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5159" w14:textId="6B1285A4" w:rsidR="00EC555D" w:rsidRPr="00D26DD3" w:rsidRDefault="00EC555D" w:rsidP="00EC555D">
      <w:pPr>
        <w:shd w:val="clear" w:color="auto" w:fill="FFFFFF"/>
        <w:tabs>
          <w:tab w:val="num" w:pos="720"/>
        </w:tabs>
        <w:spacing w:before="100" w:beforeAutospacing="1" w:after="100" w:afterAutospacing="1" w:line="240" w:lineRule="auto"/>
        <w:ind w:left="1095" w:hanging="360"/>
        <w:jc w:val="center"/>
        <w:rPr>
          <w:rFonts w:cstheme="minorHAnsi"/>
          <w:b/>
          <w:bCs/>
          <w:color w:val="FF0000"/>
          <w:sz w:val="28"/>
          <w:szCs w:val="28"/>
          <w:u w:val="single"/>
        </w:rPr>
      </w:pPr>
      <w:r w:rsidRPr="00EC555D">
        <w:rPr>
          <w:rFonts w:cstheme="minorHAnsi"/>
          <w:b/>
          <w:bCs/>
          <w:sz w:val="28"/>
          <w:szCs w:val="28"/>
          <w:u w:val="single"/>
        </w:rPr>
        <w:t>Final Paper</w:t>
      </w:r>
      <w:r w:rsidR="00D26DD3">
        <w:rPr>
          <w:rFonts w:cstheme="minorHAnsi"/>
          <w:b/>
          <w:bCs/>
          <w:sz w:val="28"/>
          <w:szCs w:val="28"/>
          <w:u w:val="single"/>
        </w:rPr>
        <w:t xml:space="preserve"> – </w:t>
      </w:r>
      <w:r w:rsidR="00D26DD3">
        <w:rPr>
          <w:rFonts w:cstheme="minorHAnsi"/>
          <w:b/>
          <w:bCs/>
          <w:color w:val="FF0000"/>
          <w:sz w:val="28"/>
          <w:szCs w:val="28"/>
          <w:u w:val="single"/>
        </w:rPr>
        <w:t>185/200</w:t>
      </w:r>
    </w:p>
    <w:p w14:paraId="665CFF1E"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Abstract, keywords, and reference (5 pts)</w:t>
      </w:r>
    </w:p>
    <w:p w14:paraId="4A4ABD89" w14:textId="59338D28" w:rsidR="008B691A" w:rsidRDefault="008B691A" w:rsidP="008B691A">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A bit too much in the abstract. Things like “we transformed our variables</w:t>
      </w:r>
      <w:r w:rsidR="000A27D9">
        <w:rPr>
          <w:rFonts w:eastAsia="Times New Roman" w:cstheme="minorHAnsi"/>
          <w:color w:val="000000"/>
          <w:kern w:val="0"/>
          <w:sz w:val="28"/>
          <w:szCs w:val="28"/>
          <w14:ligatures w14:val="none"/>
        </w:rPr>
        <w:t xml:space="preserve">” aren’t </w:t>
      </w:r>
      <w:proofErr w:type="gramStart"/>
      <w:r w:rsidR="000A27D9">
        <w:rPr>
          <w:rFonts w:eastAsia="Times New Roman" w:cstheme="minorHAnsi"/>
          <w:color w:val="000000"/>
          <w:kern w:val="0"/>
          <w:sz w:val="28"/>
          <w:szCs w:val="28"/>
          <w14:ligatures w14:val="none"/>
        </w:rPr>
        <w:t>appropriate for</w:t>
      </w:r>
      <w:proofErr w:type="gramEnd"/>
      <w:r w:rsidR="000A27D9">
        <w:rPr>
          <w:rFonts w:eastAsia="Times New Roman" w:cstheme="minorHAnsi"/>
          <w:color w:val="000000"/>
          <w:kern w:val="0"/>
          <w:sz w:val="28"/>
          <w:szCs w:val="28"/>
          <w14:ligatures w14:val="none"/>
        </w:rPr>
        <w:t xml:space="preserve"> the abstract.</w:t>
      </w:r>
      <w:r w:rsidR="00771146">
        <w:rPr>
          <w:rFonts w:eastAsia="Times New Roman" w:cstheme="minorHAnsi"/>
          <w:color w:val="000000"/>
          <w:kern w:val="0"/>
          <w:sz w:val="28"/>
          <w:szCs w:val="28"/>
          <w14:ligatures w14:val="none"/>
        </w:rPr>
        <w:t xml:space="preserve"> You should summarize the main issues and summarize your findings here.</w:t>
      </w:r>
    </w:p>
    <w:p w14:paraId="76B741DD" w14:textId="733C048E" w:rsidR="005E74F4" w:rsidRPr="005E74F4" w:rsidRDefault="005E74F4" w:rsidP="008B691A">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4/5</w:t>
      </w:r>
    </w:p>
    <w:p w14:paraId="18B415D1" w14:textId="3F148532"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Introduction (25 pts</w:t>
      </w:r>
      <w:r w:rsidR="00771146">
        <w:rPr>
          <w:rFonts w:eastAsia="Times New Roman" w:cstheme="minorHAnsi"/>
          <w:color w:val="000000"/>
          <w:kern w:val="0"/>
          <w:sz w:val="28"/>
          <w:szCs w:val="28"/>
          <w14:ligatures w14:val="none"/>
        </w:rPr>
        <w:t>)</w:t>
      </w:r>
    </w:p>
    <w:p w14:paraId="0D5FA835" w14:textId="0C374310" w:rsidR="00771146" w:rsidRDefault="00771146" w:rsidP="00771146">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Good job summarizing the socio-economic issues, but your introduction should also introduce your readers to the statistical issues in analyzing data of this sort. Currently the intro feels a bit sparse.</w:t>
      </w:r>
    </w:p>
    <w:p w14:paraId="5227E6F6" w14:textId="553D8BF6" w:rsidR="005E74F4" w:rsidRPr="005E74F4" w:rsidRDefault="005E74F4" w:rsidP="00771146">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2</w:t>
      </w:r>
      <w:r w:rsidR="00D26DD3">
        <w:rPr>
          <w:rFonts w:eastAsia="Times New Roman" w:cstheme="minorHAnsi"/>
          <w:color w:val="FF0000"/>
          <w:kern w:val="0"/>
          <w:sz w:val="28"/>
          <w:szCs w:val="28"/>
          <w14:ligatures w14:val="none"/>
        </w:rPr>
        <w:t xml:space="preserve">2 </w:t>
      </w:r>
      <w:r>
        <w:rPr>
          <w:rFonts w:eastAsia="Times New Roman" w:cstheme="minorHAnsi"/>
          <w:color w:val="FF0000"/>
          <w:kern w:val="0"/>
          <w:sz w:val="28"/>
          <w:szCs w:val="28"/>
          <w14:ligatures w14:val="none"/>
        </w:rPr>
        <w:t>/25</w:t>
      </w:r>
    </w:p>
    <w:p w14:paraId="4FB5A653" w14:textId="36FEF173"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Literature Review (25 pts</w:t>
      </w:r>
      <w:r w:rsidR="001C2259">
        <w:rPr>
          <w:rFonts w:eastAsia="Times New Roman" w:cstheme="minorHAnsi"/>
          <w:color w:val="000000"/>
          <w:kern w:val="0"/>
          <w:sz w:val="28"/>
          <w:szCs w:val="28"/>
          <w14:ligatures w14:val="none"/>
        </w:rPr>
        <w:t>)</w:t>
      </w:r>
    </w:p>
    <w:p w14:paraId="1FAD4B91" w14:textId="43997CEF" w:rsidR="001C2259" w:rsidRDefault="001C2259" w:rsidP="001C2259">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This section is very well written. Good job analyzing current research and tying it back to your approach.</w:t>
      </w:r>
    </w:p>
    <w:p w14:paraId="3E8A05E1" w14:textId="53B5F3D0" w:rsidR="005E74F4" w:rsidRPr="005E74F4" w:rsidRDefault="005E74F4" w:rsidP="001C2259">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25/25</w:t>
      </w:r>
    </w:p>
    <w:p w14:paraId="06BAAF39"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Methodology (55 pts)</w:t>
      </w:r>
    </w:p>
    <w:p w14:paraId="27BC88CC" w14:textId="46C83FCB" w:rsidR="0051463F" w:rsidRDefault="0051463F" w:rsidP="0051463F">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Good assumptions. I would like to see some exploratory analysis before you present your models</w:t>
      </w:r>
      <w:r w:rsidR="00B70087">
        <w:rPr>
          <w:rFonts w:eastAsia="Times New Roman" w:cstheme="minorHAnsi"/>
          <w:color w:val="000000"/>
          <w:kern w:val="0"/>
          <w:sz w:val="28"/>
          <w:szCs w:val="28"/>
          <w14:ligatures w14:val="none"/>
        </w:rPr>
        <w:t>. You get to it eventually, but it feels like this should come prior to the model presentation.</w:t>
      </w:r>
      <w:r w:rsidR="00992DFC">
        <w:rPr>
          <w:rFonts w:eastAsia="Times New Roman" w:cstheme="minorHAnsi"/>
          <w:color w:val="000000"/>
          <w:kern w:val="0"/>
          <w:sz w:val="28"/>
          <w:szCs w:val="28"/>
          <w14:ligatures w14:val="none"/>
        </w:rPr>
        <w:t xml:space="preserve"> As it </w:t>
      </w:r>
      <w:proofErr w:type="gramStart"/>
      <w:r w:rsidR="00992DFC">
        <w:rPr>
          <w:rFonts w:eastAsia="Times New Roman" w:cstheme="minorHAnsi"/>
          <w:color w:val="000000"/>
          <w:kern w:val="0"/>
          <w:sz w:val="28"/>
          <w:szCs w:val="28"/>
          <w14:ligatures w14:val="none"/>
        </w:rPr>
        <w:t>is currently written</w:t>
      </w:r>
      <w:proofErr w:type="gramEnd"/>
      <w:r w:rsidR="00992DFC">
        <w:rPr>
          <w:rFonts w:eastAsia="Times New Roman" w:cstheme="minorHAnsi"/>
          <w:color w:val="000000"/>
          <w:kern w:val="0"/>
          <w:sz w:val="28"/>
          <w:szCs w:val="28"/>
          <w14:ligatures w14:val="none"/>
        </w:rPr>
        <w:t xml:space="preserve"> the model building almost feels redundant with what you did previously.</w:t>
      </w:r>
      <w:r w:rsidR="008E0FC7">
        <w:rPr>
          <w:rFonts w:eastAsia="Times New Roman" w:cstheme="minorHAnsi"/>
          <w:color w:val="000000"/>
          <w:kern w:val="0"/>
          <w:sz w:val="28"/>
          <w:szCs w:val="28"/>
          <w14:ligatures w14:val="none"/>
        </w:rPr>
        <w:t xml:space="preserve"> </w:t>
      </w:r>
      <w:proofErr w:type="gramStart"/>
      <w:r w:rsidR="008E0FC7">
        <w:rPr>
          <w:rFonts w:eastAsia="Times New Roman" w:cstheme="minorHAnsi"/>
          <w:color w:val="000000"/>
          <w:kern w:val="0"/>
          <w:sz w:val="28"/>
          <w:szCs w:val="28"/>
          <w14:ligatures w14:val="none"/>
        </w:rPr>
        <w:t>Overall</w:t>
      </w:r>
      <w:proofErr w:type="gramEnd"/>
      <w:r w:rsidR="008E0FC7">
        <w:rPr>
          <w:rFonts w:eastAsia="Times New Roman" w:cstheme="minorHAnsi"/>
          <w:color w:val="000000"/>
          <w:kern w:val="0"/>
          <w:sz w:val="28"/>
          <w:szCs w:val="28"/>
          <w14:ligatures w14:val="none"/>
        </w:rPr>
        <w:t xml:space="preserve"> though, your models are written well and presented well.</w:t>
      </w:r>
      <w:r w:rsidR="00901851">
        <w:rPr>
          <w:rFonts w:eastAsia="Times New Roman" w:cstheme="minorHAnsi"/>
          <w:color w:val="000000"/>
          <w:kern w:val="0"/>
          <w:sz w:val="28"/>
          <w:szCs w:val="28"/>
          <w14:ligatures w14:val="none"/>
        </w:rPr>
        <w:t xml:space="preserve"> I would like a bit more discussion on what it means when you </w:t>
      </w:r>
      <w:proofErr w:type="gramStart"/>
      <w:r w:rsidR="00901851">
        <w:rPr>
          <w:rFonts w:eastAsia="Times New Roman" w:cstheme="minorHAnsi"/>
          <w:color w:val="000000"/>
          <w:kern w:val="0"/>
          <w:sz w:val="28"/>
          <w:szCs w:val="28"/>
          <w14:ligatures w14:val="none"/>
        </w:rPr>
        <w:t>say</w:t>
      </w:r>
      <w:proofErr w:type="gramEnd"/>
      <w:r w:rsidR="00901851">
        <w:rPr>
          <w:rFonts w:eastAsia="Times New Roman" w:cstheme="minorHAnsi"/>
          <w:color w:val="000000"/>
          <w:kern w:val="0"/>
          <w:sz w:val="28"/>
          <w:szCs w:val="28"/>
          <w14:ligatures w14:val="none"/>
        </w:rPr>
        <w:t xml:space="preserve"> ‘the random effect is significant’. Tie this back to your statistical question.</w:t>
      </w:r>
    </w:p>
    <w:p w14:paraId="6084E148" w14:textId="5C5D8F83" w:rsidR="005E74F4" w:rsidRPr="005E74F4" w:rsidRDefault="005E74F4" w:rsidP="0051463F">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50/55</w:t>
      </w:r>
    </w:p>
    <w:p w14:paraId="42E0D4DB"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Experimentation and Results (55 pts)</w:t>
      </w:r>
    </w:p>
    <w:p w14:paraId="6259C8B1" w14:textId="72E6D748" w:rsidR="008E0FC7" w:rsidRDefault="00901851" w:rsidP="005E74F4">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lastRenderedPageBreak/>
        <w:t xml:space="preserve">Excellent job with your evaluation and </w:t>
      </w:r>
      <w:proofErr w:type="gramStart"/>
      <w:r>
        <w:rPr>
          <w:rFonts w:eastAsia="Times New Roman" w:cstheme="minorHAnsi"/>
          <w:color w:val="000000"/>
          <w:kern w:val="0"/>
          <w:sz w:val="28"/>
          <w:szCs w:val="28"/>
          <w14:ligatures w14:val="none"/>
        </w:rPr>
        <w:t>selection</w:t>
      </w:r>
      <w:proofErr w:type="gramEnd"/>
      <w:r>
        <w:rPr>
          <w:rFonts w:eastAsia="Times New Roman" w:cstheme="minorHAnsi"/>
          <w:color w:val="000000"/>
          <w:kern w:val="0"/>
          <w:sz w:val="28"/>
          <w:szCs w:val="28"/>
          <w14:ligatures w14:val="none"/>
        </w:rPr>
        <w:t xml:space="preserve">. </w:t>
      </w:r>
      <w:r w:rsidR="005E74F4">
        <w:rPr>
          <w:rFonts w:eastAsia="Times New Roman" w:cstheme="minorHAnsi"/>
          <w:color w:val="000000"/>
          <w:kern w:val="0"/>
          <w:sz w:val="28"/>
          <w:szCs w:val="28"/>
          <w14:ligatures w14:val="none"/>
        </w:rPr>
        <w:t xml:space="preserve">I think for Appendix C it would be better to find a different way to present the information. You have a lot of points that </w:t>
      </w:r>
      <w:proofErr w:type="gramStart"/>
      <w:r w:rsidR="005E74F4">
        <w:rPr>
          <w:rFonts w:eastAsia="Times New Roman" w:cstheme="minorHAnsi"/>
          <w:color w:val="000000"/>
          <w:kern w:val="0"/>
          <w:sz w:val="28"/>
          <w:szCs w:val="28"/>
          <w14:ligatures w14:val="none"/>
        </w:rPr>
        <w:t>are plotted</w:t>
      </w:r>
      <w:proofErr w:type="gramEnd"/>
      <w:r w:rsidR="005E74F4">
        <w:rPr>
          <w:rFonts w:eastAsia="Times New Roman" w:cstheme="minorHAnsi"/>
          <w:color w:val="000000"/>
          <w:kern w:val="0"/>
          <w:sz w:val="28"/>
          <w:szCs w:val="28"/>
          <w14:ligatures w14:val="none"/>
        </w:rPr>
        <w:t xml:space="preserve"> on top of each other which makes it difficult to see where the model fits/doesn’t fit well. Maybe consider jittering the points?</w:t>
      </w:r>
    </w:p>
    <w:p w14:paraId="4D2852DD" w14:textId="3AA282CE" w:rsidR="005E74F4" w:rsidRDefault="005E74F4" w:rsidP="005E74F4">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You relegated all the estimates to the appendix. I would present some key results in the manuscript as well. Instead of saying ‘increase’ inside of interpretation section give the amount it increases with standard error presented. You don’t have to do </w:t>
      </w:r>
      <w:proofErr w:type="gramStart"/>
      <w:r>
        <w:rPr>
          <w:rFonts w:eastAsia="Times New Roman" w:cstheme="minorHAnsi"/>
          <w:color w:val="000000"/>
          <w:kern w:val="0"/>
          <w:sz w:val="28"/>
          <w:szCs w:val="28"/>
          <w14:ligatures w14:val="none"/>
        </w:rPr>
        <w:t>all of</w:t>
      </w:r>
      <w:proofErr w:type="gramEnd"/>
      <w:r>
        <w:rPr>
          <w:rFonts w:eastAsia="Times New Roman" w:cstheme="minorHAnsi"/>
          <w:color w:val="000000"/>
          <w:kern w:val="0"/>
          <w:sz w:val="28"/>
          <w:szCs w:val="28"/>
          <w14:ligatures w14:val="none"/>
        </w:rPr>
        <w:t xml:space="preserve"> the coefficients, but certainly the ones that relate to your statistical question should be presented in the main body of the report.</w:t>
      </w:r>
    </w:p>
    <w:p w14:paraId="123CB7BD" w14:textId="261FD3C9" w:rsidR="005E74F4" w:rsidRPr="005E74F4" w:rsidRDefault="00D26DD3" w:rsidP="005E74F4">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52/55</w:t>
      </w:r>
    </w:p>
    <w:p w14:paraId="4652A369" w14:textId="77777777" w:rsidR="00EC555D" w:rsidRDefault="00EC555D" w:rsidP="00EC555D">
      <w:pPr>
        <w:numPr>
          <w:ilvl w:val="0"/>
          <w:numId w:val="1"/>
        </w:numPr>
        <w:shd w:val="clear" w:color="auto" w:fill="FFFFFF"/>
        <w:spacing w:before="100" w:beforeAutospacing="1" w:after="0"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Discussion and Conclusions including ethical considerations (35 pts)</w:t>
      </w:r>
    </w:p>
    <w:p w14:paraId="74F7C28E" w14:textId="055343BD" w:rsidR="008A434A" w:rsidRPr="00EC555D" w:rsidRDefault="008A434A" w:rsidP="008A434A">
      <w:pPr>
        <w:shd w:val="clear" w:color="auto" w:fill="FFFFFF"/>
        <w:spacing w:before="100" w:beforeAutospacing="1" w:after="0"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I’d like a bit more here. </w:t>
      </w:r>
      <w:r w:rsidR="00735251">
        <w:rPr>
          <w:rFonts w:eastAsia="Times New Roman" w:cstheme="minorHAnsi"/>
          <w:color w:val="000000"/>
          <w:kern w:val="0"/>
          <w:sz w:val="28"/>
          <w:szCs w:val="28"/>
          <w14:ligatures w14:val="none"/>
        </w:rPr>
        <w:t>Tie your work back to the issues you address in the beginning. What is the significance of your findings? You do a good job pointing out other ways to analyze this, but what new information did you learn through building out the models</w:t>
      </w:r>
      <w:r w:rsidR="005E74F4">
        <w:rPr>
          <w:rFonts w:eastAsia="Times New Roman" w:cstheme="minorHAnsi"/>
          <w:color w:val="000000"/>
          <w:kern w:val="0"/>
          <w:sz w:val="28"/>
          <w:szCs w:val="28"/>
          <w14:ligatures w14:val="none"/>
        </w:rPr>
        <w:t>?</w:t>
      </w:r>
    </w:p>
    <w:p w14:paraId="176008F0" w14:textId="77777777" w:rsidR="00AD61FC" w:rsidRDefault="00AD61FC"/>
    <w:p w14:paraId="306CC580" w14:textId="6E734A1B" w:rsidR="00D26DD3" w:rsidRPr="00D26DD3" w:rsidRDefault="00D26DD3">
      <w:pPr>
        <w:rPr>
          <w:color w:val="FF0000"/>
        </w:rPr>
      </w:pPr>
      <w:r>
        <w:rPr>
          <w:color w:val="FF0000"/>
        </w:rPr>
        <w:t>31/35</w:t>
      </w:r>
    </w:p>
    <w:sectPr w:rsidR="00D26DD3" w:rsidRPr="00D2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7E04"/>
    <w:multiLevelType w:val="multilevel"/>
    <w:tmpl w:val="833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27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5D"/>
    <w:rsid w:val="000A27D9"/>
    <w:rsid w:val="001C2259"/>
    <w:rsid w:val="00216EC5"/>
    <w:rsid w:val="0051463F"/>
    <w:rsid w:val="005E74F4"/>
    <w:rsid w:val="00735251"/>
    <w:rsid w:val="00771146"/>
    <w:rsid w:val="008A434A"/>
    <w:rsid w:val="008B691A"/>
    <w:rsid w:val="008E0FC7"/>
    <w:rsid w:val="00901851"/>
    <w:rsid w:val="0098349A"/>
    <w:rsid w:val="00992DFC"/>
    <w:rsid w:val="00A01922"/>
    <w:rsid w:val="00AD61FC"/>
    <w:rsid w:val="00B70087"/>
    <w:rsid w:val="00D26DD3"/>
    <w:rsid w:val="00D60C17"/>
    <w:rsid w:val="00D8636C"/>
    <w:rsid w:val="00DA1FE3"/>
    <w:rsid w:val="00E5552C"/>
    <w:rsid w:val="00EC555D"/>
    <w:rsid w:val="00FA4F34"/>
    <w:rsid w:val="00FB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16E7"/>
  <w15:chartTrackingRefBased/>
  <w15:docId w15:val="{264F3895-F8A2-4D5A-B75F-CB990E9B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Nicholas J COL</dc:creator>
  <cp:keywords/>
  <dc:description/>
  <cp:lastModifiedBy>Clark, Nicholas J COL</cp:lastModifiedBy>
  <cp:revision>15</cp:revision>
  <dcterms:created xsi:type="dcterms:W3CDTF">2024-05-08T13:40:00Z</dcterms:created>
  <dcterms:modified xsi:type="dcterms:W3CDTF">2024-05-08T15:13:00Z</dcterms:modified>
</cp:coreProperties>
</file>