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0"/>
        <w:spacing w:before="200" w:after="120"/>
        <w:jc w:val="start"/>
        <w:rPr/>
      </w:pPr>
      <w:bookmarkStart w:id="0" w:name="yui_3_17_2_1_1663765498845_39"/>
      <w:bookmarkEnd w:id="0"/>
      <w:r>
        <w:rPr/>
        <w:t>Assignment Chapter 2</w:t>
      </w:r>
    </w:p>
    <w:p>
      <w:pPr>
        <w:pStyle w:val="TextBody"/>
        <w:bidi w:val="0"/>
        <w:jc w:val="start"/>
        <w:rPr/>
      </w:pPr>
      <w:r>
        <w:rPr/>
        <w:t xml:space="preserve">61175024H </w:t>
      </w:r>
      <w:r>
        <w:rPr/>
        <w:t xml:space="preserve">白偉辰 </w:t>
      </w:r>
      <w:r>
        <w:rPr/>
        <w:t>Nick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 xml:space="preserve">As figure shown below, Thompson Sampling has the the highest mean total reward, second UCB and at last Epsilon-Greedy. </w:t>
      </w:r>
    </w:p>
    <w:p>
      <w:pPr>
        <w:pStyle w:val="Normal"/>
        <w:bidi w:val="0"/>
        <w:jc w:val="start"/>
        <w:rPr/>
      </w:pPr>
      <w:r>
        <w:rPr/>
        <w:tab/>
        <w:t>Before 600 episodes, we can see that UCB’s reward is a little bit lower than Epsilon-Greedy. Because UCB prefer actions that it hasn’t had a confident value estimation for it yet. After enough exploration than UCB will focus on the one which has strong potential to have a optimal value. Therefore after 600 episodes, UCB gradually get better results than Epsilon-Greedy.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143510</wp:posOffset>
            </wp:positionV>
            <wp:extent cx="3915410" cy="303212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4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As figure shown below, Epsilon-Greedy spent the shortest time, second UCB and Thompson Sampling spent the longest time.</w:t>
      </w:r>
    </w:p>
    <w:p>
      <w:pPr>
        <w:pStyle w:val="Normal"/>
        <w:bidi w:val="0"/>
        <w:jc w:val="start"/>
        <w:rPr/>
      </w:pPr>
      <w:r>
        <w:rPr/>
        <w:tab/>
        <w:t>According to the result, more complex algorithm may get better result, but it may also cost more time on calculation. It’s a trade-off between “Algorithm Complexity” and “Time Consumption” for developer.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149225</wp:posOffset>
            </wp:positionV>
            <wp:extent cx="3883660" cy="302831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66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LibreOffice/6.4.7.2$Linux_X86_64 LibreOffice_project/40$Build-2</Application>
  <Pages>1</Pages>
  <Words>137</Words>
  <Characters>720</Characters>
  <CharactersWithSpaces>854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2022-09-21T21:07:20Z</dcterms:created>
  <dc:creator/>
  <dc:description/>
  <dc:language>en-US</dc:language>
  <cp:lastModifiedBy/>
  <dcterms:modified xsi:type="dcterms:W3CDTF">2022-09-21T22:40:33Z</dcterms:modified>
  <cp:revision>9</cp:revision>
  <dc:subject/>
  <dc:title/>
</cp:coreProperties>
</file>