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24" w:rsidRPr="008664E7" w:rsidRDefault="00D7611C" w:rsidP="008664E7">
      <w:pPr>
        <w:rPr>
          <w:rFonts w:ascii="Georgia" w:hAnsi="Georgia"/>
          <w:sz w:val="52"/>
          <w:szCs w:val="52"/>
        </w:rPr>
      </w:pPr>
      <w:r w:rsidRPr="00D7611C">
        <w:rPr>
          <w:rFonts w:ascii="Georgia" w:hAnsi="Georgia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3067050</wp:posOffset>
                </wp:positionH>
                <wp:positionV relativeFrom="paragraph">
                  <wp:posOffset>0</wp:posOffset>
                </wp:positionV>
                <wp:extent cx="2733675" cy="619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11C" w:rsidRPr="00D7611C" w:rsidRDefault="00D7611C">
                            <w:pPr>
                              <w:rPr>
                                <w:rFonts w:ascii="Georgia" w:hAnsi="Georgia"/>
                              </w:rPr>
                            </w:pPr>
                            <w:r w:rsidRPr="00D7611C">
                              <w:rPr>
                                <w:rFonts w:ascii="Georgia" w:hAnsi="Georgia"/>
                              </w:rPr>
                              <w:t>319</w:t>
                            </w:r>
                            <w:r w:rsidR="00987787">
                              <w:rPr>
                                <w:rFonts w:ascii="Georgia" w:hAnsi="Georgia"/>
                              </w:rPr>
                              <w:t xml:space="preserve">.594.8464   </w:t>
                            </w:r>
                            <w:r w:rsidRPr="00D7611C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987787">
                              <w:rPr>
                                <w:rFonts w:ascii="Georgia" w:hAnsi="Georgia"/>
                              </w:rPr>
                              <w:t>N</w:t>
                            </w:r>
                            <w:r w:rsidRPr="00D7611C">
                              <w:rPr>
                                <w:rFonts w:ascii="Georgia" w:hAnsi="Georgia"/>
                              </w:rPr>
                              <w:t>ick@</w:t>
                            </w:r>
                            <w:r w:rsidR="000A326D">
                              <w:rPr>
                                <w:rFonts w:ascii="Georgia" w:hAnsi="Georgia"/>
                              </w:rPr>
                              <w:t>bekeris</w:t>
                            </w:r>
                            <w:r w:rsidRPr="00D7611C">
                              <w:rPr>
                                <w:rFonts w:ascii="Georgia" w:hAnsi="Georgia"/>
                              </w:rPr>
                              <w:t>.</w:t>
                            </w:r>
                            <w:r w:rsidR="000A326D">
                              <w:rPr>
                                <w:rFonts w:ascii="Georgia" w:hAnsi="Georgia"/>
                              </w:rPr>
                              <w:t>info</w:t>
                            </w:r>
                          </w:p>
                          <w:p w:rsidR="00D7611C" w:rsidRPr="00D7611C" w:rsidRDefault="00D7611C">
                            <w:pPr>
                              <w:rPr>
                                <w:rFonts w:ascii="Georgia" w:hAnsi="Georgia"/>
                              </w:rPr>
                            </w:pPr>
                            <w:r w:rsidRPr="00D7611C">
                              <w:rPr>
                                <w:rFonts w:ascii="Georgia" w:hAnsi="Georgia"/>
                              </w:rPr>
                              <w:t xml:space="preserve">1044 </w:t>
                            </w:r>
                            <w:r w:rsidR="000A326D">
                              <w:rPr>
                                <w:rFonts w:ascii="Georgia" w:hAnsi="Georgia"/>
                              </w:rPr>
                              <w:t>Newton Rd APT 1, Iowa City 52246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5pt;margin-top:0;width:215.25pt;height:4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" filled="f" stroked="f">
                <v:textbox>
                  <w:txbxContent>
                    <w:p w:rsidR="00D7611C" w:rsidRPr="00D7611C" w:rsidRDefault="00D7611C">
                      <w:pPr>
                        <w:rPr>
                          <w:rFonts w:ascii="Georgia" w:hAnsi="Georgia"/>
                        </w:rPr>
                      </w:pPr>
                      <w:r w:rsidRPr="00D7611C">
                        <w:rPr>
                          <w:rFonts w:ascii="Georgia" w:hAnsi="Georgia"/>
                        </w:rPr>
                        <w:t>319</w:t>
                      </w:r>
                      <w:r w:rsidR="00987787">
                        <w:rPr>
                          <w:rFonts w:ascii="Georgia" w:hAnsi="Georgia"/>
                        </w:rPr>
                        <w:t xml:space="preserve">.594.8464   </w:t>
                      </w:r>
                      <w:r w:rsidRPr="00D7611C">
                        <w:rPr>
                          <w:rFonts w:ascii="Georgia" w:hAnsi="Georgia"/>
                        </w:rPr>
                        <w:t xml:space="preserve"> </w:t>
                      </w:r>
                      <w:r w:rsidR="00987787">
                        <w:rPr>
                          <w:rFonts w:ascii="Georgia" w:hAnsi="Georgia"/>
                        </w:rPr>
                        <w:t>N</w:t>
                      </w:r>
                      <w:r w:rsidRPr="00D7611C">
                        <w:rPr>
                          <w:rFonts w:ascii="Georgia" w:hAnsi="Georgia"/>
                        </w:rPr>
                        <w:t>ick@</w:t>
                      </w:r>
                      <w:r w:rsidR="000A326D">
                        <w:rPr>
                          <w:rFonts w:ascii="Georgia" w:hAnsi="Georgia"/>
                        </w:rPr>
                        <w:t>bekeris</w:t>
                      </w:r>
                      <w:r w:rsidRPr="00D7611C">
                        <w:rPr>
                          <w:rFonts w:ascii="Georgia" w:hAnsi="Georgia"/>
                        </w:rPr>
                        <w:t>.</w:t>
                      </w:r>
                      <w:r w:rsidR="000A326D">
                        <w:rPr>
                          <w:rFonts w:ascii="Georgia" w:hAnsi="Georgia"/>
                        </w:rPr>
                        <w:t>info</w:t>
                      </w:r>
                    </w:p>
                    <w:p w:rsidR="00D7611C" w:rsidRPr="00D7611C" w:rsidRDefault="00D7611C">
                      <w:pPr>
                        <w:rPr>
                          <w:rFonts w:ascii="Georgia" w:hAnsi="Georgia"/>
                        </w:rPr>
                      </w:pPr>
                      <w:r w:rsidRPr="00D7611C">
                        <w:rPr>
                          <w:rFonts w:ascii="Georgia" w:hAnsi="Georgia"/>
                        </w:rPr>
                        <w:t xml:space="preserve">1044 </w:t>
                      </w:r>
                      <w:r w:rsidR="000A326D">
                        <w:rPr>
                          <w:rFonts w:ascii="Georgia" w:hAnsi="Georgia"/>
                        </w:rPr>
                        <w:t>Newton Rd APT 1, Iowa City 52246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611C">
        <w:rPr>
          <w:rFonts w:ascii="Georgia" w:hAnsi="Georgia"/>
          <w:sz w:val="52"/>
          <w:szCs w:val="52"/>
        </w:rPr>
        <w:t xml:space="preserve">Nicholas </w:t>
      </w:r>
      <w:proofErr w:type="spellStart"/>
      <w:r w:rsidRPr="00D7611C">
        <w:rPr>
          <w:rFonts w:ascii="Georgia" w:hAnsi="Georgia"/>
          <w:sz w:val="52"/>
          <w:szCs w:val="52"/>
        </w:rPr>
        <w:t>Bekeris</w:t>
      </w:r>
      <w:proofErr w:type="spellEnd"/>
    </w:p>
    <w:p w:rsidR="008664E7" w:rsidRDefault="008664E7" w:rsidP="00D7611C">
      <w:pPr>
        <w:rPr>
          <w:sz w:val="24"/>
          <w:szCs w:val="24"/>
        </w:rPr>
      </w:pPr>
    </w:p>
    <w:p w:rsidR="006A0291" w:rsidRDefault="006A0291" w:rsidP="00D7611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Objective</w:t>
      </w:r>
    </w:p>
    <w:p w:rsidR="006A0291" w:rsidRPr="008664E7" w:rsidRDefault="008664E7" w:rsidP="006A0291">
      <w:pPr>
        <w:ind w:left="720"/>
        <w:rPr>
          <w:sz w:val="20"/>
          <w:szCs w:val="20"/>
        </w:rPr>
      </w:pPr>
      <w:r w:rsidRPr="008664E7">
        <w:rPr>
          <w:sz w:val="20"/>
          <w:szCs w:val="20"/>
          <w:shd w:val="clear" w:color="auto" w:fill="FFFFFF"/>
        </w:rPr>
        <w:t xml:space="preserve">To obtain an Information Technology or Application </w:t>
      </w:r>
      <w:r w:rsidRPr="008664E7">
        <w:rPr>
          <w:sz w:val="20"/>
          <w:szCs w:val="20"/>
          <w:shd w:val="clear" w:color="auto" w:fill="FFFFFF"/>
        </w:rPr>
        <w:t>Developer position with</w:t>
      </w:r>
      <w:r w:rsidRPr="008664E7">
        <w:rPr>
          <w:sz w:val="20"/>
          <w:szCs w:val="20"/>
          <w:shd w:val="clear" w:color="auto" w:fill="FFFFFF"/>
        </w:rPr>
        <w:t xml:space="preserve"> a</w:t>
      </w:r>
      <w:r w:rsidRPr="008664E7">
        <w:rPr>
          <w:sz w:val="20"/>
          <w:szCs w:val="20"/>
          <w:shd w:val="clear" w:color="auto" w:fill="FFFFFF"/>
        </w:rPr>
        <w:t xml:space="preserve"> </w:t>
      </w:r>
      <w:r w:rsidRPr="008664E7">
        <w:rPr>
          <w:sz w:val="20"/>
          <w:szCs w:val="20"/>
          <w:shd w:val="clear" w:color="auto" w:fill="FFFFFF"/>
        </w:rPr>
        <w:t>promising business</w:t>
      </w:r>
      <w:r w:rsidRPr="008664E7">
        <w:rPr>
          <w:sz w:val="20"/>
          <w:szCs w:val="20"/>
          <w:shd w:val="clear" w:color="auto" w:fill="FFFFFF"/>
        </w:rPr>
        <w:t xml:space="preserve"> using my </w:t>
      </w:r>
      <w:r w:rsidRPr="008664E7">
        <w:rPr>
          <w:sz w:val="20"/>
          <w:szCs w:val="20"/>
          <w:shd w:val="clear" w:color="auto" w:fill="FFFFFF"/>
        </w:rPr>
        <w:t>experience, knowledge, a</w:t>
      </w:r>
      <w:bookmarkStart w:id="0" w:name="_GoBack"/>
      <w:bookmarkEnd w:id="0"/>
      <w:r w:rsidRPr="008664E7">
        <w:rPr>
          <w:sz w:val="20"/>
          <w:szCs w:val="20"/>
          <w:shd w:val="clear" w:color="auto" w:fill="FFFFFF"/>
        </w:rPr>
        <w:t>nd gained skills in order to advance technology career.</w:t>
      </w:r>
      <w:r w:rsidR="006A0291" w:rsidRPr="008664E7">
        <w:rPr>
          <w:sz w:val="20"/>
          <w:szCs w:val="20"/>
        </w:rPr>
        <w:br/>
      </w:r>
    </w:p>
    <w:p w:rsidR="00D7611C" w:rsidRPr="000F4B68" w:rsidRDefault="006200B8" w:rsidP="00D7611C">
      <w:pPr>
        <w:rPr>
          <w:rFonts w:ascii="Georgia" w:hAnsi="Georgia"/>
          <w:b/>
          <w:sz w:val="28"/>
          <w:szCs w:val="28"/>
        </w:rPr>
      </w:pPr>
      <w:r w:rsidRPr="000F4B68">
        <w:rPr>
          <w:rFonts w:ascii="Georgia" w:hAnsi="Georgia"/>
          <w:b/>
          <w:sz w:val="28"/>
          <w:szCs w:val="28"/>
        </w:rPr>
        <w:t xml:space="preserve">Technical </w:t>
      </w:r>
      <w:r w:rsidR="00131495" w:rsidRPr="000F4B68">
        <w:rPr>
          <w:rFonts w:ascii="Georgia" w:hAnsi="Georgia"/>
          <w:b/>
          <w:sz w:val="28"/>
          <w:szCs w:val="28"/>
        </w:rPr>
        <w:t>Skills</w:t>
      </w:r>
      <w:r w:rsidR="00131495" w:rsidRPr="000F4B68">
        <w:rPr>
          <w:rFonts w:ascii="Georgia" w:hAnsi="Georgia"/>
          <w:b/>
          <w:sz w:val="28"/>
          <w:szCs w:val="28"/>
        </w:rPr>
        <w:tab/>
      </w:r>
      <w:r w:rsidR="00131495" w:rsidRPr="000F4B68">
        <w:rPr>
          <w:rFonts w:ascii="Georgia" w:hAnsi="Georgia"/>
          <w:b/>
          <w:sz w:val="28"/>
          <w:szCs w:val="28"/>
        </w:rPr>
        <w:tab/>
      </w:r>
    </w:p>
    <w:p w:rsidR="007D4124" w:rsidRPr="000F4B68" w:rsidRDefault="00D7611C" w:rsidP="000F4B68">
      <w:pPr>
        <w:ind w:left="720"/>
        <w:rPr>
          <w:sz w:val="20"/>
          <w:szCs w:val="20"/>
        </w:rPr>
      </w:pPr>
      <w:r w:rsidRPr="000F4B68">
        <w:rPr>
          <w:sz w:val="20"/>
          <w:szCs w:val="20"/>
        </w:rPr>
        <w:t>HTML(5), CSS(3),</w:t>
      </w:r>
      <w:r w:rsidR="00131495" w:rsidRPr="000F4B68">
        <w:rPr>
          <w:sz w:val="20"/>
          <w:szCs w:val="20"/>
        </w:rPr>
        <w:t xml:space="preserve"> SASS &amp; LESS,</w:t>
      </w:r>
      <w:r w:rsidRPr="000F4B68">
        <w:rPr>
          <w:sz w:val="20"/>
          <w:szCs w:val="20"/>
        </w:rPr>
        <w:t xml:space="preserve"> JavaScript, jQuery, </w:t>
      </w:r>
      <w:proofErr w:type="spellStart"/>
      <w:r w:rsidRPr="000F4B68">
        <w:rPr>
          <w:sz w:val="20"/>
          <w:szCs w:val="20"/>
        </w:rPr>
        <w:t>KnockoutJS</w:t>
      </w:r>
      <w:proofErr w:type="spellEnd"/>
      <w:r w:rsidRPr="000F4B68">
        <w:rPr>
          <w:sz w:val="20"/>
          <w:szCs w:val="20"/>
        </w:rPr>
        <w:t xml:space="preserve">, </w:t>
      </w:r>
      <w:proofErr w:type="spellStart"/>
      <w:r w:rsidRPr="000F4B68">
        <w:rPr>
          <w:sz w:val="20"/>
          <w:szCs w:val="20"/>
        </w:rPr>
        <w:t>AngularJS</w:t>
      </w:r>
      <w:proofErr w:type="spellEnd"/>
      <w:r w:rsidRPr="000F4B68">
        <w:rPr>
          <w:sz w:val="20"/>
          <w:szCs w:val="20"/>
        </w:rPr>
        <w:t xml:space="preserve">, SQL, </w:t>
      </w:r>
      <w:proofErr w:type="spellStart"/>
      <w:r w:rsidRPr="000F4B68">
        <w:rPr>
          <w:sz w:val="20"/>
          <w:szCs w:val="20"/>
        </w:rPr>
        <w:t>NoSQL</w:t>
      </w:r>
      <w:proofErr w:type="spellEnd"/>
      <w:r w:rsidRPr="000F4B68">
        <w:rPr>
          <w:sz w:val="20"/>
          <w:szCs w:val="20"/>
        </w:rPr>
        <w:t>, PHP,</w:t>
      </w:r>
      <w:r w:rsidR="00981EAD" w:rsidRPr="000F4B68">
        <w:rPr>
          <w:sz w:val="20"/>
          <w:szCs w:val="20"/>
        </w:rPr>
        <w:t xml:space="preserve"> WordPress,</w:t>
      </w:r>
      <w:r w:rsidRPr="000F4B68">
        <w:rPr>
          <w:sz w:val="20"/>
          <w:szCs w:val="20"/>
        </w:rPr>
        <w:t xml:space="preserve"> Python</w:t>
      </w:r>
      <w:r w:rsidR="0007568F">
        <w:rPr>
          <w:sz w:val="20"/>
          <w:szCs w:val="20"/>
        </w:rPr>
        <w:t xml:space="preserve">, XML, </w:t>
      </w:r>
      <w:proofErr w:type="spellStart"/>
      <w:r w:rsidR="0007568F">
        <w:rPr>
          <w:sz w:val="20"/>
          <w:szCs w:val="20"/>
        </w:rPr>
        <w:t>AngularJS</w:t>
      </w:r>
      <w:proofErr w:type="spellEnd"/>
      <w:r w:rsidR="0007568F">
        <w:rPr>
          <w:sz w:val="20"/>
          <w:szCs w:val="20"/>
        </w:rPr>
        <w:t xml:space="preserve">, REST, Backbone </w:t>
      </w:r>
      <w:r w:rsidR="0007568F" w:rsidRPr="0007568F">
        <w:rPr>
          <w:sz w:val="20"/>
          <w:szCs w:val="20"/>
        </w:rPr>
        <w:t>&amp;</w:t>
      </w:r>
      <w:r w:rsidR="0007568F">
        <w:rPr>
          <w:b/>
          <w:sz w:val="20"/>
          <w:szCs w:val="20"/>
        </w:rPr>
        <w:t xml:space="preserve"> </w:t>
      </w:r>
      <w:r w:rsidR="0007568F">
        <w:rPr>
          <w:sz w:val="20"/>
          <w:szCs w:val="20"/>
        </w:rPr>
        <w:t>Twitter bootstrap</w:t>
      </w:r>
      <w:r w:rsidR="00131495" w:rsidRPr="000F4B68">
        <w:rPr>
          <w:sz w:val="20"/>
          <w:szCs w:val="20"/>
        </w:rPr>
        <w:t xml:space="preserve">. </w:t>
      </w:r>
      <w:r w:rsidR="000F4B68" w:rsidRPr="000F4B68">
        <w:rPr>
          <w:sz w:val="20"/>
          <w:szCs w:val="20"/>
        </w:rPr>
        <w:t xml:space="preserve">LAMP &amp; MEAN, Linux, </w:t>
      </w:r>
      <w:proofErr w:type="spellStart"/>
      <w:r w:rsidR="000F4B68" w:rsidRPr="000F4B68">
        <w:rPr>
          <w:sz w:val="20"/>
          <w:szCs w:val="20"/>
        </w:rPr>
        <w:t>OSx</w:t>
      </w:r>
      <w:proofErr w:type="spellEnd"/>
      <w:r w:rsidR="000F4B68" w:rsidRPr="000F4B68">
        <w:rPr>
          <w:sz w:val="20"/>
          <w:szCs w:val="20"/>
        </w:rPr>
        <w:t>, Windows.</w:t>
      </w:r>
      <w:r w:rsidR="006A0291">
        <w:rPr>
          <w:sz w:val="20"/>
          <w:szCs w:val="20"/>
        </w:rPr>
        <w:br/>
      </w:r>
    </w:p>
    <w:p w:rsidR="00131495" w:rsidRPr="000F4B68" w:rsidRDefault="00131495" w:rsidP="00D7611C">
      <w:pPr>
        <w:rPr>
          <w:b/>
          <w:sz w:val="28"/>
          <w:szCs w:val="28"/>
        </w:rPr>
      </w:pPr>
      <w:r w:rsidRPr="000F4B68">
        <w:rPr>
          <w:rFonts w:ascii="Georgia" w:hAnsi="Georgia"/>
          <w:b/>
          <w:sz w:val="28"/>
          <w:szCs w:val="28"/>
        </w:rPr>
        <w:t>Technical Experience</w:t>
      </w:r>
    </w:p>
    <w:p w:rsidR="00D738A6" w:rsidRDefault="00D738A6" w:rsidP="00D738A6">
      <w:pPr>
        <w:rPr>
          <w:rFonts w:ascii="Georgia" w:hAnsi="Georgia"/>
        </w:rPr>
      </w:pPr>
      <w:r>
        <w:rPr>
          <w:rFonts w:ascii="Georgia" w:hAnsi="Georgia"/>
          <w:sz w:val="36"/>
          <w:szCs w:val="36"/>
        </w:rPr>
        <w:tab/>
      </w:r>
      <w:r w:rsidRPr="00131495">
        <w:rPr>
          <w:rFonts w:ascii="Georgia" w:hAnsi="Georgia"/>
          <w:sz w:val="24"/>
          <w:szCs w:val="24"/>
        </w:rPr>
        <w:t>Personal Website</w:t>
      </w:r>
      <w:r w:rsidRPr="00131495">
        <w:rPr>
          <w:rFonts w:ascii="Georgia" w:hAnsi="Georgia"/>
        </w:rPr>
        <w:t xml:space="preserve"> </w:t>
      </w:r>
      <w:r w:rsidR="00131495">
        <w:rPr>
          <w:rFonts w:ascii="Georgia" w:hAnsi="Georgia"/>
        </w:rPr>
        <w:t>[</w:t>
      </w:r>
      <w:r w:rsidRPr="000F4B68">
        <w:rPr>
          <w:rFonts w:ascii="Georgia" w:hAnsi="Georgia"/>
          <w:sz w:val="18"/>
          <w:szCs w:val="16"/>
        </w:rPr>
        <w:t>http://nick.bekeris.info</w:t>
      </w:r>
      <w:r w:rsidR="00131495">
        <w:rPr>
          <w:rFonts w:ascii="Georgia" w:hAnsi="Georgia"/>
          <w:sz w:val="20"/>
          <w:szCs w:val="20"/>
        </w:rPr>
        <w:t>]</w:t>
      </w:r>
    </w:p>
    <w:p w:rsidR="00D738A6" w:rsidRPr="000F4B68" w:rsidRDefault="000F4B68" w:rsidP="0091031B">
      <w:pPr>
        <w:ind w:left="1440"/>
        <w:rPr>
          <w:sz w:val="20"/>
        </w:rPr>
      </w:pPr>
      <w:r>
        <w:rPr>
          <w:b/>
          <w:sz w:val="20"/>
        </w:rPr>
        <w:t>MEAN, HTML</w:t>
      </w:r>
      <w:r w:rsidR="00131495" w:rsidRPr="000F4B68">
        <w:rPr>
          <w:b/>
          <w:sz w:val="20"/>
        </w:rPr>
        <w:t>,</w:t>
      </w:r>
      <w:r w:rsidR="0091031B">
        <w:rPr>
          <w:b/>
          <w:sz w:val="20"/>
        </w:rPr>
        <w:t xml:space="preserve"> Backbone, </w:t>
      </w:r>
      <w:proofErr w:type="spellStart"/>
      <w:r w:rsidR="0091031B">
        <w:rPr>
          <w:b/>
          <w:sz w:val="20"/>
        </w:rPr>
        <w:t>AngularJS</w:t>
      </w:r>
      <w:proofErr w:type="spellEnd"/>
      <w:r w:rsidR="0091031B">
        <w:rPr>
          <w:b/>
          <w:sz w:val="20"/>
        </w:rPr>
        <w:t>,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knockoutJS</w:t>
      </w:r>
      <w:proofErr w:type="spellEnd"/>
      <w:r>
        <w:rPr>
          <w:b/>
          <w:sz w:val="20"/>
        </w:rPr>
        <w:t>,</w:t>
      </w:r>
      <w:r w:rsidR="00131495" w:rsidRPr="000F4B68">
        <w:rPr>
          <w:b/>
          <w:sz w:val="20"/>
        </w:rPr>
        <w:t xml:space="preserve"> SASS,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noSQL</w:t>
      </w:r>
      <w:proofErr w:type="spellEnd"/>
      <w:r>
        <w:rPr>
          <w:b/>
          <w:sz w:val="20"/>
        </w:rPr>
        <w:t>,</w:t>
      </w:r>
      <w:r w:rsidR="00131495" w:rsidRPr="000F4B68">
        <w:rPr>
          <w:b/>
          <w:sz w:val="20"/>
        </w:rPr>
        <w:t xml:space="preserve"> </w:t>
      </w:r>
      <w:proofErr w:type="spellStart"/>
      <w:r w:rsidR="00131495" w:rsidRPr="000F4B68">
        <w:rPr>
          <w:b/>
          <w:sz w:val="20"/>
        </w:rPr>
        <w:t>mongoDB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REST</w:t>
      </w:r>
      <w:r w:rsidR="000A326D">
        <w:rPr>
          <w:b/>
          <w:sz w:val="20"/>
        </w:rPr>
        <w:t>ful</w:t>
      </w:r>
      <w:proofErr w:type="spellEnd"/>
      <w:r>
        <w:rPr>
          <w:b/>
          <w:sz w:val="20"/>
        </w:rPr>
        <w:t xml:space="preserve"> API.</w:t>
      </w:r>
      <w:r w:rsidR="00131495" w:rsidRPr="000F4B68">
        <w:rPr>
          <w:sz w:val="20"/>
        </w:rPr>
        <w:br/>
      </w:r>
      <w:r w:rsidR="00D738A6" w:rsidRPr="000F4B68">
        <w:rPr>
          <w:sz w:val="20"/>
        </w:rPr>
        <w:t xml:space="preserve">Created using JavaScript server-side development and run on a node using the express module. </w:t>
      </w:r>
      <w:r w:rsidR="00981EAD" w:rsidRPr="000F4B68">
        <w:rPr>
          <w:sz w:val="20"/>
        </w:rPr>
        <w:t>My personal applications that are hos</w:t>
      </w:r>
      <w:r w:rsidR="00131495" w:rsidRPr="000F4B68">
        <w:rPr>
          <w:sz w:val="20"/>
        </w:rPr>
        <w:t>ted on this</w:t>
      </w:r>
      <w:r w:rsidR="00981EAD" w:rsidRPr="000F4B68">
        <w:rPr>
          <w:sz w:val="20"/>
        </w:rPr>
        <w:t xml:space="preserve"> server</w:t>
      </w:r>
      <w:r w:rsidR="00131495" w:rsidRPr="000F4B68">
        <w:rPr>
          <w:sz w:val="20"/>
        </w:rPr>
        <w:t>, and personal contact and portfolio information found here.</w:t>
      </w:r>
    </w:p>
    <w:p w:rsidR="00131495" w:rsidRPr="00131495" w:rsidRDefault="00D7611C" w:rsidP="00D7611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36"/>
          <w:szCs w:val="36"/>
        </w:rPr>
        <w:tab/>
      </w:r>
      <w:proofErr w:type="spellStart"/>
      <w:r w:rsidRPr="00131495">
        <w:rPr>
          <w:rFonts w:ascii="Georgia" w:hAnsi="Georgia"/>
          <w:sz w:val="24"/>
        </w:rPr>
        <w:t>TelePharm</w:t>
      </w:r>
      <w:proofErr w:type="spellEnd"/>
      <w:r w:rsidRPr="00131495">
        <w:rPr>
          <w:rFonts w:ascii="Georgia" w:hAnsi="Georgia"/>
          <w:sz w:val="24"/>
        </w:rPr>
        <w:t xml:space="preserve"> LLC</w:t>
      </w:r>
      <w:r w:rsidR="00D738A6" w:rsidRPr="00131495">
        <w:rPr>
          <w:rFonts w:ascii="Georgia" w:hAnsi="Georgia"/>
          <w:sz w:val="24"/>
        </w:rPr>
        <w:t xml:space="preserve"> </w:t>
      </w:r>
      <w:r w:rsidR="00131495">
        <w:rPr>
          <w:rFonts w:ascii="Georgia" w:hAnsi="Georgia"/>
        </w:rPr>
        <w:t>[</w:t>
      </w:r>
      <w:r w:rsidR="00D738A6" w:rsidRPr="000F4B68">
        <w:rPr>
          <w:rFonts w:ascii="Georgia" w:hAnsi="Georgia"/>
          <w:sz w:val="18"/>
          <w:szCs w:val="16"/>
        </w:rPr>
        <w:t>h</w:t>
      </w:r>
      <w:r w:rsidR="00D738A6" w:rsidRPr="000F4B68">
        <w:rPr>
          <w:rFonts w:ascii="Georgia" w:hAnsi="Georgia"/>
          <w:sz w:val="18"/>
          <w:szCs w:val="20"/>
        </w:rPr>
        <w:t>ttps://www.telepharm.com</w:t>
      </w:r>
      <w:r w:rsidR="00131495">
        <w:rPr>
          <w:rFonts w:ascii="Georgia" w:hAnsi="Georgia"/>
          <w:sz w:val="20"/>
          <w:szCs w:val="20"/>
        </w:rPr>
        <w:t>]</w:t>
      </w:r>
    </w:p>
    <w:p w:rsidR="00D7611C" w:rsidRPr="000F4B68" w:rsidRDefault="00131495" w:rsidP="0091031B">
      <w:pPr>
        <w:ind w:left="1440"/>
        <w:rPr>
          <w:sz w:val="20"/>
          <w:szCs w:val="20"/>
        </w:rPr>
      </w:pPr>
      <w:r w:rsidRPr="000F4B68">
        <w:rPr>
          <w:b/>
          <w:sz w:val="20"/>
          <w:szCs w:val="20"/>
        </w:rPr>
        <w:t xml:space="preserve">MEAN &amp; LAMP, HTML, </w:t>
      </w:r>
      <w:proofErr w:type="spellStart"/>
      <w:r w:rsidRPr="000F4B68">
        <w:rPr>
          <w:b/>
          <w:sz w:val="20"/>
          <w:szCs w:val="20"/>
        </w:rPr>
        <w:t>knockoutJS</w:t>
      </w:r>
      <w:proofErr w:type="spellEnd"/>
      <w:r w:rsidRPr="000F4B68">
        <w:rPr>
          <w:b/>
          <w:sz w:val="20"/>
          <w:szCs w:val="20"/>
        </w:rPr>
        <w:t>,</w:t>
      </w:r>
      <w:r w:rsidR="0091031B">
        <w:rPr>
          <w:b/>
          <w:sz w:val="20"/>
          <w:szCs w:val="20"/>
        </w:rPr>
        <w:t xml:space="preserve"> Twitter Bootstrap,</w:t>
      </w:r>
      <w:r w:rsidRPr="000F4B68">
        <w:rPr>
          <w:b/>
          <w:sz w:val="20"/>
          <w:szCs w:val="20"/>
        </w:rPr>
        <w:t xml:space="preserve"> SASS, PHP, MySQL &amp; </w:t>
      </w:r>
      <w:proofErr w:type="spellStart"/>
      <w:r w:rsidRPr="000F4B68">
        <w:rPr>
          <w:b/>
          <w:sz w:val="20"/>
          <w:szCs w:val="20"/>
        </w:rPr>
        <w:t>noSQL</w:t>
      </w:r>
      <w:proofErr w:type="spellEnd"/>
      <w:r w:rsidRPr="000F4B68">
        <w:rPr>
          <w:b/>
          <w:sz w:val="20"/>
          <w:szCs w:val="20"/>
        </w:rPr>
        <w:t xml:space="preserve">, </w:t>
      </w:r>
      <w:proofErr w:type="spellStart"/>
      <w:r w:rsidRPr="000F4B68">
        <w:rPr>
          <w:b/>
          <w:sz w:val="20"/>
          <w:szCs w:val="20"/>
        </w:rPr>
        <w:t>REST</w:t>
      </w:r>
      <w:r w:rsidR="000A326D">
        <w:rPr>
          <w:b/>
          <w:sz w:val="20"/>
          <w:szCs w:val="20"/>
        </w:rPr>
        <w:t>ful</w:t>
      </w:r>
      <w:proofErr w:type="spellEnd"/>
      <w:r w:rsidRPr="000F4B68">
        <w:rPr>
          <w:b/>
          <w:sz w:val="20"/>
          <w:szCs w:val="20"/>
        </w:rPr>
        <w:t xml:space="preserve"> API.</w:t>
      </w:r>
      <w:r w:rsidRPr="000F4B68">
        <w:rPr>
          <w:sz w:val="20"/>
          <w:szCs w:val="20"/>
        </w:rPr>
        <w:br/>
      </w:r>
      <w:r w:rsidR="00D7611C" w:rsidRPr="000F4B68">
        <w:rPr>
          <w:sz w:val="20"/>
          <w:szCs w:val="20"/>
        </w:rPr>
        <w:t xml:space="preserve">Worked on both ends of development for the marketing website as well as functioning application. Used </w:t>
      </w:r>
      <w:proofErr w:type="spellStart"/>
      <w:r w:rsidR="00D7611C" w:rsidRPr="000F4B68">
        <w:rPr>
          <w:sz w:val="20"/>
          <w:szCs w:val="20"/>
        </w:rPr>
        <w:t>git</w:t>
      </w:r>
      <w:proofErr w:type="spellEnd"/>
      <w:r w:rsidR="00D7611C" w:rsidRPr="000F4B68">
        <w:rPr>
          <w:sz w:val="20"/>
          <w:szCs w:val="20"/>
        </w:rPr>
        <w:t xml:space="preserve"> to maintain assignments and projects. QA for user experience and quality of product. Used many</w:t>
      </w:r>
      <w:r w:rsidR="00D738A6" w:rsidRPr="000F4B68">
        <w:rPr>
          <w:sz w:val="20"/>
          <w:szCs w:val="20"/>
        </w:rPr>
        <w:t xml:space="preserve"> JavaScript</w:t>
      </w:r>
      <w:r w:rsidR="00D7611C" w:rsidRPr="000F4B68">
        <w:rPr>
          <w:sz w:val="20"/>
          <w:szCs w:val="20"/>
        </w:rPr>
        <w:t xml:space="preserve"> languages </w:t>
      </w:r>
      <w:r w:rsidR="00D738A6" w:rsidRPr="000F4B68">
        <w:rPr>
          <w:sz w:val="20"/>
          <w:szCs w:val="20"/>
        </w:rPr>
        <w:t>and different database types.</w:t>
      </w:r>
    </w:p>
    <w:p w:rsidR="00D738A6" w:rsidRDefault="00D738A6" w:rsidP="00D738A6">
      <w:pPr>
        <w:rPr>
          <w:rFonts w:ascii="Georgia" w:hAnsi="Georgia"/>
        </w:rPr>
      </w:pPr>
      <w:r>
        <w:tab/>
      </w:r>
      <w:r w:rsidRPr="00131495">
        <w:rPr>
          <w:rFonts w:ascii="Georgia" w:hAnsi="Georgia"/>
          <w:sz w:val="24"/>
        </w:rPr>
        <w:t xml:space="preserve">Metro Studios </w:t>
      </w:r>
      <w:r w:rsidR="00131495">
        <w:rPr>
          <w:rFonts w:ascii="Georgia" w:hAnsi="Georgia"/>
        </w:rPr>
        <w:t>[</w:t>
      </w:r>
      <w:r w:rsidRPr="000F4B68">
        <w:rPr>
          <w:rFonts w:ascii="Georgia" w:hAnsi="Georgia"/>
          <w:sz w:val="18"/>
          <w:szCs w:val="20"/>
        </w:rPr>
        <w:t>http://www.metro-studios.com</w:t>
      </w:r>
      <w:r w:rsidR="00131495">
        <w:rPr>
          <w:rFonts w:ascii="Georgia" w:hAnsi="Georgia"/>
          <w:sz w:val="20"/>
          <w:szCs w:val="20"/>
        </w:rPr>
        <w:t>]</w:t>
      </w:r>
    </w:p>
    <w:p w:rsidR="00D738A6" w:rsidRPr="000F4B68" w:rsidRDefault="00131495" w:rsidP="0091031B">
      <w:pPr>
        <w:ind w:left="1440"/>
        <w:rPr>
          <w:sz w:val="20"/>
          <w:szCs w:val="20"/>
        </w:rPr>
      </w:pPr>
      <w:r w:rsidRPr="000F4B68">
        <w:rPr>
          <w:b/>
          <w:sz w:val="20"/>
          <w:szCs w:val="20"/>
        </w:rPr>
        <w:t>LAMP, HTML, CSS,</w:t>
      </w:r>
      <w:r w:rsidR="0091031B">
        <w:rPr>
          <w:b/>
          <w:sz w:val="20"/>
          <w:szCs w:val="20"/>
        </w:rPr>
        <w:t xml:space="preserve"> PHP, MySQL, JavaScript, jQuery, Twitter Bootstrap</w:t>
      </w:r>
      <w:r w:rsidRPr="000F4B68">
        <w:rPr>
          <w:sz w:val="20"/>
          <w:szCs w:val="20"/>
        </w:rPr>
        <w:br/>
      </w:r>
      <w:r w:rsidR="00D738A6" w:rsidRPr="000F4B68">
        <w:rPr>
          <w:sz w:val="20"/>
          <w:szCs w:val="20"/>
        </w:rPr>
        <w:t xml:space="preserve">Worked with clients for updates needed on the website on daily basis. Used many languages to create new pages as well as update existing ones. </w:t>
      </w:r>
    </w:p>
    <w:p w:rsidR="00D738A6" w:rsidRDefault="00D738A6" w:rsidP="00D738A6">
      <w:pPr>
        <w:rPr>
          <w:rFonts w:ascii="Georgia" w:hAnsi="Georgia"/>
        </w:rPr>
      </w:pPr>
      <w:r>
        <w:tab/>
      </w:r>
      <w:r w:rsidRPr="00131495">
        <w:rPr>
          <w:rFonts w:ascii="Georgia" w:hAnsi="Georgia"/>
          <w:sz w:val="24"/>
        </w:rPr>
        <w:t>Iowa Health Systems</w:t>
      </w:r>
    </w:p>
    <w:p w:rsidR="00D738A6" w:rsidRPr="000F4B68" w:rsidRDefault="00131495" w:rsidP="0091031B">
      <w:pPr>
        <w:ind w:left="1440"/>
        <w:rPr>
          <w:sz w:val="20"/>
        </w:rPr>
      </w:pPr>
      <w:r w:rsidRPr="000F4B68">
        <w:rPr>
          <w:b/>
          <w:sz w:val="20"/>
        </w:rPr>
        <w:t>LAMP, HTML, CSS, PHP, MySQL, JavaScript, jQuery.</w:t>
      </w:r>
      <w:r w:rsidRPr="000F4B68">
        <w:rPr>
          <w:sz w:val="20"/>
        </w:rPr>
        <w:br/>
      </w:r>
      <w:r w:rsidR="00D738A6" w:rsidRPr="000F4B68">
        <w:rPr>
          <w:sz w:val="20"/>
        </w:rPr>
        <w:t xml:space="preserve">Created database and forms for easy tracking on campus wide operating system upgrade. Maintained database and functionality of local </w:t>
      </w:r>
      <w:r w:rsidRPr="000F4B68">
        <w:rPr>
          <w:sz w:val="20"/>
        </w:rPr>
        <w:t>intranet page for team members.</w:t>
      </w:r>
    </w:p>
    <w:p w:rsidR="00213867" w:rsidRPr="00131495" w:rsidRDefault="00213867" w:rsidP="00213867">
      <w:pPr>
        <w:rPr>
          <w:rFonts w:ascii="Georgia" w:hAnsi="Georgia"/>
          <w:sz w:val="24"/>
        </w:rPr>
      </w:pPr>
      <w:r>
        <w:tab/>
      </w:r>
      <w:r w:rsidRPr="00131495">
        <w:rPr>
          <w:rFonts w:ascii="Georgia" w:hAnsi="Georgia"/>
          <w:sz w:val="24"/>
        </w:rPr>
        <w:t>Iowa State University – Student Activities Center</w:t>
      </w:r>
    </w:p>
    <w:p w:rsidR="007D4124" w:rsidRDefault="00131495" w:rsidP="006A0291">
      <w:pPr>
        <w:ind w:left="1440"/>
        <w:rPr>
          <w:rFonts w:eastAsia="Times New Roman" w:cs="Calibri"/>
          <w:color w:val="000000"/>
          <w:sz w:val="20"/>
        </w:rPr>
      </w:pPr>
      <w:r w:rsidRPr="000F4B68">
        <w:rPr>
          <w:rFonts w:eastAsia="Times New Roman" w:cs="Calibri"/>
          <w:b/>
          <w:color w:val="000000"/>
          <w:sz w:val="20"/>
        </w:rPr>
        <w:t>LAMP, HTML, CSS, PHP, MySQL, JavaScript.</w:t>
      </w:r>
      <w:r w:rsidRPr="000F4B68">
        <w:rPr>
          <w:rFonts w:eastAsia="Times New Roman" w:cs="Calibri"/>
          <w:color w:val="000000"/>
          <w:sz w:val="20"/>
        </w:rPr>
        <w:br/>
      </w:r>
      <w:r w:rsidR="00213867" w:rsidRPr="000F4B68">
        <w:rPr>
          <w:rFonts w:eastAsia="Times New Roman" w:cs="Calibri"/>
          <w:color w:val="000000"/>
          <w:sz w:val="20"/>
        </w:rPr>
        <w:t>Manage and develops web pages for Student Activities Center, create new web pages in HTML and CSS, provide programming code for pages, and create new layouts.</w:t>
      </w:r>
    </w:p>
    <w:p w:rsidR="008664E7" w:rsidRDefault="008664E7" w:rsidP="006A0291">
      <w:pPr>
        <w:ind w:left="1440"/>
        <w:rPr>
          <w:rFonts w:eastAsia="Times New Roman" w:cs="Calibri"/>
          <w:color w:val="000000"/>
          <w:sz w:val="20"/>
        </w:rPr>
      </w:pPr>
    </w:p>
    <w:p w:rsidR="00981EAD" w:rsidRDefault="000F4B68" w:rsidP="00981EA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Active Work History</w:t>
      </w:r>
    </w:p>
    <w:p w:rsidR="00981EAD" w:rsidRPr="000F4B68" w:rsidRDefault="00981EAD" w:rsidP="00981EAD">
      <w:pPr>
        <w:rPr>
          <w:rFonts w:ascii="Georgia" w:hAnsi="Georgia"/>
          <w:b/>
        </w:rPr>
      </w:pPr>
      <w:r>
        <w:tab/>
      </w:r>
      <w:proofErr w:type="spellStart"/>
      <w:r w:rsidRPr="000F4B68">
        <w:rPr>
          <w:rFonts w:ascii="Georgia" w:hAnsi="Georgia"/>
          <w:b/>
        </w:rPr>
        <w:t>TelePharm</w:t>
      </w:r>
      <w:proofErr w:type="spellEnd"/>
      <w:r w:rsidRPr="000F4B68">
        <w:rPr>
          <w:rFonts w:ascii="Georgia" w:hAnsi="Georgia"/>
          <w:b/>
        </w:rPr>
        <w:t xml:space="preserve"> LLC</w:t>
      </w:r>
    </w:p>
    <w:p w:rsidR="00981EAD" w:rsidRDefault="00981EAD" w:rsidP="00131495">
      <w:pPr>
        <w:rPr>
          <w:rFonts w:ascii="Calibri" w:eastAsia="Times New Roman" w:cs="Calibri"/>
          <w:color w:val="000000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Support &amp; Web Engineer</w:t>
      </w:r>
      <w:r>
        <w:rPr>
          <w:rFonts w:ascii="Georgia" w:hAnsi="Georgia"/>
        </w:rPr>
        <w:tab/>
        <w:t>October 2013 – July 2014</w:t>
      </w:r>
    </w:p>
    <w:p w:rsidR="00981EAD" w:rsidRPr="000F4B68" w:rsidRDefault="00981EAD" w:rsidP="00981EAD">
      <w:pPr>
        <w:rPr>
          <w:rFonts w:ascii="Georgia" w:hAnsi="Georgia"/>
          <w:b/>
        </w:rPr>
      </w:pPr>
      <w:r>
        <w:rPr>
          <w:rFonts w:ascii="Calibri" w:eastAsia="Times New Roman" w:cs="Calibri"/>
          <w:color w:val="000000"/>
        </w:rPr>
        <w:tab/>
      </w:r>
      <w:proofErr w:type="spellStart"/>
      <w:r w:rsidRPr="000F4B68">
        <w:rPr>
          <w:rFonts w:ascii="Georgia" w:hAnsi="Georgia"/>
          <w:b/>
        </w:rPr>
        <w:t>LimoLink</w:t>
      </w:r>
      <w:proofErr w:type="spellEnd"/>
      <w:r w:rsidRPr="000F4B68">
        <w:rPr>
          <w:rFonts w:ascii="Georgia" w:hAnsi="Georgia"/>
          <w:b/>
        </w:rPr>
        <w:t xml:space="preserve"> International</w:t>
      </w:r>
    </w:p>
    <w:p w:rsidR="00981EAD" w:rsidRDefault="00981EAD" w:rsidP="00131495">
      <w:pPr>
        <w:rPr>
          <w:rFonts w:ascii="Calibri" w:eastAsia="Times New Roman" w:cs="Calibri"/>
          <w:color w:val="000000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Logistics Specialist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April 2013 – October 2013</w:t>
      </w:r>
    </w:p>
    <w:p w:rsidR="000C5DD4" w:rsidRPr="000F4B68" w:rsidRDefault="000C5DD4" w:rsidP="000C5DD4">
      <w:pPr>
        <w:rPr>
          <w:rFonts w:ascii="Georgia" w:hAnsi="Georgia"/>
          <w:b/>
        </w:rPr>
      </w:pPr>
      <w:r>
        <w:rPr>
          <w:rFonts w:ascii="Calibri" w:eastAsia="Times New Roman" w:cs="Calibri"/>
          <w:color w:val="000000"/>
        </w:rPr>
        <w:tab/>
      </w:r>
      <w:r w:rsidRPr="000F4B68">
        <w:rPr>
          <w:rFonts w:ascii="Georgia" w:hAnsi="Georgia"/>
          <w:b/>
        </w:rPr>
        <w:t>Worley Warehousing</w:t>
      </w:r>
    </w:p>
    <w:p w:rsidR="000C5DD4" w:rsidRDefault="000C5DD4" w:rsidP="00131495">
      <w:pPr>
        <w:rPr>
          <w:rFonts w:eastAsia="Times New Roman" w:cs="Calibri"/>
          <w:color w:val="000000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Forklift Operator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January 2013 – March 2013</w:t>
      </w:r>
    </w:p>
    <w:p w:rsidR="000C5DD4" w:rsidRPr="000F4B68" w:rsidRDefault="000C5DD4" w:rsidP="000C5DD4">
      <w:pPr>
        <w:rPr>
          <w:rFonts w:ascii="Georgia" w:hAnsi="Georgia"/>
          <w:b/>
        </w:rPr>
      </w:pPr>
      <w:r>
        <w:rPr>
          <w:rFonts w:eastAsia="Times New Roman" w:cs="Calibri"/>
          <w:color w:val="000000"/>
        </w:rPr>
        <w:tab/>
      </w:r>
      <w:r w:rsidRPr="000F4B68">
        <w:rPr>
          <w:rFonts w:ascii="Georgia" w:hAnsi="Georgia"/>
          <w:b/>
        </w:rPr>
        <w:t>Nordstrom Direct Warehouse</w:t>
      </w:r>
    </w:p>
    <w:p w:rsidR="000C5DD4" w:rsidRDefault="000C5DD4" w:rsidP="00131495">
      <w:pPr>
        <w:rPr>
          <w:rFonts w:eastAsia="Times New Roman" w:cs="Calibri"/>
          <w:color w:val="000000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Seasonal Help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December 2012 – January 2013</w:t>
      </w:r>
    </w:p>
    <w:p w:rsidR="000C5DD4" w:rsidRPr="000F4B68" w:rsidRDefault="000C5DD4" w:rsidP="000C5DD4">
      <w:pPr>
        <w:rPr>
          <w:rFonts w:ascii="Georgia" w:hAnsi="Georgia"/>
          <w:b/>
        </w:rPr>
      </w:pPr>
      <w:r>
        <w:rPr>
          <w:rFonts w:eastAsia="Times New Roman" w:cs="Calibri"/>
          <w:color w:val="000000"/>
        </w:rPr>
        <w:tab/>
      </w:r>
      <w:r w:rsidRPr="000F4B68">
        <w:rPr>
          <w:rFonts w:ascii="Georgia" w:hAnsi="Georgia"/>
          <w:b/>
        </w:rPr>
        <w:t xml:space="preserve">Camp </w:t>
      </w:r>
      <w:proofErr w:type="spellStart"/>
      <w:r w:rsidRPr="000F4B68">
        <w:rPr>
          <w:rFonts w:ascii="Georgia" w:hAnsi="Georgia"/>
          <w:b/>
        </w:rPr>
        <w:t>Chipinaw</w:t>
      </w:r>
      <w:proofErr w:type="spellEnd"/>
    </w:p>
    <w:p w:rsidR="000C5DD4" w:rsidRDefault="000C5DD4" w:rsidP="000C5DD4">
      <w:pPr>
        <w:rPr>
          <w:rFonts w:eastAsia="Times New Roman" w:cs="Calibri"/>
          <w:color w:val="000000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Group Leader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June 2012 – August 2013</w:t>
      </w:r>
    </w:p>
    <w:p w:rsidR="000C5DD4" w:rsidRDefault="000C5DD4" w:rsidP="000C5DD4">
      <w:pPr>
        <w:ind w:left="720"/>
        <w:rPr>
          <w:rFonts w:ascii="Georgia" w:hAnsi="Georgia"/>
        </w:rPr>
      </w:pPr>
      <w:r w:rsidRPr="000F4B68">
        <w:rPr>
          <w:rFonts w:ascii="Georgia" w:hAnsi="Georgia"/>
          <w:b/>
        </w:rPr>
        <w:t xml:space="preserve">Iowa Health Systems </w:t>
      </w:r>
      <w:r w:rsidRPr="000F4B68">
        <w:rPr>
          <w:rFonts w:ascii="Georgia" w:hAnsi="Georgia"/>
          <w:b/>
          <w:sz w:val="20"/>
          <w:szCs w:val="20"/>
        </w:rPr>
        <w:t xml:space="preserve">[contract via </w:t>
      </w:r>
      <w:proofErr w:type="spellStart"/>
      <w:r w:rsidRPr="000F4B68">
        <w:rPr>
          <w:rFonts w:ascii="Georgia" w:hAnsi="Georgia"/>
          <w:b/>
          <w:sz w:val="20"/>
          <w:szCs w:val="20"/>
        </w:rPr>
        <w:t>TekSystems</w:t>
      </w:r>
      <w:proofErr w:type="spellEnd"/>
      <w:r w:rsidRPr="000C5DD4">
        <w:rPr>
          <w:rFonts w:ascii="Georgia" w:hAnsi="Georgia"/>
          <w:sz w:val="20"/>
          <w:szCs w:val="20"/>
        </w:rPr>
        <w:t>]</w:t>
      </w:r>
    </w:p>
    <w:p w:rsidR="000C5DD4" w:rsidRDefault="000C5DD4" w:rsidP="00131495">
      <w:pPr>
        <w:rPr>
          <w:rFonts w:eastAsia="Times New Roman" w:cs="Calibri"/>
          <w:color w:val="000000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Computer Technician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November 2011 – May 2012</w:t>
      </w:r>
    </w:p>
    <w:p w:rsidR="00213867" w:rsidRPr="000F4B68" w:rsidRDefault="00213867" w:rsidP="00213867">
      <w:pPr>
        <w:ind w:left="720"/>
        <w:rPr>
          <w:rFonts w:ascii="Georgia" w:hAnsi="Georgia"/>
          <w:b/>
        </w:rPr>
      </w:pPr>
      <w:proofErr w:type="spellStart"/>
      <w:r w:rsidRPr="000F4B68">
        <w:rPr>
          <w:rFonts w:ascii="Georgia" w:hAnsi="Georgia"/>
          <w:b/>
        </w:rPr>
        <w:t>TransAmerica</w:t>
      </w:r>
      <w:proofErr w:type="spellEnd"/>
      <w:r w:rsidRPr="000F4B68">
        <w:rPr>
          <w:rFonts w:ascii="Georgia" w:hAnsi="Georgia"/>
          <w:b/>
        </w:rPr>
        <w:t xml:space="preserve"> </w:t>
      </w:r>
    </w:p>
    <w:p w:rsidR="00213867" w:rsidRDefault="00213867" w:rsidP="00131495">
      <w:pPr>
        <w:rPr>
          <w:rFonts w:eastAsia="Times New Roman" w:cs="Calibri"/>
          <w:color w:val="000000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Packaging &amp; Shipping </w:t>
      </w:r>
      <w:r>
        <w:rPr>
          <w:rFonts w:ascii="Georgia" w:hAnsi="Georgia"/>
        </w:rPr>
        <w:tab/>
      </w:r>
      <w:r w:rsidR="006200B8">
        <w:rPr>
          <w:rFonts w:ascii="Georgia" w:hAnsi="Georgia"/>
        </w:rPr>
        <w:t>August</w:t>
      </w:r>
      <w:r>
        <w:rPr>
          <w:rFonts w:ascii="Georgia" w:hAnsi="Georgia"/>
        </w:rPr>
        <w:t xml:space="preserve"> 2011 – </w:t>
      </w:r>
      <w:r w:rsidR="006200B8">
        <w:rPr>
          <w:rFonts w:ascii="Georgia" w:hAnsi="Georgia"/>
        </w:rPr>
        <w:t>October</w:t>
      </w:r>
      <w:r>
        <w:rPr>
          <w:rFonts w:ascii="Georgia" w:hAnsi="Georgia"/>
        </w:rPr>
        <w:t xml:space="preserve"> 2011</w:t>
      </w:r>
    </w:p>
    <w:p w:rsidR="00213867" w:rsidRPr="000F4B68" w:rsidRDefault="00213867" w:rsidP="00213867">
      <w:pPr>
        <w:ind w:left="720"/>
        <w:rPr>
          <w:rFonts w:ascii="Georgia" w:hAnsi="Georgia"/>
          <w:b/>
        </w:rPr>
      </w:pPr>
      <w:r w:rsidRPr="000F4B68">
        <w:rPr>
          <w:rFonts w:ascii="Georgia" w:hAnsi="Georgia"/>
          <w:b/>
        </w:rPr>
        <w:t xml:space="preserve">Mr. Tutor </w:t>
      </w:r>
    </w:p>
    <w:p w:rsidR="00213867" w:rsidRDefault="00213867" w:rsidP="00213867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7D4124">
        <w:rPr>
          <w:rFonts w:ascii="Georgia" w:hAnsi="Georgia"/>
        </w:rPr>
        <w:t>Webs</w:t>
      </w:r>
      <w:r>
        <w:rPr>
          <w:rFonts w:ascii="Georgia" w:hAnsi="Georgia"/>
        </w:rPr>
        <w:t>ite Developer &amp; Tutor</w:t>
      </w:r>
      <w:r>
        <w:rPr>
          <w:rFonts w:ascii="Georgia" w:hAnsi="Georgia"/>
        </w:rPr>
        <w:tab/>
      </w:r>
      <w:r w:rsidR="006200B8">
        <w:rPr>
          <w:rFonts w:ascii="Georgia" w:hAnsi="Georgia"/>
        </w:rPr>
        <w:t>April</w:t>
      </w:r>
      <w:r>
        <w:rPr>
          <w:rFonts w:ascii="Georgia" w:hAnsi="Georgia"/>
        </w:rPr>
        <w:t xml:space="preserve"> 2011 – </w:t>
      </w:r>
      <w:r w:rsidR="006200B8">
        <w:rPr>
          <w:rFonts w:ascii="Georgia" w:hAnsi="Georgia"/>
        </w:rPr>
        <w:t>August</w:t>
      </w:r>
      <w:r>
        <w:rPr>
          <w:rFonts w:ascii="Georgia" w:hAnsi="Georgia"/>
        </w:rPr>
        <w:t xml:space="preserve"> 2011</w:t>
      </w:r>
    </w:p>
    <w:p w:rsidR="00213867" w:rsidRPr="000F4B68" w:rsidRDefault="00213867" w:rsidP="00213867">
      <w:pPr>
        <w:ind w:left="720"/>
        <w:rPr>
          <w:rFonts w:ascii="Georgia" w:hAnsi="Georgia"/>
          <w:b/>
        </w:rPr>
      </w:pPr>
      <w:r w:rsidRPr="000F4B68">
        <w:rPr>
          <w:rFonts w:ascii="Georgia" w:hAnsi="Georgia"/>
          <w:b/>
        </w:rPr>
        <w:t xml:space="preserve">Brandt Delivery Service – </w:t>
      </w:r>
      <w:r w:rsidRPr="000F4B68">
        <w:rPr>
          <w:rFonts w:ascii="Georgia" w:hAnsi="Georgia"/>
          <w:b/>
          <w:sz w:val="20"/>
          <w:szCs w:val="20"/>
        </w:rPr>
        <w:t>UPS Store</w:t>
      </w:r>
    </w:p>
    <w:p w:rsidR="00213867" w:rsidRDefault="00213867" w:rsidP="007D4124">
      <w:pPr>
        <w:rPr>
          <w:rFonts w:ascii="Calibri" w:eastAsia="Times New Roman" w:cs="Calibri"/>
          <w:color w:val="000000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Packaging &amp; Shipping </w:t>
      </w:r>
      <w:r>
        <w:rPr>
          <w:rFonts w:ascii="Georgia" w:hAnsi="Georgia"/>
        </w:rPr>
        <w:tab/>
        <w:t xml:space="preserve">May 2011 – </w:t>
      </w:r>
      <w:r w:rsidR="006200B8">
        <w:rPr>
          <w:rFonts w:ascii="Georgia" w:hAnsi="Georgia"/>
        </w:rPr>
        <w:t>August</w:t>
      </w:r>
      <w:r>
        <w:rPr>
          <w:rFonts w:ascii="Georgia" w:hAnsi="Georgia"/>
        </w:rPr>
        <w:t xml:space="preserve"> 2011</w:t>
      </w:r>
    </w:p>
    <w:p w:rsidR="006200B8" w:rsidRPr="000F4B68" w:rsidRDefault="006200B8" w:rsidP="006200B8">
      <w:pPr>
        <w:ind w:left="720"/>
        <w:rPr>
          <w:rFonts w:ascii="Georgia" w:hAnsi="Georgia"/>
          <w:b/>
        </w:rPr>
      </w:pPr>
      <w:r w:rsidRPr="000F4B68">
        <w:rPr>
          <w:rFonts w:ascii="Georgia" w:hAnsi="Georgia"/>
          <w:b/>
        </w:rPr>
        <w:t>Metro Studios LLC</w:t>
      </w:r>
    </w:p>
    <w:p w:rsidR="00981EAD" w:rsidRDefault="006200B8" w:rsidP="000F4B68">
      <w:pPr>
        <w:rPr>
          <w:rFonts w:ascii="Calibri" w:eastAsia="Times New Roman" w:cs="Calibri"/>
          <w:color w:val="000000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Director of Web Support </w:t>
      </w:r>
      <w:r>
        <w:rPr>
          <w:rFonts w:ascii="Georgia" w:hAnsi="Georgia"/>
        </w:rPr>
        <w:tab/>
        <w:t>August 2010 – April 2011</w:t>
      </w:r>
    </w:p>
    <w:p w:rsidR="006200B8" w:rsidRDefault="006200B8" w:rsidP="006200B8">
      <w:pPr>
        <w:rPr>
          <w:rFonts w:ascii="Calibri" w:eastAsia="Times New Roman" w:cs="Calibri"/>
          <w:color w:val="000000"/>
        </w:rPr>
      </w:pPr>
    </w:p>
    <w:p w:rsidR="006200B8" w:rsidRDefault="006200B8" w:rsidP="006200B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References</w:t>
      </w:r>
    </w:p>
    <w:p w:rsidR="006200B8" w:rsidRPr="000F4B68" w:rsidRDefault="006200B8" w:rsidP="006200B8">
      <w:pPr>
        <w:rPr>
          <w:rFonts w:ascii="Georgia" w:hAnsi="Georgia"/>
          <w:b/>
        </w:rPr>
      </w:pPr>
      <w:r>
        <w:rPr>
          <w:rFonts w:ascii="Georgia" w:hAnsi="Georgia"/>
          <w:sz w:val="36"/>
          <w:szCs w:val="36"/>
        </w:rPr>
        <w:tab/>
      </w:r>
      <w:r w:rsidRPr="000F4B68">
        <w:rPr>
          <w:rFonts w:ascii="Georgia" w:hAnsi="Georgia"/>
          <w:b/>
        </w:rPr>
        <w:t>Available upon request</w:t>
      </w:r>
    </w:p>
    <w:sectPr w:rsidR="006200B8" w:rsidRPr="000F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1C"/>
    <w:rsid w:val="0007568F"/>
    <w:rsid w:val="000A326D"/>
    <w:rsid w:val="000C5DD4"/>
    <w:rsid w:val="000F4B68"/>
    <w:rsid w:val="00131495"/>
    <w:rsid w:val="00213867"/>
    <w:rsid w:val="005126F6"/>
    <w:rsid w:val="006200B8"/>
    <w:rsid w:val="00675A00"/>
    <w:rsid w:val="006A0291"/>
    <w:rsid w:val="007D4124"/>
    <w:rsid w:val="008664E7"/>
    <w:rsid w:val="0091031B"/>
    <w:rsid w:val="00981EAD"/>
    <w:rsid w:val="00987787"/>
    <w:rsid w:val="00D738A6"/>
    <w:rsid w:val="00D7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37DAF-ACD7-41D1-AF24-2F1EE81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E9464-EB72-489B-8B17-6767C1B5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8</cp:revision>
  <dcterms:created xsi:type="dcterms:W3CDTF">2014-10-13T17:02:00Z</dcterms:created>
  <dcterms:modified xsi:type="dcterms:W3CDTF">2014-11-04T18:12:00Z</dcterms:modified>
</cp:coreProperties>
</file>