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CFB6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8250989"/>
      <w:bookmarkEnd w:id="0"/>
      <w:r w:rsidRPr="00977499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67C5641D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499">
        <w:rPr>
          <w:rFonts w:ascii="Times New Roman" w:hAnsi="Times New Roman" w:cs="Times New Roman"/>
          <w:b/>
          <w:bCs/>
          <w:sz w:val="28"/>
          <w:szCs w:val="28"/>
        </w:rPr>
        <w:t>ФГБОУ ВО</w:t>
      </w:r>
    </w:p>
    <w:p w14:paraId="1A9E9510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499">
        <w:rPr>
          <w:rFonts w:ascii="Times New Roman" w:hAnsi="Times New Roman" w:cs="Times New Roman"/>
          <w:b/>
          <w:bCs/>
          <w:sz w:val="28"/>
          <w:szCs w:val="28"/>
        </w:rPr>
        <w:t>«ВОРОНЕЖСКИЙ ГОСУДАРСТВЕННЫЙ УНИВЕРСИТЕТ ИНЖЕНЕРНЫХ ТЕХНОЛОГИЙ»</w:t>
      </w:r>
    </w:p>
    <w:p w14:paraId="50C94933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A00D1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E4337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58766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8159F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1203">
        <w:rPr>
          <w:rFonts w:ascii="Times New Roman" w:hAnsi="Times New Roman" w:cs="Times New Roman"/>
          <w:sz w:val="28"/>
          <w:szCs w:val="28"/>
        </w:rPr>
        <w:t>П</w:t>
      </w:r>
      <w:r w:rsidRPr="00977499">
        <w:rPr>
          <w:rFonts w:ascii="Times New Roman" w:hAnsi="Times New Roman" w:cs="Times New Roman"/>
          <w:sz w:val="28"/>
          <w:szCs w:val="28"/>
        </w:rPr>
        <w:t>о дисциплине «</w:t>
      </w:r>
      <w:r>
        <w:rPr>
          <w:rFonts w:ascii="Times New Roman" w:hAnsi="Times New Roman" w:cs="Times New Roman"/>
          <w:sz w:val="28"/>
          <w:szCs w:val="28"/>
        </w:rPr>
        <w:t>Имитационное моделирование процессов</w:t>
      </w:r>
      <w:r w:rsidRPr="00977499">
        <w:rPr>
          <w:rFonts w:ascii="Times New Roman" w:hAnsi="Times New Roman" w:cs="Times New Roman"/>
          <w:sz w:val="28"/>
          <w:szCs w:val="28"/>
        </w:rPr>
        <w:t>»</w:t>
      </w:r>
    </w:p>
    <w:p w14:paraId="1E4225C4" w14:textId="1D2047B1" w:rsidR="00C95B55" w:rsidRPr="00826CFA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 «Моделирование одно</w:t>
      </w:r>
      <w:r w:rsidR="004A3B63">
        <w:rPr>
          <w:rFonts w:ascii="Times New Roman" w:hAnsi="Times New Roman" w:cs="Times New Roman"/>
          <w:sz w:val="28"/>
          <w:szCs w:val="28"/>
        </w:rPr>
        <w:t xml:space="preserve">канальных бесприоритетных систем </w:t>
      </w:r>
      <w:r w:rsidR="00056D0D">
        <w:rPr>
          <w:rFonts w:ascii="Times New Roman" w:hAnsi="Times New Roman" w:cs="Times New Roman"/>
          <w:sz w:val="28"/>
          <w:szCs w:val="28"/>
        </w:rPr>
        <w:t xml:space="preserve">в </w:t>
      </w:r>
      <w:r w:rsidR="00056D0D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="00056D0D" w:rsidRPr="00056D0D">
        <w:rPr>
          <w:rFonts w:ascii="Times New Roman" w:hAnsi="Times New Roman" w:cs="Times New Roman"/>
          <w:sz w:val="28"/>
          <w:szCs w:val="28"/>
        </w:rPr>
        <w:t xml:space="preserve"> </w:t>
      </w:r>
      <w:r w:rsidR="00056D0D">
        <w:rPr>
          <w:rFonts w:ascii="Times New Roman" w:hAnsi="Times New Roman" w:cs="Times New Roman"/>
          <w:sz w:val="28"/>
          <w:szCs w:val="28"/>
        </w:rPr>
        <w:t>с очередью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AFA219" w14:textId="77777777" w:rsidR="00C95B55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A8760" w14:textId="77777777" w:rsidR="00C95B55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8561A" w14:textId="77777777" w:rsidR="00C95B55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BF065" w14:textId="77777777" w:rsidR="00C95B55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2416F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452B25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512F7" w14:textId="77777777" w:rsidR="00C95B55" w:rsidRPr="00977499" w:rsidRDefault="00C95B55" w:rsidP="00C95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D9132" wp14:editId="45F7E35C">
                <wp:simplePos x="0" y="0"/>
                <wp:positionH relativeFrom="column">
                  <wp:posOffset>1301115</wp:posOffset>
                </wp:positionH>
                <wp:positionV relativeFrom="paragraph">
                  <wp:posOffset>144145</wp:posOffset>
                </wp:positionV>
                <wp:extent cx="1171575" cy="2190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9533A" w14:textId="77777777" w:rsidR="00C95B55" w:rsidRPr="00B80741" w:rsidRDefault="00C95B55" w:rsidP="00C95B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0741">
                              <w:rPr>
                                <w:sz w:val="18"/>
                                <w:szCs w:val="18"/>
                              </w:rPr>
                              <w:t>фамилия инициалы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9132" id="Прямоугольник 2" o:spid="_x0000_s1026" style="position:absolute;left:0;text-align:left;margin-left:102.45pt;margin-top:11.35pt;width:92.25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" fillcolor="white [3201]" stroked="f" strokeweight="1pt">
                <v:textbox>
                  <w:txbxContent>
                    <w:p w14:paraId="2BA9533A" w14:textId="77777777" w:rsidR="00C95B55" w:rsidRPr="00B80741" w:rsidRDefault="00C95B55" w:rsidP="00C95B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0741">
                        <w:rPr>
                          <w:sz w:val="18"/>
                          <w:szCs w:val="18"/>
                        </w:rPr>
                        <w:t>фамилия инициалы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DA231A" wp14:editId="38817EC1">
                <wp:simplePos x="0" y="0"/>
                <wp:positionH relativeFrom="column">
                  <wp:posOffset>5358765</wp:posOffset>
                </wp:positionH>
                <wp:positionV relativeFrom="paragraph">
                  <wp:posOffset>186689</wp:posOffset>
                </wp:positionV>
                <wp:extent cx="800100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8AEB5" id="Прямая соединительная линия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21.95pt,14.7pt" to="484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AE87194" wp14:editId="225A0ED6">
                <wp:simplePos x="0" y="0"/>
                <wp:positionH relativeFrom="column">
                  <wp:posOffset>3539490</wp:posOffset>
                </wp:positionH>
                <wp:positionV relativeFrom="paragraph">
                  <wp:posOffset>186689</wp:posOffset>
                </wp:positionV>
                <wp:extent cx="1143000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A7A30" id="Прямая соединительная линия 1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8.7pt,14.7pt" to="368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3F7F9F0" wp14:editId="0B3C4FFF">
                <wp:simplePos x="0" y="0"/>
                <wp:positionH relativeFrom="column">
                  <wp:posOffset>1101090</wp:posOffset>
                </wp:positionH>
                <wp:positionV relativeFrom="paragraph">
                  <wp:posOffset>186689</wp:posOffset>
                </wp:positionV>
                <wp:extent cx="1981200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1B221" id="Прямая соединительная линия 1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6.7pt,14.7pt" to="242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Автор работы  </w:t>
      </w:r>
      <w:r w:rsidRPr="0097749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Воропаева В.Д.</w:t>
      </w:r>
      <w:r w:rsidRPr="00977499">
        <w:rPr>
          <w:rFonts w:ascii="Times New Roman" w:hAnsi="Times New Roman" w:cs="Times New Roman"/>
          <w:sz w:val="28"/>
          <w:szCs w:val="28"/>
        </w:rPr>
        <w:t xml:space="preserve">               Курс     </w:t>
      </w:r>
      <w:r>
        <w:rPr>
          <w:rFonts w:ascii="Times New Roman" w:hAnsi="Times New Roman" w:cs="Times New Roman"/>
          <w:sz w:val="28"/>
          <w:szCs w:val="28"/>
        </w:rPr>
        <w:t xml:space="preserve">   4               </w:t>
      </w:r>
      <w:r w:rsidRPr="00977499">
        <w:rPr>
          <w:rFonts w:ascii="Times New Roman" w:hAnsi="Times New Roman" w:cs="Times New Roman"/>
          <w:sz w:val="28"/>
          <w:szCs w:val="28"/>
        </w:rPr>
        <w:t xml:space="preserve"> Группа   У-226  </w:t>
      </w:r>
    </w:p>
    <w:p w14:paraId="6705768E" w14:textId="77777777" w:rsidR="00C95B55" w:rsidRPr="00977499" w:rsidRDefault="00C95B55" w:rsidP="00C95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D59B04" wp14:editId="54A8B6D4">
                <wp:simplePos x="0" y="0"/>
                <wp:positionH relativeFrom="page">
                  <wp:posOffset>3284855</wp:posOffset>
                </wp:positionH>
                <wp:positionV relativeFrom="paragraph">
                  <wp:posOffset>123825</wp:posOffset>
                </wp:positionV>
                <wp:extent cx="1171575" cy="219075"/>
                <wp:effectExtent l="0" t="0" r="9525" b="952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11080" w14:textId="77777777" w:rsidR="00C95B55" w:rsidRPr="00B80741" w:rsidRDefault="00C95B55" w:rsidP="00C95B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59B04" id="Прямоугольник 17" o:spid="_x0000_s1027" style="position:absolute;left:0;text-align:left;margin-left:258.65pt;margin-top:9.75pt;width:92.25pt;height:1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" fillcolor="white [3201]" stroked="f" strokeweight="1pt">
                <v:textbox>
                  <w:txbxContent>
                    <w:p w14:paraId="58511080" w14:textId="77777777" w:rsidR="00C95B55" w:rsidRPr="00B80741" w:rsidRDefault="00C95B55" w:rsidP="00C95B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наименование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77ABCB4" wp14:editId="6AA62F7D">
                <wp:simplePos x="0" y="0"/>
                <wp:positionH relativeFrom="column">
                  <wp:posOffset>1043940</wp:posOffset>
                </wp:positionH>
                <wp:positionV relativeFrom="paragraph">
                  <wp:posOffset>183514</wp:posOffset>
                </wp:positionV>
                <wp:extent cx="5105400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C328D" id="Прямая соединительная линия 1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2.2pt,14.45pt" to="484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977499">
        <w:rPr>
          <w:rFonts w:ascii="Times New Roman" w:hAnsi="Times New Roman" w:cs="Times New Roman"/>
          <w:sz w:val="28"/>
          <w:szCs w:val="28"/>
        </w:rPr>
        <w:t>Направление    09.03.03 «Прикладная информатика»</w:t>
      </w:r>
    </w:p>
    <w:p w14:paraId="57A203EB" w14:textId="77777777" w:rsidR="00C95B55" w:rsidRPr="00977499" w:rsidRDefault="00C95B55" w:rsidP="00C95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D4282" w14:textId="77777777" w:rsidR="00C95B55" w:rsidRPr="00977499" w:rsidRDefault="00C95B55" w:rsidP="00C95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D63E5" w14:textId="77777777" w:rsidR="00C95B55" w:rsidRPr="00977499" w:rsidRDefault="00C95B55" w:rsidP="00C95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E2CF9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499">
        <w:rPr>
          <w:rFonts w:ascii="Times New Roman" w:hAnsi="Times New Roman" w:cs="Times New Roman"/>
          <w:b/>
          <w:bCs/>
          <w:sz w:val="28"/>
          <w:szCs w:val="28"/>
        </w:rPr>
        <w:t>Воронеж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3300BB2" w14:textId="76EDD499" w:rsidR="00C95B55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98E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="00056D0D">
        <w:rPr>
          <w:rFonts w:ascii="Times New Roman" w:hAnsi="Times New Roman" w:cs="Times New Roman"/>
          <w:sz w:val="28"/>
          <w:szCs w:val="28"/>
        </w:rPr>
        <w:t>2</w:t>
      </w:r>
    </w:p>
    <w:p w14:paraId="77231872" w14:textId="164814F4" w:rsidR="001E577C" w:rsidRDefault="001E577C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№4</w:t>
      </w:r>
    </w:p>
    <w:p w14:paraId="5E67EC5E" w14:textId="176C51E0" w:rsidR="00F83078" w:rsidRDefault="00F83078" w:rsidP="00ED54B1">
      <w:pPr>
        <w:pStyle w:val="ac"/>
        <w:tabs>
          <w:tab w:val="left" w:pos="0"/>
        </w:tabs>
        <w:spacing w:line="360" w:lineRule="auto"/>
        <w:ind w:firstLine="709"/>
        <w:contextualSpacing/>
      </w:pPr>
      <w:r w:rsidRPr="00AC76F7">
        <w:t>В ходе выполнения задания была построена модель прохождения заявок, которые могут обслуживаться на одном из двух устройств (рисунок 1).</w:t>
      </w:r>
      <w:r w:rsidR="00ED54B1">
        <w:t xml:space="preserve"> </w:t>
      </w:r>
      <w:r w:rsidR="00ED54B1" w:rsidRPr="00ED54B1">
        <w:t>Модель реализована с использованием блока GATE, который проверяет состояние устройства ОА1 и при его занятости перенаправляет транзакции на ОА2.</w:t>
      </w:r>
    </w:p>
    <w:p w14:paraId="272E645D" w14:textId="77777777" w:rsidR="00ED54B1" w:rsidRDefault="00ED54B1" w:rsidP="00ED54B1">
      <w:pPr>
        <w:pStyle w:val="ac"/>
        <w:tabs>
          <w:tab w:val="left" w:pos="0"/>
        </w:tabs>
        <w:spacing w:line="360" w:lineRule="auto"/>
        <w:contextualSpacing/>
      </w:pPr>
    </w:p>
    <w:p w14:paraId="0C04DFAA" w14:textId="28581A68" w:rsidR="00ED54B1" w:rsidRDefault="008248A9" w:rsidP="00ED54B1">
      <w:pPr>
        <w:pStyle w:val="ac"/>
        <w:tabs>
          <w:tab w:val="left" w:pos="0"/>
        </w:tabs>
        <w:spacing w:line="360" w:lineRule="auto"/>
        <w:contextualSpacing/>
        <w:jc w:val="center"/>
      </w:pPr>
      <w:r w:rsidRPr="008248A9">
        <w:drawing>
          <wp:inline distT="0" distB="0" distL="0" distR="0" wp14:anchorId="56F9D388" wp14:editId="4934FABF">
            <wp:extent cx="2103302" cy="2743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A23B" w14:textId="41645A9D" w:rsidR="00C2072E" w:rsidRDefault="00C2072E" w:rsidP="00ED54B1">
      <w:pPr>
        <w:pStyle w:val="ac"/>
        <w:tabs>
          <w:tab w:val="left" w:pos="0"/>
        </w:tabs>
        <w:spacing w:line="360" w:lineRule="auto"/>
        <w:contextualSpacing/>
        <w:jc w:val="center"/>
      </w:pPr>
      <w:r>
        <w:t xml:space="preserve">Рисунок 1 </w:t>
      </w:r>
      <w:r w:rsidR="00EA7DEC">
        <w:t>–</w:t>
      </w:r>
      <w:r>
        <w:t xml:space="preserve"> </w:t>
      </w:r>
      <w:r w:rsidR="00EA7DEC">
        <w:t>Модель</w:t>
      </w:r>
    </w:p>
    <w:p w14:paraId="46F0341A" w14:textId="1E601735" w:rsidR="00EA7DEC" w:rsidRDefault="00CA397D" w:rsidP="00EA7DEC">
      <w:pPr>
        <w:pStyle w:val="ac"/>
        <w:tabs>
          <w:tab w:val="left" w:pos="0"/>
        </w:tabs>
        <w:spacing w:line="360" w:lineRule="auto"/>
        <w:contextualSpacing/>
      </w:pPr>
      <w:r>
        <w:t xml:space="preserve">    </w:t>
      </w:r>
      <w:r w:rsidRPr="00CA397D">
        <w:t>После запуска модели на 1000 заявок получены следующие результаты</w:t>
      </w:r>
      <w:r w:rsidR="00992C51">
        <w:t xml:space="preserve"> (рисунок 2). </w:t>
      </w:r>
    </w:p>
    <w:p w14:paraId="79AEE996" w14:textId="72FBB621" w:rsidR="00992C51" w:rsidRDefault="00E8400C" w:rsidP="00992C51">
      <w:pPr>
        <w:pStyle w:val="ac"/>
        <w:tabs>
          <w:tab w:val="left" w:pos="0"/>
        </w:tabs>
        <w:spacing w:line="360" w:lineRule="auto"/>
        <w:contextualSpacing/>
        <w:jc w:val="center"/>
      </w:pPr>
      <w:r w:rsidRPr="00E8400C">
        <w:lastRenderedPageBreak/>
        <w:drawing>
          <wp:inline distT="0" distB="0" distL="0" distR="0" wp14:anchorId="3D86F2BF" wp14:editId="2729E6B4">
            <wp:extent cx="5940425" cy="5364269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080" b="4727"/>
                    <a:stretch/>
                  </pic:blipFill>
                  <pic:spPr bwMode="auto">
                    <a:xfrm>
                      <a:off x="0" y="0"/>
                      <a:ext cx="5940425" cy="536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C9EF5" w14:textId="5FD7C4C3" w:rsidR="00992C51" w:rsidRDefault="00992C51" w:rsidP="00992C51">
      <w:pPr>
        <w:pStyle w:val="ac"/>
        <w:tabs>
          <w:tab w:val="left" w:pos="0"/>
        </w:tabs>
        <w:spacing w:line="360" w:lineRule="auto"/>
        <w:contextualSpacing/>
        <w:jc w:val="center"/>
      </w:pPr>
      <w:r>
        <w:t xml:space="preserve">Рисунок 2 – Отчет </w:t>
      </w:r>
      <w:r>
        <w:rPr>
          <w:lang w:val="en-US"/>
        </w:rPr>
        <w:t>GPSS</w:t>
      </w:r>
      <w:r w:rsidRPr="00992C51">
        <w:t xml:space="preserve"> </w:t>
      </w:r>
      <w:r>
        <w:t>по результатам моделирования</w:t>
      </w:r>
    </w:p>
    <w:p w14:paraId="01EA5F5C" w14:textId="77777777" w:rsidR="00992C51" w:rsidRDefault="00992C51" w:rsidP="00992C51">
      <w:pPr>
        <w:pStyle w:val="ac"/>
        <w:tabs>
          <w:tab w:val="left" w:pos="0"/>
        </w:tabs>
        <w:spacing w:line="360" w:lineRule="auto"/>
        <w:contextualSpacing/>
        <w:jc w:val="left"/>
      </w:pPr>
    </w:p>
    <w:p w14:paraId="0D6FAFA7" w14:textId="77777777" w:rsidR="00A85B98" w:rsidRPr="001E577C" w:rsidRDefault="00992C51" w:rsidP="00A85B98">
      <w:pPr>
        <w:pStyle w:val="ac"/>
        <w:tabs>
          <w:tab w:val="left" w:pos="709"/>
        </w:tabs>
        <w:spacing w:line="360" w:lineRule="auto"/>
        <w:ind w:firstLine="709"/>
        <w:contextualSpacing/>
      </w:pPr>
      <w:r>
        <w:t xml:space="preserve">Далее </w:t>
      </w:r>
      <w:r w:rsidR="00A85B98" w:rsidRPr="00AC76F7">
        <w:t>моделировалась система с ограниченной длиной очереди (рисунок 3).</w:t>
      </w:r>
    </w:p>
    <w:p w14:paraId="7B67101D" w14:textId="4B8C9D5E" w:rsidR="007B2E7A" w:rsidRDefault="0040324E" w:rsidP="007B2E7A">
      <w:pPr>
        <w:pStyle w:val="ac"/>
        <w:tabs>
          <w:tab w:val="left" w:pos="709"/>
        </w:tabs>
        <w:spacing w:line="360" w:lineRule="auto"/>
        <w:contextualSpacing/>
        <w:jc w:val="center"/>
        <w:rPr>
          <w:lang w:val="en-US"/>
        </w:rPr>
      </w:pPr>
      <w:r w:rsidRPr="0040324E">
        <w:rPr>
          <w:lang w:val="en-US"/>
        </w:rPr>
        <w:lastRenderedPageBreak/>
        <w:drawing>
          <wp:inline distT="0" distB="0" distL="0" distR="0" wp14:anchorId="6C7E0832" wp14:editId="3A0D5954">
            <wp:extent cx="1836579" cy="29796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6A6C" w14:textId="2DBAC4BC" w:rsidR="00C604FB" w:rsidRDefault="00C604FB" w:rsidP="007B2E7A">
      <w:pPr>
        <w:pStyle w:val="ac"/>
        <w:tabs>
          <w:tab w:val="left" w:pos="709"/>
        </w:tabs>
        <w:spacing w:line="360" w:lineRule="auto"/>
        <w:contextualSpacing/>
        <w:jc w:val="center"/>
      </w:pPr>
      <w:r>
        <w:t xml:space="preserve">Рисунок 3 – Модель </w:t>
      </w:r>
    </w:p>
    <w:p w14:paraId="13AB7F9E" w14:textId="77777777" w:rsidR="00C604FB" w:rsidRPr="00C604FB" w:rsidRDefault="00C604FB" w:rsidP="007B2E7A">
      <w:pPr>
        <w:pStyle w:val="ac"/>
        <w:tabs>
          <w:tab w:val="left" w:pos="709"/>
        </w:tabs>
        <w:spacing w:line="360" w:lineRule="auto"/>
        <w:contextualSpacing/>
        <w:jc w:val="center"/>
      </w:pPr>
    </w:p>
    <w:p w14:paraId="186749A4" w14:textId="77777777" w:rsidR="00561E8C" w:rsidRDefault="00561E8C" w:rsidP="00561E8C">
      <w:pPr>
        <w:pStyle w:val="ac"/>
        <w:tabs>
          <w:tab w:val="left" w:pos="709"/>
        </w:tabs>
        <w:spacing w:line="360" w:lineRule="auto"/>
        <w:ind w:firstLine="709"/>
        <w:contextualSpacing/>
        <w:jc w:val="left"/>
      </w:pPr>
      <w:r w:rsidRPr="004D7BE2">
        <w:t>Результаты моделирования (рисунок 4)</w:t>
      </w:r>
      <w:r>
        <w:t>.</w:t>
      </w:r>
    </w:p>
    <w:p w14:paraId="2E95E876" w14:textId="7817410A" w:rsidR="00C604FB" w:rsidRDefault="00F3716F" w:rsidP="00C604FB">
      <w:pPr>
        <w:pStyle w:val="ac"/>
        <w:tabs>
          <w:tab w:val="left" w:pos="709"/>
        </w:tabs>
        <w:spacing w:line="360" w:lineRule="auto"/>
        <w:contextualSpacing/>
        <w:jc w:val="center"/>
      </w:pPr>
      <w:r w:rsidRPr="00F3716F">
        <w:lastRenderedPageBreak/>
        <w:drawing>
          <wp:inline distT="0" distB="0" distL="0" distR="0" wp14:anchorId="2F27254E" wp14:editId="5E9C041B">
            <wp:extent cx="5940425" cy="58534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D997" w14:textId="14BBDBF2" w:rsidR="00BE372D" w:rsidRDefault="00BE372D" w:rsidP="00C604FB">
      <w:pPr>
        <w:pStyle w:val="ac"/>
        <w:tabs>
          <w:tab w:val="left" w:pos="709"/>
        </w:tabs>
        <w:spacing w:line="360" w:lineRule="auto"/>
        <w:contextualSpacing/>
        <w:jc w:val="center"/>
      </w:pPr>
      <w:r>
        <w:t xml:space="preserve">Рисунок 4 – Отчет </w:t>
      </w:r>
    </w:p>
    <w:p w14:paraId="4C91B987" w14:textId="77777777" w:rsidR="00557A41" w:rsidRDefault="00557A41" w:rsidP="00C604FB">
      <w:pPr>
        <w:pStyle w:val="ac"/>
        <w:tabs>
          <w:tab w:val="left" w:pos="709"/>
        </w:tabs>
        <w:spacing w:line="360" w:lineRule="auto"/>
        <w:contextualSpacing/>
        <w:jc w:val="center"/>
      </w:pPr>
    </w:p>
    <w:p w14:paraId="7B932E8D" w14:textId="77777777" w:rsidR="00981E74" w:rsidRDefault="00981E74" w:rsidP="00981E74">
      <w:pPr>
        <w:pStyle w:val="ac"/>
        <w:tabs>
          <w:tab w:val="left" w:pos="709"/>
        </w:tabs>
        <w:spacing w:line="360" w:lineRule="auto"/>
        <w:ind w:firstLine="709"/>
        <w:contextualSpacing/>
      </w:pPr>
      <w:r w:rsidRPr="004D7BE2">
        <w:t>Построена модель сложной системы передачи пакетов через пять коммутаторов (рисунок 5).</w:t>
      </w:r>
    </w:p>
    <w:p w14:paraId="50E5ABFE" w14:textId="5D5E6499" w:rsidR="004C4B6C" w:rsidRDefault="004C4B6C" w:rsidP="004C4B6C">
      <w:pPr>
        <w:pStyle w:val="ac"/>
        <w:tabs>
          <w:tab w:val="left" w:pos="709"/>
        </w:tabs>
        <w:spacing w:line="360" w:lineRule="auto"/>
        <w:contextualSpacing/>
        <w:jc w:val="center"/>
      </w:pPr>
      <w:r w:rsidRPr="004C4B6C">
        <w:rPr>
          <w:noProof/>
        </w:rPr>
        <w:lastRenderedPageBreak/>
        <w:drawing>
          <wp:inline distT="0" distB="0" distL="0" distR="0" wp14:anchorId="0946337A" wp14:editId="65318664">
            <wp:extent cx="3063505" cy="645469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B5CD" w14:textId="46860971" w:rsidR="004C4B6C" w:rsidRDefault="004C4B6C" w:rsidP="004C4B6C">
      <w:pPr>
        <w:pStyle w:val="ac"/>
        <w:tabs>
          <w:tab w:val="left" w:pos="709"/>
        </w:tabs>
        <w:spacing w:line="360" w:lineRule="auto"/>
        <w:contextualSpacing/>
        <w:jc w:val="center"/>
      </w:pPr>
      <w:r>
        <w:t>Рисунок 5 – Модель</w:t>
      </w:r>
    </w:p>
    <w:p w14:paraId="692E710B" w14:textId="77777777" w:rsidR="004C4B6C" w:rsidRDefault="004C4B6C" w:rsidP="004C4B6C">
      <w:pPr>
        <w:pStyle w:val="ac"/>
        <w:tabs>
          <w:tab w:val="left" w:pos="709"/>
        </w:tabs>
        <w:spacing w:line="360" w:lineRule="auto"/>
        <w:contextualSpacing/>
        <w:jc w:val="center"/>
      </w:pPr>
    </w:p>
    <w:p w14:paraId="604D8F0B" w14:textId="77777777" w:rsidR="009C084B" w:rsidRDefault="009C084B" w:rsidP="00AF4344">
      <w:pPr>
        <w:pStyle w:val="ac"/>
        <w:tabs>
          <w:tab w:val="left" w:pos="709"/>
        </w:tabs>
        <w:spacing w:line="360" w:lineRule="auto"/>
        <w:ind w:firstLine="709"/>
        <w:contextualSpacing/>
      </w:pPr>
      <w:r w:rsidRPr="004D7BE2">
        <w:t>После запуска модели на 1000 пакетов получены следующие результаты (рисунок 6)</w:t>
      </w:r>
      <w:r>
        <w:t>.</w:t>
      </w:r>
    </w:p>
    <w:p w14:paraId="492DE5DD" w14:textId="654CA8F5" w:rsidR="004C4B6C" w:rsidRDefault="00C17126" w:rsidP="00C17126">
      <w:pPr>
        <w:pStyle w:val="ac"/>
        <w:tabs>
          <w:tab w:val="left" w:pos="709"/>
        </w:tabs>
        <w:spacing w:line="360" w:lineRule="auto"/>
        <w:contextualSpacing/>
        <w:jc w:val="center"/>
      </w:pPr>
      <w:r w:rsidRPr="00C17126">
        <w:rPr>
          <w:noProof/>
        </w:rPr>
        <w:lastRenderedPageBreak/>
        <w:drawing>
          <wp:inline distT="0" distB="0" distL="0" distR="0" wp14:anchorId="48FAB6AA" wp14:editId="2221B879">
            <wp:extent cx="5448300" cy="5073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10" cy="50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32D0" w14:textId="3F41804D" w:rsidR="00C17126" w:rsidRDefault="00144037" w:rsidP="00C17126">
      <w:pPr>
        <w:pStyle w:val="ac"/>
        <w:tabs>
          <w:tab w:val="left" w:pos="709"/>
        </w:tabs>
        <w:spacing w:line="360" w:lineRule="auto"/>
        <w:contextualSpacing/>
        <w:jc w:val="center"/>
      </w:pPr>
      <w:r w:rsidRPr="00144037">
        <w:rPr>
          <w:noProof/>
        </w:rPr>
        <w:drawing>
          <wp:inline distT="0" distB="0" distL="0" distR="0" wp14:anchorId="4EE3E23D" wp14:editId="1D8C0CD9">
            <wp:extent cx="5543550" cy="349679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964" cy="35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5377" w14:textId="4B4A8705" w:rsidR="00A85B98" w:rsidRDefault="00134D38" w:rsidP="00144037">
      <w:pPr>
        <w:pStyle w:val="ac"/>
        <w:tabs>
          <w:tab w:val="left" w:pos="709"/>
        </w:tabs>
        <w:spacing w:line="360" w:lineRule="auto"/>
        <w:contextualSpacing/>
        <w:jc w:val="center"/>
      </w:pPr>
      <w:r>
        <w:t>Рисунок 6 – Отчет</w:t>
      </w:r>
    </w:p>
    <w:p w14:paraId="109121A5" w14:textId="66F2DECD" w:rsidR="00134D38" w:rsidRDefault="00AF4344" w:rsidP="00AF4344">
      <w:pPr>
        <w:pStyle w:val="ac"/>
        <w:tabs>
          <w:tab w:val="left" w:pos="709"/>
        </w:tabs>
        <w:spacing w:line="360" w:lineRule="auto"/>
        <w:contextualSpacing/>
      </w:pPr>
      <w:r>
        <w:lastRenderedPageBreak/>
        <w:tab/>
      </w:r>
      <w:r w:rsidR="009E6B5B">
        <w:t xml:space="preserve">Вывод: </w:t>
      </w:r>
      <w:r w:rsidRPr="00AF4344">
        <w:t>Модель с использованием блока GATE работает корректно.</w:t>
      </w:r>
      <w:r>
        <w:t xml:space="preserve"> </w:t>
      </w:r>
      <w:r w:rsidRPr="00AF4344">
        <w:t>Приоритет первого прибора ОА1 соблюдён — основная часть заявок обработана на нём.</w:t>
      </w:r>
      <w:r>
        <w:t xml:space="preserve"> </w:t>
      </w:r>
      <w:r w:rsidRPr="00AF4344">
        <w:t>Модель с ограниченной очередью функционирует правильно — при переполнении очереди заявки покидают систему.</w:t>
      </w:r>
      <w:r>
        <w:t xml:space="preserve"> </w:t>
      </w:r>
      <w:r w:rsidRPr="00AF4344">
        <w:t>Система передачи пакетов через пять коммутаторов смоделирована успешно.</w:t>
      </w:r>
      <w:r>
        <w:t xml:space="preserve"> </w:t>
      </w:r>
      <w:r w:rsidRPr="00AF4344">
        <w:t>Результаты показывают корректную маршрутизацию пакетов через все коммутаторы.</w:t>
      </w:r>
    </w:p>
    <w:p w14:paraId="4B0ABB7D" w14:textId="10B240A2" w:rsidR="00992C51" w:rsidRPr="00992C51" w:rsidRDefault="00992C51" w:rsidP="00992C51">
      <w:pPr>
        <w:pStyle w:val="ac"/>
        <w:tabs>
          <w:tab w:val="left" w:pos="0"/>
        </w:tabs>
        <w:spacing w:line="360" w:lineRule="auto"/>
        <w:contextualSpacing/>
        <w:jc w:val="left"/>
      </w:pPr>
    </w:p>
    <w:p w14:paraId="53CC4460" w14:textId="77777777" w:rsidR="00F83078" w:rsidRDefault="00F83078" w:rsidP="00F830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777657" w14:textId="77777777" w:rsidR="00260E62" w:rsidRDefault="00260E62"/>
    <w:sectPr w:rsidR="00260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7"/>
    <w:rsid w:val="00033457"/>
    <w:rsid w:val="00056D0D"/>
    <w:rsid w:val="000956A2"/>
    <w:rsid w:val="001169DF"/>
    <w:rsid w:val="00134D38"/>
    <w:rsid w:val="00144037"/>
    <w:rsid w:val="001E577C"/>
    <w:rsid w:val="00260E62"/>
    <w:rsid w:val="002E5CDB"/>
    <w:rsid w:val="0040324E"/>
    <w:rsid w:val="004A3B63"/>
    <w:rsid w:val="004C4B6C"/>
    <w:rsid w:val="00557A41"/>
    <w:rsid w:val="00561E8C"/>
    <w:rsid w:val="00650179"/>
    <w:rsid w:val="007B2E7A"/>
    <w:rsid w:val="008248A9"/>
    <w:rsid w:val="00981E74"/>
    <w:rsid w:val="00992C51"/>
    <w:rsid w:val="009C084B"/>
    <w:rsid w:val="009E6B5B"/>
    <w:rsid w:val="00A85B98"/>
    <w:rsid w:val="00AF4344"/>
    <w:rsid w:val="00BE372D"/>
    <w:rsid w:val="00C17126"/>
    <w:rsid w:val="00C2072E"/>
    <w:rsid w:val="00C604FB"/>
    <w:rsid w:val="00C95B55"/>
    <w:rsid w:val="00CA397D"/>
    <w:rsid w:val="00E8400C"/>
    <w:rsid w:val="00EA7DEC"/>
    <w:rsid w:val="00ED54B1"/>
    <w:rsid w:val="00F3716F"/>
    <w:rsid w:val="00F8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36F1"/>
  <w15:chartTrackingRefBased/>
  <w15:docId w15:val="{3C64AF64-83BF-44F4-9679-A335D6B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B55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3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3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3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34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34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34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34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34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34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3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3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34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34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34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3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34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3457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unhideWhenUsed/>
    <w:rsid w:val="00F83078"/>
    <w:pPr>
      <w:tabs>
        <w:tab w:val="left" w:pos="5529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F8307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251</Words>
  <Characters>1436</Characters>
  <Application>Microsoft Office Word</Application>
  <DocSecurity>0</DocSecurity>
  <Lines>11</Lines>
  <Paragraphs>3</Paragraphs>
  <ScaleCrop>false</ScaleCrop>
  <Company>Office Ogranization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Воропаева</dc:creator>
  <cp:keywords/>
  <dc:description/>
  <cp:lastModifiedBy>Вероника Воропаева</cp:lastModifiedBy>
  <cp:revision>30</cp:revision>
  <dcterms:created xsi:type="dcterms:W3CDTF">2025-10-15T09:43:00Z</dcterms:created>
  <dcterms:modified xsi:type="dcterms:W3CDTF">2025-10-28T11:52:00Z</dcterms:modified>
</cp:coreProperties>
</file>