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9C9" w:rsidRPr="004411D3" w:rsidRDefault="004411D3">
      <w:pPr>
        <w:spacing w:line="480" w:lineRule="auto"/>
        <w:rPr>
          <w:rFonts w:ascii="Times New Roman" w:hAnsi="Times New Roman" w:cs="Times New Roman"/>
          <w:sz w:val="24"/>
        </w:rPr>
      </w:pPr>
      <w:r w:rsidRPr="004411D3">
        <w:rPr>
          <w:rFonts w:ascii="Times New Roman" w:hAnsi="Times New Roman" w:cs="Times New Roman"/>
          <w:sz w:val="24"/>
        </w:rPr>
        <w:t>Group 2: Alex Medellin and Nick Rummel</w:t>
      </w:r>
    </w:p>
    <w:p w:rsidR="000F39C9" w:rsidRPr="004411D3" w:rsidRDefault="004411D3">
      <w:pPr>
        <w:spacing w:line="480" w:lineRule="auto"/>
        <w:rPr>
          <w:rFonts w:ascii="Times New Roman" w:hAnsi="Times New Roman" w:cs="Times New Roman"/>
          <w:sz w:val="24"/>
        </w:rPr>
      </w:pPr>
      <w:r w:rsidRPr="004411D3">
        <w:rPr>
          <w:rFonts w:ascii="Times New Roman" w:hAnsi="Times New Roman" w:cs="Times New Roman"/>
          <w:sz w:val="24"/>
        </w:rPr>
        <w:t>CSC463</w:t>
      </w:r>
    </w:p>
    <w:p w:rsidR="000F39C9" w:rsidRPr="004411D3" w:rsidRDefault="004411D3">
      <w:pPr>
        <w:spacing w:line="480" w:lineRule="auto"/>
        <w:rPr>
          <w:rFonts w:ascii="Times New Roman" w:hAnsi="Times New Roman" w:cs="Times New Roman"/>
          <w:sz w:val="24"/>
        </w:rPr>
      </w:pPr>
      <w:r w:rsidRPr="004411D3">
        <w:rPr>
          <w:rFonts w:ascii="Times New Roman" w:hAnsi="Times New Roman" w:cs="Times New Roman"/>
          <w:sz w:val="24"/>
        </w:rPr>
        <w:t>Dr. Girard</w:t>
      </w:r>
    </w:p>
    <w:p w:rsidR="000F39C9" w:rsidRPr="004411D3" w:rsidRDefault="004411D3">
      <w:pPr>
        <w:spacing w:line="480" w:lineRule="auto"/>
        <w:rPr>
          <w:rFonts w:ascii="Times New Roman" w:hAnsi="Times New Roman" w:cs="Times New Roman"/>
          <w:sz w:val="24"/>
        </w:rPr>
      </w:pPr>
      <w:r w:rsidRPr="004411D3">
        <w:rPr>
          <w:rFonts w:ascii="Times New Roman" w:hAnsi="Times New Roman" w:cs="Times New Roman"/>
          <w:sz w:val="24"/>
        </w:rPr>
        <w:t>October 9, 2017</w:t>
      </w:r>
    </w:p>
    <w:p w:rsidR="000F39C9" w:rsidRPr="004411D3" w:rsidRDefault="004411D3">
      <w:pPr>
        <w:spacing w:line="480" w:lineRule="auto"/>
        <w:jc w:val="center"/>
        <w:rPr>
          <w:rFonts w:ascii="Times New Roman" w:hAnsi="Times New Roman" w:cs="Times New Roman"/>
          <w:sz w:val="24"/>
        </w:rPr>
      </w:pPr>
      <w:r w:rsidRPr="004411D3">
        <w:rPr>
          <w:rFonts w:ascii="Times New Roman" w:hAnsi="Times New Roman" w:cs="Times New Roman"/>
          <w:b/>
          <w:sz w:val="24"/>
          <w:u w:val="single"/>
        </w:rPr>
        <w:t>Line Follow with Fuzzy Logic Lab</w:t>
      </w:r>
    </w:p>
    <w:p w:rsidR="000F39C9" w:rsidRPr="004411D3" w:rsidRDefault="004411D3">
      <w:pPr>
        <w:numPr>
          <w:ilvl w:val="0"/>
          <w:numId w:val="1"/>
        </w:numPr>
        <w:spacing w:line="480" w:lineRule="auto"/>
        <w:contextualSpacing/>
        <w:rPr>
          <w:rFonts w:ascii="Times New Roman" w:hAnsi="Times New Roman" w:cs="Times New Roman"/>
          <w:sz w:val="24"/>
        </w:rPr>
      </w:pPr>
      <w:r w:rsidRPr="004411D3">
        <w:rPr>
          <w:rFonts w:ascii="Times New Roman" w:hAnsi="Times New Roman" w:cs="Times New Roman"/>
          <w:sz w:val="24"/>
        </w:rPr>
        <w:t>While we were using the reflective-</w:t>
      </w:r>
      <w:proofErr w:type="spellStart"/>
      <w:r w:rsidRPr="004411D3">
        <w:rPr>
          <w:rFonts w:ascii="Times New Roman" w:hAnsi="Times New Roman" w:cs="Times New Roman"/>
          <w:sz w:val="24"/>
        </w:rPr>
        <w:t>opto</w:t>
      </w:r>
      <w:proofErr w:type="spellEnd"/>
      <w:r w:rsidRPr="004411D3">
        <w:rPr>
          <w:rFonts w:ascii="Times New Roman" w:hAnsi="Times New Roman" w:cs="Times New Roman"/>
          <w:sz w:val="24"/>
        </w:rPr>
        <w:t xml:space="preserve"> sensors we had trouble getting values from the sensors that we wanted. When both sensors were over the white we expected the values to be </w:t>
      </w:r>
      <w:proofErr w:type="gramStart"/>
      <w:r w:rsidRPr="004411D3">
        <w:rPr>
          <w:rFonts w:ascii="Times New Roman" w:hAnsi="Times New Roman" w:cs="Times New Roman"/>
          <w:sz w:val="24"/>
        </w:rPr>
        <w:t>similar to</w:t>
      </w:r>
      <w:proofErr w:type="gramEnd"/>
      <w:r w:rsidRPr="004411D3">
        <w:rPr>
          <w:rFonts w:ascii="Times New Roman" w:hAnsi="Times New Roman" w:cs="Times New Roman"/>
          <w:sz w:val="24"/>
        </w:rPr>
        <w:t xml:space="preserve"> each other, but found one sensor to be much higher than the other t</w:t>
      </w:r>
      <w:r w:rsidRPr="004411D3">
        <w:rPr>
          <w:rFonts w:ascii="Times New Roman" w:hAnsi="Times New Roman" w:cs="Times New Roman"/>
          <w:sz w:val="24"/>
        </w:rPr>
        <w:t xml:space="preserve">o the point that our robot thought it needed to turn in order to follow the line. After switching out the sensor we believed to be faulty, our robot </w:t>
      </w:r>
      <w:proofErr w:type="gramStart"/>
      <w:r w:rsidRPr="004411D3">
        <w:rPr>
          <w:rFonts w:ascii="Times New Roman" w:hAnsi="Times New Roman" w:cs="Times New Roman"/>
          <w:sz w:val="24"/>
        </w:rPr>
        <w:t>was able to</w:t>
      </w:r>
      <w:proofErr w:type="gramEnd"/>
      <w:r w:rsidRPr="004411D3">
        <w:rPr>
          <w:rFonts w:ascii="Times New Roman" w:hAnsi="Times New Roman" w:cs="Times New Roman"/>
          <w:sz w:val="24"/>
        </w:rPr>
        <w:t xml:space="preserve"> follow the line until it reached a turn. One of the sensors would pass over the line, sense the</w:t>
      </w:r>
      <w:r w:rsidRPr="004411D3">
        <w:rPr>
          <w:rFonts w:ascii="Times New Roman" w:hAnsi="Times New Roman" w:cs="Times New Roman"/>
          <w:sz w:val="24"/>
        </w:rPr>
        <w:t xml:space="preserve"> difference in light, slow down, but not </w:t>
      </w:r>
      <w:proofErr w:type="spellStart"/>
      <w:r w:rsidRPr="004411D3">
        <w:rPr>
          <w:rFonts w:ascii="Times New Roman" w:hAnsi="Times New Roman" w:cs="Times New Roman"/>
          <w:sz w:val="24"/>
        </w:rPr>
        <w:t>not</w:t>
      </w:r>
      <w:proofErr w:type="spellEnd"/>
      <w:r w:rsidRPr="004411D3">
        <w:rPr>
          <w:rFonts w:ascii="Times New Roman" w:hAnsi="Times New Roman" w:cs="Times New Roman"/>
          <w:sz w:val="24"/>
        </w:rPr>
        <w:t xml:space="preserve"> turn. This was fixed after completely redesigning our fuzzy logic implementation and changing from the reflective-</w:t>
      </w:r>
      <w:proofErr w:type="spellStart"/>
      <w:r w:rsidRPr="004411D3">
        <w:rPr>
          <w:rFonts w:ascii="Times New Roman" w:hAnsi="Times New Roman" w:cs="Times New Roman"/>
          <w:sz w:val="24"/>
        </w:rPr>
        <w:t>o</w:t>
      </w:r>
      <w:bookmarkStart w:id="0" w:name="_GoBack"/>
      <w:bookmarkEnd w:id="0"/>
      <w:r w:rsidRPr="004411D3">
        <w:rPr>
          <w:rFonts w:ascii="Times New Roman" w:hAnsi="Times New Roman" w:cs="Times New Roman"/>
          <w:sz w:val="24"/>
        </w:rPr>
        <w:t>pto</w:t>
      </w:r>
      <w:proofErr w:type="spellEnd"/>
      <w:r w:rsidRPr="004411D3">
        <w:rPr>
          <w:rFonts w:ascii="Times New Roman" w:hAnsi="Times New Roman" w:cs="Times New Roman"/>
          <w:sz w:val="24"/>
        </w:rPr>
        <w:t xml:space="preserve"> sensors to the light sensors. By switching to the light </w:t>
      </w:r>
      <w:proofErr w:type="gramStart"/>
      <w:r w:rsidRPr="004411D3">
        <w:rPr>
          <w:rFonts w:ascii="Times New Roman" w:hAnsi="Times New Roman" w:cs="Times New Roman"/>
          <w:sz w:val="24"/>
        </w:rPr>
        <w:t>sensors</w:t>
      </w:r>
      <w:proofErr w:type="gramEnd"/>
      <w:r w:rsidRPr="004411D3">
        <w:rPr>
          <w:rFonts w:ascii="Times New Roman" w:hAnsi="Times New Roman" w:cs="Times New Roman"/>
          <w:sz w:val="24"/>
        </w:rPr>
        <w:t xml:space="preserve"> the left and right values we</w:t>
      </w:r>
      <w:r w:rsidRPr="004411D3">
        <w:rPr>
          <w:rFonts w:ascii="Times New Roman" w:hAnsi="Times New Roman" w:cs="Times New Roman"/>
          <w:sz w:val="24"/>
        </w:rPr>
        <w:t xml:space="preserve">re more similar while over the white and was able to detect a more drastic change when sensing the black line. No significant changes were made to the robot design other than adding pieces to the front of the robot to mount the light sensors. </w:t>
      </w:r>
    </w:p>
    <w:p w:rsidR="000F39C9" w:rsidRPr="004411D3" w:rsidRDefault="004411D3">
      <w:pPr>
        <w:numPr>
          <w:ilvl w:val="0"/>
          <w:numId w:val="1"/>
        </w:numPr>
        <w:spacing w:line="480" w:lineRule="auto"/>
        <w:contextualSpacing/>
        <w:rPr>
          <w:rFonts w:ascii="Times New Roman" w:hAnsi="Times New Roman" w:cs="Times New Roman"/>
          <w:sz w:val="24"/>
        </w:rPr>
      </w:pPr>
      <w:r w:rsidRPr="004411D3">
        <w:rPr>
          <w:rFonts w:ascii="Times New Roman" w:hAnsi="Times New Roman" w:cs="Times New Roman"/>
          <w:sz w:val="24"/>
        </w:rPr>
        <w:t>Delta was ca</w:t>
      </w:r>
      <w:r w:rsidRPr="004411D3">
        <w:rPr>
          <w:rFonts w:ascii="Times New Roman" w:hAnsi="Times New Roman" w:cs="Times New Roman"/>
          <w:sz w:val="24"/>
        </w:rPr>
        <w:t>lculated by subtracting the two crisp inputs: the left sensor’s value on the robot and the right sensor’s value. The fuzzification was simple. Because the sensors are analog and read on a scale from 0 to 255, we decided to divide the difference by 255. Thi</w:t>
      </w:r>
      <w:r w:rsidRPr="004411D3">
        <w:rPr>
          <w:rFonts w:ascii="Times New Roman" w:hAnsi="Times New Roman" w:cs="Times New Roman"/>
          <w:sz w:val="24"/>
        </w:rPr>
        <w:t>s gave us the fuzzy value where the value is between 0 and 1, inclusively. To translate into a crisp output, the fuzzy value was multiplied by 100 (to get the number to be an integer value for the motors) and then multiplied by 4. We decided on multiplying</w:t>
      </w:r>
      <w:r w:rsidRPr="004411D3">
        <w:rPr>
          <w:rFonts w:ascii="Times New Roman" w:hAnsi="Times New Roman" w:cs="Times New Roman"/>
          <w:sz w:val="24"/>
        </w:rPr>
        <w:t xml:space="preserve"> by 4 </w:t>
      </w:r>
      <w:r w:rsidRPr="004411D3">
        <w:rPr>
          <w:rFonts w:ascii="Times New Roman" w:hAnsi="Times New Roman" w:cs="Times New Roman"/>
          <w:sz w:val="24"/>
        </w:rPr>
        <w:lastRenderedPageBreak/>
        <w:t xml:space="preserve">after real-time testing with the robot with the turns. The </w:t>
      </w:r>
      <w:proofErr w:type="spellStart"/>
      <w:r w:rsidRPr="004411D3">
        <w:rPr>
          <w:rFonts w:ascii="Times New Roman" w:hAnsi="Times New Roman" w:cs="Times New Roman"/>
          <w:sz w:val="24"/>
        </w:rPr>
        <w:t>defuzzification</w:t>
      </w:r>
      <w:proofErr w:type="spellEnd"/>
      <w:r w:rsidRPr="004411D3">
        <w:rPr>
          <w:rFonts w:ascii="Times New Roman" w:hAnsi="Times New Roman" w:cs="Times New Roman"/>
          <w:sz w:val="24"/>
        </w:rPr>
        <w:t xml:space="preserve"> went a step farther depending on whether the fuzzy value was positive or negative. If the fuzzy value was negative, the fuzzy value will be added to the right motor’s speed an</w:t>
      </w:r>
      <w:r w:rsidRPr="004411D3">
        <w:rPr>
          <w:rFonts w:ascii="Times New Roman" w:hAnsi="Times New Roman" w:cs="Times New Roman"/>
          <w:sz w:val="24"/>
        </w:rPr>
        <w:t>d subtracted from the left motor’s speed. If the fuzzy value was positive, the fuzzy value will be subtracted from the right motor’s speed and added to the left motor’s speed. If the delta is 0 (and therefore, the fuzzy value will be 0), no value will be a</w:t>
      </w:r>
      <w:r w:rsidRPr="004411D3">
        <w:rPr>
          <w:rFonts w:ascii="Times New Roman" w:hAnsi="Times New Roman" w:cs="Times New Roman"/>
          <w:sz w:val="24"/>
        </w:rPr>
        <w:t>dded to/subtracted from each motor’s power.</w:t>
      </w:r>
    </w:p>
    <w:p w:rsidR="000F39C9" w:rsidRPr="004411D3" w:rsidRDefault="004411D3">
      <w:pPr>
        <w:numPr>
          <w:ilvl w:val="0"/>
          <w:numId w:val="1"/>
        </w:numPr>
        <w:spacing w:line="480" w:lineRule="auto"/>
        <w:contextualSpacing/>
        <w:rPr>
          <w:rFonts w:ascii="Times New Roman" w:hAnsi="Times New Roman" w:cs="Times New Roman"/>
          <w:sz w:val="24"/>
        </w:rPr>
      </w:pPr>
      <w:r w:rsidRPr="004411D3">
        <w:rPr>
          <w:rFonts w:ascii="Times New Roman" w:hAnsi="Times New Roman" w:cs="Times New Roman"/>
          <w:sz w:val="24"/>
        </w:rPr>
        <w:t>Initially, we decided to use the reflective-</w:t>
      </w:r>
      <w:proofErr w:type="spellStart"/>
      <w:r w:rsidRPr="004411D3">
        <w:rPr>
          <w:rFonts w:ascii="Times New Roman" w:hAnsi="Times New Roman" w:cs="Times New Roman"/>
          <w:sz w:val="24"/>
        </w:rPr>
        <w:t>opto</w:t>
      </w:r>
      <w:proofErr w:type="spellEnd"/>
      <w:r w:rsidRPr="004411D3">
        <w:rPr>
          <w:rFonts w:ascii="Times New Roman" w:hAnsi="Times New Roman" w:cs="Times New Roman"/>
          <w:sz w:val="24"/>
        </w:rPr>
        <w:t xml:space="preserve"> sensors because they would provide much more definitive values for the black tape and the white board. However, we had problems trying to implement fuzzy logic bec</w:t>
      </w:r>
      <w:r w:rsidRPr="004411D3">
        <w:rPr>
          <w:rFonts w:ascii="Times New Roman" w:hAnsi="Times New Roman" w:cs="Times New Roman"/>
          <w:sz w:val="24"/>
        </w:rPr>
        <w:t xml:space="preserve">ause of having such extreme values. We changed to using light sensors because of the more variable value ranges available. Turns were </w:t>
      </w:r>
      <w:proofErr w:type="gramStart"/>
      <w:r w:rsidRPr="004411D3">
        <w:rPr>
          <w:rFonts w:ascii="Times New Roman" w:hAnsi="Times New Roman" w:cs="Times New Roman"/>
          <w:sz w:val="24"/>
        </w:rPr>
        <w:t>more subtle</w:t>
      </w:r>
      <w:proofErr w:type="gramEnd"/>
      <w:r w:rsidRPr="004411D3">
        <w:rPr>
          <w:rFonts w:ascii="Times New Roman" w:hAnsi="Times New Roman" w:cs="Times New Roman"/>
          <w:sz w:val="24"/>
        </w:rPr>
        <w:t xml:space="preserve"> with the light sensor than the opto-reflective sensor after the fuzzification of the crisp inputs.</w:t>
      </w:r>
    </w:p>
    <w:p w:rsidR="000F39C9" w:rsidRPr="004411D3" w:rsidRDefault="000F39C9">
      <w:pPr>
        <w:rPr>
          <w:rFonts w:ascii="Times New Roman" w:hAnsi="Times New Roman" w:cs="Times New Roman"/>
          <w:sz w:val="24"/>
        </w:rPr>
      </w:pPr>
    </w:p>
    <w:sectPr w:rsidR="000F39C9" w:rsidRPr="004411D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666C"/>
    <w:multiLevelType w:val="multilevel"/>
    <w:tmpl w:val="F594E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0F39C9"/>
    <w:rsid w:val="000F39C9"/>
    <w:rsid w:val="0044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F6B9C1-F5C7-4BA0-9858-B383BE79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Rummel</cp:lastModifiedBy>
  <cp:revision>2</cp:revision>
  <dcterms:created xsi:type="dcterms:W3CDTF">2017-10-09T12:53:00Z</dcterms:created>
  <dcterms:modified xsi:type="dcterms:W3CDTF">2017-10-09T12:54:00Z</dcterms:modified>
</cp:coreProperties>
</file>