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bf6ycrk038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NICK BERENS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hk6x3z5eua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Sr. Vue.js Developer with over 5 years of experience in all aspects of Vue development. Proven ability to develop Vue-based UI applications.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b9p4o8ep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SKILL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https://github.com/nickberens360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Vue.js:</w:t>
      </w:r>
      <w:r w:rsidDel="00000000" w:rsidR="00000000" w:rsidRPr="00000000">
        <w:rPr>
          <w:rtl w:val="0"/>
        </w:rPr>
        <w:t xml:space="preserve"> Vue.js 3.x/2.x, Nuxt.js, Vuetify.js, Vue Router, Netlify, Vite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JavaScript, Axios, Chart.js, CSS/Scss, Storybook.js, HTML 5, Figma, Adobe XD, Adobe Photoshop, Responsive CSS Design, Laravel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Atlassian, IntelliJ IDEA, GIT, WordPress/Kinsta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mgt1fc7jg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k3wu3sy3iq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Hillman Group, Boulder, CO/Remote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Vue.js 3.x/2.x Developer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October 2021 – February 2025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Hillman Group is a leading provider of hardware-related products and solutions to retail markets in North America.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development done leveraging Vue.js and associated Vue applications.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Led successful migration of enterprise CRM dashboard from Vue/Vuetify 2 to 3, modernizing codebase and improving application maintainability.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Built headless CMS marketing solutions using Vue/Nuxt, integrating Prismic.io APIs to enable dynamic content management.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Engineered custom component documentation plugin, streamlining development workflows and fostering collaborative knowledge sharing across teams.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Built Axios caching layer for efficient data management, boosting CRM responsiveness and streamlining user workflow.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Leveraged Vite build tool for development.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Facilitated UX research sessions with stakeholders using card sorting methods to optimize navigation structure and information architecture.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Led an initiative to integrate Cypress into our workflow to ensure feature integrity through end-to-end testing.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Led product feature design initiatives using Adobe XD, reducing workload for the design team when needed.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Actively contributed to daily standups, sprint planning and retrospectives to ensure project alignment and continuous improvement.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5w6x22sl63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Wisnet.com LLC, Fond Du Lac, WI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Front-end Developer with Vue.js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August 2012 – October 2021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Wisnet (https://www.wisnet.com/about) is a digital agency that specializes in website development.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Served as the dedicated Vue.js based developer for all client projects.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Vue.js interfaces integrated with Laravel and WordPress APIs, focusing on scalability and maintainability.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component library documentation with Storybook.js to improve team development efficiency.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Built headless WordPress sites using Nuxt.js and Netlify for improved performance.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 up automated deployments to Netlify and Cloudflare Pages.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over 100 custom WordPress themes for diverse client needs.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Maintained 200+ WordPress sites across WP Engine and Kinsta Engines.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mq0dddwou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Associate of Applied Science: Web Design and Development</w:t>
        <w:br w:type="textWrapping"/>
      </w:r>
      <w:r w:rsidDel="00000000" w:rsidR="00000000" w:rsidRPr="00000000">
        <w:rPr>
          <w:rtl w:val="0"/>
        </w:rPr>
        <w:t xml:space="preserve"> Fox Valley Technical College, Appleton WI – 06/2012</w:t>
        <w:br w:type="textWrapping"/>
        <w:t xml:space="preserve"> GPA 3.89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rf1ivb4zqf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ADDITIONAL WORK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 open-source tool for creating and managing Scss components called Atomic Docs with 781 stars on GitHub: https://atomicdocs.io/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Article: https://css-tricks.com/style-guide-driven-development-atomic-docs/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