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1650C9" w:rsidR="00CE44E9" w:rsidP="00944D65" w:rsidRDefault="00CE44E9" w14:paraId="13C72CA4" w14:textId="13E17F82">
      <w:pPr>
        <w:suppressAutoHyphens/>
        <w:spacing w:after="0" w:line="240" w:lineRule="auto"/>
        <w:contextualSpacing/>
        <w:jc w:val="center"/>
        <w:rPr>
          <w:rFonts w:cstheme="minorHAnsi"/>
        </w:rPr>
      </w:pPr>
    </w:p>
    <w:p w:rsidRPr="001650C9" w:rsidR="005A6070" w:rsidP="00944D65" w:rsidRDefault="005A6070" w14:paraId="54C55B33" w14:textId="32488AF8">
      <w:pPr>
        <w:suppressAutoHyphens/>
        <w:spacing w:after="0" w:line="240" w:lineRule="auto"/>
        <w:contextualSpacing/>
        <w:rPr>
          <w:rFonts w:cstheme="minorHAnsi"/>
        </w:rPr>
      </w:pPr>
    </w:p>
    <w:p w:rsidRPr="001650C9" w:rsidR="005A6070" w:rsidP="00944D65" w:rsidRDefault="005A6070" w14:paraId="240824F6" w14:textId="677EB52D">
      <w:pPr>
        <w:suppressAutoHyphens/>
        <w:spacing w:after="0" w:line="240" w:lineRule="auto"/>
        <w:contextualSpacing/>
        <w:jc w:val="center"/>
        <w:rPr>
          <w:rFonts w:cstheme="minorHAnsi"/>
        </w:rPr>
      </w:pPr>
    </w:p>
    <w:p w:rsidRPr="001650C9" w:rsidR="005A6070" w:rsidP="00944D65" w:rsidRDefault="005A6070" w14:paraId="02F967F4" w14:textId="35159EA2">
      <w:pPr>
        <w:suppressAutoHyphens/>
        <w:spacing w:after="0" w:line="240" w:lineRule="auto"/>
        <w:contextualSpacing/>
        <w:jc w:val="center"/>
        <w:rPr>
          <w:rFonts w:cstheme="minorHAnsi"/>
        </w:rPr>
      </w:pPr>
    </w:p>
    <w:p w:rsidRPr="001650C9" w:rsidR="005A6070" w:rsidP="00944D65" w:rsidRDefault="005A6070" w14:paraId="19738007" w14:textId="7F03487B">
      <w:pPr>
        <w:suppressAutoHyphens/>
        <w:spacing w:after="0" w:line="240" w:lineRule="auto"/>
        <w:contextualSpacing/>
        <w:jc w:val="center"/>
        <w:rPr>
          <w:rFonts w:cstheme="minorHAnsi"/>
        </w:rPr>
      </w:pPr>
    </w:p>
    <w:p w:rsidRPr="001650C9" w:rsidR="005A6070" w:rsidP="00944D65" w:rsidRDefault="005A6070" w14:paraId="3C00A2E0" w14:textId="7F753F84">
      <w:pPr>
        <w:suppressAutoHyphens/>
        <w:spacing w:after="0" w:line="240" w:lineRule="auto"/>
        <w:contextualSpacing/>
        <w:jc w:val="center"/>
        <w:rPr>
          <w:rFonts w:cstheme="minorHAnsi"/>
        </w:rPr>
      </w:pPr>
    </w:p>
    <w:p w:rsidRPr="001650C9" w:rsidR="009714E8" w:rsidP="00944D65" w:rsidRDefault="009714E8" w14:paraId="3E1E9C61" w14:textId="34164017">
      <w:pPr>
        <w:suppressAutoHyphens/>
        <w:spacing w:after="0" w:line="240" w:lineRule="auto"/>
        <w:contextualSpacing/>
        <w:jc w:val="center"/>
        <w:rPr>
          <w:rFonts w:eastAsia="Times New Roman" w:cstheme="minorHAnsi"/>
        </w:rPr>
      </w:pPr>
      <w:r w:rsidRPr="001650C9">
        <w:rPr>
          <w:rFonts w:eastAsia="Times New Roman" w:cstheme="minorHAnsi"/>
          <w:b/>
          <w:bCs/>
          <w:bdr w:val="none" w:color="auto" w:sz="0" w:space="0" w:frame="1"/>
        </w:rPr>
        <w:fldChar w:fldCharType="begin"/>
      </w:r>
      <w:r w:rsidRPr="001650C9">
        <w:rPr>
          <w:rFonts w:eastAsia="Times New Roman" w:cstheme="minorHAnsi"/>
          <w:b/>
          <w:bCs/>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color="auto" w:sz="0" w:space="0" w:frame="1"/>
        </w:rPr>
        <w:fldChar w:fldCharType="separate"/>
      </w:r>
      <w:r w:rsidRPr="001650C9">
        <w:rPr>
          <w:rFonts w:eastAsia="Times New Roman" w:cstheme="minorHAnsi"/>
          <w:b/>
          <w:bCs/>
          <w:noProof/>
          <w:bdr w:val="none" w:color="auto" w:sz="0" w:space="0"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color="auto" w:sz="0" w:space="0" w:frame="1"/>
        </w:rPr>
        <w:fldChar w:fldCharType="end"/>
      </w:r>
    </w:p>
    <w:p w:rsidRPr="001650C9" w:rsidR="009C6202" w:rsidP="00944D65" w:rsidRDefault="009C6202" w14:paraId="0FB05981" w14:textId="4A42CA66">
      <w:pPr>
        <w:suppressAutoHyphens/>
        <w:spacing w:after="0" w:line="240" w:lineRule="auto"/>
        <w:contextualSpacing/>
        <w:jc w:val="center"/>
        <w:rPr>
          <w:rFonts w:eastAsia="Times New Roman" w:cstheme="minorHAnsi"/>
        </w:rPr>
      </w:pPr>
    </w:p>
    <w:p w:rsidRPr="001650C9" w:rsidR="005A6070" w:rsidP="00944D65" w:rsidRDefault="005A6070" w14:paraId="2EC1F40F" w14:textId="61BCC2D5">
      <w:pPr>
        <w:suppressAutoHyphens/>
        <w:spacing w:after="0" w:line="240" w:lineRule="auto"/>
        <w:contextualSpacing/>
        <w:jc w:val="center"/>
        <w:rPr>
          <w:rFonts w:cstheme="minorHAnsi"/>
        </w:rPr>
      </w:pPr>
    </w:p>
    <w:p w:rsidRPr="001650C9" w:rsidR="005A6070" w:rsidP="00944D65" w:rsidRDefault="005A6070" w14:paraId="218B47FD" w14:textId="775569E2">
      <w:pPr>
        <w:suppressAutoHyphens/>
        <w:spacing w:after="0" w:line="240" w:lineRule="auto"/>
        <w:contextualSpacing/>
        <w:jc w:val="center"/>
        <w:rPr>
          <w:rFonts w:cstheme="minorHAnsi"/>
        </w:rPr>
      </w:pPr>
    </w:p>
    <w:p w:rsidRPr="001650C9" w:rsidR="00DC2970" w:rsidP="00944D65" w:rsidRDefault="00271E26" w14:paraId="7761D8BD" w14:textId="77777777">
      <w:pPr>
        <w:pStyle w:val="Heading1"/>
      </w:pPr>
      <w:r w:rsidRPr="001650C9">
        <w:t xml:space="preserve">CS 305 Project One </w:t>
      </w:r>
    </w:p>
    <w:p w:rsidRPr="001650C9" w:rsidR="00271E26" w:rsidP="00944D65" w:rsidRDefault="001240EF" w14:paraId="3C150EE0" w14:textId="162519B4">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Pr="001650C9" w:rsidR="00271E26">
        <w:rPr>
          <w:rFonts w:cstheme="minorHAnsi"/>
          <w:b/>
          <w:bCs/>
          <w:sz w:val="24"/>
          <w:szCs w:val="24"/>
        </w:rPr>
        <w:t>Vulnerability Assessment Report</w:t>
      </w:r>
    </w:p>
    <w:p w:rsidR="001650C9" w:rsidP="00944D65" w:rsidRDefault="001650C9" w14:paraId="3DD7FC8C" w14:textId="08E61DC4">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rsidRPr="001650C9" w:rsidR="00940B1A" w:rsidP="00944D65" w:rsidRDefault="00940B1A" w14:paraId="1ED9707E" w14:textId="1A95A896">
          <w:pPr>
            <w:pStyle w:val="TOCHeading"/>
          </w:pPr>
          <w:r w:rsidRPr="001650C9">
            <w:t>Table of Contents</w:t>
          </w:r>
        </w:p>
        <w:p w:rsidRPr="001650C9" w:rsidR="00DC2970" w:rsidP="00944D65" w:rsidRDefault="00DC2970" w14:paraId="7A713FB5" w14:textId="77777777">
          <w:pPr>
            <w:suppressAutoHyphens/>
            <w:spacing w:after="0" w:line="240" w:lineRule="auto"/>
            <w:contextualSpacing/>
            <w:rPr>
              <w:rFonts w:cstheme="minorHAnsi"/>
            </w:rPr>
          </w:pPr>
        </w:p>
        <w:p w:rsidRPr="001650C9" w:rsidR="007033DB" w:rsidP="00944D65" w:rsidRDefault="00940B1A" w14:paraId="243DDC4C" w14:textId="1DF2FAF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history="1" w:anchor="_Toc32574607">
            <w:r w:rsidRPr="001650C9" w:rsidR="007033DB">
              <w:rPr>
                <w:rStyle w:val="Hyperlink"/>
                <w:rFonts w:cstheme="minorHAnsi"/>
                <w:noProof/>
                <w:color w:val="auto"/>
                <w:sz w:val="22"/>
                <w:szCs w:val="22"/>
              </w:rPr>
              <w:t>Document Revision History</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_Toc32574607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56719" w14:paraId="74391AC2" w14:textId="3982D4E2">
          <w:pPr>
            <w:pStyle w:val="TOC3"/>
            <w:tabs>
              <w:tab w:val="right" w:leader="dot" w:pos="9350"/>
            </w:tabs>
            <w:suppressAutoHyphens/>
            <w:spacing w:line="240" w:lineRule="auto"/>
            <w:contextualSpacing/>
            <w:rPr>
              <w:rFonts w:cstheme="minorHAnsi"/>
              <w:noProof/>
              <w:sz w:val="22"/>
              <w:szCs w:val="22"/>
            </w:rPr>
          </w:pPr>
          <w:hyperlink w:history="1" w:anchor="_Toc32574608">
            <w:r w:rsidRPr="001650C9" w:rsidR="007033DB">
              <w:rPr>
                <w:rStyle w:val="Hyperlink"/>
                <w:rFonts w:cstheme="minorHAnsi"/>
                <w:noProof/>
                <w:color w:val="auto"/>
                <w:sz w:val="22"/>
                <w:szCs w:val="22"/>
              </w:rPr>
              <w:t>Client</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_Toc32574608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56719" w14:paraId="4DC48BCC" w14:textId="7B64834D">
          <w:pPr>
            <w:pStyle w:val="TOC3"/>
            <w:tabs>
              <w:tab w:val="right" w:leader="dot" w:pos="9350"/>
            </w:tabs>
            <w:suppressAutoHyphens/>
            <w:spacing w:line="240" w:lineRule="auto"/>
            <w:contextualSpacing/>
            <w:rPr>
              <w:rFonts w:cstheme="minorHAnsi"/>
              <w:noProof/>
              <w:sz w:val="22"/>
              <w:szCs w:val="22"/>
            </w:rPr>
          </w:pPr>
          <w:hyperlink w:history="1" w:anchor="_Toc32574609">
            <w:r w:rsidRPr="001650C9" w:rsidR="007033DB">
              <w:rPr>
                <w:rStyle w:val="Hyperlink"/>
                <w:rFonts w:cstheme="minorHAnsi"/>
                <w:noProof/>
                <w:color w:val="auto"/>
                <w:sz w:val="22"/>
                <w:szCs w:val="22"/>
              </w:rPr>
              <w:t>Instructions</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_Toc32574609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56719" w14:paraId="0833ECC0" w14:textId="03D389DD">
          <w:pPr>
            <w:pStyle w:val="TOC3"/>
            <w:tabs>
              <w:tab w:val="right" w:leader="dot" w:pos="9350"/>
            </w:tabs>
            <w:suppressAutoHyphens/>
            <w:spacing w:line="240" w:lineRule="auto"/>
            <w:contextualSpacing/>
            <w:rPr>
              <w:rFonts w:cstheme="minorHAnsi"/>
              <w:noProof/>
              <w:sz w:val="22"/>
              <w:szCs w:val="22"/>
            </w:rPr>
          </w:pPr>
          <w:hyperlink w:history="1" w:anchor="_Toc32574610">
            <w:r w:rsidRPr="001650C9" w:rsidR="007033DB">
              <w:rPr>
                <w:rStyle w:val="Hyperlink"/>
                <w:rFonts w:cstheme="minorHAnsi"/>
                <w:noProof/>
                <w:color w:val="auto"/>
                <w:sz w:val="22"/>
                <w:szCs w:val="22"/>
              </w:rPr>
              <w:t>Developer</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_Toc32574610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56719" w14:paraId="4B0E3AD8" w14:textId="1CF97594">
          <w:pPr>
            <w:pStyle w:val="TOC3"/>
            <w:tabs>
              <w:tab w:val="right" w:leader="dot" w:pos="9350"/>
            </w:tabs>
            <w:suppressAutoHyphens/>
            <w:spacing w:line="240" w:lineRule="auto"/>
            <w:contextualSpacing/>
            <w:rPr>
              <w:rFonts w:cstheme="minorHAnsi"/>
              <w:noProof/>
              <w:sz w:val="22"/>
              <w:szCs w:val="22"/>
            </w:rPr>
          </w:pPr>
          <w:hyperlink w:history="1" w:anchor="_Toc32574611">
            <w:r w:rsidRPr="001650C9" w:rsidR="007033DB">
              <w:rPr>
                <w:rStyle w:val="Hyperlink"/>
                <w:rFonts w:cstheme="minorHAnsi"/>
                <w:noProof/>
                <w:color w:val="auto"/>
                <w:sz w:val="22"/>
                <w:szCs w:val="22"/>
              </w:rPr>
              <w:t>1. Interpreting Client Needs</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_Toc32574611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56719" w14:paraId="7BF45A0A" w14:textId="00AF357D">
          <w:pPr>
            <w:pStyle w:val="TOC3"/>
            <w:tabs>
              <w:tab w:val="right" w:leader="dot" w:pos="9350"/>
            </w:tabs>
            <w:suppressAutoHyphens/>
            <w:spacing w:line="240" w:lineRule="auto"/>
            <w:contextualSpacing/>
            <w:rPr>
              <w:rFonts w:cstheme="minorHAnsi"/>
              <w:noProof/>
              <w:sz w:val="22"/>
              <w:szCs w:val="22"/>
            </w:rPr>
          </w:pPr>
          <w:hyperlink w:history="1" w:anchor="_Toc32574612">
            <w:r w:rsidRPr="001650C9" w:rsidR="007033DB">
              <w:rPr>
                <w:rStyle w:val="Hyperlink"/>
                <w:rFonts w:cstheme="minorHAnsi"/>
                <w:noProof/>
                <w:color w:val="auto"/>
                <w:sz w:val="22"/>
                <w:szCs w:val="22"/>
              </w:rPr>
              <w:t>2. Areas of Security</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_Toc32574612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56719" w14:paraId="682F2F36" w14:textId="027A5B24">
          <w:pPr>
            <w:pStyle w:val="TOC3"/>
            <w:tabs>
              <w:tab w:val="right" w:leader="dot" w:pos="9350"/>
            </w:tabs>
            <w:suppressAutoHyphens/>
            <w:spacing w:line="240" w:lineRule="auto"/>
            <w:contextualSpacing/>
            <w:rPr>
              <w:rFonts w:cstheme="minorHAnsi"/>
              <w:noProof/>
              <w:sz w:val="22"/>
              <w:szCs w:val="22"/>
            </w:rPr>
          </w:pPr>
          <w:hyperlink w:history="1" w:anchor="_Toc32574613">
            <w:r w:rsidRPr="001650C9" w:rsidR="007033DB">
              <w:rPr>
                <w:rStyle w:val="Hyperlink"/>
                <w:rFonts w:cstheme="minorHAnsi"/>
                <w:noProof/>
                <w:color w:val="auto"/>
                <w:sz w:val="22"/>
                <w:szCs w:val="22"/>
              </w:rPr>
              <w:t>3. Manual Review</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_Toc32574613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56719" w14:paraId="753314F0" w14:textId="6C41BDD8">
          <w:pPr>
            <w:pStyle w:val="TOC3"/>
            <w:tabs>
              <w:tab w:val="right" w:leader="dot" w:pos="9350"/>
            </w:tabs>
            <w:suppressAutoHyphens/>
            <w:spacing w:line="240" w:lineRule="auto"/>
            <w:contextualSpacing/>
            <w:rPr>
              <w:rFonts w:cstheme="minorHAnsi"/>
              <w:noProof/>
              <w:sz w:val="22"/>
              <w:szCs w:val="22"/>
            </w:rPr>
          </w:pPr>
          <w:hyperlink w:history="1" w:anchor="_Toc32574614">
            <w:r w:rsidRPr="001650C9" w:rsidR="007033DB">
              <w:rPr>
                <w:rStyle w:val="Hyperlink"/>
                <w:rFonts w:cstheme="minorHAnsi"/>
                <w:noProof/>
                <w:color w:val="auto"/>
                <w:sz w:val="22"/>
                <w:szCs w:val="22"/>
              </w:rPr>
              <w:t>4. Static Testing</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_Toc32574614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56719" w14:paraId="43B731B9" w14:textId="1B5CC051">
          <w:pPr>
            <w:pStyle w:val="TOC3"/>
            <w:tabs>
              <w:tab w:val="right" w:leader="dot" w:pos="9350"/>
            </w:tabs>
            <w:suppressAutoHyphens/>
            <w:spacing w:line="240" w:lineRule="auto"/>
            <w:contextualSpacing/>
            <w:rPr>
              <w:rFonts w:cstheme="minorHAnsi"/>
              <w:noProof/>
              <w:sz w:val="22"/>
              <w:szCs w:val="22"/>
            </w:rPr>
          </w:pPr>
          <w:hyperlink w:history="1" w:anchor="_Toc32574615">
            <w:r w:rsidRPr="001650C9" w:rsidR="007033DB">
              <w:rPr>
                <w:rStyle w:val="Hyperlink"/>
                <w:rFonts w:cstheme="minorHAnsi"/>
                <w:noProof/>
                <w:color w:val="auto"/>
                <w:sz w:val="22"/>
                <w:szCs w:val="22"/>
              </w:rPr>
              <w:t>5. Mitigation Plan</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_Toc32574615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4</w:t>
            </w:r>
            <w:r w:rsidRPr="001650C9" w:rsidR="007033DB">
              <w:rPr>
                <w:rFonts w:cstheme="minorHAnsi"/>
                <w:noProof/>
                <w:webHidden/>
                <w:sz w:val="22"/>
                <w:szCs w:val="22"/>
              </w:rPr>
              <w:fldChar w:fldCharType="end"/>
            </w:r>
          </w:hyperlink>
        </w:p>
        <w:p w:rsidRPr="001650C9" w:rsidR="00B35185" w:rsidP="00944D65" w:rsidRDefault="00940B1A" w14:paraId="6A4686D4" w14:textId="25A38452">
          <w:pPr>
            <w:suppressAutoHyphens/>
            <w:spacing w:after="0" w:line="240" w:lineRule="auto"/>
            <w:contextualSpacing/>
            <w:rPr>
              <w:rFonts w:cstheme="minorHAnsi"/>
            </w:rPr>
          </w:pPr>
          <w:r w:rsidRPr="001650C9">
            <w:rPr>
              <w:rFonts w:cstheme="minorHAnsi"/>
              <w:bCs/>
              <w:noProof/>
            </w:rPr>
            <w:fldChar w:fldCharType="end"/>
          </w:r>
        </w:p>
      </w:sdtContent>
    </w:sdt>
    <w:p w:rsidRPr="001650C9" w:rsidR="00B35185" w:rsidP="00944D65" w:rsidRDefault="00B35185" w14:paraId="1B6B4273" w14:textId="7CE0FC6E">
      <w:pPr>
        <w:suppressAutoHyphens/>
        <w:spacing w:after="0" w:line="240" w:lineRule="auto"/>
        <w:contextualSpacing/>
        <w:rPr>
          <w:rFonts w:eastAsia="Times New Roman" w:cstheme="minorHAnsi"/>
          <w:b/>
          <w:bCs/>
        </w:rPr>
      </w:pPr>
    </w:p>
    <w:p w:rsidRPr="001650C9" w:rsidR="00B35185" w:rsidP="00944D65" w:rsidRDefault="00B35185" w14:paraId="5E41132D" w14:textId="01899213">
      <w:pPr>
        <w:suppressAutoHyphens/>
        <w:spacing w:after="0" w:line="240" w:lineRule="auto"/>
        <w:contextualSpacing/>
        <w:rPr>
          <w:rFonts w:eastAsia="Times New Roman" w:cstheme="minorHAnsi"/>
          <w:b/>
          <w:bCs/>
        </w:rPr>
      </w:pPr>
    </w:p>
    <w:p w:rsidRPr="001650C9" w:rsidR="00DC2970" w:rsidP="00944D65" w:rsidRDefault="00DC2970" w14:paraId="3CCDCE44" w14:textId="77777777">
      <w:pPr>
        <w:suppressAutoHyphens/>
        <w:spacing w:after="0" w:line="240" w:lineRule="auto"/>
        <w:contextualSpacing/>
        <w:rPr>
          <w:rFonts w:eastAsia="Times New Roman" w:cstheme="minorHAnsi"/>
          <w:b/>
          <w:bCs/>
        </w:rPr>
      </w:pPr>
    </w:p>
    <w:p w:rsidRPr="001650C9" w:rsidR="00921C2E" w:rsidP="00944D65" w:rsidRDefault="00921C2E" w14:paraId="5540CD6A" w14:textId="77777777">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rsidR="00531FBF" w:rsidP="00944D65" w:rsidRDefault="00531FBF" w14:paraId="0B9333AD" w14:textId="576BBF44">
      <w:pPr>
        <w:pStyle w:val="Heading2"/>
      </w:pPr>
      <w:bookmarkStart w:name="_Toc32574607" w:id="0"/>
      <w:r w:rsidRPr="001650C9">
        <w:lastRenderedPageBreak/>
        <w:t>Document Revision History</w:t>
      </w:r>
      <w:bookmarkEnd w:id="0"/>
    </w:p>
    <w:p w:rsidRPr="001240EF" w:rsidR="001240EF" w:rsidP="00944D65" w:rsidRDefault="001240EF" w14:paraId="5B956752" w14:textId="77777777">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Pr="001650C9" w:rsidR="001650C9" w:rsidTr="4B52866D" w14:paraId="1DB7593E" w14:textId="77777777">
        <w:trPr>
          <w:cantSplit/>
          <w:tblHeader/>
        </w:trPr>
        <w:tc>
          <w:tcPr>
            <w:tcW w:w="2337" w:type="dxa"/>
            <w:tcMar>
              <w:left w:w="115" w:type="dxa"/>
              <w:right w:w="115" w:type="dxa"/>
            </w:tcMar>
          </w:tcPr>
          <w:p w:rsidRPr="001650C9" w:rsidR="00531FBF" w:rsidP="00944D65" w:rsidRDefault="00531FBF" w14:paraId="16F21383" w14:textId="265A575A">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rsidRPr="001650C9" w:rsidR="00531FBF" w:rsidP="00944D65" w:rsidRDefault="00531FBF" w14:paraId="5FE33997" w14:textId="7618B8BA">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rsidRPr="001650C9" w:rsidR="00531FBF" w:rsidP="00944D65" w:rsidRDefault="00531FBF" w14:paraId="2B254E1E" w14:textId="54C8CAB4">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rsidRPr="001650C9" w:rsidR="00531FBF" w:rsidP="00944D65" w:rsidRDefault="00531FBF" w14:paraId="51329CD4" w14:textId="4CEEAD6A">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Pr="001650C9" w:rsidR="001240EF" w:rsidTr="4B52866D" w14:paraId="5FCE10CB" w14:textId="77777777">
        <w:trPr>
          <w:cantSplit/>
          <w:tblHeader/>
        </w:trPr>
        <w:tc>
          <w:tcPr>
            <w:tcW w:w="2337" w:type="dxa"/>
            <w:tcMar>
              <w:left w:w="115" w:type="dxa"/>
              <w:right w:w="115" w:type="dxa"/>
            </w:tcMar>
          </w:tcPr>
          <w:p w:rsidRPr="001650C9" w:rsidR="00531FBF" w:rsidP="00944D65" w:rsidRDefault="000D2A1B" w14:paraId="4A57DF2F" w14:textId="0D065097">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Pr="001650C9" w:rsidR="00020066">
              <w:rPr>
                <w:rFonts w:eastAsia="Times New Roman" w:cstheme="minorHAnsi"/>
                <w:b/>
                <w:bCs/>
              </w:rPr>
              <w:t>.0</w:t>
            </w:r>
          </w:p>
        </w:tc>
        <w:tc>
          <w:tcPr>
            <w:tcW w:w="2337" w:type="dxa"/>
            <w:tcMar>
              <w:left w:w="115" w:type="dxa"/>
              <w:right w:w="115" w:type="dxa"/>
            </w:tcMar>
          </w:tcPr>
          <w:p w:rsidRPr="001650C9" w:rsidR="00531FBF" w:rsidP="4B52866D" w:rsidRDefault="00944D65" w14:paraId="2819F8C6" w14:textId="370A7DE3">
            <w:pPr>
              <w:pStyle w:val="Normal"/>
              <w:bidi w:val="0"/>
              <w:spacing w:before="0" w:beforeAutospacing="off" w:after="0" w:afterAutospacing="off" w:line="240" w:lineRule="auto"/>
              <w:ind w:left="0" w:right="0"/>
              <w:contextualSpacing/>
              <w:jc w:val="center"/>
              <w:rPr>
                <w:rFonts w:eastAsia="Times New Roman" w:cs="Calibri" w:cstheme="minorAscii"/>
                <w:b w:val="1"/>
                <w:bCs w:val="1"/>
              </w:rPr>
            </w:pPr>
            <w:r w:rsidRPr="4B52866D" w:rsidR="4B52866D">
              <w:rPr>
                <w:rFonts w:eastAsia="Times New Roman" w:cs="Calibri" w:cstheme="minorAscii"/>
                <w:b w:val="1"/>
                <w:bCs w:val="1"/>
              </w:rPr>
              <w:t>5/22/2022</w:t>
            </w:r>
          </w:p>
        </w:tc>
        <w:tc>
          <w:tcPr>
            <w:tcW w:w="2338" w:type="dxa"/>
            <w:tcMar>
              <w:left w:w="115" w:type="dxa"/>
              <w:right w:w="115" w:type="dxa"/>
            </w:tcMar>
          </w:tcPr>
          <w:p w:rsidRPr="001650C9" w:rsidR="00531FBF" w:rsidP="4B52866D" w:rsidRDefault="00944D65" w14:paraId="07699096" w14:textId="6712AF19">
            <w:pPr>
              <w:pStyle w:val="Normal"/>
              <w:bidi w:val="0"/>
              <w:spacing w:before="0" w:beforeAutospacing="off" w:after="0" w:afterAutospacing="off" w:line="240" w:lineRule="auto"/>
              <w:ind w:left="0" w:right="0"/>
              <w:contextualSpacing/>
              <w:jc w:val="center"/>
              <w:rPr>
                <w:rFonts w:eastAsia="Times New Roman" w:cs="Calibri" w:cstheme="minorAscii"/>
                <w:b w:val="1"/>
                <w:bCs w:val="1"/>
              </w:rPr>
            </w:pPr>
            <w:r w:rsidRPr="4B52866D" w:rsidR="4B52866D">
              <w:rPr>
                <w:rFonts w:eastAsia="Times New Roman" w:cs="Calibri" w:cstheme="minorAscii"/>
                <w:b w:val="1"/>
                <w:bCs w:val="1"/>
              </w:rPr>
              <w:t>Nicholas Boodoo</w:t>
            </w:r>
          </w:p>
        </w:tc>
        <w:tc>
          <w:tcPr>
            <w:tcW w:w="2338" w:type="dxa"/>
            <w:tcMar>
              <w:left w:w="115" w:type="dxa"/>
              <w:right w:w="115" w:type="dxa"/>
            </w:tcMar>
          </w:tcPr>
          <w:p w:rsidRPr="001650C9" w:rsidR="00531FBF" w:rsidP="00944D65" w:rsidRDefault="00531FBF" w14:paraId="77DC76FF" w14:textId="77777777">
            <w:pPr>
              <w:suppressAutoHyphens/>
              <w:spacing w:after="0" w:line="240" w:lineRule="auto"/>
              <w:contextualSpacing/>
              <w:jc w:val="center"/>
              <w:rPr>
                <w:rFonts w:eastAsia="Times New Roman" w:cstheme="minorHAnsi"/>
                <w:b/>
                <w:bCs/>
              </w:rPr>
            </w:pPr>
          </w:p>
        </w:tc>
      </w:tr>
    </w:tbl>
    <w:p w:rsidRPr="001650C9" w:rsidR="00B35185" w:rsidP="00944D65" w:rsidRDefault="00B35185" w14:paraId="3743B1A0" w14:textId="3B021846">
      <w:pPr>
        <w:suppressAutoHyphens/>
        <w:spacing w:after="0" w:line="240" w:lineRule="auto"/>
        <w:contextualSpacing/>
        <w:rPr>
          <w:rFonts w:eastAsia="Times New Roman" w:cstheme="minorHAnsi"/>
          <w:b/>
          <w:bCs/>
        </w:rPr>
      </w:pPr>
    </w:p>
    <w:p w:rsidR="00DC2970" w:rsidP="00944D65" w:rsidRDefault="007415E6" w14:paraId="2D091D9A" w14:textId="0DA9A9E8">
      <w:pPr>
        <w:pStyle w:val="Heading2"/>
      </w:pPr>
      <w:bookmarkStart w:name="_Toc32574608" w:id="1"/>
      <w:r w:rsidRPr="001650C9">
        <w:t>Client</w:t>
      </w:r>
      <w:bookmarkEnd w:id="1"/>
    </w:p>
    <w:p w:rsidRPr="001240EF" w:rsidR="001240EF" w:rsidP="00944D65" w:rsidRDefault="001240EF" w14:paraId="40E7D916" w14:textId="77777777">
      <w:pPr>
        <w:spacing w:after="0" w:line="240" w:lineRule="auto"/>
      </w:pPr>
    </w:p>
    <w:p w:rsidRPr="001650C9" w:rsidR="00DC2970" w:rsidP="00944D65" w:rsidRDefault="00DC2970" w14:paraId="1ECE03AC" w14:textId="6DEE5A67">
      <w:pPr>
        <w:suppressAutoHyphens/>
        <w:spacing w:after="0" w:line="240" w:lineRule="auto"/>
        <w:contextualSpacing/>
        <w:jc w:val="center"/>
        <w:rPr>
          <w:rFonts w:cstheme="minorHAnsi"/>
        </w:rPr>
      </w:pPr>
      <w:r w:rsidRPr="001650C9">
        <w:rPr>
          <w:rFonts w:cstheme="minorHAnsi"/>
          <w:bdr w:val="none" w:color="auto" w:sz="0" w:space="0" w:frame="1"/>
          <w:shd w:val="clear" w:color="auto" w:fill="FFFFFF"/>
        </w:rPr>
        <w:fldChar w:fldCharType="begin"/>
      </w:r>
      <w:r w:rsidRPr="001650C9">
        <w:rPr>
          <w:rFonts w:cstheme="minorHAnsi"/>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color="auto" w:sz="0" w:space="0" w:frame="1"/>
          <w:shd w:val="clear" w:color="auto" w:fill="FFFFFF"/>
        </w:rPr>
        <w:fldChar w:fldCharType="separate"/>
      </w:r>
      <w:bookmarkStart w:name="_GoBack" w:id="2"/>
      <w:r w:rsidRPr="001650C9">
        <w:rPr>
          <w:rFonts w:cstheme="minorHAnsi"/>
          <w:noProof/>
          <w:bdr w:val="none" w:color="auto" w:sz="0" w:space="0"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bookmarkEnd w:id="2"/>
      <w:r w:rsidRPr="001650C9">
        <w:rPr>
          <w:rFonts w:cstheme="minorHAnsi"/>
          <w:bdr w:val="none" w:color="auto" w:sz="0" w:space="0" w:frame="1"/>
          <w:shd w:val="clear" w:color="auto" w:fill="FFFFFF"/>
        </w:rPr>
        <w:fldChar w:fldCharType="end"/>
      </w:r>
    </w:p>
    <w:p w:rsidRPr="001650C9" w:rsidR="00DC2970" w:rsidP="00944D65" w:rsidRDefault="00DC2970" w14:paraId="43F7B0BD" w14:textId="77777777">
      <w:pPr>
        <w:suppressAutoHyphens/>
        <w:spacing w:after="0" w:line="240" w:lineRule="auto"/>
        <w:contextualSpacing/>
        <w:rPr>
          <w:rFonts w:cstheme="minorHAnsi"/>
        </w:rPr>
      </w:pPr>
    </w:p>
    <w:p w:rsidR="00025C05" w:rsidP="00944D65" w:rsidRDefault="00025C05" w14:paraId="3258C47E" w14:textId="79890D2D">
      <w:pPr>
        <w:pStyle w:val="Heading2"/>
      </w:pPr>
      <w:bookmarkStart w:name="_Toc32574609" w:id="3"/>
      <w:r w:rsidRPr="001650C9">
        <w:t>Instructions</w:t>
      </w:r>
      <w:bookmarkEnd w:id="3"/>
    </w:p>
    <w:p w:rsidRPr="001240EF" w:rsidR="001240EF" w:rsidP="00944D65" w:rsidRDefault="001240EF" w14:paraId="19CB7DC6" w14:textId="77777777">
      <w:pPr>
        <w:spacing w:after="0" w:line="240" w:lineRule="auto"/>
      </w:pPr>
    </w:p>
    <w:p w:rsidRPr="001650C9" w:rsidR="00025C05" w:rsidP="00944D65" w:rsidRDefault="00025C05" w14:paraId="516CA6BB" w14:textId="0B790F90">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rsidRPr="001650C9" w:rsidR="00025C05" w:rsidP="00944D65" w:rsidRDefault="00025C05" w14:paraId="50453C02" w14:textId="5DA7A133">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Pr="001650C9" w:rsidR="00020066">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rsidRPr="001650C9" w:rsidR="00025C05" w:rsidP="00944D65" w:rsidRDefault="00025C05" w14:paraId="0B1BFE08" w14:textId="77777777">
      <w:pPr>
        <w:suppressAutoHyphens/>
        <w:spacing w:after="0" w:line="240" w:lineRule="auto"/>
        <w:contextualSpacing/>
        <w:rPr>
          <w:rFonts w:eastAsia="Times New Roman" w:cstheme="minorHAnsi"/>
        </w:rPr>
      </w:pPr>
    </w:p>
    <w:p w:rsidRPr="001650C9" w:rsidR="005F574E" w:rsidP="00944D65" w:rsidRDefault="005F574E" w14:paraId="01306BD2" w14:textId="77777777">
      <w:pPr>
        <w:suppressAutoHyphens/>
        <w:spacing w:after="0" w:line="240" w:lineRule="auto"/>
        <w:contextualSpacing/>
        <w:rPr>
          <w:rFonts w:eastAsiaTheme="majorEastAsia" w:cstheme="minorHAnsi"/>
        </w:rPr>
      </w:pPr>
      <w:r w:rsidRPr="001650C9">
        <w:rPr>
          <w:rFonts w:cstheme="minorHAnsi"/>
        </w:rPr>
        <w:br w:type="page"/>
      </w:r>
    </w:p>
    <w:p w:rsidRPr="001650C9" w:rsidR="00DC2970" w:rsidP="00944D65" w:rsidRDefault="00352FD0" w14:paraId="7C09784D" w14:textId="757B6A9D">
      <w:pPr>
        <w:pStyle w:val="Heading2"/>
      </w:pPr>
      <w:bookmarkStart w:name="_Toc32574610" w:id="4"/>
      <w:r w:rsidR="4B52866D">
        <w:rPr/>
        <w:t>Developer</w:t>
      </w:r>
      <w:bookmarkEnd w:id="4"/>
    </w:p>
    <w:p w:rsidR="4B52866D" w:rsidP="4B52866D" w:rsidRDefault="4B52866D" w14:paraId="4E9D0E78" w14:textId="46B91DE5">
      <w:pPr>
        <w:pStyle w:val="Normal"/>
        <w:bidi w:val="0"/>
        <w:spacing w:before="0" w:beforeAutospacing="off" w:after="0" w:afterAutospacing="off" w:line="240" w:lineRule="auto"/>
        <w:ind w:left="0" w:right="0"/>
        <w:contextualSpacing/>
        <w:jc w:val="left"/>
        <w:rPr>
          <w:rFonts w:cs="Calibri" w:cstheme="minorAscii"/>
        </w:rPr>
      </w:pPr>
      <w:r w:rsidRPr="4B52866D" w:rsidR="4B52866D">
        <w:rPr>
          <w:rFonts w:cs="Calibri" w:cstheme="minorAscii"/>
        </w:rPr>
        <w:t>Nicholas Boodoo</w:t>
      </w:r>
    </w:p>
    <w:p w:rsidRPr="001650C9" w:rsidR="00020066" w:rsidP="00944D65" w:rsidRDefault="00020066" w14:paraId="128FF6BB" w14:textId="77777777">
      <w:pPr>
        <w:suppressAutoHyphens/>
        <w:spacing w:after="0" w:line="240" w:lineRule="auto"/>
        <w:contextualSpacing/>
        <w:rPr>
          <w:rFonts w:cstheme="minorHAnsi"/>
        </w:rPr>
      </w:pPr>
    </w:p>
    <w:p w:rsidRPr="001650C9" w:rsidR="00010B8A" w:rsidP="00944D65" w:rsidRDefault="000D2A1B" w14:paraId="7A425AC3" w14:textId="53EF9176">
      <w:pPr>
        <w:pStyle w:val="Heading2"/>
      </w:pPr>
      <w:bookmarkStart w:name="_Toc32574611" w:id="5"/>
      <w:r w:rsidRPr="001650C9">
        <w:t xml:space="preserve">1. </w:t>
      </w:r>
      <w:r w:rsidRPr="001650C9" w:rsidR="0058064D">
        <w:t>Interpreting Client Needs</w:t>
      </w:r>
      <w:bookmarkEnd w:id="5"/>
    </w:p>
    <w:p w:rsidRPr="001650C9" w:rsidR="0032740C" w:rsidP="00944D65" w:rsidRDefault="003F32E7" w14:paraId="4B66E7FA" w14:textId="4565E3B2">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Pr="001650C9" w:rsidR="004D476B">
        <w:rPr>
          <w:rFonts w:eastAsia="Times New Roman" w:cstheme="minorHAnsi"/>
        </w:rPr>
        <w:t>’s</w:t>
      </w:r>
      <w:r w:rsidRPr="001650C9">
        <w:rPr>
          <w:rFonts w:eastAsia="Times New Roman" w:cstheme="minorHAnsi"/>
        </w:rPr>
        <w:t xml:space="preserve"> needs</w:t>
      </w:r>
      <w:r w:rsidRPr="001650C9" w:rsid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Pr="001650C9" w:rsidR="0032740C">
        <w:rPr>
          <w:rFonts w:eastAsia="Times New Roman" w:cstheme="minorHAnsi"/>
        </w:rPr>
        <w:t>Consider the following regarding how companies protect against external threats based on the scenario information:</w:t>
      </w:r>
    </w:p>
    <w:p w:rsidRPr="001650C9" w:rsidR="0032740C" w:rsidP="00944D65" w:rsidRDefault="0032740C" w14:paraId="1C29C77E" w14:textId="77777777">
      <w:pPr>
        <w:suppressAutoHyphens/>
        <w:spacing w:after="0" w:line="240" w:lineRule="auto"/>
        <w:contextualSpacing/>
        <w:textAlignment w:val="baseline"/>
        <w:rPr>
          <w:rFonts w:eastAsia="Times New Roman" w:cstheme="minorHAnsi"/>
        </w:rPr>
      </w:pPr>
    </w:p>
    <w:p w:rsidRPr="001650C9" w:rsidR="003726AD" w:rsidP="00944D65" w:rsidRDefault="0032740C" w14:paraId="72959222" w14:textId="4D2B0ADD">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Pr="001650C9" w:rsidR="003726AD">
        <w:rPr>
          <w:rFonts w:eastAsia="Times New Roman" w:cstheme="minorHAnsi"/>
        </w:rPr>
        <w:t>?</w:t>
      </w:r>
    </w:p>
    <w:p w:rsidRPr="001650C9" w:rsidR="0032740C" w:rsidP="00944D65" w:rsidRDefault="0032740C" w14:paraId="074CA9DD" w14:textId="15738DC0">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rsidRPr="001650C9" w:rsidR="0032740C" w:rsidP="00944D65" w:rsidRDefault="0032740C" w14:paraId="0D11C749" w14:textId="2D926E9F">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Pr="001650C9" w:rsidR="004D476B">
        <w:rPr>
          <w:rFonts w:eastAsia="Times New Roman" w:cstheme="minorHAnsi"/>
        </w:rPr>
        <w:t>about</w:t>
      </w:r>
      <w:r w:rsidRPr="001650C9">
        <w:rPr>
          <w:rFonts w:eastAsia="Times New Roman" w:cstheme="minorHAnsi"/>
        </w:rPr>
        <w:t xml:space="preserve"> secure communications to consider?</w:t>
      </w:r>
    </w:p>
    <w:p w:rsidRPr="001650C9" w:rsidR="0032740C" w:rsidP="00944D65" w:rsidRDefault="0032740C" w14:paraId="02656CE5" w14:textId="565FA74F">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Pr="001650C9" w:rsidR="00544AC4">
        <w:rPr>
          <w:rFonts w:eastAsia="Times New Roman" w:cstheme="minorHAnsi"/>
        </w:rPr>
        <w:t xml:space="preserve"> immediate</w:t>
      </w:r>
      <w:r w:rsidRPr="001650C9">
        <w:rPr>
          <w:rFonts w:eastAsia="Times New Roman" w:cstheme="minorHAnsi"/>
        </w:rPr>
        <w:t xml:space="preserve"> future?</w:t>
      </w:r>
    </w:p>
    <w:p w:rsidR="0032740C" w:rsidP="00944D65" w:rsidRDefault="0032740C" w14:paraId="19CCDE3B" w14:textId="73CD085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Pr="001650C9" w:rsidR="004D476B">
        <w:rPr>
          <w:rFonts w:eastAsia="Times New Roman" w:cstheme="minorHAnsi"/>
        </w:rPr>
        <w:t xml:space="preserve"> the</w:t>
      </w:r>
      <w:r w:rsidRPr="001650C9">
        <w:rPr>
          <w:rFonts w:eastAsia="Times New Roman" w:cstheme="minorHAnsi"/>
        </w:rPr>
        <w:t xml:space="preserve"> “modernization” requirements that must be considered</w:t>
      </w:r>
      <w:r w:rsidRPr="001650C9" w:rsidR="004D476B">
        <w:rPr>
          <w:rFonts w:eastAsia="Times New Roman" w:cstheme="minorHAnsi"/>
        </w:rPr>
        <w:t>,</w:t>
      </w:r>
      <w:r w:rsidRPr="001650C9">
        <w:rPr>
          <w:rFonts w:eastAsia="Times New Roman" w:cstheme="minorHAnsi"/>
        </w:rPr>
        <w:t xml:space="preserve"> such as the role of open source libraries and evolving web application technologies?</w:t>
      </w:r>
    </w:p>
    <w:p w:rsidRPr="001650C9" w:rsidR="00113667" w:rsidP="00113667" w:rsidRDefault="00113667" w14:paraId="1BC59AE5" w14:textId="77777777">
      <w:pPr>
        <w:suppressAutoHyphens/>
        <w:spacing w:after="0" w:line="240" w:lineRule="auto"/>
        <w:ind w:left="1080"/>
        <w:contextualSpacing/>
        <w:textAlignment w:val="baseline"/>
        <w:rPr>
          <w:rFonts w:eastAsia="Times New Roman" w:cstheme="minorHAnsi"/>
        </w:rPr>
      </w:pPr>
    </w:p>
    <w:p w:rsidRPr="001650C9" w:rsidR="00010B8A" w:rsidP="4B52866D" w:rsidRDefault="00010B8A" w14:paraId="5CAB2AA8" w14:textId="31BB315D">
      <w:pPr>
        <w:suppressAutoHyphens/>
        <w:spacing w:after="0" w:line="240" w:lineRule="auto"/>
        <w:contextualSpacing/>
        <w:rPr>
          <w:rFonts w:cs="Calibri" w:cstheme="minorAscii"/>
        </w:rPr>
      </w:pPr>
      <w:r w:rsidRPr="4B52866D" w:rsidR="4B52866D">
        <w:rPr>
          <w:rFonts w:cs="Calibri" w:cstheme="minorAscii"/>
        </w:rPr>
        <w:t xml:space="preserve">Artemis Financial is a finance group that has access to the financial information of all of its customers and clients. Because of this, the data maintained by this organization is very sensitive in nature and is highly sought by attacks since it will give them access to the financial data to many customers and clients. Financial institutions also have their guidelines and are under strict government regulations which help to not only protect the financial institutions themselves, but also their clients. </w:t>
      </w:r>
      <w:proofErr w:type="gramStart"/>
      <w:r w:rsidRPr="4B52866D" w:rsidR="4B52866D">
        <w:rPr>
          <w:rFonts w:cs="Calibri" w:cstheme="minorAscii"/>
        </w:rPr>
        <w:t>Also</w:t>
      </w:r>
      <w:proofErr w:type="gramEnd"/>
      <w:r w:rsidRPr="4B52866D" w:rsidR="4B52866D">
        <w:rPr>
          <w:rFonts w:cs="Calibri" w:cstheme="minorAscii"/>
        </w:rPr>
        <w:t xml:space="preserve"> if these transactions are happening across borders, Artemis Financial would also need to adhere to other countries’ regulations as well regarding financial transactions. Because of all these factors, security is the number one priority. Many attackers will be targeting these types of institutions because of the data that they have access to. The entire system should be monitored extremely well as well as unknown login attempts, two factor authentication, HTTPS certificates and other security tools to ensure data integrity and security. </w:t>
      </w:r>
    </w:p>
    <w:p w:rsidR="4B52866D" w:rsidP="4B52866D" w:rsidRDefault="4B52866D" w14:paraId="16F01DEF" w14:textId="7399F26B">
      <w:pPr>
        <w:pStyle w:val="Normal"/>
        <w:spacing w:after="0" w:line="240" w:lineRule="auto"/>
        <w:contextualSpacing/>
        <w:rPr>
          <w:rFonts w:cs="Calibri" w:cstheme="minorAscii"/>
        </w:rPr>
      </w:pPr>
    </w:p>
    <w:p w:rsidRPr="001650C9" w:rsidR="000D2A1B" w:rsidP="00944D65" w:rsidRDefault="000D2A1B" w14:paraId="6382A19B" w14:textId="53CFB843">
      <w:pPr>
        <w:pStyle w:val="Heading2"/>
      </w:pPr>
      <w:bookmarkStart w:name="_Toc32574612" w:id="6"/>
      <w:r w:rsidRPr="001650C9">
        <w:t xml:space="preserve">2. </w:t>
      </w:r>
      <w:r w:rsidRPr="001650C9" w:rsidR="0058064D">
        <w:t>Areas of Security</w:t>
      </w:r>
      <w:bookmarkEnd w:id="6"/>
    </w:p>
    <w:p w:rsidR="00812410" w:rsidP="00944D65" w:rsidRDefault="00C56FC2" w14:paraId="46AA3CCE" w14:textId="06D3F9F8">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Pr="001650C9" w:rsidR="000D2A1B">
        <w:rPr>
          <w:rFonts w:cstheme="minorHAnsi"/>
        </w:rPr>
        <w:t xml:space="preserve">Vulnerability Assessment Process Flow </w:t>
      </w:r>
      <w:r w:rsidRPr="001650C9" w:rsidR="004D476B">
        <w:rPr>
          <w:rFonts w:cstheme="minorHAnsi"/>
        </w:rPr>
        <w:t>D</w:t>
      </w:r>
      <w:r w:rsidRPr="001650C9" w:rsidR="000D2A1B">
        <w:rPr>
          <w:rFonts w:cstheme="minorHAnsi"/>
        </w:rPr>
        <w:t>iagram</w:t>
      </w:r>
      <w:r w:rsidRPr="001650C9" w:rsidR="00020066">
        <w:rPr>
          <w:rFonts w:cstheme="minorHAnsi"/>
        </w:rPr>
        <w:t>,</w:t>
      </w:r>
      <w:r w:rsidRPr="001650C9" w:rsidR="000D2A1B">
        <w:rPr>
          <w:rFonts w:cstheme="minorHAnsi"/>
        </w:rPr>
        <w:t xml:space="preserve"> </w:t>
      </w:r>
      <w:r w:rsidRPr="001650C9" w:rsidR="003F32E7">
        <w:rPr>
          <w:rFonts w:cstheme="minorHAnsi"/>
        </w:rPr>
        <w:t xml:space="preserve">identify which areas of security are applicable to </w:t>
      </w:r>
      <w:r w:rsidRPr="001650C9">
        <w:rPr>
          <w:rFonts w:eastAsia="Times New Roman" w:cstheme="minorHAnsi"/>
        </w:rPr>
        <w:t xml:space="preserve">Artemis </w:t>
      </w:r>
      <w:r w:rsidRPr="001650C9" w:rsidR="00AF4C03">
        <w:rPr>
          <w:rFonts w:eastAsia="Times New Roman" w:cstheme="minorHAnsi"/>
        </w:rPr>
        <w:t>Financial</w:t>
      </w:r>
      <w:r w:rsidRPr="001650C9" w:rsidR="003F32E7">
        <w:rPr>
          <w:rFonts w:eastAsia="Times New Roman" w:cstheme="minorHAnsi"/>
        </w:rPr>
        <w:t>’s</w:t>
      </w:r>
      <w:r w:rsidRPr="001650C9">
        <w:rPr>
          <w:rFonts w:eastAsia="Times New Roman" w:cstheme="minorHAnsi"/>
        </w:rPr>
        <w:t xml:space="preserve"> </w:t>
      </w:r>
      <w:r w:rsidRPr="001650C9" w:rsidR="003F32E7">
        <w:rPr>
          <w:rFonts w:eastAsia="Times New Roman" w:cstheme="minorHAnsi"/>
        </w:rPr>
        <w:t>software application. Justify your reasoning for why each area i</w:t>
      </w:r>
      <w:r w:rsidRPr="001650C9" w:rsidR="001650C9">
        <w:rPr>
          <w:rFonts w:eastAsia="Times New Roman" w:cstheme="minorHAnsi"/>
        </w:rPr>
        <w:t>s</w:t>
      </w:r>
      <w:r w:rsidRPr="001650C9" w:rsidR="003F32E7">
        <w:rPr>
          <w:rFonts w:eastAsia="Times New Roman" w:cstheme="minorHAnsi"/>
        </w:rPr>
        <w:t xml:space="preserve"> relevant to the software application.</w:t>
      </w:r>
      <w:r w:rsidRPr="001650C9">
        <w:rPr>
          <w:rFonts w:eastAsia="Times New Roman" w:cstheme="minorHAnsi"/>
        </w:rPr>
        <w:t xml:space="preserve">  </w:t>
      </w:r>
    </w:p>
    <w:p w:rsidRPr="001650C9" w:rsidR="00113667" w:rsidP="00944D65" w:rsidRDefault="00113667" w14:paraId="0D294A1B" w14:textId="77777777">
      <w:pPr>
        <w:suppressAutoHyphens/>
        <w:spacing w:after="0" w:line="240" w:lineRule="auto"/>
        <w:contextualSpacing/>
        <w:rPr>
          <w:rFonts w:cstheme="minorHAnsi"/>
        </w:rPr>
      </w:pPr>
    </w:p>
    <w:p w:rsidR="4B52866D" w:rsidP="4B52866D" w:rsidRDefault="4B52866D" w14:paraId="6DFF0A09" w14:textId="7E06E8BF">
      <w:pPr>
        <w:pStyle w:val="Normal"/>
        <w:bidi w:val="0"/>
        <w:spacing w:before="0" w:beforeAutospacing="off" w:after="0" w:afterAutospacing="off" w:line="240" w:lineRule="auto"/>
        <w:ind w:left="0" w:right="0"/>
        <w:contextualSpacing/>
        <w:jc w:val="left"/>
        <w:rPr>
          <w:rFonts w:eastAsia="Times New Roman" w:cs="Calibri" w:cstheme="minorAscii"/>
        </w:rPr>
      </w:pPr>
      <w:r w:rsidRPr="4B52866D" w:rsidR="4B52866D">
        <w:rPr>
          <w:rFonts w:eastAsia="Times New Roman" w:cs="Calibri" w:cstheme="minorAscii"/>
        </w:rPr>
        <w:t xml:space="preserve">Regarding Artemis </w:t>
      </w:r>
      <w:proofErr w:type="spellStart"/>
      <w:r w:rsidRPr="4B52866D" w:rsidR="4B52866D">
        <w:rPr>
          <w:rFonts w:eastAsia="Times New Roman" w:cs="Calibri" w:cstheme="minorAscii"/>
        </w:rPr>
        <w:t>Financial’s</w:t>
      </w:r>
      <w:proofErr w:type="spellEnd"/>
      <w:r w:rsidRPr="4B52866D" w:rsidR="4B52866D">
        <w:rPr>
          <w:rFonts w:eastAsia="Times New Roman" w:cs="Calibri" w:cstheme="minorAscii"/>
        </w:rPr>
        <w:t xml:space="preserve"> software application, I think that API, cryptography, and the client server are the most important aspects of the </w:t>
      </w:r>
      <w:r w:rsidRPr="4B52866D" w:rsidR="4B52866D">
        <w:rPr>
          <w:rFonts w:cs="Calibri" w:cstheme="minorAscii"/>
        </w:rPr>
        <w:t xml:space="preserve">Vulnerability Assessment Process Flow Diagram. The API will be the main line of defense against attackers. The API must be secure and allow login methods such as two factor authentication. If there are breaches in the API, then the entire system will be compromised. Cryptography allows the system to be encrypted and prevent unauthorized access. Cryptography will prevent data from being accessed or even prevent data from being decoded by the wrong individuals. And lastly the client server relationship is very important because the sever will need to create certificates and authenticate data from the client. </w:t>
      </w:r>
    </w:p>
    <w:p w:rsidRPr="001650C9" w:rsidR="00113667" w:rsidP="00113667" w:rsidRDefault="00113667" w14:paraId="5FB8531A" w14:textId="77777777">
      <w:pPr>
        <w:suppressAutoHyphens/>
        <w:spacing w:after="0" w:line="240" w:lineRule="auto"/>
        <w:contextualSpacing/>
        <w:rPr>
          <w:rFonts w:cstheme="minorHAnsi"/>
        </w:rPr>
      </w:pPr>
    </w:p>
    <w:p w:rsidRPr="001650C9" w:rsidR="00C56FC2" w:rsidP="00944D65" w:rsidRDefault="000D2A1B" w14:paraId="4BA218AD" w14:textId="3F3CA20B">
      <w:pPr>
        <w:pStyle w:val="Heading2"/>
      </w:pPr>
      <w:bookmarkStart w:name="_Toc32574613" w:id="7"/>
      <w:r w:rsidRPr="001650C9">
        <w:t xml:space="preserve">3. </w:t>
      </w:r>
      <w:r w:rsidRPr="001650C9" w:rsidR="0058064D">
        <w:t xml:space="preserve">Manual </w:t>
      </w:r>
      <w:r w:rsidRPr="001650C9" w:rsidR="0032740C">
        <w:t>Review</w:t>
      </w:r>
      <w:bookmarkEnd w:id="7"/>
    </w:p>
    <w:p w:rsidR="00812410" w:rsidP="00944D65" w:rsidRDefault="003F32E7" w14:paraId="67531B3D" w14:textId="6447A93B">
      <w:pPr>
        <w:suppressAutoHyphens/>
        <w:spacing w:after="0" w:line="240" w:lineRule="auto"/>
        <w:contextualSpacing/>
        <w:rPr>
          <w:rFonts w:eastAsia="Times New Roman" w:cstheme="minorHAnsi"/>
        </w:rPr>
      </w:pPr>
      <w:r w:rsidRPr="001650C9">
        <w:rPr>
          <w:rFonts w:eastAsia="Times New Roman" w:cstheme="minorHAnsi"/>
        </w:rPr>
        <w:t>Continue working through t</w:t>
      </w:r>
      <w:r w:rsidRPr="001650C9" w:rsidR="00B03C25">
        <w:rPr>
          <w:rFonts w:eastAsia="Times New Roman" w:cstheme="minorHAnsi"/>
        </w:rPr>
        <w:t>he Vulnerability A</w:t>
      </w:r>
      <w:r w:rsidRPr="001650C9">
        <w:rPr>
          <w:rFonts w:eastAsia="Times New Roman" w:cstheme="minorHAnsi"/>
        </w:rPr>
        <w:t xml:space="preserve">ssessment Process Flow </w:t>
      </w:r>
      <w:r w:rsidRPr="001650C9" w:rsidR="001650C9">
        <w:rPr>
          <w:rFonts w:eastAsia="Times New Roman" w:cstheme="minorHAnsi"/>
        </w:rPr>
        <w:t>D</w:t>
      </w:r>
      <w:r w:rsidRPr="001650C9">
        <w:rPr>
          <w:rFonts w:eastAsia="Times New Roman" w:cstheme="minorHAnsi"/>
        </w:rPr>
        <w:t>iagram. Identify all vulnerabilities in the code base by manually inspecting the code.</w:t>
      </w:r>
      <w:r w:rsidRPr="001650C9" w:rsidR="00B03C25">
        <w:rPr>
          <w:rFonts w:eastAsia="Times New Roman" w:cstheme="minorHAnsi"/>
        </w:rPr>
        <w:t xml:space="preserve"> </w:t>
      </w:r>
    </w:p>
    <w:p w:rsidR="00113667" w:rsidP="00944D65" w:rsidRDefault="00113667" w14:paraId="2C342A5B" w14:textId="77777777">
      <w:pPr>
        <w:suppressAutoHyphens/>
        <w:spacing w:after="0" w:line="240" w:lineRule="auto"/>
        <w:contextualSpacing/>
        <w:rPr>
          <w:rFonts w:eastAsia="Times New Roman" w:cstheme="minorHAnsi"/>
        </w:rPr>
      </w:pPr>
    </w:p>
    <w:p w:rsidRPr="001650C9" w:rsidR="001240EF" w:rsidP="4B52866D" w:rsidRDefault="001240EF" w14:paraId="67A6F56A" w14:textId="4D4B1812">
      <w:pPr>
        <w:suppressAutoHyphens/>
        <w:spacing w:after="0" w:line="240" w:lineRule="auto"/>
        <w:contextualSpacing/>
        <w:rPr>
          <w:rFonts w:eastAsia="Times New Roman" w:cs="Calibri" w:cstheme="minorAscii"/>
        </w:rPr>
      </w:pPr>
      <w:r w:rsidRPr="4B52866D" w:rsidR="4B52866D">
        <w:rPr>
          <w:rFonts w:eastAsia="Times New Roman" w:cs="Calibri" w:cstheme="minorAscii"/>
        </w:rPr>
        <w:t xml:space="preserve">The code does not use HTTPS, which allows for secure communication over a network. This may leave room for attackers to find breaches and find their way into the system. Anytime a login in involved, HTTPS at minimum should be used to ensure data security. There are no types of </w:t>
      </w:r>
      <w:proofErr w:type="gramStart"/>
      <w:r w:rsidRPr="4B52866D" w:rsidR="4B52866D">
        <w:rPr>
          <w:rFonts w:eastAsia="Times New Roman" w:cs="Calibri" w:cstheme="minorAscii"/>
        </w:rPr>
        <w:t>authentication</w:t>
      </w:r>
      <w:proofErr w:type="gramEnd"/>
      <w:r w:rsidRPr="4B52866D" w:rsidR="4B52866D">
        <w:rPr>
          <w:rFonts w:eastAsia="Times New Roman" w:cs="Calibri" w:cstheme="minorAscii"/>
        </w:rPr>
        <w:t xml:space="preserve"> in place. Authentication is important for verification purposes. Requests are also not validated in this code. This means that anybody can find their way into the system. </w:t>
      </w:r>
      <w:proofErr w:type="gramStart"/>
      <w:r w:rsidRPr="4B52866D" w:rsidR="4B52866D">
        <w:rPr>
          <w:rFonts w:eastAsia="Times New Roman" w:cs="Calibri" w:cstheme="minorAscii"/>
        </w:rPr>
        <w:t>Also</w:t>
      </w:r>
      <w:proofErr w:type="gramEnd"/>
      <w:r w:rsidRPr="4B52866D" w:rsidR="4B52866D">
        <w:rPr>
          <w:rFonts w:eastAsia="Times New Roman" w:cs="Calibri" w:cstheme="minorAscii"/>
        </w:rPr>
        <w:t xml:space="preserve"> I think that it is a big security risk to include names in the request parameters. This can leak potentially sensitive data about clients to unauthorized users. </w:t>
      </w:r>
    </w:p>
    <w:p w:rsidR="4B52866D" w:rsidP="4B52866D" w:rsidRDefault="4B52866D" w14:paraId="2B145F24" w14:textId="60A98B94">
      <w:pPr>
        <w:pStyle w:val="Normal"/>
        <w:spacing w:after="0" w:line="240" w:lineRule="auto"/>
        <w:contextualSpacing/>
        <w:rPr>
          <w:rFonts w:eastAsia="Times New Roman" w:cs="Calibri" w:cstheme="minorAscii"/>
        </w:rPr>
      </w:pPr>
    </w:p>
    <w:p w:rsidRPr="001650C9" w:rsidR="00B03C25" w:rsidP="00944D65" w:rsidRDefault="000D2A1B" w14:paraId="1E7FBDDF" w14:textId="127F8A5D">
      <w:pPr>
        <w:pStyle w:val="Heading2"/>
      </w:pPr>
      <w:bookmarkStart w:name="_Toc32574614" w:id="8"/>
      <w:r w:rsidRPr="001650C9">
        <w:t xml:space="preserve">4. </w:t>
      </w:r>
      <w:r w:rsidRPr="001650C9" w:rsidR="00010B8A">
        <w:t>Static Testing</w:t>
      </w:r>
      <w:bookmarkEnd w:id="8"/>
    </w:p>
    <w:p w:rsidRPr="001650C9" w:rsidR="0032740C" w:rsidP="00944D65" w:rsidRDefault="00B1598A" w14:paraId="5D9D22A1" w14:textId="46207716">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Pr="001650C9" w:rsidR="001650C9">
        <w:rPr>
          <w:rFonts w:asciiTheme="minorHAnsi" w:hAnsiTheme="minorHAnsi" w:cstheme="minorHAnsi"/>
        </w:rPr>
        <w:t xml:space="preserve"> on Artemis Financial’s software application to identify all security vulnerabilities in the code</w:t>
      </w:r>
      <w:r w:rsidRPr="001650C9">
        <w:rPr>
          <w:rFonts w:asciiTheme="minorHAnsi" w:hAnsiTheme="minorHAnsi" w:cstheme="minorHAnsi"/>
        </w:rPr>
        <w:t>.</w:t>
      </w:r>
      <w:r w:rsidRPr="001650C9" w:rsidR="001650C9">
        <w:rPr>
          <w:rFonts w:asciiTheme="minorHAnsi" w:hAnsiTheme="minorHAnsi" w:cstheme="minorHAnsi"/>
        </w:rPr>
        <w:t xml:space="preserve"> R</w:t>
      </w:r>
      <w:r w:rsidRPr="001650C9">
        <w:rPr>
          <w:rFonts w:asciiTheme="minorHAnsi" w:hAnsiTheme="minorHAnsi" w:cstheme="minorHAnsi"/>
        </w:rPr>
        <w:t xml:space="preserve">ecord </w:t>
      </w:r>
      <w:r w:rsidRPr="001650C9" w:rsidR="001A381D">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Pr="001650C9" w:rsidR="0032740C">
        <w:rPr>
          <w:rFonts w:asciiTheme="minorHAnsi" w:hAnsiTheme="minorHAnsi" w:cstheme="minorHAnsi"/>
        </w:rPr>
        <w:t>Include the following:</w:t>
      </w:r>
    </w:p>
    <w:p w:rsidRPr="001650C9" w:rsidR="001650C9" w:rsidP="00944D65" w:rsidRDefault="001650C9" w14:paraId="7B2B63EA" w14:textId="77777777">
      <w:pPr>
        <w:pStyle w:val="NormalWeb"/>
        <w:suppressAutoHyphens/>
        <w:spacing w:before="0" w:beforeAutospacing="0" w:after="0" w:afterAutospacing="0" w:line="240" w:lineRule="auto"/>
        <w:contextualSpacing/>
        <w:rPr>
          <w:rFonts w:asciiTheme="minorHAnsi" w:hAnsiTheme="minorHAnsi" w:cstheme="minorHAnsi"/>
        </w:rPr>
      </w:pPr>
    </w:p>
    <w:p w:rsidRPr="001650C9" w:rsidR="0032740C" w:rsidP="00944D65" w:rsidRDefault="0032740C" w14:paraId="0FF36604" w14:textId="0D2CB6F9">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Pr="001650C9" w:rsidR="001650C9">
        <w:rPr>
          <w:rFonts w:eastAsia="Times New Roman" w:cstheme="minorHAnsi"/>
        </w:rPr>
        <w:t>s</w:t>
      </w:r>
      <w:r w:rsidRPr="001650C9">
        <w:rPr>
          <w:rFonts w:eastAsia="Times New Roman" w:cstheme="minorHAnsi"/>
        </w:rPr>
        <w:t xml:space="preserve"> or vulnerability code</w:t>
      </w:r>
      <w:r w:rsidRPr="001650C9" w:rsidR="001650C9">
        <w:rPr>
          <w:rFonts w:eastAsia="Times New Roman" w:cstheme="minorHAnsi"/>
        </w:rPr>
        <w:t>s</w:t>
      </w:r>
      <w:r w:rsidRPr="001650C9">
        <w:rPr>
          <w:rFonts w:eastAsia="Times New Roman" w:cstheme="minorHAnsi"/>
        </w:rPr>
        <w:t xml:space="preserve"> of the known vulnerabilities</w:t>
      </w:r>
    </w:p>
    <w:p w:rsidRPr="001650C9" w:rsidR="0032740C" w:rsidP="00944D65" w:rsidRDefault="0032740C" w14:paraId="079D6F3D" w14:textId="77777777">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rsidR="0032740C" w:rsidP="00944D65" w:rsidRDefault="0032740C" w14:paraId="6E4D6741" w14:textId="073D0AC3">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rsidRPr="001650C9" w:rsidR="00113667" w:rsidP="00113667" w:rsidRDefault="00113667" w14:paraId="4BD2961C" w14:textId="77777777">
      <w:pPr>
        <w:pStyle w:val="ListParagraph"/>
        <w:suppressAutoHyphens/>
        <w:spacing w:after="0" w:line="240" w:lineRule="auto"/>
        <w:textAlignment w:val="baseline"/>
        <w:rPr>
          <w:rFonts w:eastAsia="Times New Roman" w:cstheme="minorHAnsi"/>
        </w:rPr>
      </w:pPr>
    </w:p>
    <w:p w:rsidRPr="001650C9" w:rsidR="00113667" w:rsidP="4B52866D" w:rsidRDefault="00113667" w14:paraId="2E5362DC" w14:textId="3A82F8AC">
      <w:pPr>
        <w:pStyle w:val="Heading3"/>
      </w:pPr>
      <w:r w:rsidRPr="4B52866D" w:rsidR="4B52866D">
        <w:rPr>
          <w:rFonts w:ascii="Calibri" w:hAnsi="Calibri" w:eastAsia="Calibri" w:cs="Calibri"/>
          <w:i w:val="0"/>
          <w:iCs w:val="0"/>
          <w:caps w:val="0"/>
          <w:smallCaps w:val="0"/>
          <w:noProof w:val="0"/>
          <w:color w:val="000000" w:themeColor="text1" w:themeTint="FF" w:themeShade="FF"/>
          <w:sz w:val="22"/>
          <w:szCs w:val="22"/>
          <w:lang w:val="en-US"/>
        </w:rPr>
        <w:t>bcprov-jdk15on-1.46.jar</w:t>
      </w:r>
    </w:p>
    <w:p w:rsidRPr="001650C9" w:rsidR="00113667" w:rsidP="4B52866D" w:rsidRDefault="00113667" w14:paraId="31116075" w14:textId="72ED9289">
      <w:pPr>
        <w:pStyle w:val="Normal"/>
        <w:rPr>
          <w:rFonts w:ascii="Calibri" w:hAnsi="Calibri" w:eastAsia="Calibri" w:cs="Calibri"/>
          <w:b w:val="1"/>
          <w:bCs w:val="1"/>
          <w:i w:val="0"/>
          <w:iCs w:val="0"/>
          <w:caps w:val="0"/>
          <w:smallCaps w:val="0"/>
          <w:noProof w:val="0"/>
          <w:sz w:val="19"/>
          <w:szCs w:val="19"/>
          <w:lang w:val="en-US"/>
        </w:rPr>
      </w:pPr>
      <w:r w:rsidRPr="4B52866D" w:rsidR="4B52866D">
        <w:rPr>
          <w:noProof w:val="0"/>
          <w:lang w:val="en-US"/>
        </w:rPr>
        <w:t xml:space="preserve">Published </w:t>
      </w:r>
      <w:proofErr w:type="spellStart"/>
      <w:r w:rsidRPr="4B52866D" w:rsidR="4B52866D">
        <w:rPr>
          <w:noProof w:val="0"/>
          <w:lang w:val="en-US"/>
        </w:rPr>
        <w:t>vulnerabilites</w:t>
      </w:r>
      <w:proofErr w:type="spellEnd"/>
      <w:r w:rsidRPr="4B52866D" w:rsidR="4B52866D">
        <w:rPr>
          <w:noProof w:val="0"/>
          <w:lang w:val="en-US"/>
        </w:rPr>
        <w:t xml:space="preserve"> include: </w:t>
      </w:r>
      <w:r w:rsidRPr="4B52866D" w:rsidR="4B52866D">
        <w:rPr>
          <w:rFonts w:ascii="Calibri" w:hAnsi="Calibri" w:eastAsia="Calibri" w:cs="Calibri"/>
          <w:b w:val="1"/>
          <w:bCs w:val="1"/>
          <w:i w:val="0"/>
          <w:iCs w:val="0"/>
          <w:caps w:val="0"/>
          <w:smallCaps w:val="0"/>
          <w:noProof w:val="0"/>
          <w:color w:val="000000" w:themeColor="text1" w:themeTint="FF" w:themeShade="FF"/>
          <w:sz w:val="19"/>
          <w:szCs w:val="19"/>
          <w:lang w:val="en-US"/>
        </w:rPr>
        <w:t xml:space="preserve">CVE-2018-1000613, CVE-2015-6644, </w:t>
      </w:r>
      <w:hyperlink r:id="Re1ae556580e442bc">
        <w:r w:rsidRPr="4B52866D" w:rsidR="4B52866D">
          <w:rPr>
            <w:rStyle w:val="Hyperlink"/>
            <w:rFonts w:ascii="Calibri" w:hAnsi="Calibri" w:eastAsia="Calibri" w:cs="Calibri"/>
            <w:b w:val="1"/>
            <w:bCs w:val="1"/>
            <w:i w:val="0"/>
            <w:iCs w:val="0"/>
            <w:caps w:val="0"/>
            <w:smallCaps w:val="0"/>
            <w:noProof w:val="0"/>
            <w:sz w:val="19"/>
            <w:szCs w:val="19"/>
            <w:lang w:val="en-US"/>
          </w:rPr>
          <w:t>CVE-2016-1000338,</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b6cfeb9783c44d99">
        <w:r w:rsidRPr="4B52866D" w:rsidR="4B52866D">
          <w:rPr>
            <w:rStyle w:val="Hyperlink"/>
            <w:rFonts w:ascii="Calibri" w:hAnsi="Calibri" w:eastAsia="Calibri" w:cs="Calibri"/>
            <w:b w:val="1"/>
            <w:bCs w:val="1"/>
            <w:i w:val="0"/>
            <w:iCs w:val="0"/>
            <w:caps w:val="0"/>
            <w:smallCaps w:val="0"/>
            <w:noProof w:val="0"/>
            <w:sz w:val="19"/>
            <w:szCs w:val="19"/>
            <w:lang w:val="en-US"/>
          </w:rPr>
          <w:t>CVE-2016-1000342,</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e7853b2a69e54d29">
        <w:r w:rsidRPr="4B52866D" w:rsidR="4B52866D">
          <w:rPr>
            <w:rStyle w:val="Hyperlink"/>
            <w:rFonts w:ascii="Calibri" w:hAnsi="Calibri" w:eastAsia="Calibri" w:cs="Calibri"/>
            <w:b w:val="1"/>
            <w:bCs w:val="1"/>
            <w:i w:val="0"/>
            <w:iCs w:val="0"/>
            <w:caps w:val="0"/>
            <w:smallCaps w:val="0"/>
            <w:noProof w:val="0"/>
            <w:sz w:val="19"/>
            <w:szCs w:val="19"/>
            <w:lang w:val="en-US"/>
          </w:rPr>
          <w:t>CVE-2016-1000343,</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57ec5f2bc6b141c9">
        <w:r w:rsidRPr="4B52866D" w:rsidR="4B52866D">
          <w:rPr>
            <w:rStyle w:val="Hyperlink"/>
            <w:rFonts w:ascii="Calibri" w:hAnsi="Calibri" w:eastAsia="Calibri" w:cs="Calibri"/>
            <w:b w:val="1"/>
            <w:bCs w:val="1"/>
            <w:i w:val="0"/>
            <w:iCs w:val="0"/>
            <w:caps w:val="0"/>
            <w:smallCaps w:val="0"/>
            <w:noProof w:val="0"/>
            <w:sz w:val="19"/>
            <w:szCs w:val="19"/>
            <w:lang w:val="en-US"/>
          </w:rPr>
          <w:t>CVE-2016-1000344,</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b001ecf34efb485c">
        <w:r w:rsidRPr="4B52866D" w:rsidR="4B52866D">
          <w:rPr>
            <w:rStyle w:val="Hyperlink"/>
            <w:rFonts w:ascii="Calibri" w:hAnsi="Calibri" w:eastAsia="Calibri" w:cs="Calibri"/>
            <w:b w:val="1"/>
            <w:bCs w:val="1"/>
            <w:i w:val="0"/>
            <w:iCs w:val="0"/>
            <w:caps w:val="0"/>
            <w:smallCaps w:val="0"/>
            <w:noProof w:val="0"/>
            <w:sz w:val="19"/>
            <w:szCs w:val="19"/>
            <w:lang w:val="en-US"/>
          </w:rPr>
          <w:t>CVE-2016-1000352,</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e266664205af4008">
        <w:r w:rsidRPr="4B52866D" w:rsidR="4B52866D">
          <w:rPr>
            <w:rStyle w:val="Hyperlink"/>
            <w:rFonts w:ascii="Calibri" w:hAnsi="Calibri" w:eastAsia="Calibri" w:cs="Calibri"/>
            <w:b w:val="1"/>
            <w:bCs w:val="1"/>
            <w:i w:val="0"/>
            <w:iCs w:val="0"/>
            <w:caps w:val="0"/>
            <w:smallCaps w:val="0"/>
            <w:noProof w:val="0"/>
            <w:sz w:val="19"/>
            <w:szCs w:val="19"/>
            <w:lang w:val="en-US"/>
          </w:rPr>
          <w:t>CVE-2016-1000341,</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5ab9cc0ed42e4090">
        <w:r w:rsidRPr="4B52866D" w:rsidR="4B52866D">
          <w:rPr>
            <w:rStyle w:val="Hyperlink"/>
            <w:rFonts w:ascii="Calibri" w:hAnsi="Calibri" w:eastAsia="Calibri" w:cs="Calibri"/>
            <w:b w:val="1"/>
            <w:bCs w:val="1"/>
            <w:i w:val="0"/>
            <w:iCs w:val="0"/>
            <w:caps w:val="0"/>
            <w:smallCaps w:val="0"/>
            <w:noProof w:val="0"/>
            <w:sz w:val="19"/>
            <w:szCs w:val="19"/>
            <w:lang w:val="en-US"/>
          </w:rPr>
          <w:t>CVE-2016-1000345,</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fee05822a488474d">
        <w:r w:rsidRPr="4B52866D" w:rsidR="4B52866D">
          <w:rPr>
            <w:rStyle w:val="Hyperlink"/>
            <w:rFonts w:ascii="Calibri" w:hAnsi="Calibri" w:eastAsia="Calibri" w:cs="Calibri"/>
            <w:b w:val="1"/>
            <w:bCs w:val="1"/>
            <w:i w:val="0"/>
            <w:iCs w:val="0"/>
            <w:caps w:val="0"/>
            <w:smallCaps w:val="0"/>
            <w:noProof w:val="0"/>
            <w:sz w:val="19"/>
            <w:szCs w:val="19"/>
            <w:lang w:val="en-US"/>
          </w:rPr>
          <w:t>CVE-2017-13098,</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24024049b4df4f00">
        <w:r w:rsidRPr="4B52866D" w:rsidR="4B52866D">
          <w:rPr>
            <w:rStyle w:val="Hyperlink"/>
            <w:rFonts w:ascii="Calibri" w:hAnsi="Calibri" w:eastAsia="Calibri" w:cs="Calibri"/>
            <w:b w:val="1"/>
            <w:bCs w:val="1"/>
            <w:i w:val="0"/>
            <w:iCs w:val="0"/>
            <w:caps w:val="0"/>
            <w:smallCaps w:val="0"/>
            <w:noProof w:val="0"/>
            <w:sz w:val="19"/>
            <w:szCs w:val="19"/>
            <w:lang w:val="en-US"/>
          </w:rPr>
          <w:t>CVE-2020-15522,</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5230ff5912fa4c67">
        <w:r w:rsidRPr="4B52866D" w:rsidR="4B52866D">
          <w:rPr>
            <w:rStyle w:val="Hyperlink"/>
            <w:rFonts w:ascii="Calibri" w:hAnsi="Calibri" w:eastAsia="Calibri" w:cs="Calibri"/>
            <w:b w:val="1"/>
            <w:bCs w:val="1"/>
            <w:i w:val="0"/>
            <w:iCs w:val="0"/>
            <w:caps w:val="0"/>
            <w:smallCaps w:val="0"/>
            <w:noProof w:val="0"/>
            <w:sz w:val="19"/>
            <w:szCs w:val="19"/>
            <w:lang w:val="en-US"/>
          </w:rPr>
          <w:t>CVE-2016-1000339,</w:t>
        </w:r>
      </w:hyperlink>
      <w:r w:rsidRPr="4B52866D" w:rsidR="4B52866D">
        <w:rPr>
          <w:rFonts w:ascii="Calibri" w:hAnsi="Calibri" w:eastAsia="Calibri" w:cs="Calibri"/>
          <w:b w:val="1"/>
          <w:bCs w:val="1"/>
          <w:i w:val="0"/>
          <w:iCs w:val="0"/>
          <w:caps w:val="0"/>
          <w:smallCaps w:val="0"/>
          <w:noProof w:val="0"/>
          <w:sz w:val="19"/>
          <w:szCs w:val="19"/>
          <w:lang w:val="en-US"/>
        </w:rPr>
        <w:t xml:space="preserve"> </w:t>
      </w:r>
      <w:r w:rsidRPr="4B52866D" w:rsidR="4B52866D">
        <w:rPr>
          <w:rFonts w:ascii="Calibri" w:hAnsi="Calibri" w:eastAsia="Calibri" w:cs="Calibri"/>
          <w:b w:val="1"/>
          <w:bCs w:val="1"/>
          <w:i w:val="0"/>
          <w:iCs w:val="0"/>
          <w:caps w:val="0"/>
          <w:smallCaps w:val="0"/>
          <w:noProof w:val="0"/>
          <w:color w:val="000000" w:themeColor="text1" w:themeTint="FF" w:themeShade="FF"/>
          <w:sz w:val="19"/>
          <w:szCs w:val="19"/>
          <w:lang w:val="en-US"/>
        </w:rPr>
        <w:t xml:space="preserve">CVE-2020-26939, </w:t>
      </w:r>
      <w:hyperlink r:id="Ree3525890ff84462">
        <w:r w:rsidRPr="4B52866D" w:rsidR="4B52866D">
          <w:rPr>
            <w:rStyle w:val="Hyperlink"/>
            <w:rFonts w:ascii="Calibri" w:hAnsi="Calibri" w:eastAsia="Calibri" w:cs="Calibri"/>
            <w:b w:val="1"/>
            <w:bCs w:val="1"/>
            <w:i w:val="0"/>
            <w:iCs w:val="0"/>
            <w:caps w:val="0"/>
            <w:smallCaps w:val="0"/>
            <w:noProof w:val="0"/>
            <w:sz w:val="19"/>
            <w:szCs w:val="19"/>
            <w:lang w:val="en-US"/>
          </w:rPr>
          <w:t>CVE-2015-7940,</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726535f478ef4d2f">
        <w:r w:rsidRPr="4B52866D" w:rsidR="4B52866D">
          <w:rPr>
            <w:rStyle w:val="Hyperlink"/>
            <w:rFonts w:ascii="Calibri" w:hAnsi="Calibri" w:eastAsia="Calibri" w:cs="Calibri"/>
            <w:b w:val="1"/>
            <w:bCs w:val="1"/>
            <w:i w:val="0"/>
            <w:iCs w:val="0"/>
            <w:caps w:val="0"/>
            <w:smallCaps w:val="0"/>
            <w:noProof w:val="0"/>
            <w:sz w:val="19"/>
            <w:szCs w:val="19"/>
            <w:lang w:val="en-US"/>
          </w:rPr>
          <w:t>CVE-2018-5382,</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85ec476707164e66">
        <w:r w:rsidRPr="4B52866D" w:rsidR="4B52866D">
          <w:rPr>
            <w:rStyle w:val="Hyperlink"/>
            <w:rFonts w:ascii="Calibri" w:hAnsi="Calibri" w:eastAsia="Calibri" w:cs="Calibri"/>
            <w:b w:val="1"/>
            <w:bCs w:val="1"/>
            <w:i w:val="0"/>
            <w:iCs w:val="0"/>
            <w:caps w:val="0"/>
            <w:smallCaps w:val="0"/>
            <w:noProof w:val="0"/>
            <w:sz w:val="19"/>
            <w:szCs w:val="19"/>
            <w:lang w:val="en-US"/>
          </w:rPr>
          <w:t>CVE-2013-1624,</w:t>
        </w:r>
      </w:hyperlink>
      <w:r w:rsidRPr="4B52866D" w:rsidR="4B52866D">
        <w:rPr>
          <w:rFonts w:ascii="Calibri" w:hAnsi="Calibri" w:eastAsia="Calibri" w:cs="Calibri"/>
          <w:b w:val="1"/>
          <w:bCs w:val="1"/>
          <w:i w:val="0"/>
          <w:iCs w:val="0"/>
          <w:caps w:val="0"/>
          <w:smallCaps w:val="0"/>
          <w:noProof w:val="0"/>
          <w:sz w:val="19"/>
          <w:szCs w:val="19"/>
          <w:lang w:val="en-US"/>
        </w:rPr>
        <w:t xml:space="preserve"> CVE-2016-1000346.</w:t>
      </w:r>
    </w:p>
    <w:p w:rsidRPr="001650C9" w:rsidR="00113667" w:rsidP="4B52866D" w:rsidRDefault="00113667" w14:paraId="2232E1BE" w14:textId="7B5DC984">
      <w:pPr>
        <w:pStyle w:val="Normal"/>
        <w:rPr>
          <w:rFonts w:ascii="Calibri" w:hAnsi="Calibri" w:eastAsia="Calibri" w:cs="Calibri"/>
          <w:b w:val="1"/>
          <w:bCs w:val="1"/>
          <w:i w:val="0"/>
          <w:iCs w:val="0"/>
          <w:caps w:val="0"/>
          <w:smallCaps w:val="0"/>
          <w:noProof w:val="0"/>
          <w:sz w:val="19"/>
          <w:szCs w:val="19"/>
          <w:lang w:val="en-US"/>
        </w:rPr>
      </w:pPr>
      <w:r w:rsidRPr="4B52866D" w:rsidR="4B52866D">
        <w:rPr>
          <w:rFonts w:ascii="Calibri" w:hAnsi="Calibri" w:eastAsia="Calibri" w:cs="Calibri"/>
          <w:b w:val="0"/>
          <w:bCs w:val="0"/>
          <w:i w:val="0"/>
          <w:iCs w:val="0"/>
          <w:caps w:val="0"/>
          <w:smallCaps w:val="0"/>
          <w:noProof w:val="0"/>
          <w:sz w:val="19"/>
          <w:szCs w:val="19"/>
          <w:lang w:val="en-US"/>
        </w:rPr>
        <w:t xml:space="preserve">These vulnerabilities appear to be exploitable and will allow access to code and sensitive data. These vulnerabilities appear to have been fixed in newer versions of the file, so updates will be required. These issues have been fixed by updating to 1.60 and later. </w:t>
      </w:r>
    </w:p>
    <w:p w:rsidRPr="001650C9" w:rsidR="00113667" w:rsidP="4B52866D" w:rsidRDefault="00113667" w14:paraId="552350B1" w14:textId="74798424">
      <w:pPr>
        <w:pStyle w:val="Heading3"/>
      </w:pPr>
      <w:r w:rsidRPr="4B52866D" w:rsidR="4B52866D">
        <w:rPr>
          <w:rFonts w:ascii="Calibri" w:hAnsi="Calibri" w:eastAsia="Calibri" w:cs="Calibri"/>
          <w:i w:val="0"/>
          <w:iCs w:val="0"/>
          <w:caps w:val="0"/>
          <w:smallCaps w:val="0"/>
          <w:noProof w:val="0"/>
          <w:color w:val="000000" w:themeColor="text1" w:themeTint="FF" w:themeShade="FF"/>
          <w:sz w:val="19"/>
          <w:szCs w:val="19"/>
          <w:lang w:val="en-US"/>
        </w:rPr>
        <w:t>hibernate-validator-6.0.18.Final.jar</w:t>
      </w:r>
    </w:p>
    <w:p w:rsidRPr="001650C9" w:rsidR="00113667" w:rsidP="4B52866D" w:rsidRDefault="00113667" w14:paraId="798109BA" w14:textId="3C4DC509">
      <w:pPr>
        <w:pStyle w:val="Normal"/>
        <w:rPr>
          <w:rFonts w:ascii="Calibri" w:hAnsi="Calibri" w:eastAsia="Calibri" w:cs="Calibri"/>
          <w:b w:val="1"/>
          <w:bCs w:val="1"/>
          <w:i w:val="0"/>
          <w:iCs w:val="0"/>
          <w:caps w:val="0"/>
          <w:smallCaps w:val="0"/>
          <w:noProof w:val="0"/>
          <w:sz w:val="19"/>
          <w:szCs w:val="19"/>
          <w:lang w:val="en-US"/>
        </w:rPr>
      </w:pPr>
      <w:r w:rsidRPr="4B52866D" w:rsidR="4B52866D">
        <w:rPr>
          <w:rFonts w:ascii="Calibri" w:hAnsi="Calibri" w:eastAsia="Calibri" w:cs="Calibri"/>
          <w:b w:val="0"/>
          <w:bCs w:val="0"/>
          <w:i w:val="0"/>
          <w:iCs w:val="0"/>
          <w:caps w:val="0"/>
          <w:smallCaps w:val="0"/>
          <w:noProof w:val="0"/>
          <w:sz w:val="19"/>
          <w:szCs w:val="19"/>
          <w:lang w:val="en-US"/>
        </w:rPr>
        <w:t xml:space="preserve">Published vulnerabilities include: </w:t>
      </w:r>
      <w:hyperlink r:id="R321cbf4819404f5e">
        <w:r w:rsidRPr="4B52866D" w:rsidR="4B52866D">
          <w:rPr>
            <w:rStyle w:val="Hyperlink"/>
            <w:rFonts w:ascii="Calibri" w:hAnsi="Calibri" w:eastAsia="Calibri" w:cs="Calibri"/>
            <w:b w:val="1"/>
            <w:bCs w:val="1"/>
            <w:i w:val="0"/>
            <w:iCs w:val="0"/>
            <w:caps w:val="0"/>
            <w:smallCaps w:val="0"/>
            <w:noProof w:val="0"/>
            <w:sz w:val="19"/>
            <w:szCs w:val="19"/>
            <w:lang w:val="en-US"/>
          </w:rPr>
          <w:t>CVE-2020-10693.</w:t>
        </w:r>
      </w:hyperlink>
      <w:r w:rsidRPr="4B52866D" w:rsidR="4B52866D">
        <w:rPr>
          <w:rFonts w:ascii="Calibri" w:hAnsi="Calibri" w:eastAsia="Calibri" w:cs="Calibri"/>
          <w:b w:val="1"/>
          <w:bCs w:val="1"/>
          <w:i w:val="0"/>
          <w:iCs w:val="0"/>
          <w:caps w:val="0"/>
          <w:smallCaps w:val="0"/>
          <w:noProof w:val="0"/>
          <w:sz w:val="19"/>
          <w:szCs w:val="19"/>
          <w:lang w:val="en-US"/>
        </w:rPr>
        <w:t xml:space="preserve"> </w:t>
      </w:r>
    </w:p>
    <w:p w:rsidRPr="001650C9" w:rsidR="00113667" w:rsidP="4B52866D" w:rsidRDefault="00113667" w14:paraId="661037DA" w14:textId="26D51A6A">
      <w:pPr>
        <w:pStyle w:val="Normal"/>
        <w:rPr>
          <w:rFonts w:ascii="Calibri" w:hAnsi="Calibri" w:eastAsia="Calibri" w:cs="Calibri"/>
          <w:b w:val="1"/>
          <w:bCs w:val="1"/>
          <w:i w:val="0"/>
          <w:iCs w:val="0"/>
          <w:caps w:val="0"/>
          <w:smallCaps w:val="0"/>
          <w:noProof w:val="0"/>
          <w:sz w:val="19"/>
          <w:szCs w:val="19"/>
          <w:lang w:val="en-US"/>
        </w:rPr>
      </w:pPr>
      <w:r w:rsidRPr="4B52866D" w:rsidR="4B52866D">
        <w:rPr>
          <w:rFonts w:ascii="Calibri" w:hAnsi="Calibri" w:eastAsia="Calibri" w:cs="Calibri"/>
          <w:b w:val="0"/>
          <w:bCs w:val="0"/>
          <w:i w:val="0"/>
          <w:iCs w:val="0"/>
          <w:caps w:val="0"/>
          <w:smallCaps w:val="0"/>
          <w:noProof w:val="0"/>
          <w:sz w:val="19"/>
          <w:szCs w:val="19"/>
          <w:lang w:val="en-US"/>
        </w:rPr>
        <w:t xml:space="preserve">This vulnerability allows unauthorized access because it shows invalid certificates as valid. We can update to the latest version here and it should fix the issue. </w:t>
      </w:r>
    </w:p>
    <w:p w:rsidRPr="001650C9" w:rsidR="00113667" w:rsidP="4B52866D" w:rsidRDefault="00113667" w14:paraId="78C81278" w14:textId="798AB8F7">
      <w:pPr>
        <w:pStyle w:val="Heading3"/>
      </w:pPr>
      <w:r w:rsidRPr="4B52866D" w:rsidR="4B52866D">
        <w:rPr>
          <w:rFonts w:ascii="Calibri" w:hAnsi="Calibri" w:eastAsia="Calibri" w:cs="Calibri"/>
          <w:i w:val="0"/>
          <w:iCs w:val="0"/>
          <w:caps w:val="0"/>
          <w:smallCaps w:val="0"/>
          <w:noProof w:val="0"/>
          <w:color w:val="000000" w:themeColor="text1" w:themeTint="FF" w:themeShade="FF"/>
          <w:sz w:val="19"/>
          <w:szCs w:val="19"/>
          <w:lang w:val="en-US"/>
        </w:rPr>
        <w:t>jackson-databind-2.10.2.jar</w:t>
      </w:r>
    </w:p>
    <w:p w:rsidRPr="001650C9" w:rsidR="00113667" w:rsidP="4B52866D" w:rsidRDefault="00113667" w14:paraId="67A90D1C" w14:textId="0CAA2432">
      <w:pPr>
        <w:pStyle w:val="Normal"/>
        <w:rPr>
          <w:rFonts w:ascii="Calibri" w:hAnsi="Calibri" w:eastAsia="Calibri" w:cs="Calibri"/>
          <w:noProof w:val="0"/>
          <w:sz w:val="19"/>
          <w:szCs w:val="19"/>
          <w:lang w:val="en-US"/>
        </w:rPr>
      </w:pPr>
      <w:r w:rsidRPr="4B52866D" w:rsidR="4B52866D">
        <w:rPr>
          <w:rFonts w:ascii="Calibri" w:hAnsi="Calibri" w:eastAsia="Calibri" w:cs="Calibri"/>
          <w:b w:val="0"/>
          <w:bCs w:val="0"/>
          <w:i w:val="0"/>
          <w:iCs w:val="0"/>
          <w:caps w:val="0"/>
          <w:smallCaps w:val="0"/>
          <w:noProof w:val="0"/>
          <w:sz w:val="19"/>
          <w:szCs w:val="19"/>
          <w:lang w:val="en-US"/>
        </w:rPr>
        <w:t xml:space="preserve">Published vulnerabilities include: </w:t>
      </w:r>
      <w:hyperlink r:id="Raa4ff19558254070">
        <w:r w:rsidRPr="4B52866D" w:rsidR="4B52866D">
          <w:rPr>
            <w:rStyle w:val="Hyperlink"/>
            <w:rFonts w:ascii="Calibri" w:hAnsi="Calibri" w:eastAsia="Calibri" w:cs="Calibri"/>
            <w:b w:val="1"/>
            <w:bCs w:val="1"/>
            <w:i w:val="0"/>
            <w:iCs w:val="0"/>
            <w:caps w:val="0"/>
            <w:smallCaps w:val="0"/>
            <w:noProof w:val="0"/>
            <w:sz w:val="19"/>
            <w:szCs w:val="19"/>
            <w:lang w:val="en-US"/>
          </w:rPr>
          <w:t>CVE-2020-25649,</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97ecb1badd424927">
        <w:r w:rsidRPr="4B52866D" w:rsidR="4B52866D">
          <w:rPr>
            <w:rStyle w:val="Hyperlink"/>
            <w:rFonts w:ascii="Calibri" w:hAnsi="Calibri" w:eastAsia="Calibri" w:cs="Calibri"/>
            <w:b w:val="1"/>
            <w:bCs w:val="1"/>
            <w:i w:val="0"/>
            <w:iCs w:val="0"/>
            <w:caps w:val="0"/>
            <w:smallCaps w:val="0"/>
            <w:noProof w:val="0"/>
            <w:sz w:val="19"/>
            <w:szCs w:val="19"/>
            <w:lang w:val="en-US"/>
          </w:rPr>
          <w:t>CVE-2020-36518</w:t>
        </w:r>
      </w:hyperlink>
    </w:p>
    <w:p w:rsidRPr="001650C9" w:rsidR="00113667" w:rsidP="4B52866D" w:rsidRDefault="00113667" w14:paraId="79BFD0B3" w14:textId="3065A4F9">
      <w:pPr>
        <w:pStyle w:val="Normal"/>
        <w:rPr>
          <w:rFonts w:ascii="Calibri" w:hAnsi="Calibri" w:eastAsia="Calibri" w:cs="Calibri"/>
          <w:b w:val="1"/>
          <w:bCs w:val="1"/>
          <w:i w:val="0"/>
          <w:iCs w:val="0"/>
          <w:caps w:val="0"/>
          <w:smallCaps w:val="0"/>
          <w:noProof w:val="0"/>
          <w:sz w:val="19"/>
          <w:szCs w:val="19"/>
          <w:lang w:val="en-US"/>
        </w:rPr>
      </w:pPr>
      <w:r w:rsidRPr="4B52866D" w:rsidR="4B52866D">
        <w:rPr>
          <w:rFonts w:ascii="Calibri" w:hAnsi="Calibri" w:eastAsia="Calibri" w:cs="Calibri"/>
          <w:b w:val="0"/>
          <w:bCs w:val="0"/>
          <w:i w:val="0"/>
          <w:iCs w:val="0"/>
          <w:caps w:val="0"/>
          <w:smallCaps w:val="0"/>
          <w:noProof w:val="0"/>
          <w:sz w:val="19"/>
          <w:szCs w:val="19"/>
          <w:lang w:val="en-US"/>
        </w:rPr>
        <w:t>This vulnerability allows XML attacks. This is a very high threat level since it compromises data integrity. We can update to the latest version here and it should fix the issue.</w:t>
      </w:r>
    </w:p>
    <w:p w:rsidRPr="001650C9" w:rsidR="00113667" w:rsidP="4B52866D" w:rsidRDefault="00113667" w14:paraId="156D3746" w14:textId="21DC32D6">
      <w:pPr>
        <w:pStyle w:val="Heading3"/>
      </w:pPr>
      <w:r w:rsidRPr="4B52866D" w:rsidR="4B52866D">
        <w:rPr>
          <w:rFonts w:ascii="Calibri" w:hAnsi="Calibri" w:eastAsia="Calibri" w:cs="Calibri"/>
          <w:i w:val="0"/>
          <w:iCs w:val="0"/>
          <w:caps w:val="0"/>
          <w:smallCaps w:val="0"/>
          <w:noProof w:val="0"/>
          <w:color w:val="000000" w:themeColor="text1" w:themeTint="FF" w:themeShade="FF"/>
          <w:sz w:val="19"/>
          <w:szCs w:val="19"/>
          <w:lang w:val="en-US"/>
        </w:rPr>
        <w:t>log4j-api-2.12.1.jar</w:t>
      </w:r>
    </w:p>
    <w:p w:rsidRPr="001650C9" w:rsidR="00113667" w:rsidP="4B52866D" w:rsidRDefault="00113667" w14:paraId="61124513" w14:textId="178468F8">
      <w:pPr>
        <w:pStyle w:val="Normal"/>
        <w:rPr>
          <w:rFonts w:ascii="Calibri" w:hAnsi="Calibri" w:eastAsia="Calibri" w:cs="Calibri"/>
          <w:b w:val="1"/>
          <w:bCs w:val="1"/>
          <w:i w:val="0"/>
          <w:iCs w:val="0"/>
          <w:caps w:val="0"/>
          <w:smallCaps w:val="0"/>
          <w:noProof w:val="0"/>
          <w:sz w:val="19"/>
          <w:szCs w:val="19"/>
          <w:lang w:val="en-US"/>
        </w:rPr>
      </w:pPr>
      <w:r w:rsidRPr="4B52866D" w:rsidR="4B52866D">
        <w:rPr>
          <w:rFonts w:ascii="Calibri" w:hAnsi="Calibri" w:eastAsia="Calibri" w:cs="Calibri"/>
          <w:b w:val="0"/>
          <w:bCs w:val="0"/>
          <w:i w:val="0"/>
          <w:iCs w:val="0"/>
          <w:caps w:val="0"/>
          <w:smallCaps w:val="0"/>
          <w:noProof w:val="0"/>
          <w:sz w:val="19"/>
          <w:szCs w:val="19"/>
          <w:lang w:val="en-US"/>
        </w:rPr>
        <w:t xml:space="preserve">Published vulnerabilities include: </w:t>
      </w:r>
      <w:r w:rsidRPr="4B52866D" w:rsidR="4B52866D">
        <w:rPr>
          <w:rFonts w:ascii="Calibri" w:hAnsi="Calibri" w:eastAsia="Calibri" w:cs="Calibri"/>
          <w:b w:val="1"/>
          <w:bCs w:val="1"/>
          <w:i w:val="0"/>
          <w:iCs w:val="0"/>
          <w:caps w:val="0"/>
          <w:smallCaps w:val="0"/>
          <w:noProof w:val="0"/>
          <w:sz w:val="19"/>
          <w:szCs w:val="19"/>
          <w:lang w:val="en-US"/>
        </w:rPr>
        <w:t>CVE-2020-9488</w:t>
      </w:r>
    </w:p>
    <w:p w:rsidRPr="001650C9" w:rsidR="00113667" w:rsidP="4B52866D" w:rsidRDefault="00113667" w14:paraId="63700116" w14:textId="06DA1106">
      <w:pPr>
        <w:pStyle w:val="Normal"/>
        <w:rPr>
          <w:rFonts w:ascii="Calibri" w:hAnsi="Calibri" w:eastAsia="Calibri" w:cs="Calibri"/>
          <w:b w:val="1"/>
          <w:bCs w:val="1"/>
          <w:i w:val="0"/>
          <w:iCs w:val="0"/>
          <w:caps w:val="0"/>
          <w:smallCaps w:val="0"/>
          <w:noProof w:val="0"/>
          <w:sz w:val="19"/>
          <w:szCs w:val="19"/>
          <w:lang w:val="en-US"/>
        </w:rPr>
      </w:pPr>
      <w:r w:rsidRPr="4B52866D" w:rsidR="4B52866D">
        <w:rPr>
          <w:rFonts w:ascii="Calibri" w:hAnsi="Calibri" w:eastAsia="Calibri" w:cs="Calibri"/>
          <w:b w:val="0"/>
          <w:bCs w:val="0"/>
          <w:i w:val="0"/>
          <w:iCs w:val="0"/>
          <w:caps w:val="0"/>
          <w:smallCaps w:val="0"/>
          <w:noProof w:val="0"/>
          <w:sz w:val="19"/>
          <w:szCs w:val="19"/>
          <w:lang w:val="en-US"/>
        </w:rPr>
        <w:t>This vulnerability causes improper validation of certificate. This can allow for unauthorized access to the system. Fixed in Apache Log4j 2.12.3 and 2.13.1.</w:t>
      </w:r>
    </w:p>
    <w:p w:rsidRPr="001650C9" w:rsidR="00113667" w:rsidP="4B52866D" w:rsidRDefault="00113667" w14:paraId="1FAF9498" w14:textId="7472D5E8">
      <w:pPr>
        <w:pStyle w:val="Heading3"/>
      </w:pPr>
      <w:r w:rsidRPr="4B52866D" w:rsidR="4B52866D">
        <w:rPr>
          <w:rFonts w:ascii="Calibri" w:hAnsi="Calibri" w:eastAsia="Calibri" w:cs="Calibri"/>
          <w:i w:val="0"/>
          <w:iCs w:val="0"/>
          <w:caps w:val="0"/>
          <w:smallCaps w:val="0"/>
          <w:noProof w:val="0"/>
          <w:color w:val="000000" w:themeColor="text1" w:themeTint="FF" w:themeShade="FF"/>
          <w:sz w:val="19"/>
          <w:szCs w:val="19"/>
          <w:lang w:val="en-US"/>
        </w:rPr>
        <w:t>logback-core-1.2.3.jar</w:t>
      </w:r>
    </w:p>
    <w:p w:rsidRPr="001650C9" w:rsidR="00113667" w:rsidP="4B52866D" w:rsidRDefault="00113667" w14:paraId="043EFD5C" w14:textId="702D8CFB">
      <w:pPr>
        <w:pStyle w:val="Normal"/>
        <w:rPr>
          <w:rFonts w:ascii="Calibri" w:hAnsi="Calibri" w:eastAsia="Calibri" w:cs="Calibri"/>
          <w:b w:val="1"/>
          <w:bCs w:val="1"/>
          <w:i w:val="0"/>
          <w:iCs w:val="0"/>
          <w:caps w:val="0"/>
          <w:smallCaps w:val="0"/>
          <w:noProof w:val="0"/>
          <w:sz w:val="19"/>
          <w:szCs w:val="19"/>
          <w:lang w:val="en-US"/>
        </w:rPr>
      </w:pPr>
      <w:r w:rsidRPr="4B52866D" w:rsidR="4B52866D">
        <w:rPr>
          <w:rFonts w:ascii="Calibri" w:hAnsi="Calibri" w:eastAsia="Calibri" w:cs="Calibri"/>
          <w:b w:val="0"/>
          <w:bCs w:val="0"/>
          <w:i w:val="0"/>
          <w:iCs w:val="0"/>
          <w:caps w:val="0"/>
          <w:smallCaps w:val="0"/>
          <w:noProof w:val="0"/>
          <w:sz w:val="19"/>
          <w:szCs w:val="19"/>
          <w:lang w:val="en-US"/>
        </w:rPr>
        <w:t xml:space="preserve">Published vulnerabilities include: </w:t>
      </w:r>
      <w:r w:rsidRPr="4B52866D" w:rsidR="4B52866D">
        <w:rPr>
          <w:rFonts w:ascii="Calibri" w:hAnsi="Calibri" w:eastAsia="Calibri" w:cs="Calibri"/>
          <w:b w:val="1"/>
          <w:bCs w:val="1"/>
          <w:i w:val="0"/>
          <w:iCs w:val="0"/>
          <w:caps w:val="0"/>
          <w:smallCaps w:val="0"/>
          <w:noProof w:val="0"/>
          <w:sz w:val="19"/>
          <w:szCs w:val="19"/>
          <w:lang w:val="en-US"/>
        </w:rPr>
        <w:t>CVE-2021-42550</w:t>
      </w:r>
    </w:p>
    <w:p w:rsidRPr="001650C9" w:rsidR="00113667" w:rsidP="4B52866D" w:rsidRDefault="00113667" w14:paraId="141573F8" w14:textId="03B3B4C1">
      <w:pPr>
        <w:pStyle w:val="Normal"/>
        <w:rPr>
          <w:rFonts w:ascii="Calibri" w:hAnsi="Calibri" w:eastAsia="Calibri" w:cs="Calibri"/>
          <w:b w:val="1"/>
          <w:bCs w:val="1"/>
          <w:i w:val="0"/>
          <w:iCs w:val="0"/>
          <w:caps w:val="0"/>
          <w:smallCaps w:val="0"/>
          <w:noProof w:val="0"/>
          <w:sz w:val="19"/>
          <w:szCs w:val="19"/>
          <w:lang w:val="en-US"/>
        </w:rPr>
      </w:pPr>
      <w:r w:rsidRPr="4B52866D" w:rsidR="4B52866D">
        <w:rPr>
          <w:rFonts w:ascii="Calibri" w:hAnsi="Calibri" w:eastAsia="Calibri" w:cs="Calibri"/>
          <w:b w:val="0"/>
          <w:bCs w:val="0"/>
          <w:i w:val="0"/>
          <w:iCs w:val="0"/>
          <w:caps w:val="0"/>
          <w:smallCaps w:val="0"/>
          <w:noProof w:val="0"/>
          <w:sz w:val="19"/>
          <w:szCs w:val="19"/>
          <w:lang w:val="en-US"/>
        </w:rPr>
        <w:t>This vulnerability gives attackers the required privileges to edit configuration files. We can update to the latest version here and it should fix the issue.</w:t>
      </w:r>
    </w:p>
    <w:p w:rsidRPr="001650C9" w:rsidR="00113667" w:rsidP="4B52866D" w:rsidRDefault="00113667" w14:paraId="1FC6F7DB" w14:textId="0183DB84">
      <w:pPr>
        <w:pStyle w:val="Normal"/>
        <w:rPr>
          <w:rFonts w:ascii="Calibri" w:hAnsi="Calibri" w:eastAsia="Calibri" w:cs="Calibri"/>
          <w:b w:val="0"/>
          <w:bCs w:val="0"/>
          <w:i w:val="0"/>
          <w:iCs w:val="0"/>
          <w:caps w:val="0"/>
          <w:smallCaps w:val="0"/>
          <w:noProof w:val="0"/>
          <w:sz w:val="19"/>
          <w:szCs w:val="19"/>
          <w:lang w:val="en-US"/>
        </w:rPr>
      </w:pPr>
    </w:p>
    <w:p w:rsidRPr="001650C9" w:rsidR="00113667" w:rsidP="4B52866D" w:rsidRDefault="00113667" w14:paraId="204FC20D" w14:textId="036BD760">
      <w:pPr>
        <w:pStyle w:val="Heading3"/>
      </w:pPr>
      <w:r w:rsidRPr="4B52866D" w:rsidR="4B52866D">
        <w:rPr>
          <w:rFonts w:ascii="Calibri" w:hAnsi="Calibri" w:eastAsia="Calibri" w:cs="Calibri"/>
          <w:i w:val="0"/>
          <w:iCs w:val="0"/>
          <w:caps w:val="0"/>
          <w:smallCaps w:val="0"/>
          <w:noProof w:val="0"/>
          <w:color w:val="000000" w:themeColor="text1" w:themeTint="FF" w:themeShade="FF"/>
          <w:sz w:val="19"/>
          <w:szCs w:val="19"/>
          <w:lang w:val="en-US"/>
        </w:rPr>
        <w:t>snakeyaml-1.25.jar</w:t>
      </w:r>
    </w:p>
    <w:p w:rsidRPr="001650C9" w:rsidR="00113667" w:rsidP="4B52866D" w:rsidRDefault="00113667" w14:paraId="2CA6FC35" w14:textId="6667A3D9">
      <w:pPr>
        <w:pStyle w:val="Normal"/>
        <w:rPr>
          <w:rFonts w:ascii="Calibri" w:hAnsi="Calibri" w:eastAsia="Calibri" w:cs="Calibri"/>
          <w:noProof w:val="0"/>
          <w:sz w:val="19"/>
          <w:szCs w:val="19"/>
          <w:lang w:val="en-US"/>
        </w:rPr>
      </w:pPr>
      <w:r w:rsidRPr="4B52866D" w:rsidR="4B52866D">
        <w:rPr>
          <w:rFonts w:ascii="Calibri" w:hAnsi="Calibri" w:eastAsia="Calibri" w:cs="Calibri"/>
          <w:b w:val="0"/>
          <w:bCs w:val="0"/>
          <w:i w:val="0"/>
          <w:iCs w:val="0"/>
          <w:caps w:val="0"/>
          <w:smallCaps w:val="0"/>
          <w:noProof w:val="0"/>
          <w:sz w:val="19"/>
          <w:szCs w:val="19"/>
          <w:lang w:val="en-US"/>
        </w:rPr>
        <w:t xml:space="preserve">Published vulnerabilities include: </w:t>
      </w:r>
      <w:hyperlink r:id="R58e4ec59b14a403a">
        <w:r w:rsidRPr="4B52866D" w:rsidR="4B52866D">
          <w:rPr>
            <w:rStyle w:val="Hyperlink"/>
            <w:rFonts w:ascii="Calibri" w:hAnsi="Calibri" w:eastAsia="Calibri" w:cs="Calibri"/>
            <w:b w:val="1"/>
            <w:bCs w:val="1"/>
            <w:i w:val="0"/>
            <w:iCs w:val="0"/>
            <w:caps w:val="0"/>
            <w:smallCaps w:val="0"/>
            <w:noProof w:val="0"/>
            <w:sz w:val="19"/>
            <w:szCs w:val="19"/>
            <w:lang w:val="en-US"/>
          </w:rPr>
          <w:t>CVE-2017-18640</w:t>
        </w:r>
      </w:hyperlink>
    </w:p>
    <w:p w:rsidRPr="001650C9" w:rsidR="00113667" w:rsidP="4B52866D" w:rsidRDefault="00113667" w14:paraId="2AB3699B" w14:textId="18890D8B">
      <w:pPr>
        <w:pStyle w:val="Normal"/>
        <w:rPr>
          <w:rFonts w:ascii="Calibri" w:hAnsi="Calibri" w:eastAsia="Calibri" w:cs="Calibri"/>
          <w:b w:val="1"/>
          <w:bCs w:val="1"/>
          <w:i w:val="0"/>
          <w:iCs w:val="0"/>
          <w:caps w:val="0"/>
          <w:smallCaps w:val="0"/>
          <w:noProof w:val="0"/>
          <w:sz w:val="19"/>
          <w:szCs w:val="19"/>
          <w:lang w:val="en-US"/>
        </w:rPr>
      </w:pPr>
      <w:r w:rsidRPr="4B52866D" w:rsidR="4B52866D">
        <w:rPr>
          <w:rFonts w:ascii="Calibri" w:hAnsi="Calibri" w:eastAsia="Calibri" w:cs="Calibri"/>
          <w:b w:val="0"/>
          <w:bCs w:val="0"/>
          <w:i w:val="0"/>
          <w:iCs w:val="0"/>
          <w:caps w:val="0"/>
          <w:smallCaps w:val="0"/>
          <w:noProof w:val="0"/>
          <w:sz w:val="19"/>
          <w:szCs w:val="19"/>
          <w:lang w:val="en-US"/>
        </w:rPr>
        <w:t>This vulnerability allows expansion during a load operation. We can update to the latest version here and it should fix the issue.</w:t>
      </w:r>
    </w:p>
    <w:p w:rsidRPr="001650C9" w:rsidR="00113667" w:rsidP="4B52866D" w:rsidRDefault="00113667" w14:paraId="52ADDA47" w14:textId="24A6BD97">
      <w:pPr>
        <w:pStyle w:val="Heading3"/>
      </w:pPr>
      <w:r w:rsidRPr="4B52866D" w:rsidR="4B52866D">
        <w:rPr>
          <w:rFonts w:ascii="Calibri" w:hAnsi="Calibri" w:eastAsia="Calibri" w:cs="Calibri"/>
          <w:i w:val="0"/>
          <w:iCs w:val="0"/>
          <w:caps w:val="0"/>
          <w:smallCaps w:val="0"/>
          <w:noProof w:val="0"/>
          <w:color w:val="000000" w:themeColor="text1" w:themeTint="FF" w:themeShade="FF"/>
          <w:sz w:val="19"/>
          <w:szCs w:val="19"/>
          <w:lang w:val="en-US"/>
        </w:rPr>
        <w:t>spring-aop-5.2.3.RELEASE.jar</w:t>
      </w:r>
    </w:p>
    <w:p w:rsidRPr="001650C9" w:rsidR="00113667" w:rsidP="4B52866D" w:rsidRDefault="00113667" w14:paraId="6DEBE8D1" w14:textId="5AA58E1F">
      <w:pPr>
        <w:pStyle w:val="Normal"/>
        <w:rPr>
          <w:rFonts w:ascii="Calibri" w:hAnsi="Calibri" w:eastAsia="Calibri" w:cs="Calibri"/>
          <w:noProof w:val="0"/>
          <w:sz w:val="19"/>
          <w:szCs w:val="19"/>
          <w:lang w:val="en-US"/>
        </w:rPr>
      </w:pPr>
      <w:r w:rsidRPr="4B52866D" w:rsidR="4B52866D">
        <w:rPr>
          <w:rFonts w:ascii="Calibri" w:hAnsi="Calibri" w:eastAsia="Calibri" w:cs="Calibri"/>
          <w:b w:val="0"/>
          <w:bCs w:val="0"/>
          <w:i w:val="0"/>
          <w:iCs w:val="0"/>
          <w:caps w:val="0"/>
          <w:smallCaps w:val="0"/>
          <w:noProof w:val="0"/>
          <w:sz w:val="19"/>
          <w:szCs w:val="19"/>
          <w:lang w:val="en-US"/>
        </w:rPr>
        <w:t xml:space="preserve">Published vulnerabilities include: </w:t>
      </w:r>
      <w:hyperlink r:id="Rcc5447fc4a0d4aa0">
        <w:r w:rsidRPr="4B52866D" w:rsidR="4B52866D">
          <w:rPr>
            <w:rStyle w:val="Hyperlink"/>
            <w:rFonts w:ascii="Calibri" w:hAnsi="Calibri" w:eastAsia="Calibri" w:cs="Calibri"/>
            <w:b w:val="1"/>
            <w:bCs w:val="1"/>
            <w:i w:val="0"/>
            <w:iCs w:val="0"/>
            <w:caps w:val="0"/>
            <w:smallCaps w:val="0"/>
            <w:noProof w:val="0"/>
            <w:sz w:val="19"/>
            <w:szCs w:val="19"/>
            <w:lang w:val="en-US"/>
          </w:rPr>
          <w:t>CVE-2016-1000027,</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d885f100ebd04f85">
        <w:r w:rsidRPr="4B52866D" w:rsidR="4B52866D">
          <w:rPr>
            <w:rStyle w:val="Hyperlink"/>
            <w:rFonts w:ascii="Calibri" w:hAnsi="Calibri" w:eastAsia="Calibri" w:cs="Calibri"/>
            <w:b w:val="1"/>
            <w:bCs w:val="1"/>
            <w:i w:val="0"/>
            <w:iCs w:val="0"/>
            <w:caps w:val="0"/>
            <w:smallCaps w:val="0"/>
            <w:noProof w:val="0"/>
            <w:sz w:val="19"/>
            <w:szCs w:val="19"/>
            <w:lang w:val="en-US"/>
          </w:rPr>
          <w:t>CVE-2022-22965,</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3df94e21e13f4d5e">
        <w:r w:rsidRPr="4B52866D" w:rsidR="4B52866D">
          <w:rPr>
            <w:rStyle w:val="Hyperlink"/>
            <w:rFonts w:ascii="Calibri" w:hAnsi="Calibri" w:eastAsia="Calibri" w:cs="Calibri"/>
            <w:b w:val="1"/>
            <w:bCs w:val="1"/>
            <w:i w:val="0"/>
            <w:iCs w:val="0"/>
            <w:caps w:val="0"/>
            <w:smallCaps w:val="0"/>
            <w:noProof w:val="0"/>
            <w:sz w:val="19"/>
            <w:szCs w:val="19"/>
            <w:lang w:val="en-US"/>
          </w:rPr>
          <w:t>CVE-2021-22118,</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8947caf545604ab6">
        <w:r w:rsidRPr="4B52866D" w:rsidR="4B52866D">
          <w:rPr>
            <w:rStyle w:val="Hyperlink"/>
            <w:rFonts w:ascii="Calibri" w:hAnsi="Calibri" w:eastAsia="Calibri" w:cs="Calibri"/>
            <w:b w:val="1"/>
            <w:bCs w:val="1"/>
            <w:i w:val="0"/>
            <w:iCs w:val="0"/>
            <w:caps w:val="0"/>
            <w:smallCaps w:val="0"/>
            <w:noProof w:val="0"/>
            <w:sz w:val="19"/>
            <w:szCs w:val="19"/>
            <w:lang w:val="en-US"/>
          </w:rPr>
          <w:t>CVE-2020-5421.</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66e050dbebf94682">
        <w:r w:rsidRPr="4B52866D" w:rsidR="4B52866D">
          <w:rPr>
            <w:rStyle w:val="Hyperlink"/>
            <w:rFonts w:ascii="Calibri" w:hAnsi="Calibri" w:eastAsia="Calibri" w:cs="Calibri"/>
            <w:b w:val="1"/>
            <w:bCs w:val="1"/>
            <w:i w:val="0"/>
            <w:iCs w:val="0"/>
            <w:caps w:val="0"/>
            <w:smallCaps w:val="0"/>
            <w:noProof w:val="0"/>
            <w:sz w:val="19"/>
            <w:szCs w:val="19"/>
            <w:lang w:val="en-US"/>
          </w:rPr>
          <w:t>CVE-2022-22950,</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2729f91f68bf4a83">
        <w:r w:rsidRPr="4B52866D" w:rsidR="4B52866D">
          <w:rPr>
            <w:rStyle w:val="Hyperlink"/>
            <w:rFonts w:ascii="Calibri" w:hAnsi="Calibri" w:eastAsia="Calibri" w:cs="Calibri"/>
            <w:b w:val="1"/>
            <w:bCs w:val="1"/>
            <w:i w:val="0"/>
            <w:iCs w:val="0"/>
            <w:caps w:val="0"/>
            <w:smallCaps w:val="0"/>
            <w:noProof w:val="0"/>
            <w:sz w:val="19"/>
            <w:szCs w:val="19"/>
            <w:lang w:val="en-US"/>
          </w:rPr>
          <w:t>CVE-2022-22968,</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e21d1a6186b04458">
        <w:r w:rsidRPr="4B52866D" w:rsidR="4B52866D">
          <w:rPr>
            <w:rStyle w:val="Hyperlink"/>
            <w:rFonts w:ascii="Calibri" w:hAnsi="Calibri" w:eastAsia="Calibri" w:cs="Calibri"/>
            <w:b w:val="1"/>
            <w:bCs w:val="1"/>
            <w:i w:val="0"/>
            <w:iCs w:val="0"/>
            <w:caps w:val="0"/>
            <w:smallCaps w:val="0"/>
            <w:noProof w:val="0"/>
            <w:sz w:val="19"/>
            <w:szCs w:val="19"/>
            <w:lang w:val="en-US"/>
          </w:rPr>
          <w:t>CVE-2021-22060,</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dd8019c805cb4f9b">
        <w:r w:rsidRPr="4B52866D" w:rsidR="4B52866D">
          <w:rPr>
            <w:rStyle w:val="Hyperlink"/>
            <w:rFonts w:ascii="Calibri" w:hAnsi="Calibri" w:eastAsia="Calibri" w:cs="Calibri"/>
            <w:b w:val="1"/>
            <w:bCs w:val="1"/>
            <w:i w:val="0"/>
            <w:iCs w:val="0"/>
            <w:caps w:val="0"/>
            <w:smallCaps w:val="0"/>
            <w:noProof w:val="0"/>
            <w:sz w:val="19"/>
            <w:szCs w:val="19"/>
            <w:lang w:val="en-US"/>
          </w:rPr>
          <w:t>CVE-2021-22096</w:t>
        </w:r>
      </w:hyperlink>
    </w:p>
    <w:p w:rsidRPr="001650C9" w:rsidR="00113667" w:rsidP="4B52866D" w:rsidRDefault="00113667" w14:paraId="3325DF59" w14:textId="314C0115">
      <w:pPr>
        <w:pStyle w:val="Normal"/>
        <w:rPr>
          <w:rFonts w:ascii="Calibri" w:hAnsi="Calibri" w:eastAsia="Calibri" w:cs="Calibri"/>
          <w:b w:val="1"/>
          <w:bCs w:val="1"/>
          <w:i w:val="0"/>
          <w:iCs w:val="0"/>
          <w:caps w:val="0"/>
          <w:smallCaps w:val="0"/>
          <w:noProof w:val="0"/>
          <w:sz w:val="19"/>
          <w:szCs w:val="19"/>
          <w:lang w:val="en-US"/>
        </w:rPr>
      </w:pPr>
      <w:r w:rsidRPr="4B52866D" w:rsidR="4B52866D">
        <w:rPr>
          <w:rFonts w:ascii="Calibri" w:hAnsi="Calibri" w:eastAsia="Calibri" w:cs="Calibri"/>
          <w:b w:val="0"/>
          <w:bCs w:val="0"/>
          <w:i w:val="0"/>
          <w:iCs w:val="0"/>
          <w:caps w:val="0"/>
          <w:smallCaps w:val="0"/>
          <w:noProof w:val="0"/>
          <w:sz w:val="19"/>
          <w:szCs w:val="19"/>
          <w:lang w:val="en-US"/>
        </w:rPr>
        <w:t xml:space="preserve">This vulnerability causes code execution errors along with a multitude of Spring Framework issues. We will need to update to the latest Spring AOP. </w:t>
      </w:r>
    </w:p>
    <w:p w:rsidRPr="001650C9" w:rsidR="00113667" w:rsidP="4B52866D" w:rsidRDefault="00113667" w14:paraId="21F05068" w14:textId="7C015010">
      <w:pPr>
        <w:pStyle w:val="Heading3"/>
      </w:pPr>
      <w:r w:rsidRPr="4B52866D" w:rsidR="4B52866D">
        <w:rPr>
          <w:rFonts w:ascii="Calibri" w:hAnsi="Calibri" w:eastAsia="Calibri" w:cs="Calibri"/>
          <w:i w:val="0"/>
          <w:iCs w:val="0"/>
          <w:caps w:val="0"/>
          <w:smallCaps w:val="0"/>
          <w:noProof w:val="0"/>
          <w:color w:val="000000" w:themeColor="text1" w:themeTint="FF" w:themeShade="FF"/>
          <w:sz w:val="22"/>
          <w:szCs w:val="22"/>
          <w:lang w:val="en-US"/>
        </w:rPr>
        <w:t>spring-boot-2.2.4.RELEASE.jar</w:t>
      </w:r>
    </w:p>
    <w:p w:rsidRPr="001650C9" w:rsidR="00113667" w:rsidP="4B52866D" w:rsidRDefault="00113667" w14:paraId="2B575737" w14:textId="2C4E76BB">
      <w:pPr>
        <w:pStyle w:val="Normal"/>
        <w:spacing w:after="0" w:line="240" w:lineRule="auto"/>
        <w:contextualSpacing/>
        <w:rPr>
          <w:rFonts w:ascii="Calibri" w:hAnsi="Calibri" w:eastAsia="Calibri" w:cs="Calibri"/>
          <w:b w:val="1"/>
          <w:bCs w:val="1"/>
          <w:i w:val="0"/>
          <w:iCs w:val="0"/>
          <w:caps w:val="0"/>
          <w:smallCaps w:val="0"/>
          <w:noProof w:val="0"/>
          <w:sz w:val="19"/>
          <w:szCs w:val="19"/>
          <w:lang w:val="en-US"/>
        </w:rPr>
      </w:pPr>
      <w:r w:rsidRPr="4B52866D" w:rsidR="4B52866D">
        <w:rPr>
          <w:rFonts w:ascii="Calibri" w:hAnsi="Calibri" w:eastAsia="Calibri" w:cs="Calibri"/>
          <w:b w:val="0"/>
          <w:bCs w:val="0"/>
          <w:i w:val="0"/>
          <w:iCs w:val="0"/>
          <w:caps w:val="0"/>
          <w:smallCaps w:val="0"/>
          <w:noProof w:val="0"/>
          <w:sz w:val="19"/>
          <w:szCs w:val="19"/>
          <w:lang w:val="en-US"/>
        </w:rPr>
        <w:t xml:space="preserve">Published vulnerabilities include: </w:t>
      </w:r>
      <w:r w:rsidRPr="4B52866D" w:rsidR="4B52866D">
        <w:rPr>
          <w:rFonts w:ascii="Calibri" w:hAnsi="Calibri" w:eastAsia="Calibri" w:cs="Calibri"/>
          <w:b w:val="1"/>
          <w:bCs w:val="1"/>
          <w:i w:val="0"/>
          <w:iCs w:val="0"/>
          <w:caps w:val="0"/>
          <w:smallCaps w:val="0"/>
          <w:noProof w:val="0"/>
          <w:sz w:val="19"/>
          <w:szCs w:val="19"/>
          <w:lang w:val="en-US"/>
        </w:rPr>
        <w:t>CVE-2022-27772</w:t>
      </w:r>
    </w:p>
    <w:p w:rsidRPr="001650C9" w:rsidR="00113667" w:rsidP="4B52866D" w:rsidRDefault="00113667" w14:paraId="3F6F3425" w14:textId="68E29B73">
      <w:pPr>
        <w:pStyle w:val="Normal"/>
        <w:spacing w:after="0" w:line="240" w:lineRule="auto"/>
        <w:contextualSpacing/>
        <w:rPr>
          <w:rFonts w:ascii="Calibri" w:hAnsi="Calibri" w:eastAsia="Calibri" w:cs="Calibri"/>
          <w:b w:val="1"/>
          <w:bCs w:val="1"/>
          <w:i w:val="0"/>
          <w:iCs w:val="0"/>
          <w:caps w:val="0"/>
          <w:smallCaps w:val="0"/>
          <w:noProof w:val="0"/>
          <w:sz w:val="19"/>
          <w:szCs w:val="19"/>
          <w:lang w:val="en-US"/>
        </w:rPr>
      </w:pPr>
      <w:r>
        <w:br/>
      </w:r>
      <w:r w:rsidRPr="4B52866D" w:rsidR="4B52866D">
        <w:rPr>
          <w:rFonts w:ascii="Calibri" w:hAnsi="Calibri" w:eastAsia="Calibri" w:cs="Calibri"/>
          <w:b w:val="0"/>
          <w:bCs w:val="0"/>
          <w:i w:val="0"/>
          <w:iCs w:val="0"/>
          <w:caps w:val="0"/>
          <w:smallCaps w:val="0"/>
          <w:noProof w:val="0"/>
          <w:sz w:val="19"/>
          <w:szCs w:val="19"/>
          <w:lang w:val="en-US"/>
        </w:rPr>
        <w:t>This vulnerability is vulnerable to temporary directory hijacking. This vulnerability only affects products and/or versions that are no longer supported by the maintainer.</w:t>
      </w:r>
    </w:p>
    <w:p w:rsidRPr="001650C9" w:rsidR="00113667" w:rsidP="4B52866D" w:rsidRDefault="00113667" w14:paraId="250B1837" w14:textId="03904D49">
      <w:pPr>
        <w:pStyle w:val="Normal"/>
        <w:spacing w:after="0" w:line="240" w:lineRule="auto"/>
        <w:contextualSpacing/>
        <w:rPr>
          <w:rFonts w:ascii="Calibri" w:hAnsi="Calibri" w:eastAsia="Calibri" w:cs="Calibri"/>
          <w:b w:val="0"/>
          <w:bCs w:val="0"/>
          <w:i w:val="0"/>
          <w:iCs w:val="0"/>
          <w:caps w:val="0"/>
          <w:smallCaps w:val="0"/>
          <w:noProof w:val="0"/>
          <w:sz w:val="19"/>
          <w:szCs w:val="19"/>
          <w:lang w:val="en-US"/>
        </w:rPr>
      </w:pPr>
    </w:p>
    <w:p w:rsidRPr="001650C9" w:rsidR="00113667" w:rsidP="4B52866D" w:rsidRDefault="00113667" w14:paraId="18FC6501" w14:textId="0B51D6CB">
      <w:pPr>
        <w:pStyle w:val="Heading3"/>
      </w:pPr>
      <w:r w:rsidRPr="4B52866D" w:rsidR="4B52866D">
        <w:rPr>
          <w:rFonts w:ascii="Calibri" w:hAnsi="Calibri" w:eastAsia="Calibri" w:cs="Calibri"/>
          <w:i w:val="0"/>
          <w:iCs w:val="0"/>
          <w:caps w:val="0"/>
          <w:smallCaps w:val="0"/>
          <w:noProof w:val="0"/>
          <w:color w:val="000000" w:themeColor="text1" w:themeTint="FF" w:themeShade="FF"/>
          <w:sz w:val="19"/>
          <w:szCs w:val="19"/>
          <w:lang w:val="en-US"/>
        </w:rPr>
        <w:t>spring-core-5.2.3.RELEASE.jar</w:t>
      </w:r>
    </w:p>
    <w:p w:rsidRPr="001650C9" w:rsidR="00113667" w:rsidP="4B52866D" w:rsidRDefault="00113667" w14:paraId="2DCE1BF6" w14:textId="7F122F34">
      <w:pPr>
        <w:pStyle w:val="Normal"/>
        <w:spacing w:after="0" w:line="240" w:lineRule="auto"/>
        <w:contextualSpacing/>
        <w:rPr>
          <w:rFonts w:ascii="Calibri" w:hAnsi="Calibri" w:eastAsia="Calibri" w:cs="Calibri"/>
          <w:b w:val="1"/>
          <w:bCs w:val="1"/>
          <w:i w:val="0"/>
          <w:iCs w:val="0"/>
          <w:caps w:val="0"/>
          <w:smallCaps w:val="0"/>
          <w:noProof w:val="0"/>
          <w:sz w:val="19"/>
          <w:szCs w:val="19"/>
          <w:lang w:val="en-US"/>
        </w:rPr>
      </w:pPr>
      <w:r w:rsidRPr="4B52866D" w:rsidR="4B52866D">
        <w:rPr>
          <w:rFonts w:ascii="Calibri" w:hAnsi="Calibri" w:eastAsia="Calibri" w:cs="Calibri"/>
          <w:b w:val="0"/>
          <w:bCs w:val="0"/>
          <w:i w:val="0"/>
          <w:iCs w:val="0"/>
          <w:caps w:val="0"/>
          <w:smallCaps w:val="0"/>
          <w:noProof w:val="0"/>
          <w:sz w:val="19"/>
          <w:szCs w:val="19"/>
          <w:lang w:val="en-US"/>
        </w:rPr>
        <w:t xml:space="preserve">Published vulnerabilities include: </w:t>
      </w:r>
      <w:hyperlink r:id="Rbae1c31d30f241a4">
        <w:r w:rsidRPr="4B52866D" w:rsidR="4B52866D">
          <w:rPr>
            <w:rStyle w:val="Hyperlink"/>
            <w:rFonts w:ascii="Calibri" w:hAnsi="Calibri" w:eastAsia="Calibri" w:cs="Calibri"/>
            <w:b w:val="1"/>
            <w:bCs w:val="1"/>
            <w:i w:val="0"/>
            <w:iCs w:val="0"/>
            <w:caps w:val="0"/>
            <w:smallCaps w:val="0"/>
            <w:noProof w:val="0"/>
            <w:sz w:val="19"/>
            <w:szCs w:val="19"/>
            <w:lang w:val="en-US"/>
          </w:rPr>
          <w:t>CVE-2016-1000027,</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9e7227f768ce4820">
        <w:r w:rsidRPr="4B52866D" w:rsidR="4B52866D">
          <w:rPr>
            <w:rStyle w:val="Hyperlink"/>
            <w:rFonts w:ascii="Calibri" w:hAnsi="Calibri" w:eastAsia="Calibri" w:cs="Calibri"/>
            <w:b w:val="1"/>
            <w:bCs w:val="1"/>
            <w:i w:val="0"/>
            <w:iCs w:val="0"/>
            <w:caps w:val="0"/>
            <w:smallCaps w:val="0"/>
            <w:noProof w:val="0"/>
            <w:sz w:val="19"/>
            <w:szCs w:val="19"/>
            <w:lang w:val="en-US"/>
          </w:rPr>
          <w:t>CVE-2022-22965,</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100c6eca16204d04">
        <w:r w:rsidRPr="4B52866D" w:rsidR="4B52866D">
          <w:rPr>
            <w:rStyle w:val="Hyperlink"/>
            <w:rFonts w:ascii="Calibri" w:hAnsi="Calibri" w:eastAsia="Calibri" w:cs="Calibri"/>
            <w:b w:val="1"/>
            <w:bCs w:val="1"/>
            <w:i w:val="0"/>
            <w:iCs w:val="0"/>
            <w:caps w:val="0"/>
            <w:smallCaps w:val="0"/>
            <w:noProof w:val="0"/>
            <w:sz w:val="19"/>
            <w:szCs w:val="19"/>
            <w:lang w:val="en-US"/>
          </w:rPr>
          <w:t>CVE-2021-22118,</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af720bfa121e4a10">
        <w:r w:rsidRPr="4B52866D" w:rsidR="4B52866D">
          <w:rPr>
            <w:rStyle w:val="Hyperlink"/>
            <w:rFonts w:ascii="Calibri" w:hAnsi="Calibri" w:eastAsia="Calibri" w:cs="Calibri"/>
            <w:b w:val="1"/>
            <w:bCs w:val="1"/>
            <w:i w:val="0"/>
            <w:iCs w:val="0"/>
            <w:caps w:val="0"/>
            <w:smallCaps w:val="0"/>
            <w:noProof w:val="0"/>
            <w:sz w:val="19"/>
            <w:szCs w:val="19"/>
            <w:lang w:val="en-US"/>
          </w:rPr>
          <w:t>CVE-2020-5421,</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8bf2fa1854f94848">
        <w:r w:rsidRPr="4B52866D" w:rsidR="4B52866D">
          <w:rPr>
            <w:rStyle w:val="Hyperlink"/>
            <w:rFonts w:ascii="Calibri" w:hAnsi="Calibri" w:eastAsia="Calibri" w:cs="Calibri"/>
            <w:b w:val="1"/>
            <w:bCs w:val="1"/>
            <w:i w:val="0"/>
            <w:iCs w:val="0"/>
            <w:caps w:val="0"/>
            <w:smallCaps w:val="0"/>
            <w:noProof w:val="0"/>
            <w:sz w:val="19"/>
            <w:szCs w:val="19"/>
            <w:lang w:val="en-US"/>
          </w:rPr>
          <w:t>CVE-2022-22950,</w:t>
        </w:r>
      </w:hyperlink>
      <w:r w:rsidRPr="4B52866D" w:rsidR="4B52866D">
        <w:rPr>
          <w:rFonts w:ascii="Calibri" w:hAnsi="Calibri" w:eastAsia="Calibri" w:cs="Calibri"/>
          <w:b w:val="1"/>
          <w:bCs w:val="1"/>
          <w:i w:val="0"/>
          <w:iCs w:val="0"/>
          <w:caps w:val="0"/>
          <w:smallCaps w:val="0"/>
          <w:noProof w:val="0"/>
          <w:sz w:val="19"/>
          <w:szCs w:val="19"/>
          <w:lang w:val="en-US"/>
        </w:rPr>
        <w:t xml:space="preserve"> CVE-2022-22968, </w:t>
      </w:r>
      <w:hyperlink r:id="Re5af8430592546a3">
        <w:r w:rsidRPr="4B52866D" w:rsidR="4B52866D">
          <w:rPr>
            <w:rStyle w:val="Hyperlink"/>
            <w:rFonts w:ascii="Calibri" w:hAnsi="Calibri" w:eastAsia="Calibri" w:cs="Calibri"/>
            <w:b w:val="1"/>
            <w:bCs w:val="1"/>
            <w:i w:val="0"/>
            <w:iCs w:val="0"/>
            <w:caps w:val="0"/>
            <w:smallCaps w:val="0"/>
            <w:noProof w:val="0"/>
            <w:sz w:val="19"/>
            <w:szCs w:val="19"/>
            <w:lang w:val="en-US"/>
          </w:rPr>
          <w:t>CVE-2021-22060,</w:t>
        </w:r>
      </w:hyperlink>
      <w:r w:rsidRPr="4B52866D" w:rsidR="4B52866D">
        <w:rPr>
          <w:rFonts w:ascii="Calibri" w:hAnsi="Calibri" w:eastAsia="Calibri" w:cs="Calibri"/>
          <w:b w:val="1"/>
          <w:bCs w:val="1"/>
          <w:i w:val="0"/>
          <w:iCs w:val="0"/>
          <w:caps w:val="0"/>
          <w:smallCaps w:val="0"/>
          <w:noProof w:val="0"/>
          <w:sz w:val="19"/>
          <w:szCs w:val="19"/>
          <w:lang w:val="en-US"/>
        </w:rPr>
        <w:t xml:space="preserve"> </w:t>
      </w:r>
      <w:r w:rsidRPr="4B52866D" w:rsidR="4B52866D">
        <w:rPr>
          <w:rFonts w:ascii="Calibri" w:hAnsi="Calibri" w:eastAsia="Calibri" w:cs="Calibri"/>
          <w:b w:val="1"/>
          <w:bCs w:val="1"/>
          <w:i w:val="0"/>
          <w:iCs w:val="0"/>
          <w:caps w:val="0"/>
          <w:smallCaps w:val="0"/>
          <w:noProof w:val="0"/>
          <w:sz w:val="19"/>
          <w:szCs w:val="19"/>
          <w:lang w:val="en-US"/>
        </w:rPr>
        <w:t>CVE-2021-22096</w:t>
      </w:r>
    </w:p>
    <w:p w:rsidRPr="001650C9" w:rsidR="00113667" w:rsidP="4B52866D" w:rsidRDefault="00113667" w14:paraId="3F1BBF74" w14:textId="3AD2F378">
      <w:pPr>
        <w:pStyle w:val="Normal"/>
        <w:spacing w:after="0" w:line="240" w:lineRule="auto"/>
        <w:contextualSpacing/>
        <w:rPr>
          <w:rFonts w:ascii="Calibri" w:hAnsi="Calibri" w:eastAsia="Calibri" w:cs="Calibri"/>
          <w:b w:val="1"/>
          <w:bCs w:val="1"/>
          <w:i w:val="0"/>
          <w:iCs w:val="0"/>
          <w:caps w:val="0"/>
          <w:smallCaps w:val="0"/>
          <w:noProof w:val="0"/>
          <w:sz w:val="19"/>
          <w:szCs w:val="19"/>
          <w:lang w:val="en-US"/>
        </w:rPr>
      </w:pPr>
    </w:p>
    <w:p w:rsidRPr="001650C9" w:rsidR="00113667" w:rsidP="4B52866D" w:rsidRDefault="00113667" w14:paraId="2C33C73B" w14:textId="1A0DF670">
      <w:pPr>
        <w:pStyle w:val="Normal"/>
        <w:spacing w:after="0" w:line="240" w:lineRule="auto"/>
        <w:contextualSpacing/>
        <w:rPr>
          <w:rFonts w:ascii="Calibri" w:hAnsi="Calibri" w:eastAsia="Calibri" w:cs="Calibri"/>
          <w:b w:val="1"/>
          <w:bCs w:val="1"/>
          <w:i w:val="0"/>
          <w:iCs w:val="0"/>
          <w:caps w:val="0"/>
          <w:smallCaps w:val="0"/>
          <w:noProof w:val="0"/>
          <w:sz w:val="19"/>
          <w:szCs w:val="19"/>
          <w:lang w:val="en-US"/>
        </w:rPr>
      </w:pPr>
      <w:r w:rsidRPr="4B52866D" w:rsidR="4B52866D">
        <w:rPr>
          <w:rFonts w:ascii="Calibri" w:hAnsi="Calibri" w:eastAsia="Calibri" w:cs="Calibri"/>
          <w:b w:val="0"/>
          <w:bCs w:val="0"/>
          <w:i w:val="0"/>
          <w:iCs w:val="0"/>
          <w:caps w:val="0"/>
          <w:smallCaps w:val="0"/>
          <w:noProof w:val="0"/>
          <w:sz w:val="19"/>
          <w:szCs w:val="19"/>
          <w:lang w:val="en-US"/>
        </w:rPr>
        <w:t>This vulnerability is causes code execution errors that can leave the system vulnerable. Updating to the latest Spring Core should resolve the vulnerability.</w:t>
      </w:r>
    </w:p>
    <w:p w:rsidRPr="001650C9" w:rsidR="00113667" w:rsidP="4B52866D" w:rsidRDefault="00113667" w14:paraId="642F2786" w14:textId="486741F9">
      <w:pPr>
        <w:pStyle w:val="Normal"/>
        <w:spacing w:after="0" w:line="240" w:lineRule="auto"/>
        <w:contextualSpacing/>
        <w:rPr>
          <w:rFonts w:ascii="Calibri" w:hAnsi="Calibri" w:eastAsia="Calibri" w:cs="Calibri"/>
          <w:b w:val="0"/>
          <w:bCs w:val="0"/>
          <w:i w:val="0"/>
          <w:iCs w:val="0"/>
          <w:caps w:val="0"/>
          <w:smallCaps w:val="0"/>
          <w:noProof w:val="0"/>
          <w:sz w:val="19"/>
          <w:szCs w:val="19"/>
          <w:lang w:val="en-US"/>
        </w:rPr>
      </w:pPr>
    </w:p>
    <w:p w:rsidRPr="001650C9" w:rsidR="00113667" w:rsidP="4B52866D" w:rsidRDefault="00113667" w14:paraId="7A692F87" w14:textId="1D413473">
      <w:pPr>
        <w:pStyle w:val="Heading3"/>
      </w:pPr>
      <w:r w:rsidRPr="4B52866D" w:rsidR="4B52866D">
        <w:rPr>
          <w:rFonts w:ascii="Calibri" w:hAnsi="Calibri" w:eastAsia="Calibri" w:cs="Calibri"/>
          <w:i w:val="0"/>
          <w:iCs w:val="0"/>
          <w:caps w:val="0"/>
          <w:smallCaps w:val="0"/>
          <w:noProof w:val="0"/>
          <w:color w:val="000000" w:themeColor="text1" w:themeTint="FF" w:themeShade="FF"/>
          <w:sz w:val="19"/>
          <w:szCs w:val="19"/>
          <w:lang w:val="en-US"/>
        </w:rPr>
        <w:t>tomcat-embed-core-9.0.30.jar</w:t>
      </w:r>
    </w:p>
    <w:p w:rsidRPr="001650C9" w:rsidR="00113667" w:rsidP="4B52866D" w:rsidRDefault="00113667" w14:paraId="7B35C684" w14:textId="331D23C8">
      <w:pPr>
        <w:pStyle w:val="Normal"/>
        <w:spacing w:after="0" w:line="240" w:lineRule="auto"/>
        <w:contextualSpacing/>
        <w:rPr>
          <w:rFonts w:ascii="Calibri" w:hAnsi="Calibri" w:eastAsia="Calibri" w:cs="Calibri"/>
          <w:b w:val="1"/>
          <w:bCs w:val="1"/>
          <w:i w:val="0"/>
          <w:iCs w:val="0"/>
          <w:caps w:val="0"/>
          <w:smallCaps w:val="0"/>
          <w:noProof w:val="0"/>
          <w:sz w:val="19"/>
          <w:szCs w:val="19"/>
          <w:lang w:val="en-US"/>
        </w:rPr>
      </w:pPr>
      <w:r w:rsidRPr="4B52866D" w:rsidR="4B52866D">
        <w:rPr>
          <w:rFonts w:ascii="Calibri" w:hAnsi="Calibri" w:eastAsia="Calibri" w:cs="Calibri"/>
          <w:b w:val="0"/>
          <w:bCs w:val="0"/>
          <w:i w:val="0"/>
          <w:iCs w:val="0"/>
          <w:caps w:val="0"/>
          <w:smallCaps w:val="0"/>
          <w:noProof w:val="0"/>
          <w:sz w:val="19"/>
          <w:szCs w:val="19"/>
          <w:lang w:val="en-US"/>
        </w:rPr>
        <w:t xml:space="preserve">Published vulnerabilities include: </w:t>
      </w:r>
      <w:hyperlink r:id="R7b8602d52b5e4786">
        <w:r w:rsidRPr="4B52866D" w:rsidR="4B52866D">
          <w:rPr>
            <w:rStyle w:val="Hyperlink"/>
            <w:rFonts w:ascii="Calibri" w:hAnsi="Calibri" w:eastAsia="Calibri" w:cs="Calibri"/>
            <w:b w:val="1"/>
            <w:bCs w:val="1"/>
            <w:i w:val="0"/>
            <w:iCs w:val="0"/>
            <w:caps w:val="0"/>
            <w:smallCaps w:val="0"/>
            <w:noProof w:val="0"/>
            <w:sz w:val="19"/>
            <w:szCs w:val="19"/>
            <w:lang w:val="en-US"/>
          </w:rPr>
          <w:t>CVE-2020-1938,</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e5382401264c4f71">
        <w:r w:rsidRPr="4B52866D" w:rsidR="4B52866D">
          <w:rPr>
            <w:rStyle w:val="Hyperlink"/>
            <w:rFonts w:ascii="Calibri" w:hAnsi="Calibri" w:eastAsia="Calibri" w:cs="Calibri"/>
            <w:b w:val="1"/>
            <w:bCs w:val="1"/>
            <w:i w:val="0"/>
            <w:iCs w:val="0"/>
            <w:caps w:val="0"/>
            <w:smallCaps w:val="0"/>
            <w:noProof w:val="0"/>
            <w:sz w:val="19"/>
            <w:szCs w:val="19"/>
            <w:lang w:val="en-US"/>
          </w:rPr>
          <w:t>CVE-2020-11996,</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10d4aa64a549488e">
        <w:r w:rsidRPr="4B52866D" w:rsidR="4B52866D">
          <w:rPr>
            <w:rStyle w:val="Hyperlink"/>
            <w:rFonts w:ascii="Calibri" w:hAnsi="Calibri" w:eastAsia="Calibri" w:cs="Calibri"/>
            <w:b w:val="1"/>
            <w:bCs w:val="1"/>
            <w:i w:val="0"/>
            <w:iCs w:val="0"/>
            <w:caps w:val="0"/>
            <w:smallCaps w:val="0"/>
            <w:noProof w:val="0"/>
            <w:sz w:val="19"/>
            <w:szCs w:val="19"/>
            <w:lang w:val="en-US"/>
          </w:rPr>
          <w:t>CVE-2020-13934,</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12d0f0d999514f0b">
        <w:r w:rsidRPr="4B52866D" w:rsidR="4B52866D">
          <w:rPr>
            <w:rStyle w:val="Hyperlink"/>
            <w:rFonts w:ascii="Calibri" w:hAnsi="Calibri" w:eastAsia="Calibri" w:cs="Calibri"/>
            <w:b w:val="1"/>
            <w:bCs w:val="1"/>
            <w:i w:val="0"/>
            <w:iCs w:val="0"/>
            <w:caps w:val="0"/>
            <w:smallCaps w:val="0"/>
            <w:noProof w:val="0"/>
            <w:sz w:val="19"/>
            <w:szCs w:val="19"/>
            <w:lang w:val="en-US"/>
          </w:rPr>
          <w:t>CVE-2020-13935,</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88c2d650e27e4b7e">
        <w:r w:rsidRPr="4B52866D" w:rsidR="4B52866D">
          <w:rPr>
            <w:rStyle w:val="Hyperlink"/>
            <w:rFonts w:ascii="Calibri" w:hAnsi="Calibri" w:eastAsia="Calibri" w:cs="Calibri"/>
            <w:b w:val="1"/>
            <w:bCs w:val="1"/>
            <w:i w:val="0"/>
            <w:iCs w:val="0"/>
            <w:caps w:val="0"/>
            <w:smallCaps w:val="0"/>
            <w:noProof w:val="0"/>
            <w:sz w:val="19"/>
            <w:szCs w:val="19"/>
            <w:lang w:val="en-US"/>
          </w:rPr>
          <w:t>CVE-2020-17527,</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9dfc44385d19445d">
        <w:r w:rsidRPr="4B52866D" w:rsidR="4B52866D">
          <w:rPr>
            <w:rStyle w:val="Hyperlink"/>
            <w:rFonts w:ascii="Calibri" w:hAnsi="Calibri" w:eastAsia="Calibri" w:cs="Calibri"/>
            <w:b w:val="1"/>
            <w:bCs w:val="1"/>
            <w:i w:val="0"/>
            <w:iCs w:val="0"/>
            <w:caps w:val="0"/>
            <w:smallCaps w:val="0"/>
            <w:noProof w:val="0"/>
            <w:sz w:val="19"/>
            <w:szCs w:val="19"/>
            <w:lang w:val="en-US"/>
          </w:rPr>
          <w:t>CVE-2021-25122,</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9be141042d36443d">
        <w:r w:rsidRPr="4B52866D" w:rsidR="4B52866D">
          <w:rPr>
            <w:rStyle w:val="Hyperlink"/>
            <w:rFonts w:ascii="Calibri" w:hAnsi="Calibri" w:eastAsia="Calibri" w:cs="Calibri"/>
            <w:b w:val="1"/>
            <w:bCs w:val="1"/>
            <w:i w:val="0"/>
            <w:iCs w:val="0"/>
            <w:caps w:val="0"/>
            <w:smallCaps w:val="0"/>
            <w:noProof w:val="0"/>
            <w:sz w:val="19"/>
            <w:szCs w:val="19"/>
            <w:lang w:val="en-US"/>
          </w:rPr>
          <w:t>CVE-2021-41079,</w:t>
        </w:r>
      </w:hyperlink>
      <w:r w:rsidRPr="4B52866D" w:rsidR="4B52866D">
        <w:rPr>
          <w:rFonts w:ascii="Calibri" w:hAnsi="Calibri" w:eastAsia="Calibri" w:cs="Calibri"/>
          <w:b w:val="1"/>
          <w:bCs w:val="1"/>
          <w:i w:val="0"/>
          <w:iCs w:val="0"/>
          <w:caps w:val="0"/>
          <w:smallCaps w:val="0"/>
          <w:noProof w:val="0"/>
          <w:sz w:val="19"/>
          <w:szCs w:val="19"/>
          <w:lang w:val="en-US"/>
        </w:rPr>
        <w:t xml:space="preserve"> </w:t>
      </w:r>
      <w:r w:rsidRPr="4B52866D" w:rsidR="4B52866D">
        <w:rPr>
          <w:rFonts w:ascii="Calibri" w:hAnsi="Calibri" w:eastAsia="Calibri" w:cs="Calibri"/>
          <w:b w:val="1"/>
          <w:bCs w:val="1"/>
          <w:i w:val="0"/>
          <w:iCs w:val="0"/>
          <w:caps w:val="0"/>
          <w:smallCaps w:val="0"/>
          <w:noProof w:val="0"/>
          <w:color w:val="000000" w:themeColor="text1" w:themeTint="FF" w:themeShade="FF"/>
          <w:sz w:val="19"/>
          <w:szCs w:val="19"/>
          <w:lang w:val="en-US"/>
        </w:rPr>
        <w:t xml:space="preserve">CVE-2021-42340, </w:t>
      </w:r>
      <w:hyperlink r:id="Rd5e810ff16354c76">
        <w:r w:rsidRPr="4B52866D" w:rsidR="4B52866D">
          <w:rPr>
            <w:rStyle w:val="Hyperlink"/>
            <w:rFonts w:ascii="Calibri" w:hAnsi="Calibri" w:eastAsia="Calibri" w:cs="Calibri"/>
            <w:b w:val="1"/>
            <w:bCs w:val="1"/>
            <w:i w:val="0"/>
            <w:iCs w:val="0"/>
            <w:caps w:val="0"/>
            <w:smallCaps w:val="0"/>
            <w:noProof w:val="0"/>
            <w:sz w:val="19"/>
            <w:szCs w:val="19"/>
            <w:lang w:val="en-US"/>
          </w:rPr>
          <w:t>CVE-2022-29885,</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32c5c1249cba44fd">
        <w:r w:rsidRPr="4B52866D" w:rsidR="4B52866D">
          <w:rPr>
            <w:rStyle w:val="Hyperlink"/>
            <w:rFonts w:ascii="Calibri" w:hAnsi="Calibri" w:eastAsia="Calibri" w:cs="Calibri"/>
            <w:b w:val="1"/>
            <w:bCs w:val="1"/>
            <w:i w:val="0"/>
            <w:iCs w:val="0"/>
            <w:caps w:val="0"/>
            <w:smallCaps w:val="0"/>
            <w:noProof w:val="0"/>
            <w:sz w:val="19"/>
            <w:szCs w:val="19"/>
            <w:lang w:val="en-US"/>
          </w:rPr>
          <w:t>CVE-2020-9484,</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d7d4dd66e98245b2">
        <w:r w:rsidRPr="4B52866D" w:rsidR="4B52866D">
          <w:rPr>
            <w:rStyle w:val="Hyperlink"/>
            <w:rFonts w:ascii="Calibri" w:hAnsi="Calibri" w:eastAsia="Calibri" w:cs="Calibri"/>
            <w:b w:val="1"/>
            <w:bCs w:val="1"/>
            <w:i w:val="0"/>
            <w:iCs w:val="0"/>
            <w:caps w:val="0"/>
            <w:smallCaps w:val="0"/>
            <w:noProof w:val="0"/>
            <w:sz w:val="19"/>
            <w:szCs w:val="19"/>
            <w:lang w:val="en-US"/>
          </w:rPr>
          <w:t>CVE-2021-25329,</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d960b64db418433e">
        <w:r w:rsidRPr="4B52866D" w:rsidR="4B52866D">
          <w:rPr>
            <w:rStyle w:val="Hyperlink"/>
            <w:rFonts w:ascii="Calibri" w:hAnsi="Calibri" w:eastAsia="Calibri" w:cs="Calibri"/>
            <w:b w:val="1"/>
            <w:bCs w:val="1"/>
            <w:i w:val="0"/>
            <w:iCs w:val="0"/>
            <w:caps w:val="0"/>
            <w:smallCaps w:val="0"/>
            <w:noProof w:val="0"/>
            <w:sz w:val="19"/>
            <w:szCs w:val="19"/>
            <w:lang w:val="en-US"/>
          </w:rPr>
          <w:t>CVE-2021-30640,</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cb103ccf77084daa">
        <w:r w:rsidRPr="4B52866D" w:rsidR="4B52866D">
          <w:rPr>
            <w:rStyle w:val="Hyperlink"/>
            <w:rFonts w:ascii="Calibri" w:hAnsi="Calibri" w:eastAsia="Calibri" w:cs="Calibri"/>
            <w:b w:val="1"/>
            <w:bCs w:val="1"/>
            <w:i w:val="0"/>
            <w:iCs w:val="0"/>
            <w:caps w:val="0"/>
            <w:smallCaps w:val="0"/>
            <w:noProof w:val="0"/>
            <w:sz w:val="19"/>
            <w:szCs w:val="19"/>
            <w:lang w:val="en-US"/>
          </w:rPr>
          <w:t>CVE-2021-24122,</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7cff308b09b9498a">
        <w:r w:rsidRPr="4B52866D" w:rsidR="4B52866D">
          <w:rPr>
            <w:rStyle w:val="Hyperlink"/>
            <w:rFonts w:ascii="Calibri" w:hAnsi="Calibri" w:eastAsia="Calibri" w:cs="Calibri"/>
            <w:b w:val="1"/>
            <w:bCs w:val="1"/>
            <w:i w:val="0"/>
            <w:iCs w:val="0"/>
            <w:caps w:val="0"/>
            <w:smallCaps w:val="0"/>
            <w:noProof w:val="0"/>
            <w:sz w:val="19"/>
            <w:szCs w:val="19"/>
            <w:lang w:val="en-US"/>
          </w:rPr>
          <w:t>CVE-2021-33037,</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12dd475b08eb48eb">
        <w:r w:rsidRPr="4B52866D" w:rsidR="4B52866D">
          <w:rPr>
            <w:rStyle w:val="Hyperlink"/>
            <w:rFonts w:ascii="Calibri" w:hAnsi="Calibri" w:eastAsia="Calibri" w:cs="Calibri"/>
            <w:b w:val="1"/>
            <w:bCs w:val="1"/>
            <w:i w:val="0"/>
            <w:iCs w:val="0"/>
            <w:caps w:val="0"/>
            <w:smallCaps w:val="0"/>
            <w:noProof w:val="0"/>
            <w:sz w:val="19"/>
            <w:szCs w:val="19"/>
            <w:lang w:val="en-US"/>
          </w:rPr>
          <w:t>CVE-2019-17569,</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6614c4434de945ae">
        <w:r w:rsidRPr="4B52866D" w:rsidR="4B52866D">
          <w:rPr>
            <w:rStyle w:val="Hyperlink"/>
            <w:rFonts w:ascii="Calibri" w:hAnsi="Calibri" w:eastAsia="Calibri" w:cs="Calibri"/>
            <w:b w:val="1"/>
            <w:bCs w:val="1"/>
            <w:i w:val="0"/>
            <w:iCs w:val="0"/>
            <w:caps w:val="0"/>
            <w:smallCaps w:val="0"/>
            <w:noProof w:val="0"/>
            <w:sz w:val="19"/>
            <w:szCs w:val="19"/>
            <w:lang w:val="en-US"/>
          </w:rPr>
          <w:t>CVE-2020-1935,</w:t>
        </w:r>
      </w:hyperlink>
      <w:r w:rsidRPr="4B52866D" w:rsidR="4B52866D">
        <w:rPr>
          <w:rFonts w:ascii="Calibri" w:hAnsi="Calibri" w:eastAsia="Calibri" w:cs="Calibri"/>
          <w:b w:val="1"/>
          <w:bCs w:val="1"/>
          <w:i w:val="0"/>
          <w:iCs w:val="0"/>
          <w:caps w:val="0"/>
          <w:smallCaps w:val="0"/>
          <w:noProof w:val="0"/>
          <w:sz w:val="19"/>
          <w:szCs w:val="19"/>
          <w:lang w:val="en-US"/>
        </w:rPr>
        <w:t xml:space="preserve"> </w:t>
      </w:r>
      <w:r w:rsidRPr="4B52866D" w:rsidR="4B52866D">
        <w:rPr>
          <w:rFonts w:ascii="Calibri" w:hAnsi="Calibri" w:eastAsia="Calibri" w:cs="Calibri"/>
          <w:b w:val="1"/>
          <w:bCs w:val="1"/>
          <w:i w:val="0"/>
          <w:iCs w:val="0"/>
          <w:caps w:val="0"/>
          <w:smallCaps w:val="0"/>
          <w:noProof w:val="0"/>
          <w:sz w:val="19"/>
          <w:szCs w:val="19"/>
          <w:lang w:val="en-US"/>
        </w:rPr>
        <w:t>CVE-2020-13943</w:t>
      </w:r>
    </w:p>
    <w:p w:rsidR="4B52866D" w:rsidP="4B52866D" w:rsidRDefault="4B52866D" w14:paraId="59105989" w14:textId="7EC7E3C3">
      <w:pPr>
        <w:pStyle w:val="Normal"/>
        <w:spacing w:after="0" w:line="240" w:lineRule="auto"/>
        <w:contextualSpacing/>
        <w:rPr>
          <w:rFonts w:ascii="Calibri" w:hAnsi="Calibri" w:eastAsia="Calibri" w:cs="Calibri"/>
          <w:b w:val="1"/>
          <w:bCs w:val="1"/>
          <w:i w:val="0"/>
          <w:iCs w:val="0"/>
          <w:caps w:val="0"/>
          <w:smallCaps w:val="0"/>
          <w:noProof w:val="0"/>
          <w:sz w:val="19"/>
          <w:szCs w:val="19"/>
          <w:lang w:val="en-US"/>
        </w:rPr>
      </w:pPr>
    </w:p>
    <w:p w:rsidR="4B52866D" w:rsidP="4B52866D" w:rsidRDefault="4B52866D" w14:paraId="0E2DFE39" w14:textId="4F323B17">
      <w:pPr>
        <w:pStyle w:val="Normal"/>
        <w:spacing w:after="0" w:line="240" w:lineRule="auto"/>
        <w:contextualSpacing/>
        <w:rPr>
          <w:rFonts w:ascii="Calibri" w:hAnsi="Calibri" w:eastAsia="Calibri" w:cs="Calibri"/>
          <w:b w:val="1"/>
          <w:bCs w:val="1"/>
          <w:i w:val="0"/>
          <w:iCs w:val="0"/>
          <w:caps w:val="0"/>
          <w:smallCaps w:val="0"/>
          <w:noProof w:val="0"/>
          <w:sz w:val="19"/>
          <w:szCs w:val="19"/>
          <w:lang w:val="en-US"/>
        </w:rPr>
      </w:pPr>
      <w:r w:rsidRPr="4B52866D" w:rsidR="4B52866D">
        <w:rPr>
          <w:rFonts w:ascii="Calibri" w:hAnsi="Calibri" w:eastAsia="Calibri" w:cs="Calibri"/>
          <w:b w:val="0"/>
          <w:bCs w:val="0"/>
          <w:i w:val="0"/>
          <w:iCs w:val="0"/>
          <w:caps w:val="0"/>
          <w:smallCaps w:val="0"/>
          <w:noProof w:val="0"/>
          <w:sz w:val="19"/>
          <w:szCs w:val="19"/>
          <w:lang w:val="en-US"/>
        </w:rPr>
        <w:t xml:space="preserve">These vulnerabilities cause improper privilege management which can allow unauthorized access into the system. Updating Tomcat Core should solve the vulnerability issues. </w:t>
      </w:r>
    </w:p>
    <w:p w:rsidR="4B52866D" w:rsidP="4B52866D" w:rsidRDefault="4B52866D" w14:paraId="55526033" w14:textId="0E7C986F">
      <w:pPr>
        <w:pStyle w:val="Normal"/>
        <w:spacing w:after="0" w:line="240" w:lineRule="auto"/>
        <w:contextualSpacing/>
        <w:rPr>
          <w:rFonts w:ascii="Calibri" w:hAnsi="Calibri" w:eastAsia="Calibri" w:cs="Calibri"/>
          <w:b w:val="0"/>
          <w:bCs w:val="0"/>
          <w:i w:val="0"/>
          <w:iCs w:val="0"/>
          <w:caps w:val="0"/>
          <w:smallCaps w:val="0"/>
          <w:noProof w:val="0"/>
          <w:sz w:val="19"/>
          <w:szCs w:val="19"/>
          <w:lang w:val="en-US"/>
        </w:rPr>
      </w:pPr>
    </w:p>
    <w:p w:rsidR="4B52866D" w:rsidP="4B52866D" w:rsidRDefault="4B52866D" w14:paraId="6857E4BE" w14:textId="78B10586">
      <w:pPr>
        <w:pStyle w:val="Heading3"/>
      </w:pPr>
      <w:r w:rsidRPr="4B52866D" w:rsidR="4B52866D">
        <w:rPr>
          <w:rFonts w:ascii="Calibri" w:hAnsi="Calibri" w:eastAsia="Calibri" w:cs="Calibri"/>
          <w:i w:val="0"/>
          <w:iCs w:val="0"/>
          <w:caps w:val="0"/>
          <w:smallCaps w:val="0"/>
          <w:noProof w:val="0"/>
          <w:color w:val="000000" w:themeColor="text1" w:themeTint="FF" w:themeShade="FF"/>
          <w:sz w:val="19"/>
          <w:szCs w:val="19"/>
          <w:lang w:val="en-US"/>
        </w:rPr>
        <w:t>tomcat-embed-websocket-9.0.30.jar</w:t>
      </w:r>
    </w:p>
    <w:p w:rsidR="4B52866D" w:rsidP="4B52866D" w:rsidRDefault="4B52866D" w14:paraId="669BD059" w14:textId="7AB63A89">
      <w:pPr>
        <w:pStyle w:val="Normal"/>
        <w:spacing w:after="0" w:line="240" w:lineRule="auto"/>
        <w:contextualSpacing/>
        <w:rPr>
          <w:rFonts w:ascii="Calibri" w:hAnsi="Calibri" w:eastAsia="Calibri" w:cs="Calibri"/>
          <w:noProof w:val="0"/>
          <w:sz w:val="19"/>
          <w:szCs w:val="19"/>
          <w:lang w:val="en-US"/>
        </w:rPr>
      </w:pPr>
      <w:r w:rsidRPr="4B52866D" w:rsidR="4B52866D">
        <w:rPr>
          <w:rFonts w:ascii="Calibri" w:hAnsi="Calibri" w:eastAsia="Calibri" w:cs="Calibri"/>
          <w:b w:val="0"/>
          <w:bCs w:val="0"/>
          <w:i w:val="0"/>
          <w:iCs w:val="0"/>
          <w:caps w:val="0"/>
          <w:smallCaps w:val="0"/>
          <w:noProof w:val="0"/>
          <w:sz w:val="19"/>
          <w:szCs w:val="19"/>
          <w:lang w:val="en-US"/>
        </w:rPr>
        <w:t xml:space="preserve">Published vulnerabilities include: </w:t>
      </w:r>
      <w:hyperlink r:id="R49eba498ed7b43eb">
        <w:r w:rsidRPr="4B52866D" w:rsidR="4B52866D">
          <w:rPr>
            <w:rStyle w:val="Hyperlink"/>
            <w:rFonts w:ascii="Calibri" w:hAnsi="Calibri" w:eastAsia="Calibri" w:cs="Calibri"/>
            <w:b w:val="1"/>
            <w:bCs w:val="1"/>
            <w:i w:val="0"/>
            <w:iCs w:val="0"/>
            <w:caps w:val="0"/>
            <w:smallCaps w:val="0"/>
            <w:noProof w:val="0"/>
            <w:sz w:val="19"/>
            <w:szCs w:val="19"/>
            <w:lang w:val="en-US"/>
          </w:rPr>
          <w:t>CVE-2020-1938,</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f69d2ddc66004af3">
        <w:r w:rsidRPr="4B52866D" w:rsidR="4B52866D">
          <w:rPr>
            <w:rStyle w:val="Hyperlink"/>
            <w:rFonts w:ascii="Calibri" w:hAnsi="Calibri" w:eastAsia="Calibri" w:cs="Calibri"/>
            <w:b w:val="1"/>
            <w:bCs w:val="1"/>
            <w:i w:val="0"/>
            <w:iCs w:val="0"/>
            <w:caps w:val="0"/>
            <w:smallCaps w:val="0"/>
            <w:noProof w:val="0"/>
            <w:sz w:val="19"/>
            <w:szCs w:val="19"/>
            <w:lang w:val="en-US"/>
          </w:rPr>
          <w:t>CVE-2020-8022,</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c866fbb1a83c4cb0">
        <w:r w:rsidRPr="4B52866D" w:rsidR="4B52866D">
          <w:rPr>
            <w:rStyle w:val="Hyperlink"/>
            <w:rFonts w:ascii="Calibri" w:hAnsi="Calibri" w:eastAsia="Calibri" w:cs="Calibri"/>
            <w:b w:val="1"/>
            <w:bCs w:val="1"/>
            <w:i w:val="0"/>
            <w:iCs w:val="0"/>
            <w:caps w:val="0"/>
            <w:smallCaps w:val="0"/>
            <w:noProof w:val="0"/>
            <w:sz w:val="19"/>
            <w:szCs w:val="19"/>
            <w:lang w:val="en-US"/>
          </w:rPr>
          <w:t>CVE-2020-11996,</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9839429279e54905">
        <w:r w:rsidRPr="4B52866D" w:rsidR="4B52866D">
          <w:rPr>
            <w:rStyle w:val="Hyperlink"/>
            <w:rFonts w:ascii="Calibri" w:hAnsi="Calibri" w:eastAsia="Calibri" w:cs="Calibri"/>
            <w:b w:val="1"/>
            <w:bCs w:val="1"/>
            <w:i w:val="0"/>
            <w:iCs w:val="0"/>
            <w:caps w:val="0"/>
            <w:smallCaps w:val="0"/>
            <w:noProof w:val="0"/>
            <w:sz w:val="19"/>
            <w:szCs w:val="19"/>
            <w:lang w:val="en-US"/>
          </w:rPr>
          <w:t>CVE-2020-13934,</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0d38e6751a4b43fc">
        <w:r w:rsidRPr="4B52866D" w:rsidR="4B52866D">
          <w:rPr>
            <w:rStyle w:val="Hyperlink"/>
            <w:rFonts w:ascii="Calibri" w:hAnsi="Calibri" w:eastAsia="Calibri" w:cs="Calibri"/>
            <w:b w:val="1"/>
            <w:bCs w:val="1"/>
            <w:i w:val="0"/>
            <w:iCs w:val="0"/>
            <w:caps w:val="0"/>
            <w:smallCaps w:val="0"/>
            <w:noProof w:val="0"/>
            <w:sz w:val="19"/>
            <w:szCs w:val="19"/>
            <w:lang w:val="en-US"/>
          </w:rPr>
          <w:t>CVE-2020-13935,</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24e05f03aee04998">
        <w:r w:rsidRPr="4B52866D" w:rsidR="4B52866D">
          <w:rPr>
            <w:rStyle w:val="Hyperlink"/>
            <w:rFonts w:ascii="Calibri" w:hAnsi="Calibri" w:eastAsia="Calibri" w:cs="Calibri"/>
            <w:b w:val="1"/>
            <w:bCs w:val="1"/>
            <w:i w:val="0"/>
            <w:iCs w:val="0"/>
            <w:caps w:val="0"/>
            <w:smallCaps w:val="0"/>
            <w:noProof w:val="0"/>
            <w:sz w:val="19"/>
            <w:szCs w:val="19"/>
            <w:lang w:val="en-US"/>
          </w:rPr>
          <w:t>CVE-2021-25122,</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bfa8b5f4239344a5">
        <w:r w:rsidRPr="4B52866D" w:rsidR="4B52866D">
          <w:rPr>
            <w:rStyle w:val="Hyperlink"/>
            <w:rFonts w:ascii="Calibri" w:hAnsi="Calibri" w:eastAsia="Calibri" w:cs="Calibri"/>
            <w:b w:val="1"/>
            <w:bCs w:val="1"/>
            <w:i w:val="0"/>
            <w:iCs w:val="0"/>
            <w:caps w:val="0"/>
            <w:smallCaps w:val="0"/>
            <w:noProof w:val="0"/>
            <w:sz w:val="19"/>
            <w:szCs w:val="19"/>
            <w:lang w:val="en-US"/>
          </w:rPr>
          <w:t>CVE-2021-41079,</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61a98fea2c9d4ee7">
        <w:r w:rsidRPr="4B52866D" w:rsidR="4B52866D">
          <w:rPr>
            <w:rStyle w:val="Hyperlink"/>
            <w:rFonts w:ascii="Calibri" w:hAnsi="Calibri" w:eastAsia="Calibri" w:cs="Calibri"/>
            <w:b w:val="1"/>
            <w:bCs w:val="1"/>
            <w:i w:val="0"/>
            <w:iCs w:val="0"/>
            <w:caps w:val="0"/>
            <w:smallCaps w:val="0"/>
            <w:noProof w:val="0"/>
            <w:sz w:val="19"/>
            <w:szCs w:val="19"/>
            <w:lang w:val="en-US"/>
          </w:rPr>
          <w:t>CVE-2022-29885,</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ca5d0743ffb04de4">
        <w:r w:rsidRPr="4B52866D" w:rsidR="4B52866D">
          <w:rPr>
            <w:rStyle w:val="Hyperlink"/>
            <w:rFonts w:ascii="Calibri" w:hAnsi="Calibri" w:eastAsia="Calibri" w:cs="Calibri"/>
            <w:b w:val="1"/>
            <w:bCs w:val="1"/>
            <w:i w:val="0"/>
            <w:iCs w:val="0"/>
            <w:caps w:val="0"/>
            <w:smallCaps w:val="0"/>
            <w:noProof w:val="0"/>
            <w:sz w:val="19"/>
            <w:szCs w:val="19"/>
            <w:lang w:val="en-US"/>
          </w:rPr>
          <w:t>CVE-2020-9484,</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25f752fa975344e8">
        <w:r w:rsidRPr="4B52866D" w:rsidR="4B52866D">
          <w:rPr>
            <w:rStyle w:val="Hyperlink"/>
            <w:rFonts w:ascii="Calibri" w:hAnsi="Calibri" w:eastAsia="Calibri" w:cs="Calibri"/>
            <w:b w:val="1"/>
            <w:bCs w:val="1"/>
            <w:i w:val="0"/>
            <w:iCs w:val="0"/>
            <w:caps w:val="0"/>
            <w:smallCaps w:val="0"/>
            <w:noProof w:val="0"/>
            <w:sz w:val="19"/>
            <w:szCs w:val="19"/>
            <w:lang w:val="en-US"/>
          </w:rPr>
          <w:t>CVE-2021-25329,</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ad661f64d2d54d5c">
        <w:r w:rsidRPr="4B52866D" w:rsidR="4B52866D">
          <w:rPr>
            <w:rStyle w:val="Hyperlink"/>
            <w:rFonts w:ascii="Calibri" w:hAnsi="Calibri" w:eastAsia="Calibri" w:cs="Calibri"/>
            <w:b w:val="1"/>
            <w:bCs w:val="1"/>
            <w:i w:val="0"/>
            <w:iCs w:val="0"/>
            <w:caps w:val="0"/>
            <w:smallCaps w:val="0"/>
            <w:noProof w:val="0"/>
            <w:sz w:val="19"/>
            <w:szCs w:val="19"/>
            <w:lang w:val="en-US"/>
          </w:rPr>
          <w:t>CVE-2021-30640,</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1e589a9b3f4845ae">
        <w:r w:rsidRPr="4B52866D" w:rsidR="4B52866D">
          <w:rPr>
            <w:rStyle w:val="Hyperlink"/>
            <w:rFonts w:ascii="Calibri" w:hAnsi="Calibri" w:eastAsia="Calibri" w:cs="Calibri"/>
            <w:b w:val="1"/>
            <w:bCs w:val="1"/>
            <w:i w:val="0"/>
            <w:iCs w:val="0"/>
            <w:caps w:val="0"/>
            <w:smallCaps w:val="0"/>
            <w:noProof w:val="0"/>
            <w:sz w:val="19"/>
            <w:szCs w:val="19"/>
            <w:lang w:val="en-US"/>
          </w:rPr>
          <w:t>CVE-2021-24122,</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e07fa737f7924cce">
        <w:r w:rsidRPr="4B52866D" w:rsidR="4B52866D">
          <w:rPr>
            <w:rStyle w:val="Hyperlink"/>
            <w:rFonts w:ascii="Calibri" w:hAnsi="Calibri" w:eastAsia="Calibri" w:cs="Calibri"/>
            <w:b w:val="1"/>
            <w:bCs w:val="1"/>
            <w:i w:val="0"/>
            <w:iCs w:val="0"/>
            <w:caps w:val="0"/>
            <w:smallCaps w:val="0"/>
            <w:noProof w:val="0"/>
            <w:sz w:val="19"/>
            <w:szCs w:val="19"/>
            <w:lang w:val="en-US"/>
          </w:rPr>
          <w:t>CVE-2021-33037,</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45eee544ba144579">
        <w:r w:rsidRPr="4B52866D" w:rsidR="4B52866D">
          <w:rPr>
            <w:rStyle w:val="Hyperlink"/>
            <w:rFonts w:ascii="Calibri" w:hAnsi="Calibri" w:eastAsia="Calibri" w:cs="Calibri"/>
            <w:b w:val="1"/>
            <w:bCs w:val="1"/>
            <w:i w:val="0"/>
            <w:iCs w:val="0"/>
            <w:caps w:val="0"/>
            <w:smallCaps w:val="0"/>
            <w:noProof w:val="0"/>
            <w:sz w:val="19"/>
            <w:szCs w:val="19"/>
            <w:lang w:val="en-US"/>
          </w:rPr>
          <w:t>CVE-2019-17569,</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d11788d06d864076">
        <w:r w:rsidRPr="4B52866D" w:rsidR="4B52866D">
          <w:rPr>
            <w:rStyle w:val="Hyperlink"/>
            <w:rFonts w:ascii="Calibri" w:hAnsi="Calibri" w:eastAsia="Calibri" w:cs="Calibri"/>
            <w:b w:val="1"/>
            <w:bCs w:val="1"/>
            <w:i w:val="0"/>
            <w:iCs w:val="0"/>
            <w:caps w:val="0"/>
            <w:smallCaps w:val="0"/>
            <w:noProof w:val="0"/>
            <w:sz w:val="19"/>
            <w:szCs w:val="19"/>
            <w:lang w:val="en-US"/>
          </w:rPr>
          <w:t>CVE-2020-1935,</w:t>
        </w:r>
      </w:hyperlink>
      <w:r w:rsidRPr="4B52866D" w:rsidR="4B52866D">
        <w:rPr>
          <w:rFonts w:ascii="Calibri" w:hAnsi="Calibri" w:eastAsia="Calibri" w:cs="Calibri"/>
          <w:b w:val="1"/>
          <w:bCs w:val="1"/>
          <w:i w:val="0"/>
          <w:iCs w:val="0"/>
          <w:caps w:val="0"/>
          <w:smallCaps w:val="0"/>
          <w:noProof w:val="0"/>
          <w:sz w:val="19"/>
          <w:szCs w:val="19"/>
          <w:lang w:val="en-US"/>
        </w:rPr>
        <w:t xml:space="preserve"> </w:t>
      </w:r>
      <w:hyperlink r:id="R3fa1e2e7e7a848c0">
        <w:r w:rsidRPr="4B52866D" w:rsidR="4B52866D">
          <w:rPr>
            <w:rStyle w:val="Hyperlink"/>
            <w:rFonts w:ascii="Calibri" w:hAnsi="Calibri" w:eastAsia="Calibri" w:cs="Calibri"/>
            <w:b w:val="1"/>
            <w:bCs w:val="1"/>
            <w:i w:val="0"/>
            <w:iCs w:val="0"/>
            <w:caps w:val="0"/>
            <w:smallCaps w:val="0"/>
            <w:noProof w:val="0"/>
            <w:sz w:val="19"/>
            <w:szCs w:val="19"/>
            <w:lang w:val="en-US"/>
          </w:rPr>
          <w:t>CVE-2020-13943</w:t>
        </w:r>
      </w:hyperlink>
      <w:r w:rsidRPr="4B52866D" w:rsidR="4B52866D">
        <w:rPr>
          <w:rFonts w:ascii="Calibri" w:hAnsi="Calibri" w:eastAsia="Calibri" w:cs="Calibri"/>
          <w:b w:val="0"/>
          <w:bCs w:val="0"/>
          <w:i w:val="0"/>
          <w:iCs w:val="0"/>
          <w:caps w:val="0"/>
          <w:smallCaps w:val="0"/>
          <w:noProof w:val="0"/>
          <w:color w:val="000000" w:themeColor="text1" w:themeTint="FF" w:themeShade="FF"/>
          <w:sz w:val="19"/>
          <w:szCs w:val="19"/>
          <w:lang w:val="en-US"/>
        </w:rPr>
        <w:t xml:space="preserve"> </w:t>
      </w:r>
      <w:r w:rsidRPr="4B52866D" w:rsidR="4B52866D">
        <w:rPr>
          <w:rFonts w:ascii="Calibri" w:hAnsi="Calibri" w:eastAsia="Calibri" w:cs="Calibri"/>
          <w:noProof w:val="0"/>
          <w:sz w:val="19"/>
          <w:szCs w:val="19"/>
          <w:lang w:val="en-US"/>
        </w:rPr>
        <w:t xml:space="preserve"> </w:t>
      </w:r>
    </w:p>
    <w:p w:rsidR="4B52866D" w:rsidP="4B52866D" w:rsidRDefault="4B52866D" w14:paraId="4394F643" w14:textId="320608CC">
      <w:pPr>
        <w:pStyle w:val="Normal"/>
        <w:spacing w:after="0" w:line="240" w:lineRule="auto"/>
        <w:contextualSpacing/>
        <w:rPr>
          <w:rFonts w:ascii="Calibri" w:hAnsi="Calibri" w:eastAsia="Calibri" w:cs="Calibri"/>
          <w:b w:val="0"/>
          <w:bCs w:val="0"/>
          <w:i w:val="0"/>
          <w:iCs w:val="0"/>
          <w:caps w:val="0"/>
          <w:smallCaps w:val="0"/>
          <w:noProof w:val="0"/>
          <w:sz w:val="19"/>
          <w:szCs w:val="19"/>
          <w:lang w:val="en-US"/>
        </w:rPr>
      </w:pPr>
    </w:p>
    <w:p w:rsidR="4B52866D" w:rsidP="4B52866D" w:rsidRDefault="4B52866D" w14:paraId="05D32B6B" w14:textId="6BDC5223">
      <w:pPr>
        <w:pStyle w:val="Normal"/>
        <w:spacing w:after="0" w:line="240" w:lineRule="auto"/>
        <w:contextualSpacing/>
        <w:rPr>
          <w:rFonts w:ascii="Calibri" w:hAnsi="Calibri" w:eastAsia="Calibri" w:cs="Calibri"/>
          <w:b w:val="1"/>
          <w:bCs w:val="1"/>
          <w:i w:val="0"/>
          <w:iCs w:val="0"/>
          <w:caps w:val="0"/>
          <w:smallCaps w:val="0"/>
          <w:noProof w:val="0"/>
          <w:sz w:val="19"/>
          <w:szCs w:val="19"/>
          <w:lang w:val="en-US"/>
        </w:rPr>
      </w:pPr>
      <w:r w:rsidRPr="4B52866D" w:rsidR="4B52866D">
        <w:rPr>
          <w:rFonts w:ascii="Calibri" w:hAnsi="Calibri" w:eastAsia="Calibri" w:cs="Calibri"/>
          <w:b w:val="0"/>
          <w:bCs w:val="0"/>
          <w:i w:val="0"/>
          <w:iCs w:val="0"/>
          <w:caps w:val="0"/>
          <w:smallCaps w:val="0"/>
          <w:noProof w:val="0"/>
          <w:sz w:val="19"/>
          <w:szCs w:val="19"/>
          <w:lang w:val="en-US"/>
        </w:rPr>
        <w:t>These vulnerabilities cause improper privilege management which can allow unauthorized access into the system and can be compromised. Updating Tomcat Core should solve the vulnerability issues.</w:t>
      </w:r>
    </w:p>
    <w:p w:rsidR="4B52866D" w:rsidP="4B52866D" w:rsidRDefault="4B52866D" w14:paraId="1E8E4524" w14:textId="02C8ADD0">
      <w:pPr>
        <w:pStyle w:val="Normal"/>
        <w:spacing w:after="0" w:line="240" w:lineRule="auto"/>
        <w:contextualSpacing/>
        <w:rPr>
          <w:rFonts w:ascii="Calibri" w:hAnsi="Calibri" w:eastAsia="Calibri" w:cs="Calibri"/>
          <w:b w:val="0"/>
          <w:bCs w:val="0"/>
          <w:i w:val="0"/>
          <w:iCs w:val="0"/>
          <w:caps w:val="0"/>
          <w:smallCaps w:val="0"/>
          <w:noProof w:val="0"/>
          <w:sz w:val="19"/>
          <w:szCs w:val="19"/>
          <w:lang w:val="en-US"/>
        </w:rPr>
      </w:pPr>
    </w:p>
    <w:p w:rsidR="4B52866D" w:rsidP="4B52866D" w:rsidRDefault="4B52866D" w14:paraId="4652EF1C" w14:textId="4818F336">
      <w:pPr>
        <w:pStyle w:val="Normal"/>
        <w:spacing w:after="0" w:line="240" w:lineRule="auto"/>
        <w:contextualSpacing/>
        <w:rPr>
          <w:rFonts w:ascii="Calibri" w:hAnsi="Calibri" w:eastAsia="Calibri" w:cs="Calibri"/>
          <w:b w:val="1"/>
          <w:bCs w:val="1"/>
          <w:i w:val="0"/>
          <w:iCs w:val="0"/>
          <w:caps w:val="0"/>
          <w:smallCaps w:val="0"/>
          <w:noProof w:val="0"/>
          <w:sz w:val="19"/>
          <w:szCs w:val="19"/>
          <w:lang w:val="en-US"/>
        </w:rPr>
      </w:pPr>
    </w:p>
    <w:p w:rsidRPr="001650C9" w:rsidR="00485402" w:rsidP="00944D65" w:rsidRDefault="000D2A1B" w14:paraId="4EC5AC93" w14:textId="046ADBD1">
      <w:pPr>
        <w:pStyle w:val="Heading2"/>
      </w:pPr>
      <w:bookmarkStart w:name="_Toc32574615" w:id="9"/>
      <w:r w:rsidRPr="001650C9">
        <w:t xml:space="preserve">5. </w:t>
      </w:r>
      <w:r w:rsidRPr="001650C9" w:rsidR="00010B8A">
        <w:t>Mitigation Plan</w:t>
      </w:r>
      <w:bookmarkEnd w:id="9"/>
    </w:p>
    <w:p w:rsidR="00812410" w:rsidP="00944D65" w:rsidRDefault="00052476" w14:paraId="4E383B21" w14:textId="7857754F">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Pr="001650C9" w:rsidR="001650C9">
        <w:rPr>
          <w:rFonts w:asciiTheme="minorHAnsi" w:hAnsiTheme="minorHAnsi" w:cstheme="minorHAnsi"/>
        </w:rPr>
        <w:t>review</w:t>
      </w:r>
      <w:r w:rsidRPr="001650C9">
        <w:rPr>
          <w:rFonts w:asciiTheme="minorHAnsi" w:hAnsiTheme="minorHAnsi" w:cstheme="minorHAnsi"/>
        </w:rPr>
        <w:t xml:space="preserve"> and static testing, </w:t>
      </w:r>
      <w:r w:rsidRPr="001650C9" w:rsidR="00B1598A">
        <w:rPr>
          <w:rFonts w:asciiTheme="minorHAnsi" w:hAnsiTheme="minorHAnsi" w:cstheme="minorHAnsi"/>
        </w:rPr>
        <w:t>identify the steps to remedy the identified security vulnerabilitie</w:t>
      </w:r>
      <w:r w:rsidRPr="001650C9">
        <w:rPr>
          <w:rFonts w:asciiTheme="minorHAnsi" w:hAnsiTheme="minorHAnsi" w:cstheme="minorHAnsi"/>
        </w:rPr>
        <w:t>s for Artemis Financial</w:t>
      </w:r>
      <w:r w:rsidRPr="001650C9" w:rsidR="00020066">
        <w:rPr>
          <w:rFonts w:asciiTheme="minorHAnsi" w:hAnsiTheme="minorHAnsi" w:cstheme="minorHAnsi"/>
        </w:rPr>
        <w:t>’s software application</w:t>
      </w:r>
      <w:r w:rsidRPr="001650C9" w:rsidR="00B1598A">
        <w:rPr>
          <w:rFonts w:asciiTheme="minorHAnsi" w:hAnsiTheme="minorHAnsi" w:cstheme="minorHAnsi"/>
        </w:rPr>
        <w:t>.</w:t>
      </w:r>
    </w:p>
    <w:p w:rsidRPr="001650C9" w:rsidR="00113667" w:rsidP="00944D65" w:rsidRDefault="00113667" w14:paraId="4E3C531B" w14:textId="77777777">
      <w:pPr>
        <w:pStyle w:val="NormalWeb"/>
        <w:suppressAutoHyphens/>
        <w:spacing w:before="0" w:beforeAutospacing="0" w:after="0" w:afterAutospacing="0" w:line="240" w:lineRule="auto"/>
        <w:contextualSpacing/>
        <w:rPr>
          <w:rFonts w:asciiTheme="minorHAnsi" w:hAnsiTheme="minorHAnsi" w:cstheme="minorHAnsi"/>
        </w:rPr>
      </w:pPr>
    </w:p>
    <w:p w:rsidRPr="001650C9" w:rsidR="00974AE3" w:rsidP="4B52866D" w:rsidRDefault="00113667" w14:paraId="397570E0" w14:textId="2D9D9AB1">
      <w:pPr>
        <w:pStyle w:val="NormalWeb"/>
        <w:suppressAutoHyphens/>
        <w:spacing w:before="0" w:beforeAutospacing="off" w:after="0" w:afterAutospacing="off" w:line="240" w:lineRule="auto"/>
        <w:contextualSpacing/>
        <w:rPr>
          <w:rFonts w:ascii="Calibri" w:hAnsi="Calibri" w:cs="Calibri" w:asciiTheme="minorAscii" w:hAnsiTheme="minorAscii" w:cstheme="minorAscii"/>
        </w:rPr>
      </w:pPr>
      <w:r w:rsidRPr="4B52866D" w:rsidR="4B52866D">
        <w:rPr>
          <w:rFonts w:ascii="Calibri" w:hAnsi="Calibri" w:cs="Calibri" w:asciiTheme="minorAscii" w:hAnsiTheme="minorAscii" w:cstheme="minorAscii"/>
        </w:rPr>
        <w:t xml:space="preserve">First and foremost, we need to ensure that the system is secure and communication is happening only over a secure network, therefore implementing HTTPS would be the logical action. Regarding the request parameters, those should be switched to headers and scrubbed of all client names to prevent data leaks. We will also need to implement a minimum of a </w:t>
      </w:r>
      <w:proofErr w:type="gramStart"/>
      <w:r w:rsidRPr="4B52866D" w:rsidR="4B52866D">
        <w:rPr>
          <w:rFonts w:ascii="Calibri" w:hAnsi="Calibri" w:cs="Calibri" w:asciiTheme="minorAscii" w:hAnsiTheme="minorAscii" w:cstheme="minorAscii"/>
        </w:rPr>
        <w:t>two factor</w:t>
      </w:r>
      <w:proofErr w:type="gramEnd"/>
      <w:r w:rsidRPr="4B52866D" w:rsidR="4B52866D">
        <w:rPr>
          <w:rFonts w:ascii="Calibri" w:hAnsi="Calibri" w:cs="Calibri" w:asciiTheme="minorAscii" w:hAnsiTheme="minorAscii" w:cstheme="minorAscii"/>
        </w:rPr>
        <w:t xml:space="preserve"> authentication system for every single login, which must be verified with the appropriate certificates before a user is allowed access the system. We will also need to perform regular updates so that we have all of our files up to date to reduce the amount of vulnerabilities that are in our system. </w:t>
      </w:r>
    </w:p>
    <w:sectPr w:rsidRPr="001650C9" w:rsidR="00974AE3" w:rsidSect="00C41B36">
      <w:footerReference w:type="even" r:id="rId13"/>
      <w:footerReference w:type="default" r:id="rId1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719" w:rsidP="002F3F84" w:rsidRDefault="00256719" w14:paraId="634B4108" w14:textId="77777777">
      <w:r>
        <w:separator/>
      </w:r>
    </w:p>
  </w:endnote>
  <w:endnote w:type="continuationSeparator" w:id="0">
    <w:p w:rsidR="00256719" w:rsidP="002F3F84" w:rsidRDefault="00256719" w14:paraId="0BCAF74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F84" w:rsidP="004B1448"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79515080"/>
      <w:docPartObj>
        <w:docPartGallery w:val="Page Numbers (Bottom of Page)"/>
        <w:docPartUnique/>
      </w:docPartObj>
    </w:sdtPr>
    <w:sdtEndPr>
      <w:rPr>
        <w:rStyle w:val="PageNumber"/>
      </w:rPr>
    </w:sdtEndPr>
    <w:sdtContent>
      <w:p w:rsidR="002F3F84" w:rsidP="004B1448" w:rsidRDefault="002F3F84" w14:paraId="40FEF54B" w14:textId="4BE5AE8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719" w:rsidP="002F3F84" w:rsidRDefault="00256719" w14:paraId="684684D8" w14:textId="77777777">
      <w:r>
        <w:separator/>
      </w:r>
    </w:p>
  </w:footnote>
  <w:footnote w:type="continuationSeparator" w:id="0">
    <w:p w:rsidR="00256719" w:rsidP="002F3F84" w:rsidRDefault="00256719" w14:paraId="2014316B"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0735E"/>
    <w:multiLevelType w:val="multilevel"/>
    <w:tmpl w:val="F94CA0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7"/>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9"/>
  </w:num>
  <w:num w:numId="9">
    <w:abstractNumId w:val="5"/>
  </w:num>
  <w:num w:numId="10">
    <w:abstractNumId w:val="2"/>
    <w:lvlOverride w:ilvl="1">
      <w:lvl w:ilvl="1">
        <w:numFmt w:val="lowerLetter"/>
        <w:lvlText w:val="%2."/>
        <w:lvlJc w:val="left"/>
      </w:lvl>
    </w:lvlOverride>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78"/>
    <w:rsid w:val="00010B8A"/>
    <w:rsid w:val="00020066"/>
    <w:rsid w:val="000253F4"/>
    <w:rsid w:val="00025C05"/>
    <w:rsid w:val="0003798F"/>
    <w:rsid w:val="00052476"/>
    <w:rsid w:val="000D2A1B"/>
    <w:rsid w:val="00113667"/>
    <w:rsid w:val="001240EF"/>
    <w:rsid w:val="001650C9"/>
    <w:rsid w:val="00187548"/>
    <w:rsid w:val="001A381D"/>
    <w:rsid w:val="001C55A7"/>
    <w:rsid w:val="001E5399"/>
    <w:rsid w:val="00234FC3"/>
    <w:rsid w:val="00256719"/>
    <w:rsid w:val="00271E26"/>
    <w:rsid w:val="002778D5"/>
    <w:rsid w:val="00281DF1"/>
    <w:rsid w:val="002F3F84"/>
    <w:rsid w:val="00321D27"/>
    <w:rsid w:val="0032740C"/>
    <w:rsid w:val="00352FD0"/>
    <w:rsid w:val="003726AD"/>
    <w:rsid w:val="00393181"/>
    <w:rsid w:val="003A0BF9"/>
    <w:rsid w:val="003E399D"/>
    <w:rsid w:val="003F32E7"/>
    <w:rsid w:val="0046151B"/>
    <w:rsid w:val="00462F70"/>
    <w:rsid w:val="00485402"/>
    <w:rsid w:val="004D476B"/>
    <w:rsid w:val="00523478"/>
    <w:rsid w:val="00531FBF"/>
    <w:rsid w:val="00544AC4"/>
    <w:rsid w:val="0058064D"/>
    <w:rsid w:val="005A6070"/>
    <w:rsid w:val="005A7C7F"/>
    <w:rsid w:val="005C593C"/>
    <w:rsid w:val="005F574E"/>
    <w:rsid w:val="00633225"/>
    <w:rsid w:val="006B66FE"/>
    <w:rsid w:val="006C197D"/>
    <w:rsid w:val="00701A84"/>
    <w:rsid w:val="007033DB"/>
    <w:rsid w:val="007415E6"/>
    <w:rsid w:val="00812410"/>
    <w:rsid w:val="00847593"/>
    <w:rsid w:val="00861EC1"/>
    <w:rsid w:val="00921C2E"/>
    <w:rsid w:val="00940B1A"/>
    <w:rsid w:val="00944D65"/>
    <w:rsid w:val="009714E8"/>
    <w:rsid w:val="00974AE3"/>
    <w:rsid w:val="009C11B9"/>
    <w:rsid w:val="009C6202"/>
    <w:rsid w:val="00A12BCB"/>
    <w:rsid w:val="00A71C4B"/>
    <w:rsid w:val="00A728D4"/>
    <w:rsid w:val="00A9068B"/>
    <w:rsid w:val="00AE5B33"/>
    <w:rsid w:val="00AF4C03"/>
    <w:rsid w:val="00B03C25"/>
    <w:rsid w:val="00B1598A"/>
    <w:rsid w:val="00B20F52"/>
    <w:rsid w:val="00B31D4B"/>
    <w:rsid w:val="00B35185"/>
    <w:rsid w:val="00B50C83"/>
    <w:rsid w:val="00B66A6E"/>
    <w:rsid w:val="00BF2E4C"/>
    <w:rsid w:val="00C41B36"/>
    <w:rsid w:val="00C56FC2"/>
    <w:rsid w:val="00CB2008"/>
    <w:rsid w:val="00CE44E9"/>
    <w:rsid w:val="00D000D3"/>
    <w:rsid w:val="00D27FB4"/>
    <w:rsid w:val="00DC2970"/>
    <w:rsid w:val="00E02BD0"/>
    <w:rsid w:val="00E66FC0"/>
    <w:rsid w:val="00EE3EAE"/>
    <w:rsid w:val="00F66C9E"/>
    <w:rsid w:val="00F908A6"/>
    <w:rsid w:val="4B528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hAnsi="Times New Roman" w:eastAsiaTheme="majorEastAsia"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hAnsiTheme="majorHAnsi"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hAnsiTheme="majorHAnsi" w:eastAsiaTheme="majorEastAsia"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2970"/>
    <w:pPr>
      <w:ind w:left="720"/>
      <w:contextualSpacing/>
    </w:pPr>
  </w:style>
  <w:style w:type="character" w:styleId="Heading3Char" w:customStyle="1">
    <w:name w:val="Heading 3 Char"/>
    <w:basedOn w:val="DefaultParagraphFont"/>
    <w:link w:val="Heading3"/>
    <w:uiPriority w:val="9"/>
    <w:rsid w:val="00DC2970"/>
    <w:rPr>
      <w:rFonts w:ascii="Times New Roman" w:hAnsi="Times New Roman" w:eastAsiaTheme="majorEastAsia"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color="4472C4" w:themeColor="accent1" w:sz="4" w:space="4"/>
      </w:pBdr>
      <w:spacing w:before="200" w:after="280"/>
      <w:ind w:left="936" w:right="936"/>
    </w:pPr>
    <w:rPr>
      <w:b/>
      <w:bCs/>
      <w:i/>
      <w:iCs/>
      <w:color w:val="4472C4" w:themeColor="accent1"/>
    </w:rPr>
  </w:style>
  <w:style w:type="character" w:styleId="IntenseQuoteChar" w:customStyle="1">
    <w:name w:val="Intense Quote Char"/>
    <w:basedOn w:val="DefaultParagraphFont"/>
    <w:link w:val="IntenseQuote"/>
    <w:uiPriority w:val="30"/>
    <w:rsid w:val="00DC2970"/>
    <w:rPr>
      <w:b/>
      <w:bCs/>
      <w:i/>
      <w:iCs/>
      <w:color w:val="4472C4" w:themeColor="accent1"/>
    </w:rPr>
  </w:style>
  <w:style w:type="character" w:styleId="Heading4Char" w:customStyle="1">
    <w:name w:val="Heading 4 Char"/>
    <w:basedOn w:val="DefaultParagraphFont"/>
    <w:link w:val="Heading4"/>
    <w:uiPriority w:val="9"/>
    <w:semiHidden/>
    <w:rsid w:val="00DC2970"/>
    <w:rPr>
      <w:rFonts w:asciiTheme="majorHAnsi" w:hAnsiTheme="majorHAnsi" w:eastAsiaTheme="majorEastAsia" w:cstheme="majorBidi"/>
      <w:b/>
      <w:bCs/>
      <w:i/>
      <w:iCs/>
      <w:color w:val="4472C4" w:themeColor="accent1"/>
    </w:rPr>
  </w:style>
  <w:style w:type="character" w:styleId="Heading5Char" w:customStyle="1">
    <w:name w:val="Heading 5 Char"/>
    <w:basedOn w:val="DefaultParagraphFont"/>
    <w:link w:val="Heading5"/>
    <w:uiPriority w:val="9"/>
    <w:semiHidden/>
    <w:rsid w:val="00DC2970"/>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semiHidden/>
    <w:rsid w:val="00DC2970"/>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semiHidden/>
    <w:rsid w:val="00DC2970"/>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DC2970"/>
    <w:rPr>
      <w:rFonts w:asciiTheme="majorHAnsi" w:hAnsiTheme="majorHAnsi" w:eastAsiaTheme="majorEastAsia" w:cstheme="majorBidi"/>
      <w:color w:val="4472C4" w:themeColor="accent1"/>
      <w:sz w:val="20"/>
      <w:szCs w:val="20"/>
    </w:rPr>
  </w:style>
  <w:style w:type="character" w:styleId="Heading9Char" w:customStyle="1">
    <w:name w:val="Heading 9 Char"/>
    <w:basedOn w:val="DefaultParagraphFont"/>
    <w:link w:val="Heading9"/>
    <w:uiPriority w:val="9"/>
    <w:semiHidden/>
    <w:rsid w:val="00DC2970"/>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C2970"/>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hAnsiTheme="majorHAnsi" w:eastAsiaTheme="majorEastAsia"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styleId="QuoteChar" w:customStyle="1">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hyperlink" Target="http://web.nvd.nist.gov/view/vuln/detail?vulnId=CVE-2016-1000338" TargetMode="External" Id="Re1ae556580e442bc" /><Relationship Type="http://schemas.openxmlformats.org/officeDocument/2006/relationships/hyperlink" Target="http://web.nvd.nist.gov/view/vuln/detail?vulnId=CVE-2016-1000342" TargetMode="External" Id="Rb6cfeb9783c44d99" /><Relationship Type="http://schemas.openxmlformats.org/officeDocument/2006/relationships/hyperlink" Target="http://web.nvd.nist.gov/view/vuln/detail?vulnId=CVE-2016-1000343" TargetMode="External" Id="Re7853b2a69e54d29" /><Relationship Type="http://schemas.openxmlformats.org/officeDocument/2006/relationships/hyperlink" Target="http://web.nvd.nist.gov/view/vuln/detail?vulnId=CVE-2016-1000344" TargetMode="External" Id="R57ec5f2bc6b141c9" /><Relationship Type="http://schemas.openxmlformats.org/officeDocument/2006/relationships/hyperlink" Target="http://web.nvd.nist.gov/view/vuln/detail?vulnId=CVE-2016-1000352" TargetMode="External" Id="Rb001ecf34efb485c" /><Relationship Type="http://schemas.openxmlformats.org/officeDocument/2006/relationships/hyperlink" Target="http://web.nvd.nist.gov/view/vuln/detail?vulnId=CVE-2016-1000341" TargetMode="External" Id="Re266664205af4008" /><Relationship Type="http://schemas.openxmlformats.org/officeDocument/2006/relationships/hyperlink" Target="http://web.nvd.nist.gov/view/vuln/detail?vulnId=CVE-2016-1000345" TargetMode="External" Id="R5ab9cc0ed42e4090" /><Relationship Type="http://schemas.openxmlformats.org/officeDocument/2006/relationships/hyperlink" Target="http://web.nvd.nist.gov/view/vuln/detail?vulnId=CVE-2017-13098" TargetMode="External" Id="Rfee05822a488474d" /><Relationship Type="http://schemas.openxmlformats.org/officeDocument/2006/relationships/hyperlink" Target="http://web.nvd.nist.gov/view/vuln/detail?vulnId=CVE-2020-15522" TargetMode="External" Id="R24024049b4df4f00" /><Relationship Type="http://schemas.openxmlformats.org/officeDocument/2006/relationships/hyperlink" Target="http://web.nvd.nist.gov/view/vuln/detail?vulnId=CVE-2016-1000339" TargetMode="External" Id="R5230ff5912fa4c67" /><Relationship Type="http://schemas.openxmlformats.org/officeDocument/2006/relationships/hyperlink" Target="http://web.nvd.nist.gov/view/vuln/detail?vulnId=CVE-2015-7940" TargetMode="External" Id="Ree3525890ff84462" /><Relationship Type="http://schemas.openxmlformats.org/officeDocument/2006/relationships/hyperlink" Target="http://web.nvd.nist.gov/view/vuln/detail?vulnId=CVE-2018-5382" TargetMode="External" Id="R726535f478ef4d2f" /><Relationship Type="http://schemas.openxmlformats.org/officeDocument/2006/relationships/hyperlink" Target="http://web.nvd.nist.gov/view/vuln/detail?vulnId=CVE-2013-1624" TargetMode="External" Id="R85ec476707164e66" /><Relationship Type="http://schemas.openxmlformats.org/officeDocument/2006/relationships/hyperlink" Target="http://web.nvd.nist.gov/view/vuln/detail?vulnId=CVE-2020-10693" TargetMode="External" Id="R321cbf4819404f5e" /><Relationship Type="http://schemas.openxmlformats.org/officeDocument/2006/relationships/hyperlink" Target="http://web.nvd.nist.gov/view/vuln/detail?vulnId=CVE-2020-25649" TargetMode="External" Id="Raa4ff19558254070" /><Relationship Type="http://schemas.openxmlformats.org/officeDocument/2006/relationships/hyperlink" Target="http://web.nvd.nist.gov/view/vuln/detail?vulnId=CVE-2020-36518" TargetMode="External" Id="R97ecb1badd424927" /><Relationship Type="http://schemas.openxmlformats.org/officeDocument/2006/relationships/hyperlink" Target="http://web.nvd.nist.gov/view/vuln/detail?vulnId=CVE-2017-18640" TargetMode="External" Id="R58e4ec59b14a403a" /><Relationship Type="http://schemas.openxmlformats.org/officeDocument/2006/relationships/hyperlink" Target="http://web.nvd.nist.gov/view/vuln/detail?vulnId=CVE-2016-1000027" TargetMode="External" Id="Rcc5447fc4a0d4aa0" /><Relationship Type="http://schemas.openxmlformats.org/officeDocument/2006/relationships/hyperlink" Target="http://web.nvd.nist.gov/view/vuln/detail?vulnId=CVE-2022-22965" TargetMode="External" Id="Rd885f100ebd04f85" /><Relationship Type="http://schemas.openxmlformats.org/officeDocument/2006/relationships/hyperlink" Target="http://web.nvd.nist.gov/view/vuln/detail?vulnId=CVE-2021-22118" TargetMode="External" Id="R3df94e21e13f4d5e" /><Relationship Type="http://schemas.openxmlformats.org/officeDocument/2006/relationships/hyperlink" Target="http://web.nvd.nist.gov/view/vuln/detail?vulnId=CVE-2020-5421" TargetMode="External" Id="R8947caf545604ab6" /><Relationship Type="http://schemas.openxmlformats.org/officeDocument/2006/relationships/hyperlink" Target="http://web.nvd.nist.gov/view/vuln/detail?vulnId=CVE-2022-22950" TargetMode="External" Id="R66e050dbebf94682" /><Relationship Type="http://schemas.openxmlformats.org/officeDocument/2006/relationships/hyperlink" Target="http://web.nvd.nist.gov/view/vuln/detail?vulnId=CVE-2022-22968" TargetMode="External" Id="R2729f91f68bf4a83" /><Relationship Type="http://schemas.openxmlformats.org/officeDocument/2006/relationships/hyperlink" Target="http://web.nvd.nist.gov/view/vuln/detail?vulnId=CVE-2021-22060" TargetMode="External" Id="Re21d1a6186b04458" /><Relationship Type="http://schemas.openxmlformats.org/officeDocument/2006/relationships/hyperlink" Target="http://web.nvd.nist.gov/view/vuln/detail?vulnId=CVE-2021-22096" TargetMode="External" Id="Rdd8019c805cb4f9b" /><Relationship Type="http://schemas.openxmlformats.org/officeDocument/2006/relationships/hyperlink" Target="http://web.nvd.nist.gov/view/vuln/detail?vulnId=CVE-2016-1000027" TargetMode="External" Id="Rbae1c31d30f241a4" /><Relationship Type="http://schemas.openxmlformats.org/officeDocument/2006/relationships/hyperlink" Target="http://web.nvd.nist.gov/view/vuln/detail?vulnId=CVE-2022-22965" TargetMode="External" Id="R9e7227f768ce4820" /><Relationship Type="http://schemas.openxmlformats.org/officeDocument/2006/relationships/hyperlink" Target="http://web.nvd.nist.gov/view/vuln/detail?vulnId=CVE-2021-22118" TargetMode="External" Id="R100c6eca16204d04" /><Relationship Type="http://schemas.openxmlformats.org/officeDocument/2006/relationships/hyperlink" Target="http://web.nvd.nist.gov/view/vuln/detail?vulnId=CVE-2020-5421" TargetMode="External" Id="Raf720bfa121e4a10" /><Relationship Type="http://schemas.openxmlformats.org/officeDocument/2006/relationships/hyperlink" Target="http://web.nvd.nist.gov/view/vuln/detail?vulnId=CVE-2022-22950" TargetMode="External" Id="R8bf2fa1854f94848" /><Relationship Type="http://schemas.openxmlformats.org/officeDocument/2006/relationships/hyperlink" Target="http://web.nvd.nist.gov/view/vuln/detail?vulnId=CVE-2021-22060" TargetMode="External" Id="Re5af8430592546a3" /><Relationship Type="http://schemas.openxmlformats.org/officeDocument/2006/relationships/hyperlink" Target="http://web.nvd.nist.gov/view/vuln/detail?vulnId=CVE-2020-1938" TargetMode="External" Id="R7b8602d52b5e4786" /><Relationship Type="http://schemas.openxmlformats.org/officeDocument/2006/relationships/hyperlink" Target="http://web.nvd.nist.gov/view/vuln/detail?vulnId=CVE-2020-11996" TargetMode="External" Id="Re5382401264c4f71" /><Relationship Type="http://schemas.openxmlformats.org/officeDocument/2006/relationships/hyperlink" Target="http://web.nvd.nist.gov/view/vuln/detail?vulnId=CVE-2020-13934" TargetMode="External" Id="R10d4aa64a549488e" /><Relationship Type="http://schemas.openxmlformats.org/officeDocument/2006/relationships/hyperlink" Target="http://web.nvd.nist.gov/view/vuln/detail?vulnId=CVE-2020-13935" TargetMode="External" Id="R12d0f0d999514f0b" /><Relationship Type="http://schemas.openxmlformats.org/officeDocument/2006/relationships/hyperlink" Target="http://web.nvd.nist.gov/view/vuln/detail?vulnId=CVE-2020-17527" TargetMode="External" Id="R88c2d650e27e4b7e" /><Relationship Type="http://schemas.openxmlformats.org/officeDocument/2006/relationships/hyperlink" Target="http://web.nvd.nist.gov/view/vuln/detail?vulnId=CVE-2021-25122" TargetMode="External" Id="R9dfc44385d19445d" /><Relationship Type="http://schemas.openxmlformats.org/officeDocument/2006/relationships/hyperlink" Target="http://web.nvd.nist.gov/view/vuln/detail?vulnId=CVE-2021-41079" TargetMode="External" Id="R9be141042d36443d" /><Relationship Type="http://schemas.openxmlformats.org/officeDocument/2006/relationships/hyperlink" Target="http://web.nvd.nist.gov/view/vuln/detail?vulnId=CVE-2022-29885" TargetMode="External" Id="Rd5e810ff16354c76" /><Relationship Type="http://schemas.openxmlformats.org/officeDocument/2006/relationships/hyperlink" Target="http://web.nvd.nist.gov/view/vuln/detail?vulnId=CVE-2020-9484" TargetMode="External" Id="R32c5c1249cba44fd" /><Relationship Type="http://schemas.openxmlformats.org/officeDocument/2006/relationships/hyperlink" Target="http://web.nvd.nist.gov/view/vuln/detail?vulnId=CVE-2021-25329" TargetMode="External" Id="Rd7d4dd66e98245b2" /><Relationship Type="http://schemas.openxmlformats.org/officeDocument/2006/relationships/hyperlink" Target="http://web.nvd.nist.gov/view/vuln/detail?vulnId=CVE-2021-30640" TargetMode="External" Id="Rd960b64db418433e" /><Relationship Type="http://schemas.openxmlformats.org/officeDocument/2006/relationships/hyperlink" Target="http://web.nvd.nist.gov/view/vuln/detail?vulnId=CVE-2021-24122" TargetMode="External" Id="Rcb103ccf77084daa" /><Relationship Type="http://schemas.openxmlformats.org/officeDocument/2006/relationships/hyperlink" Target="http://web.nvd.nist.gov/view/vuln/detail?vulnId=CVE-2021-33037" TargetMode="External" Id="R7cff308b09b9498a" /><Relationship Type="http://schemas.openxmlformats.org/officeDocument/2006/relationships/hyperlink" Target="http://web.nvd.nist.gov/view/vuln/detail?vulnId=CVE-2019-17569" TargetMode="External" Id="R12dd475b08eb48eb" /><Relationship Type="http://schemas.openxmlformats.org/officeDocument/2006/relationships/hyperlink" Target="http://web.nvd.nist.gov/view/vuln/detail?vulnId=CVE-2020-1935" TargetMode="External" Id="R6614c4434de945ae" /><Relationship Type="http://schemas.openxmlformats.org/officeDocument/2006/relationships/hyperlink" Target="http://web.nvd.nist.gov/view/vuln/detail?vulnId=CVE-2020-1938" TargetMode="External" Id="R49eba498ed7b43eb" /><Relationship Type="http://schemas.openxmlformats.org/officeDocument/2006/relationships/hyperlink" Target="http://web.nvd.nist.gov/view/vuln/detail?vulnId=CVE-2020-8022" TargetMode="External" Id="Rf69d2ddc66004af3" /><Relationship Type="http://schemas.openxmlformats.org/officeDocument/2006/relationships/hyperlink" Target="http://web.nvd.nist.gov/view/vuln/detail?vulnId=CVE-2020-11996" TargetMode="External" Id="Rc866fbb1a83c4cb0" /><Relationship Type="http://schemas.openxmlformats.org/officeDocument/2006/relationships/hyperlink" Target="http://web.nvd.nist.gov/view/vuln/detail?vulnId=CVE-2020-13934" TargetMode="External" Id="R9839429279e54905" /><Relationship Type="http://schemas.openxmlformats.org/officeDocument/2006/relationships/hyperlink" Target="http://web.nvd.nist.gov/view/vuln/detail?vulnId=CVE-2020-13935" TargetMode="External" Id="R0d38e6751a4b43fc" /><Relationship Type="http://schemas.openxmlformats.org/officeDocument/2006/relationships/hyperlink" Target="http://web.nvd.nist.gov/view/vuln/detail?vulnId=CVE-2021-25122" TargetMode="External" Id="R24e05f03aee04998" /><Relationship Type="http://schemas.openxmlformats.org/officeDocument/2006/relationships/hyperlink" Target="http://web.nvd.nist.gov/view/vuln/detail?vulnId=CVE-2021-41079" TargetMode="External" Id="Rbfa8b5f4239344a5" /><Relationship Type="http://schemas.openxmlformats.org/officeDocument/2006/relationships/hyperlink" Target="http://web.nvd.nist.gov/view/vuln/detail?vulnId=CVE-2022-29885" TargetMode="External" Id="R61a98fea2c9d4ee7" /><Relationship Type="http://schemas.openxmlformats.org/officeDocument/2006/relationships/hyperlink" Target="http://web.nvd.nist.gov/view/vuln/detail?vulnId=CVE-2020-9484" TargetMode="External" Id="Rca5d0743ffb04de4" /><Relationship Type="http://schemas.openxmlformats.org/officeDocument/2006/relationships/hyperlink" Target="http://web.nvd.nist.gov/view/vuln/detail?vulnId=CVE-2021-25329" TargetMode="External" Id="R25f752fa975344e8" /><Relationship Type="http://schemas.openxmlformats.org/officeDocument/2006/relationships/hyperlink" Target="http://web.nvd.nist.gov/view/vuln/detail?vulnId=CVE-2021-30640" TargetMode="External" Id="Rad661f64d2d54d5c" /><Relationship Type="http://schemas.openxmlformats.org/officeDocument/2006/relationships/hyperlink" Target="http://web.nvd.nist.gov/view/vuln/detail?vulnId=CVE-2021-24122" TargetMode="External" Id="R1e589a9b3f4845ae" /><Relationship Type="http://schemas.openxmlformats.org/officeDocument/2006/relationships/hyperlink" Target="http://web.nvd.nist.gov/view/vuln/detail?vulnId=CVE-2021-33037" TargetMode="External" Id="Re07fa737f7924cce" /><Relationship Type="http://schemas.openxmlformats.org/officeDocument/2006/relationships/hyperlink" Target="http://web.nvd.nist.gov/view/vuln/detail?vulnId=CVE-2019-17569" TargetMode="External" Id="R45eee544ba144579" /><Relationship Type="http://schemas.openxmlformats.org/officeDocument/2006/relationships/hyperlink" Target="http://web.nvd.nist.gov/view/vuln/detail?vulnId=CVE-2020-1935" TargetMode="External" Id="Rd11788d06d864076" /><Relationship Type="http://schemas.openxmlformats.org/officeDocument/2006/relationships/hyperlink" Target="http://web.nvd.nist.gov/view/vuln/detail?vulnId=CVE-2020-13943" TargetMode="External" Id="R3fa1e2e7e7a848c0" /><Relationship Type="http://schemas.openxmlformats.org/officeDocument/2006/relationships/glossaryDocument" Target="glossary/document.xml" Id="R4a5e7d5bc42242e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38e5276-0614-4e31-89b7-690cf97cdd8e}"/>
      </w:docPartPr>
      <w:docPartBody>
        <w:p w14:paraId="38C0C1B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One Artemis Financial Vulnerability Assessment Report Template</dc:title>
  <dc:subject/>
  <dc:creator>Minickiello, Maria</dc:creator>
  <keywords/>
  <dc:description/>
  <lastModifiedBy>Nick Boodoo</lastModifiedBy>
  <revision>3</revision>
  <dcterms:created xsi:type="dcterms:W3CDTF">2020-02-17T18:06:00.0000000Z</dcterms:created>
  <dcterms:modified xsi:type="dcterms:W3CDTF">2022-05-23T01:35:51.4049030Z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