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FCA21" w14:textId="77777777" w:rsidR="00E31A0A" w:rsidRDefault="005F7713" w:rsidP="005F7713">
      <w:pPr>
        <w:pStyle w:val="Title"/>
      </w:pPr>
      <w:r>
        <w:t>Peer-to-Peer Wikipedia</w:t>
      </w:r>
    </w:p>
    <w:p w14:paraId="077A48F5" w14:textId="77777777" w:rsidR="005F7713" w:rsidRDefault="005F7713" w:rsidP="005F7713">
      <w:pPr>
        <w:pStyle w:val="Heading1"/>
      </w:pPr>
      <w:r>
        <w:t>Abstract</w:t>
      </w:r>
    </w:p>
    <w:p w14:paraId="794D80F1" w14:textId="508F4C7E" w:rsidR="005F7713" w:rsidRDefault="002D5D3C" w:rsidP="005F7713">
      <w:r>
        <w:t xml:space="preserve"> </w:t>
      </w:r>
      <w:r w:rsidRPr="002D5D3C">
        <w:t>We were motivated to create a peer-to-peer version of Wikipedia by our desire to remove proprietary interests in the online encyclopedia. Our prototype uses an enhanced version of Chord which includes replication and caching and the Treedoc CRDT to allow for disconnected editing of articles without any other form of concur</w:t>
      </w:r>
      <w:r>
        <w:t>renc</w:t>
      </w:r>
      <w:r w:rsidRPr="002D5D3C">
        <w:t>y control. Its design is scalable and robust to failures while maintaining article consistency and availability.</w:t>
      </w:r>
    </w:p>
    <w:p w14:paraId="2D58A89F" w14:textId="77777777" w:rsidR="005F7713" w:rsidRDefault="005F7713" w:rsidP="005F7713">
      <w:pPr>
        <w:pStyle w:val="Heading1"/>
      </w:pPr>
      <w:r>
        <w:t>Introduction</w:t>
      </w:r>
      <w:bookmarkStart w:id="0" w:name="_GoBack"/>
      <w:bookmarkEnd w:id="0"/>
    </w:p>
    <w:p w14:paraId="3D499409" w14:textId="77777777" w:rsidR="005F7713" w:rsidRDefault="005F7713" w:rsidP="003E57D3">
      <w:pPr>
        <w:spacing w:after="0" w:line="240" w:lineRule="auto"/>
        <w:rPr>
          <w:rFonts w:ascii="Calibri" w:eastAsia="Times New Roman" w:hAnsi="Calibri" w:cs="Calibri"/>
          <w:lang w:eastAsia="en-CA"/>
        </w:rPr>
      </w:pPr>
      <w:r w:rsidRPr="005F7713">
        <w:rPr>
          <w:rFonts w:ascii="Calibri" w:eastAsia="Times New Roman" w:hAnsi="Calibri" w:cs="Calibri"/>
          <w:lang w:eastAsia="en-CA"/>
        </w:rPr>
        <w:t>Wikipedia is a free online collaborative encyclopedia funded and hosted by the non-profit Wikimedia foundation. In its current incarnation, Wikipedia is run in a typical client-server configuration giving Wikimedia full control of the content and infrastructure.</w:t>
      </w:r>
      <w:r w:rsidR="00455300">
        <w:rPr>
          <w:rFonts w:ascii="Calibri" w:eastAsia="Times New Roman" w:hAnsi="Calibri" w:cs="Calibri"/>
          <w:lang w:eastAsia="en-CA"/>
        </w:rPr>
        <w:t xml:space="preserve"> To fund the administration costs, Wikim</w:t>
      </w:r>
      <w:r w:rsidR="003E57D3">
        <w:rPr>
          <w:rFonts w:ascii="Calibri" w:eastAsia="Times New Roman" w:hAnsi="Calibri" w:cs="Calibri"/>
          <w:lang w:eastAsia="en-CA"/>
        </w:rPr>
        <w:t xml:space="preserve">edia relies on public donations making it is quite possible that Wikipedia could become permanently unavailable. </w:t>
      </w:r>
      <w:r w:rsidRPr="005F7713">
        <w:rPr>
          <w:rFonts w:ascii="Calibri" w:eastAsia="Times New Roman" w:hAnsi="Calibri" w:cs="Calibri"/>
          <w:lang w:eastAsia="en-CA"/>
        </w:rPr>
        <w:t xml:space="preserve">By moving to a peer-to-peer </w:t>
      </w:r>
      <w:r w:rsidR="00572DFB">
        <w:rPr>
          <w:rFonts w:ascii="Calibri" w:eastAsia="Times New Roman" w:hAnsi="Calibri" w:cs="Calibri"/>
          <w:lang w:eastAsia="en-CA"/>
        </w:rPr>
        <w:t>version</w:t>
      </w:r>
      <w:r w:rsidRPr="005F7713">
        <w:rPr>
          <w:rFonts w:ascii="Calibri" w:eastAsia="Times New Roman" w:hAnsi="Calibri" w:cs="Calibri"/>
          <w:lang w:eastAsia="en-CA"/>
        </w:rPr>
        <w:t xml:space="preserve">, we remove proprietary interests in the system and eliminate costs associated with administrating infrastructure. </w:t>
      </w:r>
      <w:r w:rsidR="003E57D3">
        <w:rPr>
          <w:rFonts w:ascii="Calibri" w:eastAsia="Times New Roman" w:hAnsi="Calibri" w:cs="Calibri"/>
          <w:lang w:eastAsia="en-CA"/>
        </w:rPr>
        <w:t>Both approaches requi</w:t>
      </w:r>
      <w:r w:rsidR="00572DFB">
        <w:rPr>
          <w:rFonts w:ascii="Calibri" w:eastAsia="Times New Roman" w:hAnsi="Calibri" w:cs="Calibri"/>
          <w:lang w:eastAsia="en-CA"/>
        </w:rPr>
        <w:t>re direct support from users:</w:t>
      </w:r>
      <w:r w:rsidR="003E57D3">
        <w:rPr>
          <w:rFonts w:ascii="Calibri" w:eastAsia="Times New Roman" w:hAnsi="Calibri" w:cs="Calibri"/>
          <w:lang w:eastAsia="en-CA"/>
        </w:rPr>
        <w:t xml:space="preserve"> in the case of Wikipedia it is a monetary donation</w:t>
      </w:r>
      <w:r w:rsidR="00572DFB">
        <w:rPr>
          <w:rFonts w:ascii="Calibri" w:eastAsia="Times New Roman" w:hAnsi="Calibri" w:cs="Calibri"/>
          <w:lang w:eastAsia="en-CA"/>
        </w:rPr>
        <w:t>;</w:t>
      </w:r>
      <w:r w:rsidR="003E57D3">
        <w:rPr>
          <w:rFonts w:ascii="Calibri" w:eastAsia="Times New Roman" w:hAnsi="Calibri" w:cs="Calibri"/>
          <w:lang w:eastAsia="en-CA"/>
        </w:rPr>
        <w:t xml:space="preserve"> in our peer-to-peer system, it is</w:t>
      </w:r>
      <w:r w:rsidR="00572DFB">
        <w:rPr>
          <w:rFonts w:ascii="Calibri" w:eastAsia="Times New Roman" w:hAnsi="Calibri" w:cs="Calibri"/>
          <w:lang w:eastAsia="en-CA"/>
        </w:rPr>
        <w:t xml:space="preserve"> storage</w:t>
      </w:r>
      <w:r w:rsidR="003E57D3">
        <w:rPr>
          <w:rFonts w:ascii="Calibri" w:eastAsia="Times New Roman" w:hAnsi="Calibri" w:cs="Calibri"/>
          <w:lang w:eastAsia="en-CA"/>
        </w:rPr>
        <w:t xml:space="preserve"> and network resources. It is an interesting question whether the user prefers the former or later. </w:t>
      </w:r>
      <w:r w:rsidR="00572DFB">
        <w:rPr>
          <w:rFonts w:ascii="Calibri" w:eastAsia="Times New Roman" w:hAnsi="Calibri" w:cs="Calibri"/>
          <w:lang w:eastAsia="en-CA"/>
        </w:rPr>
        <w:t>We do not attempt to answer it.</w:t>
      </w:r>
    </w:p>
    <w:p w14:paraId="4AC0E08E" w14:textId="77777777" w:rsidR="00572DFB" w:rsidRDefault="00572DFB" w:rsidP="003E57D3">
      <w:pPr>
        <w:spacing w:after="0" w:line="240" w:lineRule="auto"/>
        <w:rPr>
          <w:rFonts w:ascii="Calibri" w:eastAsia="Times New Roman" w:hAnsi="Calibri" w:cs="Calibri"/>
          <w:lang w:eastAsia="en-CA"/>
        </w:rPr>
      </w:pPr>
    </w:p>
    <w:p w14:paraId="647385C5" w14:textId="77777777" w:rsidR="00F5060E" w:rsidRDefault="00F5060E" w:rsidP="003E57D3">
      <w:pPr>
        <w:spacing w:after="0" w:line="240" w:lineRule="auto"/>
        <w:rPr>
          <w:rFonts w:ascii="Calibri" w:eastAsia="Times New Roman" w:hAnsi="Calibri" w:cs="Calibri"/>
          <w:lang w:eastAsia="en-CA"/>
        </w:rPr>
      </w:pPr>
      <w:r>
        <w:rPr>
          <w:rFonts w:ascii="Calibri" w:eastAsia="Times New Roman" w:hAnsi="Calibri" w:cs="Calibri"/>
          <w:lang w:eastAsia="en-CA"/>
        </w:rPr>
        <w:t>The primary goal of a wiki, which promotes cooperative editing of articles of text, is to maintain the consistency of the article while making it available</w:t>
      </w:r>
      <w:r w:rsidR="00A56C5A">
        <w:rPr>
          <w:rFonts w:ascii="Calibri" w:eastAsia="Times New Roman" w:hAnsi="Calibri" w:cs="Calibri"/>
          <w:lang w:eastAsia="en-CA"/>
        </w:rPr>
        <w:t xml:space="preserve"> for</w:t>
      </w:r>
      <w:r>
        <w:rPr>
          <w:rFonts w:ascii="Calibri" w:eastAsia="Times New Roman" w:hAnsi="Calibri" w:cs="Calibri"/>
          <w:lang w:eastAsia="en-CA"/>
        </w:rPr>
        <w:t xml:space="preserve"> </w:t>
      </w:r>
      <w:r w:rsidR="00A56C5A">
        <w:rPr>
          <w:rFonts w:ascii="Calibri" w:eastAsia="Times New Roman" w:hAnsi="Calibri" w:cs="Calibri"/>
          <w:lang w:eastAsia="en-CA"/>
        </w:rPr>
        <w:t>editing to</w:t>
      </w:r>
      <w:r>
        <w:rPr>
          <w:rFonts w:ascii="Calibri" w:eastAsia="Times New Roman" w:hAnsi="Calibri" w:cs="Calibri"/>
          <w:lang w:eastAsia="en-CA"/>
        </w:rPr>
        <w:t xml:space="preserve"> as many users as possible. Once the number of users increases, copies of articles may need to be hosted on multiple servers to</w:t>
      </w:r>
      <w:r w:rsidR="00A56C5A">
        <w:rPr>
          <w:rFonts w:ascii="Calibri" w:eastAsia="Times New Roman" w:hAnsi="Calibri" w:cs="Calibri"/>
          <w:lang w:eastAsia="en-CA"/>
        </w:rPr>
        <w:t xml:space="preserve"> ensure availability</w:t>
      </w:r>
      <w:r>
        <w:rPr>
          <w:rFonts w:ascii="Calibri" w:eastAsia="Times New Roman" w:hAnsi="Calibri" w:cs="Calibri"/>
          <w:lang w:eastAsia="en-CA"/>
        </w:rPr>
        <w:t xml:space="preserve">. </w:t>
      </w:r>
      <w:r w:rsidR="00A56C5A">
        <w:rPr>
          <w:rFonts w:ascii="Calibri" w:eastAsia="Times New Roman" w:hAnsi="Calibri" w:cs="Calibri"/>
          <w:lang w:eastAsia="en-CA"/>
        </w:rPr>
        <w:t>Here, we briefly compare the client-server approach of Wikipedia to the peer-to-peer approach of our system.</w:t>
      </w:r>
    </w:p>
    <w:p w14:paraId="3EDFBCC5" w14:textId="77777777" w:rsidR="00A56C5A" w:rsidRDefault="00A56C5A" w:rsidP="003E57D3">
      <w:pPr>
        <w:spacing w:after="0" w:line="240" w:lineRule="auto"/>
        <w:rPr>
          <w:rFonts w:ascii="Calibri" w:eastAsia="Times New Roman" w:hAnsi="Calibri" w:cs="Calibri"/>
          <w:lang w:eastAsia="en-CA"/>
        </w:rPr>
      </w:pPr>
    </w:p>
    <w:p w14:paraId="2859A21E" w14:textId="77777777" w:rsidR="00072483" w:rsidRDefault="00A56C5A" w:rsidP="003E57D3">
      <w:pPr>
        <w:spacing w:after="0" w:line="240" w:lineRule="auto"/>
        <w:rPr>
          <w:rFonts w:ascii="Calibri" w:eastAsia="Times New Roman" w:hAnsi="Calibri" w:cs="Calibri"/>
          <w:lang w:eastAsia="en-CA"/>
        </w:rPr>
      </w:pPr>
      <w:r>
        <w:rPr>
          <w:rFonts w:ascii="Calibri" w:eastAsia="Times New Roman" w:hAnsi="Calibri" w:cs="Calibri"/>
          <w:lang w:eastAsia="en-CA"/>
        </w:rPr>
        <w:t>Support for collaborative editing of articles hosted by Wikipedia could be provided in several different ways.</w:t>
      </w:r>
      <w:r w:rsidRPr="00A56C5A">
        <w:rPr>
          <w:rFonts w:ascii="Calibri" w:eastAsia="Times New Roman" w:hAnsi="Calibri" w:cs="Calibri"/>
          <w:lang w:eastAsia="en-CA"/>
        </w:rPr>
        <w:t xml:space="preserve"> </w:t>
      </w:r>
      <w:r w:rsidRPr="005F7713">
        <w:rPr>
          <w:rFonts w:ascii="Calibri" w:eastAsia="Times New Roman" w:hAnsi="Calibri" w:cs="Calibri"/>
          <w:lang w:eastAsia="en-CA"/>
        </w:rPr>
        <w:t xml:space="preserve">They could use a </w:t>
      </w:r>
      <w:r w:rsidR="000E1FF1">
        <w:rPr>
          <w:rFonts w:ascii="Calibri" w:eastAsia="Times New Roman" w:hAnsi="Calibri" w:cs="Calibri"/>
          <w:lang w:eastAsia="en-CA"/>
        </w:rPr>
        <w:t>commutative replicated data type (CRDT)</w:t>
      </w:r>
      <w:r w:rsidRPr="005F7713">
        <w:rPr>
          <w:rFonts w:ascii="Calibri" w:eastAsia="Times New Roman" w:hAnsi="Calibri" w:cs="Calibri"/>
          <w:lang w:eastAsia="en-CA"/>
        </w:rPr>
        <w:t xml:space="preserve"> as in our prototype, or they could serialize operations</w:t>
      </w:r>
      <w:r w:rsidR="00072483">
        <w:rPr>
          <w:rFonts w:ascii="Calibri" w:eastAsia="Times New Roman" w:hAnsi="Calibri" w:cs="Calibri"/>
          <w:lang w:eastAsia="en-CA"/>
        </w:rPr>
        <w:t xml:space="preserve"> through a master server</w:t>
      </w:r>
      <w:r w:rsidRPr="005F7713">
        <w:rPr>
          <w:rFonts w:ascii="Calibri" w:eastAsia="Times New Roman" w:hAnsi="Calibri" w:cs="Calibri"/>
          <w:lang w:eastAsia="en-CA"/>
        </w:rPr>
        <w:t xml:space="preserve"> using a consensus protocol like </w:t>
      </w:r>
      <w:proofErr w:type="spellStart"/>
      <w:r w:rsidRPr="00E31A0A">
        <w:rPr>
          <w:rFonts w:ascii="Calibri" w:eastAsia="Times New Roman" w:hAnsi="Calibri" w:cs="Calibri"/>
          <w:color w:val="FF0000"/>
          <w:lang w:eastAsia="en-CA"/>
        </w:rPr>
        <w:t>Paxos</w:t>
      </w:r>
      <w:proofErr w:type="spellEnd"/>
      <w:r w:rsidRPr="005F7713">
        <w:rPr>
          <w:rFonts w:ascii="Calibri" w:eastAsia="Times New Roman" w:hAnsi="Calibri" w:cs="Calibri"/>
          <w:lang w:eastAsia="en-CA"/>
        </w:rPr>
        <w:t xml:space="preserve"> or </w:t>
      </w:r>
      <w:r w:rsidRPr="00E31A0A">
        <w:rPr>
          <w:rFonts w:ascii="Calibri" w:eastAsia="Times New Roman" w:hAnsi="Calibri" w:cs="Calibri"/>
          <w:color w:val="FF0000"/>
          <w:lang w:eastAsia="en-CA"/>
        </w:rPr>
        <w:t>Raft</w:t>
      </w:r>
      <w:r w:rsidR="00072483">
        <w:rPr>
          <w:rFonts w:ascii="Calibri" w:eastAsia="Times New Roman" w:hAnsi="Calibri" w:cs="Calibri"/>
          <w:lang w:eastAsia="en-CA"/>
        </w:rPr>
        <w:t>. Consensus protocols do not scale well, so they are most appropriate when used with a small number of servers.</w:t>
      </w:r>
    </w:p>
    <w:p w14:paraId="11AD167E" w14:textId="77777777" w:rsidR="00A56C5A" w:rsidRDefault="00072483" w:rsidP="003E57D3">
      <w:pPr>
        <w:spacing w:after="0" w:line="240" w:lineRule="auto"/>
        <w:rPr>
          <w:rFonts w:ascii="Calibri" w:eastAsia="Times New Roman" w:hAnsi="Calibri" w:cs="Calibri"/>
          <w:lang w:eastAsia="en-CA"/>
        </w:rPr>
      </w:pPr>
      <w:r>
        <w:rPr>
          <w:rFonts w:ascii="Calibri" w:eastAsia="Times New Roman" w:hAnsi="Calibri" w:cs="Calibri"/>
          <w:lang w:eastAsia="en-CA"/>
        </w:rPr>
        <w:t xml:space="preserve"> </w:t>
      </w:r>
    </w:p>
    <w:p w14:paraId="38449F17" w14:textId="77777777" w:rsidR="00A56C5A" w:rsidRDefault="00A56C5A" w:rsidP="003E57D3">
      <w:pPr>
        <w:spacing w:after="0" w:line="240" w:lineRule="auto"/>
        <w:rPr>
          <w:rFonts w:ascii="Calibri" w:eastAsia="Times New Roman" w:hAnsi="Calibri" w:cs="Calibri"/>
          <w:lang w:eastAsia="en-CA"/>
        </w:rPr>
      </w:pPr>
      <w:r w:rsidRPr="005F7713">
        <w:rPr>
          <w:rFonts w:ascii="Calibri" w:eastAsia="Times New Roman" w:hAnsi="Calibri" w:cs="Calibri"/>
          <w:lang w:eastAsia="en-CA"/>
        </w:rPr>
        <w:t xml:space="preserve">To </w:t>
      </w:r>
      <w:r>
        <w:rPr>
          <w:rFonts w:ascii="Calibri" w:eastAsia="Times New Roman" w:hAnsi="Calibri" w:cs="Calibri"/>
          <w:lang w:eastAsia="en-CA"/>
        </w:rPr>
        <w:t>make its service more responsive</w:t>
      </w:r>
      <w:r w:rsidRPr="005F7713">
        <w:rPr>
          <w:rFonts w:ascii="Calibri" w:eastAsia="Times New Roman" w:hAnsi="Calibri" w:cs="Calibri"/>
          <w:lang w:eastAsia="en-CA"/>
        </w:rPr>
        <w:t>, Wikipedia could either add</w:t>
      </w:r>
      <w:r>
        <w:rPr>
          <w:rFonts w:ascii="Calibri" w:eastAsia="Times New Roman" w:hAnsi="Calibri" w:cs="Calibri"/>
          <w:lang w:eastAsia="en-CA"/>
        </w:rPr>
        <w:t xml:space="preserve"> more servers (scale out) or </w:t>
      </w:r>
      <w:r w:rsidRPr="005F7713">
        <w:rPr>
          <w:rFonts w:ascii="Calibri" w:eastAsia="Times New Roman" w:hAnsi="Calibri" w:cs="Calibri"/>
          <w:lang w:eastAsia="en-CA"/>
        </w:rPr>
        <w:t xml:space="preserve">increase the resources available to its current servers (scale up). In </w:t>
      </w:r>
      <w:r>
        <w:rPr>
          <w:rFonts w:ascii="Calibri" w:eastAsia="Times New Roman" w:hAnsi="Calibri" w:cs="Calibri"/>
          <w:lang w:eastAsia="en-CA"/>
        </w:rPr>
        <w:t>our</w:t>
      </w:r>
      <w:r w:rsidRPr="005F7713">
        <w:rPr>
          <w:rFonts w:ascii="Calibri" w:eastAsia="Times New Roman" w:hAnsi="Calibri" w:cs="Calibri"/>
          <w:lang w:eastAsia="en-CA"/>
        </w:rPr>
        <w:t xml:space="preserve"> peer-to-peer version, we </w:t>
      </w:r>
      <w:r w:rsidR="00072483">
        <w:rPr>
          <w:rFonts w:ascii="Calibri" w:eastAsia="Times New Roman" w:hAnsi="Calibri" w:cs="Calibri"/>
          <w:lang w:eastAsia="en-CA"/>
        </w:rPr>
        <w:t>ch</w:t>
      </w:r>
      <w:r w:rsidRPr="005F7713">
        <w:rPr>
          <w:rFonts w:ascii="Calibri" w:eastAsia="Times New Roman" w:hAnsi="Calibri" w:cs="Calibri"/>
          <w:lang w:eastAsia="en-CA"/>
        </w:rPr>
        <w:t>ose a protocol that is efficient in the number of messages it sends among peers to ensure that the physical network can support many peer</w:t>
      </w:r>
      <w:r>
        <w:rPr>
          <w:rFonts w:ascii="Calibri" w:eastAsia="Times New Roman" w:hAnsi="Calibri" w:cs="Calibri"/>
          <w:lang w:eastAsia="en-CA"/>
        </w:rPr>
        <w:t>s</w:t>
      </w:r>
      <w:r w:rsidRPr="005F7713">
        <w:rPr>
          <w:rFonts w:ascii="Calibri" w:eastAsia="Times New Roman" w:hAnsi="Calibri" w:cs="Calibri"/>
          <w:lang w:eastAsia="en-CA"/>
        </w:rPr>
        <w:t>. However, we can</w:t>
      </w:r>
      <w:r>
        <w:rPr>
          <w:rFonts w:ascii="Calibri" w:eastAsia="Times New Roman" w:hAnsi="Calibri" w:cs="Calibri"/>
          <w:lang w:eastAsia="en-CA"/>
        </w:rPr>
        <w:t>not</w:t>
      </w:r>
      <w:r w:rsidRPr="005F7713">
        <w:rPr>
          <w:rFonts w:ascii="Calibri" w:eastAsia="Times New Roman" w:hAnsi="Calibri" w:cs="Calibri"/>
          <w:lang w:eastAsia="en-CA"/>
        </w:rPr>
        <w:t xml:space="preserve"> directly increase the number of hosts (although peers must be willing to host articles if they want to view articles).</w:t>
      </w:r>
    </w:p>
    <w:p w14:paraId="3B97FB7D" w14:textId="77777777" w:rsidR="005F7713" w:rsidRPr="005F7713" w:rsidRDefault="005F7713" w:rsidP="005F7713">
      <w:pPr>
        <w:spacing w:after="0" w:line="240" w:lineRule="auto"/>
        <w:rPr>
          <w:rFonts w:ascii="Calibri" w:eastAsia="Times New Roman" w:hAnsi="Calibri" w:cs="Calibri"/>
          <w:lang w:eastAsia="en-CA"/>
        </w:rPr>
      </w:pPr>
      <w:r w:rsidRPr="005F7713">
        <w:rPr>
          <w:rFonts w:ascii="Calibri" w:eastAsia="Times New Roman" w:hAnsi="Calibri" w:cs="Calibri"/>
          <w:lang w:eastAsia="en-CA"/>
        </w:rPr>
        <w:t>  </w:t>
      </w:r>
    </w:p>
    <w:p w14:paraId="5097C4D9" w14:textId="359B78DB" w:rsidR="005F7713" w:rsidRPr="005F7713" w:rsidRDefault="005F7713" w:rsidP="005F7713">
      <w:pPr>
        <w:spacing w:after="0" w:line="240" w:lineRule="auto"/>
        <w:rPr>
          <w:rFonts w:ascii="Calibri" w:eastAsia="Times New Roman" w:hAnsi="Calibri" w:cs="Calibri"/>
          <w:lang w:eastAsia="en-CA"/>
        </w:rPr>
      </w:pPr>
      <w:r w:rsidRPr="005F7713">
        <w:rPr>
          <w:rFonts w:ascii="Calibri" w:eastAsia="Times New Roman" w:hAnsi="Calibri" w:cs="Calibri"/>
          <w:lang w:eastAsia="en-CA"/>
        </w:rPr>
        <w:t xml:space="preserve">In this report, we </w:t>
      </w:r>
      <w:r w:rsidR="00A56C5A">
        <w:rPr>
          <w:rFonts w:ascii="Calibri" w:eastAsia="Times New Roman" w:hAnsi="Calibri" w:cs="Calibri"/>
          <w:lang w:eastAsia="en-CA"/>
        </w:rPr>
        <w:t>detail</w:t>
      </w:r>
      <w:r w:rsidRPr="005F7713">
        <w:rPr>
          <w:rFonts w:ascii="Calibri" w:eastAsia="Times New Roman" w:hAnsi="Calibri" w:cs="Calibri"/>
          <w:lang w:eastAsia="en-CA"/>
        </w:rPr>
        <w:t xml:space="preserve"> our prototype peer-to-peer version of Wikipedia. It implements both an enhanced version of Chord [*] and the unoptimized version of Treedoc [</w:t>
      </w:r>
      <w:proofErr w:type="gramStart"/>
      <w:r w:rsidRPr="005F7713">
        <w:rPr>
          <w:rFonts w:ascii="Calibri" w:eastAsia="Times New Roman" w:hAnsi="Calibri" w:cs="Calibri"/>
          <w:lang w:eastAsia="en-CA"/>
        </w:rPr>
        <w:t>*,*</w:t>
      </w:r>
      <w:proofErr w:type="gramEnd"/>
      <w:r w:rsidRPr="005F7713">
        <w:rPr>
          <w:rFonts w:ascii="Calibri" w:eastAsia="Times New Roman" w:hAnsi="Calibri" w:cs="Calibri"/>
          <w:lang w:eastAsia="en-CA"/>
        </w:rPr>
        <w:t xml:space="preserve">]. Chord provides efficient article lookup by organizing the peers in the network. It handles peers joining the network as well as peer failure and churn. We base our articles on Treedoc </w:t>
      </w:r>
      <w:r w:rsidR="00572DFB">
        <w:rPr>
          <w:rFonts w:ascii="Calibri" w:eastAsia="Times New Roman" w:hAnsi="Calibri" w:cs="Calibri"/>
          <w:lang w:eastAsia="en-CA"/>
        </w:rPr>
        <w:t>which</w:t>
      </w:r>
      <w:r w:rsidRPr="005F7713">
        <w:rPr>
          <w:rFonts w:ascii="Calibri" w:eastAsia="Times New Roman" w:hAnsi="Calibri" w:cs="Calibri"/>
          <w:lang w:eastAsia="en-CA"/>
        </w:rPr>
        <w:t xml:space="preserve"> guarantee</w:t>
      </w:r>
      <w:r w:rsidR="00572DFB">
        <w:rPr>
          <w:rFonts w:ascii="Calibri" w:eastAsia="Times New Roman" w:hAnsi="Calibri" w:cs="Calibri"/>
          <w:lang w:eastAsia="en-CA"/>
        </w:rPr>
        <w:t>s</w:t>
      </w:r>
      <w:r w:rsidRPr="005F7713">
        <w:rPr>
          <w:rFonts w:ascii="Calibri" w:eastAsia="Times New Roman" w:hAnsi="Calibri" w:cs="Calibri"/>
          <w:lang w:eastAsia="en-CA"/>
        </w:rPr>
        <w:t xml:space="preserve"> that different versions of an article converge </w:t>
      </w:r>
      <w:r w:rsidR="00572DFB">
        <w:rPr>
          <w:rFonts w:ascii="Calibri" w:eastAsia="Times New Roman" w:hAnsi="Calibri" w:cs="Calibri"/>
          <w:lang w:eastAsia="en-CA"/>
        </w:rPr>
        <w:t xml:space="preserve">without </w:t>
      </w:r>
      <w:r w:rsidRPr="005F7713">
        <w:rPr>
          <w:rFonts w:ascii="Calibri" w:eastAsia="Times New Roman" w:hAnsi="Calibri" w:cs="Calibri"/>
          <w:lang w:eastAsia="en-CA"/>
        </w:rPr>
        <w:t xml:space="preserve">concurrency control. Together, these provide a scalable system </w:t>
      </w:r>
      <w:r w:rsidR="00572DFB">
        <w:rPr>
          <w:rFonts w:ascii="Calibri" w:eastAsia="Times New Roman" w:hAnsi="Calibri" w:cs="Calibri"/>
          <w:lang w:eastAsia="en-CA"/>
        </w:rPr>
        <w:t>which supports</w:t>
      </w:r>
      <w:r w:rsidRPr="005F7713">
        <w:rPr>
          <w:rFonts w:ascii="Calibri" w:eastAsia="Times New Roman" w:hAnsi="Calibri" w:cs="Calibri"/>
          <w:lang w:eastAsia="en-CA"/>
        </w:rPr>
        <w:t xml:space="preserve"> highly available, (eventually) consistent articles.</w:t>
      </w:r>
    </w:p>
    <w:p w14:paraId="69679BE3" w14:textId="77777777" w:rsidR="005F7713" w:rsidRPr="005F7713" w:rsidRDefault="005F7713" w:rsidP="005F7713">
      <w:pPr>
        <w:spacing w:after="0" w:line="240" w:lineRule="auto"/>
        <w:rPr>
          <w:rFonts w:ascii="Calibri" w:eastAsia="Times New Roman" w:hAnsi="Calibri" w:cs="Calibri"/>
          <w:lang w:eastAsia="en-CA"/>
        </w:rPr>
      </w:pPr>
    </w:p>
    <w:p w14:paraId="46D43240" w14:textId="5A8E1C26" w:rsidR="005F7713" w:rsidRDefault="005F7713" w:rsidP="005F7713">
      <w:pPr>
        <w:spacing w:after="0" w:line="240" w:lineRule="auto"/>
        <w:rPr>
          <w:rFonts w:ascii="Calibri" w:eastAsia="Times New Roman" w:hAnsi="Calibri" w:cs="Calibri"/>
          <w:lang w:eastAsia="en-CA"/>
        </w:rPr>
      </w:pPr>
      <w:r w:rsidRPr="005F7713">
        <w:rPr>
          <w:rFonts w:ascii="Calibri" w:eastAsia="Times New Roman" w:hAnsi="Calibri" w:cs="Calibri"/>
          <w:lang w:eastAsia="en-CA"/>
        </w:rPr>
        <w:lastRenderedPageBreak/>
        <w:t xml:space="preserve">The remainder of this report proceeds as follows. </w:t>
      </w:r>
      <w:r w:rsidR="00572DFB" w:rsidRPr="005F7713">
        <w:rPr>
          <w:rFonts w:ascii="Calibri" w:eastAsia="Times New Roman" w:hAnsi="Calibri" w:cs="Calibri"/>
          <w:lang w:eastAsia="en-CA"/>
        </w:rPr>
        <w:t xml:space="preserve">Section </w:t>
      </w:r>
      <w:r w:rsidR="00572DFB">
        <w:rPr>
          <w:rFonts w:ascii="Calibri" w:eastAsia="Times New Roman" w:hAnsi="Calibri" w:cs="Calibri"/>
          <w:lang w:eastAsia="en-CA"/>
        </w:rPr>
        <w:t>2</w:t>
      </w:r>
      <w:r w:rsidR="00572DFB" w:rsidRPr="005F7713">
        <w:rPr>
          <w:rFonts w:ascii="Calibri" w:eastAsia="Times New Roman" w:hAnsi="Calibri" w:cs="Calibri"/>
          <w:lang w:eastAsia="en-CA"/>
        </w:rPr>
        <w:t xml:space="preserve"> provides background on the Chord protocol and the Treedoc CRDT.</w:t>
      </w:r>
      <w:r w:rsidR="00572DFB">
        <w:rPr>
          <w:rFonts w:ascii="Calibri" w:eastAsia="Times New Roman" w:hAnsi="Calibri" w:cs="Calibri"/>
          <w:lang w:eastAsia="en-CA"/>
        </w:rPr>
        <w:t xml:space="preserve"> Section 3</w:t>
      </w:r>
      <w:r w:rsidRPr="005F7713">
        <w:rPr>
          <w:rFonts w:ascii="Calibri" w:eastAsia="Times New Roman" w:hAnsi="Calibri" w:cs="Calibri"/>
          <w:lang w:eastAsia="en-CA"/>
        </w:rPr>
        <w:t xml:space="preserve"> details the challenges of running a collaborative wiki on a peer-to-peer network and limits the scope of the problem. Section 4 discusses our prototype system. Section 5 evaluates </w:t>
      </w:r>
      <w:r w:rsidR="00CB28B9">
        <w:rPr>
          <w:rFonts w:ascii="Calibri" w:eastAsia="Times New Roman" w:hAnsi="Calibri" w:cs="Calibri"/>
          <w:lang w:eastAsia="en-CA"/>
        </w:rPr>
        <w:t>the</w:t>
      </w:r>
      <w:r w:rsidRPr="005F7713">
        <w:rPr>
          <w:rFonts w:ascii="Calibri" w:eastAsia="Times New Roman" w:hAnsi="Calibri" w:cs="Calibri"/>
          <w:lang w:eastAsia="en-CA"/>
        </w:rPr>
        <w:t xml:space="preserve"> prototype. Section 6 concludes the report.</w:t>
      </w:r>
    </w:p>
    <w:p w14:paraId="55989279" w14:textId="77777777" w:rsidR="005F7713" w:rsidRDefault="005F7713" w:rsidP="005F7713">
      <w:pPr>
        <w:pStyle w:val="Heading1"/>
        <w:rPr>
          <w:rFonts w:eastAsia="Times New Roman"/>
          <w:lang w:eastAsia="en-CA"/>
        </w:rPr>
      </w:pPr>
      <w:r>
        <w:rPr>
          <w:rFonts w:eastAsia="Times New Roman"/>
          <w:lang w:eastAsia="en-CA"/>
        </w:rPr>
        <w:t>Background</w:t>
      </w:r>
    </w:p>
    <w:p w14:paraId="593801E6" w14:textId="4A00BDD3" w:rsidR="005F7713" w:rsidRDefault="00B273C2"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w:t>
      </w:r>
      <w:r w:rsidR="00A23C3E">
        <w:rPr>
          <w:rFonts w:ascii="Calibri" w:hAnsi="Calibri" w:cs="Calibri"/>
          <w:sz w:val="22"/>
          <w:szCs w:val="22"/>
        </w:rPr>
        <w:t>section,</w:t>
      </w:r>
      <w:r>
        <w:rPr>
          <w:rFonts w:ascii="Calibri" w:hAnsi="Calibri" w:cs="Calibri"/>
          <w:sz w:val="22"/>
          <w:szCs w:val="22"/>
        </w:rPr>
        <w:t xml:space="preserve"> we briefly review the Chord protocol</w:t>
      </w:r>
      <w:r w:rsidR="00A74A9F">
        <w:rPr>
          <w:rFonts w:ascii="Calibri" w:hAnsi="Calibri" w:cs="Calibri"/>
          <w:sz w:val="22"/>
          <w:szCs w:val="22"/>
        </w:rPr>
        <w:t xml:space="preserve"> [*]</w:t>
      </w:r>
      <w:r>
        <w:rPr>
          <w:rFonts w:ascii="Calibri" w:hAnsi="Calibri" w:cs="Calibri"/>
          <w:sz w:val="22"/>
          <w:szCs w:val="22"/>
        </w:rPr>
        <w:t xml:space="preserve"> and the Treedoc CRDT</w:t>
      </w:r>
      <w:r w:rsidR="00A74A9F">
        <w:rPr>
          <w:rFonts w:ascii="Calibri" w:hAnsi="Calibri" w:cs="Calibri"/>
          <w:sz w:val="22"/>
          <w:szCs w:val="22"/>
        </w:rPr>
        <w:t xml:space="preserve"> [*]</w:t>
      </w:r>
      <w:r>
        <w:rPr>
          <w:rFonts w:ascii="Calibri" w:hAnsi="Calibri" w:cs="Calibri"/>
          <w:sz w:val="22"/>
          <w:szCs w:val="22"/>
        </w:rPr>
        <w:t>. These are fundamental components of our prototype.</w:t>
      </w:r>
    </w:p>
    <w:p w14:paraId="54ADBB81" w14:textId="77777777" w:rsidR="00B273C2" w:rsidRDefault="00B273C2" w:rsidP="005F7713">
      <w:pPr>
        <w:pStyle w:val="Heading2"/>
      </w:pPr>
    </w:p>
    <w:p w14:paraId="27FF33BC" w14:textId="77777777" w:rsidR="005F7713" w:rsidRDefault="005F7713" w:rsidP="005F7713">
      <w:pPr>
        <w:pStyle w:val="Heading2"/>
      </w:pPr>
      <w:r w:rsidRPr="005F7713">
        <w:t>Chord</w:t>
      </w:r>
      <w:r>
        <w:t xml:space="preserve"> (this should cover </w:t>
      </w:r>
      <w:proofErr w:type="spellStart"/>
      <w:r>
        <w:t>Chord.go</w:t>
      </w:r>
      <w:proofErr w:type="spellEnd"/>
      <w:r>
        <w:t>)</w:t>
      </w:r>
    </w:p>
    <w:p w14:paraId="79C65122" w14:textId="5A0142CE" w:rsidR="005F7713" w:rsidRDefault="00ED785D" w:rsidP="00ED785D">
      <w:pPr>
        <w:pStyle w:val="NormalWeb"/>
        <w:spacing w:before="0" w:beforeAutospacing="0" w:after="0" w:afterAutospacing="0"/>
        <w:rPr>
          <w:rFonts w:ascii="Calibri" w:hAnsi="Calibri" w:cs="Calibri"/>
          <w:sz w:val="22"/>
          <w:szCs w:val="22"/>
        </w:rPr>
      </w:pPr>
      <w:r>
        <w:rPr>
          <w:rFonts w:ascii="Calibri" w:hAnsi="Calibri" w:cs="Calibri"/>
          <w:sz w:val="22"/>
          <w:szCs w:val="22"/>
        </w:rPr>
        <w:t>Chord refers to both a protocol and an algorithm for managing a distributed hash table (DHT). All entities</w:t>
      </w:r>
      <w:r w:rsidR="002739A3">
        <w:rPr>
          <w:rFonts w:ascii="Calibri" w:hAnsi="Calibri" w:cs="Calibri"/>
          <w:sz w:val="22"/>
          <w:szCs w:val="22"/>
        </w:rPr>
        <w:t xml:space="preserve"> (peers and articles)</w:t>
      </w:r>
      <w:r>
        <w:rPr>
          <w:rFonts w:ascii="Calibri" w:hAnsi="Calibri" w:cs="Calibri"/>
          <w:sz w:val="22"/>
          <w:szCs w:val="22"/>
        </w:rPr>
        <w:t xml:space="preserve"> </w:t>
      </w:r>
      <w:r w:rsidR="002739A3">
        <w:rPr>
          <w:rFonts w:ascii="Calibri" w:hAnsi="Calibri" w:cs="Calibri"/>
          <w:sz w:val="22"/>
          <w:szCs w:val="22"/>
        </w:rPr>
        <w:t xml:space="preserve">are assigned </w:t>
      </w:r>
      <w:commentRangeStart w:id="1"/>
      <w:r w:rsidR="002739A3">
        <w:rPr>
          <w:rFonts w:ascii="Calibri" w:hAnsi="Calibri" w:cs="Calibri"/>
          <w:sz w:val="22"/>
          <w:szCs w:val="22"/>
        </w:rPr>
        <w:t xml:space="preserve">an </w:t>
      </w:r>
      <m:oMath>
        <m:r>
          <w:rPr>
            <w:rFonts w:ascii="Cambria Math" w:hAnsi="Cambria Math" w:cs="Calibri"/>
            <w:sz w:val="22"/>
            <w:szCs w:val="22"/>
          </w:rPr>
          <m:t>m</m:t>
        </m:r>
      </m:oMath>
      <w:r w:rsidR="002739A3">
        <w:rPr>
          <w:rFonts w:ascii="Calibri" w:hAnsi="Calibri" w:cs="Calibri"/>
          <w:sz w:val="22"/>
          <w:szCs w:val="22"/>
        </w:rPr>
        <w:t>-bit identifier</w:t>
      </w:r>
      <w:commentRangeEnd w:id="1"/>
      <w:r w:rsidR="002739A3">
        <w:rPr>
          <w:rStyle w:val="CommentReference"/>
          <w:rFonts w:asciiTheme="minorHAnsi" w:eastAsiaTheme="minorHAnsi" w:hAnsiTheme="minorHAnsi" w:cstheme="minorBidi"/>
          <w:lang w:eastAsia="en-US"/>
        </w:rPr>
        <w:commentReference w:id="1"/>
      </w:r>
      <w:r w:rsidR="002739A3">
        <w:rPr>
          <w:rStyle w:val="FootnoteReference"/>
          <w:rFonts w:ascii="Calibri" w:hAnsi="Calibri" w:cs="Calibri"/>
          <w:sz w:val="22"/>
          <w:szCs w:val="22"/>
        </w:rPr>
        <w:footnoteReference w:id="1"/>
      </w:r>
      <w:r w:rsidR="002739A3">
        <w:rPr>
          <w:rFonts w:ascii="Calibri" w:hAnsi="Calibri" w:cs="Calibri"/>
          <w:sz w:val="22"/>
          <w:szCs w:val="22"/>
        </w:rPr>
        <w:t xml:space="preserve">, or </w:t>
      </w:r>
      <w:r w:rsidR="002739A3">
        <w:rPr>
          <w:rFonts w:ascii="Calibri" w:hAnsi="Calibri" w:cs="Calibri"/>
          <w:i/>
          <w:sz w:val="22"/>
          <w:szCs w:val="22"/>
        </w:rPr>
        <w:t>key</w:t>
      </w:r>
      <w:r w:rsidR="002739A3">
        <w:rPr>
          <w:rFonts w:ascii="Calibri" w:hAnsi="Calibri" w:cs="Calibri"/>
          <w:sz w:val="22"/>
          <w:szCs w:val="22"/>
        </w:rPr>
        <w:t>, which is obtained using a consistent hashing function such as SHA-1.</w:t>
      </w:r>
      <w:r w:rsidR="00CB28B9">
        <w:rPr>
          <w:rFonts w:ascii="Calibri" w:hAnsi="Calibri" w:cs="Calibri"/>
          <w:sz w:val="22"/>
          <w:szCs w:val="22"/>
        </w:rPr>
        <w:t xml:space="preserve"> The key provides a mechanism for determining on which peer each article should be stored. </w:t>
      </w:r>
      <w:r w:rsidR="00F72863">
        <w:rPr>
          <w:rFonts w:ascii="Calibri" w:hAnsi="Calibri" w:cs="Calibri"/>
          <w:sz w:val="22"/>
          <w:szCs w:val="22"/>
        </w:rPr>
        <w:t>Peers are identified by hashing their IP addresses and articles are identified by hashing their titles.</w:t>
      </w:r>
      <w:r w:rsidR="006B109C">
        <w:rPr>
          <w:rFonts w:ascii="Calibri" w:hAnsi="Calibri" w:cs="Calibri"/>
          <w:sz w:val="22"/>
          <w:szCs w:val="22"/>
        </w:rPr>
        <w:t xml:space="preserve"> Each peer in the system maintains </w:t>
      </w:r>
      <w:r w:rsidR="00375A5B">
        <w:rPr>
          <w:rFonts w:ascii="Calibri" w:hAnsi="Calibri" w:cs="Calibri"/>
          <w:sz w:val="22"/>
          <w:szCs w:val="22"/>
        </w:rPr>
        <w:t xml:space="preserve">the IP address of its </w:t>
      </w:r>
      <w:r w:rsidR="00375A5B" w:rsidRPr="00375A5B">
        <w:rPr>
          <w:rFonts w:ascii="Calibri" w:hAnsi="Calibri" w:cs="Calibri"/>
          <w:i/>
          <w:sz w:val="22"/>
          <w:szCs w:val="22"/>
        </w:rPr>
        <w:t>predecessor peer</w:t>
      </w:r>
      <w:r w:rsidR="00375A5B">
        <w:rPr>
          <w:rFonts w:ascii="Calibri" w:hAnsi="Calibri" w:cs="Calibri"/>
          <w:sz w:val="22"/>
          <w:szCs w:val="22"/>
        </w:rPr>
        <w:t xml:space="preserve"> (the peer whose key immediately precedes it) </w:t>
      </w:r>
      <w:r w:rsidR="00375A5B" w:rsidRPr="00375A5B">
        <w:rPr>
          <w:rFonts w:ascii="Calibri" w:hAnsi="Calibri" w:cs="Calibri"/>
          <w:i/>
          <w:sz w:val="22"/>
          <w:szCs w:val="22"/>
        </w:rPr>
        <w:t>successor peer</w:t>
      </w:r>
      <w:r w:rsidR="00375A5B">
        <w:rPr>
          <w:rFonts w:ascii="Calibri" w:hAnsi="Calibri" w:cs="Calibri"/>
          <w:sz w:val="22"/>
          <w:szCs w:val="22"/>
        </w:rPr>
        <w:t xml:space="preserve"> (the peer whose key immediately following it) and a portion of the key-values in the DHT (those whose key is between the </w:t>
      </w:r>
      <w:proofErr w:type="gramStart"/>
      <w:r w:rsidR="00375A5B">
        <w:rPr>
          <w:rFonts w:ascii="Calibri" w:hAnsi="Calibri" w:cs="Calibri"/>
          <w:sz w:val="22"/>
          <w:szCs w:val="22"/>
        </w:rPr>
        <w:t>predecessors</w:t>
      </w:r>
      <w:proofErr w:type="gramEnd"/>
      <w:r w:rsidR="00375A5B">
        <w:rPr>
          <w:rFonts w:ascii="Calibri" w:hAnsi="Calibri" w:cs="Calibri"/>
          <w:sz w:val="22"/>
          <w:szCs w:val="22"/>
        </w:rPr>
        <w:t xml:space="preserve"> key and its key). </w:t>
      </w:r>
    </w:p>
    <w:p w14:paraId="0AB56134" w14:textId="77777777" w:rsidR="00F93330" w:rsidRDefault="00F93330" w:rsidP="00ED785D">
      <w:pPr>
        <w:pStyle w:val="NormalWeb"/>
        <w:spacing w:before="0" w:beforeAutospacing="0" w:after="0" w:afterAutospacing="0"/>
        <w:rPr>
          <w:rFonts w:ascii="Calibri" w:hAnsi="Calibri" w:cs="Calibri"/>
          <w:sz w:val="22"/>
          <w:szCs w:val="22"/>
        </w:rPr>
      </w:pPr>
    </w:p>
    <w:p w14:paraId="48237B23" w14:textId="77777777" w:rsidR="005F7713" w:rsidRDefault="005F7713" w:rsidP="005F7713">
      <w:pPr>
        <w:pStyle w:val="Heading3"/>
      </w:pPr>
      <w:r w:rsidRPr="005F7713">
        <w:t>Lookups</w:t>
      </w:r>
    </w:p>
    <w:p w14:paraId="0A33FACD" w14:textId="28FC7230" w:rsidR="00CB28B9" w:rsidRPr="00F72863" w:rsidRDefault="00CB28B9" w:rsidP="00CB28B9">
      <w:r>
        <w:t>Whe</w:t>
      </w:r>
      <w:r w:rsidR="006B109C">
        <w:t>n a peer wishes to retrieve a value from the DHT</w:t>
      </w:r>
      <w:r>
        <w:t>, it must do so by searching the network. Because</w:t>
      </w:r>
      <w:r w:rsidR="00F72863">
        <w:t xml:space="preserve"> of the Chord structure, lookups can be run in logarithmic time in the number of peers</w:t>
      </w:r>
      <w:r w:rsidR="00A74A9F">
        <w:t xml:space="preserve">, </w:t>
      </w:r>
      <m:oMath>
        <m:r>
          <w:rPr>
            <w:rFonts w:ascii="Cambria Math" w:hAnsi="Cambria Math"/>
          </w:rPr>
          <m:t>N</m:t>
        </m:r>
      </m:oMath>
      <w:r w:rsidR="00F72863">
        <w:t>. When a peer initiates a lookup, it first checks to see if it or its successor</w:t>
      </w:r>
      <w:r w:rsidR="00A74A9F">
        <w:t xml:space="preserve"> (the subsequent peer in the identifier space)</w:t>
      </w:r>
      <w:r w:rsidR="00F72863">
        <w:t xml:space="preserve"> is responsible for the lookup key. If not, it forwards its request to its successor which repeats the same process. This procedure repeats until the host peer is found, at which point its address is returned to the initiator. To reduce the search time, each node maintains a </w:t>
      </w:r>
      <w:r w:rsidR="00F72863">
        <w:rPr>
          <w:i/>
        </w:rPr>
        <w:t>finger table</w:t>
      </w:r>
      <w:r w:rsidR="00F72863">
        <w:t xml:space="preserve"> consisting of </w:t>
      </w:r>
      <m:oMath>
        <m:r>
          <w:rPr>
            <w:rFonts w:ascii="Cambria Math" w:hAnsi="Cambria Math"/>
          </w:rPr>
          <m:t>m</m:t>
        </m:r>
      </m:oMath>
      <w:r w:rsidR="00F72863">
        <w:rPr>
          <w:rFonts w:eastAsiaTheme="minorEastAsia"/>
        </w:rPr>
        <w:t xml:space="preserve"> IP</w:t>
      </w:r>
      <w:r w:rsidR="00094DEC">
        <w:rPr>
          <w:rFonts w:eastAsiaTheme="minorEastAsia"/>
        </w:rPr>
        <w:t xml:space="preserve"> </w:t>
      </w:r>
      <w:r w:rsidR="00F72863">
        <w:rPr>
          <w:rFonts w:eastAsiaTheme="minorEastAsia"/>
        </w:rPr>
        <w:t xml:space="preserve">addresses </w:t>
      </w:r>
      <w:r w:rsidR="00A74A9F">
        <w:rPr>
          <w:rFonts w:eastAsiaTheme="minorEastAsia"/>
        </w:rPr>
        <w:t xml:space="preserve">which acts as a routing cache. Specifically, the </w:t>
      </w:r>
      <m:oMath>
        <m:r>
          <w:rPr>
            <w:rFonts w:ascii="Cambria Math" w:eastAsiaTheme="minorEastAsia" w:hAnsi="Cambria Math"/>
          </w:rPr>
          <m:t>i</m:t>
        </m:r>
      </m:oMath>
      <w:r w:rsidR="00A74A9F">
        <w:rPr>
          <w:rFonts w:eastAsiaTheme="minorEastAsia"/>
        </w:rPr>
        <w:t xml:space="preserve">th entry in the finger table on peer with ID </w:t>
      </w:r>
      <m:oMath>
        <m:r>
          <w:rPr>
            <w:rFonts w:ascii="Cambria Math" w:eastAsiaTheme="minorEastAsia" w:hAnsi="Cambria Math"/>
          </w:rPr>
          <m:t>n</m:t>
        </m:r>
      </m:oMath>
      <w:r w:rsidR="00A74A9F">
        <w:rPr>
          <w:rFonts w:eastAsiaTheme="minorEastAsia"/>
        </w:rPr>
        <w:t xml:space="preserve"> contains the ID of the first peer </w:t>
      </w:r>
      <m:oMath>
        <m:r>
          <w:rPr>
            <w:rFonts w:ascii="Cambria Math" w:eastAsiaTheme="minorEastAsia" w:hAnsi="Cambria Math"/>
          </w:rPr>
          <m:t>f</m:t>
        </m:r>
      </m:oMath>
      <w:r w:rsidR="00A74A9F">
        <w:rPr>
          <w:rFonts w:eastAsiaTheme="minorEastAsia"/>
        </w:rPr>
        <w:t xml:space="preserve"> that succeeds </w:t>
      </w:r>
      <m:oMath>
        <m:r>
          <w:rPr>
            <w:rFonts w:ascii="Cambria Math" w:eastAsiaTheme="minorEastAsia" w:hAnsi="Cambria Math"/>
          </w:rPr>
          <m:t>n</m:t>
        </m:r>
      </m:oMath>
      <w:r w:rsidR="00A74A9F">
        <w:rPr>
          <w:rFonts w:eastAsiaTheme="minorEastAsia"/>
        </w:rPr>
        <w:t xml:space="preserve"> by at least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i-1</m:t>
            </m:r>
          </m:sup>
        </m:sSup>
      </m:oMath>
      <w:r w:rsidR="00A74A9F">
        <w:rPr>
          <w:rFonts w:eastAsiaTheme="minorEastAsia"/>
        </w:rPr>
        <w:t xml:space="preserve">, which is the successor of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i-1</m:t>
            </m:r>
          </m:sup>
        </m:sSup>
      </m:oMath>
      <w:r w:rsidR="00A74A9F">
        <w:rPr>
          <w:rFonts w:eastAsiaTheme="minorEastAsia"/>
        </w:rPr>
        <w:t xml:space="preserve">. By maintaining the finger table, </w:t>
      </w:r>
      <w:r w:rsidR="006B109C">
        <w:rPr>
          <w:rFonts w:eastAsiaTheme="minorEastAsia"/>
        </w:rPr>
        <w:t xml:space="preserve">the lookup will “skip” to </w:t>
      </w:r>
      <w:r w:rsidR="00A74A9F">
        <w:rPr>
          <w:rFonts w:eastAsiaTheme="minorEastAsia"/>
        </w:rPr>
        <w:t xml:space="preserve">the closest peer in the table </w:t>
      </w:r>
      <w:r w:rsidR="006B109C">
        <w:rPr>
          <w:rFonts w:eastAsiaTheme="minorEastAsia"/>
        </w:rPr>
        <w:t>where it</w:t>
      </w:r>
      <w:r w:rsidR="00A74A9F">
        <w:rPr>
          <w:rFonts w:eastAsiaTheme="minorEastAsia"/>
        </w:rPr>
        <w:t xml:space="preserve"> proceeds as before. This optimization reduces the total lookup time from </w:t>
      </w:r>
      <m:oMath>
        <m:r>
          <w:rPr>
            <w:rFonts w:ascii="Cambria Math" w:eastAsiaTheme="minorEastAsia" w:hAnsi="Cambria Math"/>
          </w:rPr>
          <m:t>O(N)</m:t>
        </m:r>
      </m:oMath>
      <w:r w:rsidR="00A74A9F">
        <w:rPr>
          <w:rFonts w:eastAsiaTheme="minorEastAsia"/>
        </w:rPr>
        <w:t xml:space="preserve"> to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A74A9F">
        <w:rPr>
          <w:rFonts w:eastAsiaTheme="minorEastAsia"/>
        </w:rPr>
        <w:t xml:space="preserve"> with high probability</w:t>
      </w:r>
      <w:r w:rsidR="00BC7D65">
        <w:rPr>
          <w:rFonts w:eastAsiaTheme="minorEastAsia"/>
        </w:rPr>
        <w:t>.</w:t>
      </w:r>
    </w:p>
    <w:p w14:paraId="3E08C090" w14:textId="51568F26" w:rsidR="005F7713" w:rsidRDefault="00BC7D65" w:rsidP="005F7713">
      <w:pPr>
        <w:pStyle w:val="Heading3"/>
      </w:pPr>
      <w:r>
        <w:t>Joins and Exits</w:t>
      </w:r>
    </w:p>
    <w:p w14:paraId="0CE28697" w14:textId="6FFB53BC" w:rsidR="00BC7D65" w:rsidRDefault="008F5803" w:rsidP="00BC7D65">
      <w:r>
        <w:t xml:space="preserve">A </w:t>
      </w:r>
      <w:r w:rsidR="00BC7D65">
        <w:t>Peer</w:t>
      </w:r>
      <w:r>
        <w:t xml:space="preserve">, </w:t>
      </w:r>
      <m:oMath>
        <m:r>
          <w:rPr>
            <w:rFonts w:ascii="Cambria Math" w:hAnsi="Cambria Math"/>
          </w:rPr>
          <m:t>J</m:t>
        </m:r>
      </m:oMath>
      <w:r>
        <w:rPr>
          <w:rFonts w:eastAsiaTheme="minorEastAsia"/>
        </w:rPr>
        <w:t>,</w:t>
      </w:r>
      <w:r w:rsidR="00BC7D65">
        <w:t xml:space="preserve"> wishing to join the network need</w:t>
      </w:r>
      <w:r>
        <w:t>s</w:t>
      </w:r>
      <w:r w:rsidR="00BC7D65">
        <w:t xml:space="preserve"> to know the IP address of a</w:t>
      </w:r>
      <w:r>
        <w:t>nother</w:t>
      </w:r>
      <w:r w:rsidR="00BC7D65">
        <w:t xml:space="preserve"> peer </w:t>
      </w:r>
      <w:r>
        <w:t>a</w:t>
      </w:r>
      <w:r w:rsidR="00BC7D65">
        <w:t xml:space="preserve">lready </w:t>
      </w:r>
      <w:r>
        <w:t>in</w:t>
      </w:r>
      <w:r w:rsidR="00BC7D65">
        <w:t xml:space="preserve"> the network. This peer determines </w:t>
      </w:r>
      <m:oMath>
        <m:r>
          <w:rPr>
            <w:rFonts w:ascii="Cambria Math" w:hAnsi="Cambria Math"/>
          </w:rPr>
          <m:t>J</m:t>
        </m:r>
      </m:oMath>
      <w:r w:rsidR="00BC7D65">
        <w:t xml:space="preserve">’s position in the network and </w:t>
      </w:r>
      <w:r w:rsidR="00C63FEE">
        <w:t xml:space="preserve">the IP address of </w:t>
      </w:r>
      <w:r w:rsidR="00BC7D65">
        <w:t>its successor peer</w:t>
      </w:r>
      <w:r w:rsidR="00C63FEE">
        <w:t xml:space="preserve">, </w:t>
      </w:r>
      <m:oMath>
        <m:r>
          <w:rPr>
            <w:rFonts w:ascii="Cambria Math" w:hAnsi="Cambria Math"/>
          </w:rPr>
          <m:t>S</m:t>
        </m:r>
      </m:oMath>
      <w:r w:rsidR="00BC7D65">
        <w:t xml:space="preserve">. </w:t>
      </w:r>
      <w:r>
        <w:rPr>
          <w:rFonts w:eastAsiaTheme="minorEastAsia"/>
        </w:rPr>
        <w:t xml:space="preserve">Upon joining, </w:t>
      </w:r>
      <m:oMath>
        <m:r>
          <w:rPr>
            <w:rFonts w:ascii="Cambria Math" w:hAnsi="Cambria Math"/>
          </w:rPr>
          <m:t>J</m:t>
        </m:r>
      </m:oMath>
      <w:r w:rsidR="00C63FEE">
        <w:rPr>
          <w:rFonts w:eastAsiaTheme="minorEastAsia"/>
        </w:rPr>
        <w:t xml:space="preserve"> will notify </w:t>
      </w:r>
      <m:oMath>
        <m:r>
          <w:rPr>
            <w:rFonts w:ascii="Cambria Math" w:eastAsiaTheme="minorEastAsia" w:hAnsi="Cambria Math"/>
          </w:rPr>
          <m:t>S</m:t>
        </m:r>
      </m:oMath>
      <w:r w:rsidR="00BC7D65">
        <w:t xml:space="preserve"> that it should be its ne</w:t>
      </w:r>
      <w:r w:rsidR="00C63FEE">
        <w:t xml:space="preserve">w predecessor. Eventually, </w:t>
      </w:r>
      <m:oMath>
        <m:r>
          <w:rPr>
            <w:rFonts w:ascii="Cambria Math" w:hAnsi="Cambria Math"/>
          </w:rPr>
          <m:t>S</m:t>
        </m:r>
      </m:oMath>
      <w:r w:rsidR="00C63FEE">
        <w:rPr>
          <w:rFonts w:eastAsiaTheme="minorEastAsia"/>
        </w:rPr>
        <w:t>’s predecessor will stabilize</w:t>
      </w:r>
      <w:r>
        <w:rPr>
          <w:rStyle w:val="FootnoteReference"/>
          <w:rFonts w:eastAsiaTheme="minorEastAsia"/>
        </w:rPr>
        <w:footnoteReference w:id="2"/>
      </w:r>
      <w:r>
        <w:rPr>
          <w:rFonts w:eastAsiaTheme="minorEastAsia"/>
        </w:rPr>
        <w:t>.</w:t>
      </w:r>
      <w:r w:rsidR="00C63FEE">
        <w:rPr>
          <w:rFonts w:eastAsiaTheme="minorEastAsia"/>
        </w:rPr>
        <w:t xml:space="preserve"> </w:t>
      </w:r>
      <w:r>
        <w:rPr>
          <w:rFonts w:eastAsiaTheme="minorEastAsia"/>
        </w:rPr>
        <w:t>Key</w:t>
      </w:r>
      <w:r w:rsidR="00F93330">
        <w:rPr>
          <w:rFonts w:eastAsiaTheme="minorEastAsia"/>
        </w:rPr>
        <w:t>-values</w:t>
      </w:r>
      <w:r>
        <w:rPr>
          <w:rFonts w:eastAsiaTheme="minorEastAsia"/>
        </w:rPr>
        <w:t xml:space="preserve"> on </w:t>
      </w:r>
      <m:oMath>
        <m:r>
          <w:rPr>
            <w:rFonts w:ascii="Cambria Math" w:eastAsiaTheme="minorEastAsia" w:hAnsi="Cambria Math"/>
          </w:rPr>
          <m:t>S</m:t>
        </m:r>
      </m:oMath>
      <w:r>
        <w:rPr>
          <w:rFonts w:eastAsiaTheme="minorEastAsia"/>
        </w:rPr>
        <w:t xml:space="preserve"> that lie between </w:t>
      </w:r>
      <m:oMath>
        <m:r>
          <w:rPr>
            <w:rFonts w:ascii="Cambria Math" w:eastAsiaTheme="minorEastAsia" w:hAnsi="Cambria Math"/>
          </w:rPr>
          <m:t>J</m:t>
        </m:r>
      </m:oMath>
      <w:r>
        <w:rPr>
          <w:rFonts w:eastAsiaTheme="minorEastAsia"/>
        </w:rPr>
        <w:t xml:space="preserve"> and its predecessor must be transferred to </w:t>
      </w:r>
      <m:oMath>
        <m:r>
          <w:rPr>
            <w:rFonts w:ascii="Cambria Math" w:eastAsiaTheme="minorEastAsia" w:hAnsi="Cambria Math"/>
          </w:rPr>
          <m:t>J</m:t>
        </m:r>
      </m:oMath>
      <w:r w:rsidR="00F93330">
        <w:rPr>
          <w:rFonts w:eastAsiaTheme="minorEastAsia"/>
        </w:rPr>
        <w:t>. Once this completes,</w:t>
      </w:r>
      <w:r>
        <w:rPr>
          <w:rFonts w:eastAsiaTheme="minorEastAsia"/>
        </w:rPr>
        <w:t xml:space="preserve"> </w:t>
      </w:r>
      <m:oMath>
        <m:r>
          <w:rPr>
            <w:rFonts w:ascii="Cambria Math" w:eastAsiaTheme="minorEastAsia" w:hAnsi="Cambria Math"/>
          </w:rPr>
          <m:t>J</m:t>
        </m:r>
      </m:oMath>
      <w:r>
        <w:rPr>
          <w:rFonts w:eastAsiaTheme="minorEastAsia"/>
        </w:rPr>
        <w:t xml:space="preserve"> is fully integrated into the network.</w:t>
      </w:r>
    </w:p>
    <w:p w14:paraId="7669DE98" w14:textId="7DECD5E5" w:rsidR="00F93330" w:rsidRDefault="00F93330" w:rsidP="00BC7D65">
      <w:r>
        <w:t xml:space="preserve">A peer can voluntarily leave the network by sending its key-values to its successor and then notifying its predecessor and successor of its departure. Upon receiving the </w:t>
      </w:r>
      <w:r w:rsidR="003B2D62">
        <w:t>notifications,</w:t>
      </w:r>
      <w:r>
        <w:t xml:space="preserve"> the peers will initiate </w:t>
      </w:r>
      <w:proofErr w:type="gramStart"/>
      <w:r>
        <w:t>their</w:t>
      </w:r>
      <w:proofErr w:type="gramEnd"/>
      <w:r>
        <w:t xml:space="preserve"> stabilize procedures.</w:t>
      </w:r>
    </w:p>
    <w:p w14:paraId="4A501DB8" w14:textId="552523FD" w:rsidR="005F7713" w:rsidRDefault="005F7713" w:rsidP="005F7713">
      <w:pPr>
        <w:pStyle w:val="Heading3"/>
      </w:pPr>
      <w:r w:rsidRPr="005F7713">
        <w:lastRenderedPageBreak/>
        <w:t>Failures</w:t>
      </w:r>
    </w:p>
    <w:p w14:paraId="71934A9A" w14:textId="34663381" w:rsidR="00CB28B9" w:rsidRDefault="003B2D62" w:rsidP="00CB28B9">
      <w:r>
        <w:t xml:space="preserve">Peer failures are detected </w:t>
      </w:r>
      <w:r w:rsidR="00BC01A2">
        <w:t>automatically during the</w:t>
      </w:r>
      <w:r>
        <w:t xml:space="preserve"> stabilize </w:t>
      </w:r>
      <w:r w:rsidR="00BC01A2">
        <w:t xml:space="preserve">procedure. When a peer’s successor does not respond to stabilize requests, it is considered failed. To allow for recovery in this situation, each peer maintains not just one successor, but a list of </w:t>
      </w:r>
      <m:oMath>
        <m:r>
          <w:rPr>
            <w:rFonts w:ascii="Cambria Math" w:hAnsi="Cambria Math"/>
          </w:rPr>
          <m:t>r</m:t>
        </m:r>
      </m:oMath>
      <w:r w:rsidR="00BC01A2">
        <w:rPr>
          <w:rFonts w:eastAsiaTheme="minorEastAsia"/>
        </w:rPr>
        <w:t xml:space="preserve"> successors, where </w:t>
      </w:r>
      <m:oMath>
        <m:r>
          <w:rPr>
            <w:rFonts w:ascii="Cambria Math" w:eastAsiaTheme="minorEastAsia" w:hAnsi="Cambria Math"/>
          </w:rPr>
          <m:t>r</m:t>
        </m:r>
      </m:oMath>
      <w:r w:rsidR="00BC01A2">
        <w:rPr>
          <w:rFonts w:eastAsiaTheme="minorEastAsia"/>
        </w:rPr>
        <w:t xml:space="preserve"> is a measure of fault tolerance. The</w:t>
      </w:r>
      <w:r w:rsidR="00AC7E5B">
        <w:rPr>
          <w:rFonts w:eastAsiaTheme="minorEastAsia"/>
        </w:rPr>
        <w:t xml:space="preserve">n, when a peer detects that a </w:t>
      </w:r>
      <w:r w:rsidR="00BC01A2">
        <w:rPr>
          <w:rFonts w:eastAsiaTheme="minorEastAsia"/>
        </w:rPr>
        <w:t xml:space="preserve">successor has failed, it will notify the next successor in the list, thus repairing the </w:t>
      </w:r>
      <w:commentRangeStart w:id="2"/>
      <w:r w:rsidR="00BC01A2">
        <w:rPr>
          <w:rFonts w:eastAsiaTheme="minorEastAsia"/>
        </w:rPr>
        <w:t>network</w:t>
      </w:r>
      <w:commentRangeEnd w:id="2"/>
      <w:r w:rsidR="00BC01A2">
        <w:rPr>
          <w:rStyle w:val="CommentReference"/>
        </w:rPr>
        <w:commentReference w:id="2"/>
      </w:r>
      <w:r w:rsidR="00BC01A2">
        <w:rPr>
          <w:rFonts w:eastAsiaTheme="minorEastAsia"/>
        </w:rPr>
        <w:t xml:space="preserve"> structure. Unfortunately, the key-values stored on the failed node are lost. We address this issue next.</w:t>
      </w:r>
    </w:p>
    <w:p w14:paraId="2D56AF6B" w14:textId="3BE3E0A0" w:rsidR="00AC7E5B" w:rsidRDefault="005F7713" w:rsidP="00AC7E5B">
      <w:pPr>
        <w:pStyle w:val="Heading3"/>
      </w:pPr>
      <w:r w:rsidRPr="005F7713">
        <w:t>Replication</w:t>
      </w:r>
    </w:p>
    <w:p w14:paraId="302D27AD" w14:textId="4C8A50CA" w:rsidR="00AC7E5B" w:rsidRDefault="005C35B6" w:rsidP="00AC7E5B">
      <w:r>
        <w:t>In t</w:t>
      </w:r>
      <w:r w:rsidR="00AC7E5B">
        <w:t>he vanilla version of Chord, each key-value is stored only on a single peer. If that peer is unavailable, its key-values are not available to any other peers and, in the case of failure, the key-values are lost permanently. Replication of the key-values is thus necessary to avoid this situation.</w:t>
      </w:r>
    </w:p>
    <w:p w14:paraId="658556EC" w14:textId="296F0A73" w:rsidR="005C35B6" w:rsidRDefault="005C35B6" w:rsidP="00AC7E5B">
      <w:pPr>
        <w:rPr>
          <w:rFonts w:eastAsiaTheme="minorEastAsia"/>
        </w:rPr>
      </w:pPr>
      <w:r>
        <w:t>We decided to support replication by taking advantage of the peer’s successor list: each successor stores replicas of all key-values stored on the peer. This is a good method because it does not require maintaining any additional state about the system</w:t>
      </w:r>
      <w:r w:rsidR="00BE0768">
        <w:t xml:space="preserve"> and it is controlled by the same parameter </w:t>
      </w:r>
      <m:oMath>
        <m:r>
          <w:rPr>
            <w:rFonts w:ascii="Cambria Math" w:hAnsi="Cambria Math"/>
          </w:rPr>
          <m:t>r</m:t>
        </m:r>
      </m:oMath>
      <w:r w:rsidR="00BE0768">
        <w:rPr>
          <w:rFonts w:eastAsiaTheme="minorEastAsia"/>
        </w:rPr>
        <w:t xml:space="preserve"> as the successor list. This means that replicas are as fault-tolerate as the underlying Chord system.</w:t>
      </w:r>
    </w:p>
    <w:p w14:paraId="23F0A962" w14:textId="532805CB" w:rsidR="00BE0768" w:rsidRDefault="00265B83" w:rsidP="00AC7E5B">
      <w:pPr>
        <w:rPr>
          <w:rFonts w:eastAsiaTheme="minorEastAsia"/>
        </w:rPr>
      </w:pPr>
      <w:r>
        <w:rPr>
          <w:rFonts w:eastAsiaTheme="minorEastAsia"/>
        </w:rPr>
        <w:t xml:space="preserve">Replication of a peer’s key-values occurs during maintenance of its successor list. The peer will push the key-value pairs to </w:t>
      </w:r>
      <w:proofErr w:type="gramStart"/>
      <w:r>
        <w:rPr>
          <w:rFonts w:eastAsiaTheme="minorEastAsia"/>
        </w:rPr>
        <w:t>all of</w:t>
      </w:r>
      <w:proofErr w:type="gramEnd"/>
      <w:r>
        <w:rPr>
          <w:rFonts w:eastAsiaTheme="minorEastAsia"/>
        </w:rPr>
        <w:t xml:space="preserve"> the successors on the list. </w:t>
      </w:r>
    </w:p>
    <w:p w14:paraId="3B6D2E02" w14:textId="77777777" w:rsidR="00BE0768" w:rsidRDefault="00BE0768" w:rsidP="00AC7E5B"/>
    <w:p w14:paraId="2D075F77" w14:textId="299DFF44" w:rsidR="005F7713" w:rsidRDefault="005F7713" w:rsidP="000E1FF1">
      <w:pPr>
        <w:pStyle w:val="Heading2"/>
        <w:rPr>
          <w:rFonts w:ascii="Calibri" w:hAnsi="Calibri" w:cs="Calibri"/>
          <w:sz w:val="22"/>
          <w:szCs w:val="22"/>
        </w:rPr>
      </w:pPr>
      <w:commentRangeStart w:id="3"/>
      <w:r>
        <w:t xml:space="preserve">Treedoc (this should cover </w:t>
      </w:r>
      <w:proofErr w:type="spellStart"/>
      <w:proofErr w:type="gramStart"/>
      <w:r>
        <w:t>treedoc.go</w:t>
      </w:r>
      <w:proofErr w:type="spellEnd"/>
      <w:proofErr w:type="gramEnd"/>
      <w:r>
        <w:t>)</w:t>
      </w:r>
      <w:commentRangeEnd w:id="3"/>
      <w:r w:rsidR="000E1FF1">
        <w:rPr>
          <w:rStyle w:val="CommentReference"/>
          <w:rFonts w:asciiTheme="minorHAnsi" w:eastAsiaTheme="minorHAnsi" w:hAnsiTheme="minorHAnsi" w:cstheme="minorBidi"/>
          <w:color w:val="auto"/>
        </w:rPr>
        <w:commentReference w:id="3"/>
      </w:r>
      <w:r>
        <w:rPr>
          <w:rFonts w:ascii="Calibri" w:hAnsi="Calibri" w:cs="Calibri"/>
          <w:sz w:val="22"/>
          <w:szCs w:val="22"/>
        </w:rPr>
        <w:t> </w:t>
      </w:r>
    </w:p>
    <w:p w14:paraId="0EE61A8C"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Treedoc is a CRDT that was designed to support cooperative text editing. It allows users located at different sites to modify a shared article by operating on a local copy and then sending the changes to other sites to be replayed. Since </w:t>
      </w:r>
      <w:r w:rsidR="000E1FF1">
        <w:rPr>
          <w:rFonts w:ascii="Calibri" w:hAnsi="Calibri" w:cs="Calibri"/>
          <w:sz w:val="22"/>
          <w:szCs w:val="22"/>
        </w:rPr>
        <w:t>Treedoc</w:t>
      </w:r>
      <w:r>
        <w:rPr>
          <w:rFonts w:ascii="Calibri" w:hAnsi="Calibri" w:cs="Calibri"/>
          <w:sz w:val="22"/>
          <w:szCs w:val="22"/>
        </w:rPr>
        <w:t xml:space="preserve"> is designed such that concurrent inserts commute with one another, copies of the article converge automatically without the need for complex concurrency control.</w:t>
      </w:r>
      <w:r w:rsidR="000E1FF1">
        <w:rPr>
          <w:rFonts w:ascii="Calibri" w:hAnsi="Calibri" w:cs="Calibri"/>
          <w:sz w:val="22"/>
          <w:szCs w:val="22"/>
        </w:rPr>
        <w:t xml:space="preserve"> Treedoc is presented to the user as a linear sequence of paragraphs.</w:t>
      </w:r>
    </w:p>
    <w:p w14:paraId="2C9516D2" w14:textId="77777777" w:rsidR="005F7713" w:rsidRDefault="005F7713" w:rsidP="005F7713">
      <w:pPr>
        <w:pStyle w:val="Heading3"/>
      </w:pPr>
      <w:r w:rsidRPr="005F7713">
        <w:t>Identifiers</w:t>
      </w:r>
    </w:p>
    <w:p w14:paraId="6E994556" w14:textId="77777777" w:rsidR="005F7713" w:rsidRDefault="000E1FF1"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To</w:t>
      </w:r>
      <w:r w:rsidR="005F7713">
        <w:rPr>
          <w:rFonts w:ascii="Calibri" w:hAnsi="Calibri" w:cs="Calibri"/>
          <w:sz w:val="22"/>
          <w:szCs w:val="22"/>
        </w:rPr>
        <w:t xml:space="preserve"> provide commutative operations, </w:t>
      </w:r>
      <w:r>
        <w:rPr>
          <w:rFonts w:ascii="Calibri" w:hAnsi="Calibri" w:cs="Calibri"/>
          <w:sz w:val="22"/>
          <w:szCs w:val="22"/>
        </w:rPr>
        <w:t>Treedoc</w:t>
      </w:r>
      <w:r w:rsidR="005F7713">
        <w:rPr>
          <w:rFonts w:ascii="Calibri" w:hAnsi="Calibri" w:cs="Calibri"/>
          <w:sz w:val="22"/>
          <w:szCs w:val="22"/>
        </w:rPr>
        <w:t xml:space="preserve"> requires that every paragraph have an identifier and that </w:t>
      </w:r>
      <w:r w:rsidR="00502A44">
        <w:rPr>
          <w:rFonts w:ascii="Calibri" w:hAnsi="Calibri" w:cs="Calibri"/>
          <w:sz w:val="22"/>
          <w:szCs w:val="22"/>
        </w:rPr>
        <w:t xml:space="preserve">the </w:t>
      </w:r>
      <w:r w:rsidR="005F7713">
        <w:rPr>
          <w:rFonts w:ascii="Calibri" w:hAnsi="Calibri" w:cs="Calibri"/>
          <w:sz w:val="22"/>
          <w:szCs w:val="22"/>
        </w:rPr>
        <w:t>identifiers are unique, totally ordered and stable. Further, the identifiers must come from a dense identifier space such that it is always possible to generate a new identifier between any two existing identifiers.</w:t>
      </w:r>
    </w:p>
    <w:p w14:paraId="0905E649"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6043A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Treedoc uses an extended binary tree to provide a dense identifier space: paragraphs are stored as nodes in the tree and the path to each paragraph acts as its identifier.</w:t>
      </w:r>
      <w:r w:rsidR="005B164C">
        <w:rPr>
          <w:rFonts w:ascii="Calibri" w:hAnsi="Calibri" w:cs="Calibri"/>
          <w:sz w:val="22"/>
          <w:szCs w:val="22"/>
        </w:rPr>
        <w:t xml:space="preserve"> In addition, nodes include the identity of the user who made the insert.</w:t>
      </w:r>
      <w:r w:rsidR="00502A44">
        <w:rPr>
          <w:rFonts w:ascii="Calibri" w:hAnsi="Calibri" w:cs="Calibri"/>
          <w:sz w:val="22"/>
          <w:szCs w:val="22"/>
        </w:rPr>
        <w:t xml:space="preserve"> </w:t>
      </w:r>
      <w:r>
        <w:rPr>
          <w:rFonts w:ascii="Calibri" w:hAnsi="Calibri" w:cs="Calibri"/>
          <w:sz w:val="22"/>
          <w:szCs w:val="22"/>
        </w:rPr>
        <w:t>Paths, represented as bit strings where 0 represents a left branch and 1 represents a right branch, are unique, stable and ordered by walking the tree in infix order.</w:t>
      </w:r>
      <w:r w:rsidR="00502A44">
        <w:rPr>
          <w:rFonts w:ascii="Calibri" w:hAnsi="Calibri" w:cs="Calibri"/>
          <w:sz w:val="22"/>
          <w:szCs w:val="22"/>
        </w:rPr>
        <w:t xml:space="preserve"> </w:t>
      </w:r>
      <w:r w:rsidR="00B05F4E">
        <w:rPr>
          <w:rFonts w:ascii="Calibri" w:hAnsi="Calibri" w:cs="Calibri"/>
          <w:sz w:val="22"/>
          <w:szCs w:val="22"/>
        </w:rPr>
        <w:t xml:space="preserve">This is shown in </w:t>
      </w:r>
      <w:r w:rsidR="00B05F4E" w:rsidRPr="008D7FF9">
        <w:rPr>
          <w:rFonts w:ascii="Calibri" w:hAnsi="Calibri" w:cs="Calibri"/>
          <w:sz w:val="22"/>
          <w:szCs w:val="22"/>
          <w:highlight w:val="darkGreen"/>
        </w:rPr>
        <w:t>figure *</w:t>
      </w:r>
      <w:r w:rsidR="00B05F4E">
        <w:rPr>
          <w:rFonts w:ascii="Calibri" w:hAnsi="Calibri" w:cs="Calibri"/>
          <w:sz w:val="22"/>
          <w:szCs w:val="22"/>
        </w:rPr>
        <w:t>: the circled letters represent the paragraphs and the letters prefixed by “d” represent the identity of the user who made the insert. For example, the leftmost node has text “A”, was inserted by “dC1” and has id [0(</w:t>
      </w:r>
      <w:proofErr w:type="gramStart"/>
      <w:r w:rsidR="00B05F4E">
        <w:rPr>
          <w:rFonts w:ascii="Calibri" w:hAnsi="Calibri" w:cs="Calibri"/>
          <w:sz w:val="22"/>
          <w:szCs w:val="22"/>
        </w:rPr>
        <w:t>0:dC</w:t>
      </w:r>
      <w:proofErr w:type="gramEnd"/>
      <w:r w:rsidR="00B05F4E">
        <w:rPr>
          <w:rFonts w:ascii="Calibri" w:hAnsi="Calibri" w:cs="Calibri"/>
          <w:sz w:val="22"/>
          <w:szCs w:val="22"/>
        </w:rPr>
        <w:t>1)].</w:t>
      </w:r>
      <w:r w:rsidR="000E47A3">
        <w:rPr>
          <w:rFonts w:ascii="Calibri" w:hAnsi="Calibri" w:cs="Calibri"/>
          <w:sz w:val="22"/>
          <w:szCs w:val="22"/>
        </w:rPr>
        <w:t xml:space="preserve"> It would be displayed as </w:t>
      </w:r>
      <w:r w:rsidR="00502A44">
        <w:rPr>
          <w:rFonts w:ascii="Consolas" w:hAnsi="Consolas" w:cs="Calibri"/>
          <w:sz w:val="22"/>
          <w:szCs w:val="22"/>
        </w:rPr>
        <w:t>ABCDEF</w:t>
      </w:r>
      <w:r w:rsidR="00502A44">
        <w:rPr>
          <w:rFonts w:asciiTheme="minorHAnsi" w:hAnsiTheme="minorHAnsi" w:cstheme="minorHAnsi"/>
          <w:sz w:val="22"/>
          <w:szCs w:val="22"/>
        </w:rPr>
        <w:t>.</w:t>
      </w:r>
      <w:r>
        <w:rPr>
          <w:rFonts w:ascii="Calibri" w:hAnsi="Calibri" w:cs="Calibri"/>
          <w:sz w:val="22"/>
          <w:szCs w:val="22"/>
        </w:rPr>
        <w:t xml:space="preserve"> </w:t>
      </w:r>
      <w:commentRangeStart w:id="4"/>
      <w:r>
        <w:rPr>
          <w:rFonts w:ascii="Calibri" w:hAnsi="Calibri" w:cs="Calibri"/>
          <w:sz w:val="22"/>
          <w:szCs w:val="22"/>
        </w:rPr>
        <w:t>Note that a more space-efficient implementation could be achieved by separating storage from identification (e.g. by storing the paragraphs as an array of (paragraph, path) pairs). The tree version would only need to exist to g</w:t>
      </w:r>
      <w:r w:rsidR="000E47A3">
        <w:rPr>
          <w:rFonts w:ascii="Calibri" w:hAnsi="Calibri" w:cs="Calibri"/>
          <w:sz w:val="22"/>
          <w:szCs w:val="22"/>
        </w:rPr>
        <w:t xml:space="preserve">enerate a new identifier </w:t>
      </w:r>
      <w:r>
        <w:rPr>
          <w:rFonts w:ascii="Calibri" w:hAnsi="Calibri" w:cs="Calibri"/>
          <w:sz w:val="22"/>
          <w:szCs w:val="22"/>
        </w:rPr>
        <w:t>for insertions.</w:t>
      </w:r>
      <w:commentRangeEnd w:id="4"/>
      <w:r w:rsidR="000E47A3">
        <w:rPr>
          <w:rStyle w:val="CommentReference"/>
          <w:rFonts w:asciiTheme="minorHAnsi" w:eastAsiaTheme="minorHAnsi" w:hAnsiTheme="minorHAnsi" w:cstheme="minorBidi"/>
          <w:lang w:eastAsia="en-US"/>
        </w:rPr>
        <w:commentReference w:id="4"/>
      </w:r>
    </w:p>
    <w:p w14:paraId="021136CB"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6FAF48" w14:textId="77777777" w:rsidR="00B05F4E"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standard binary tree is not sufficient to represent concurrent inserts since different users may insert different paragraphs in the same position. To handle this case, the tree structure is extended by allowing </w:t>
      </w:r>
      <w:r>
        <w:rPr>
          <w:rFonts w:ascii="Calibri" w:hAnsi="Calibri" w:cs="Calibri"/>
          <w:sz w:val="22"/>
          <w:szCs w:val="22"/>
        </w:rPr>
        <w:lastRenderedPageBreak/>
        <w:t>each node to contain a list of "mini-nodes"</w:t>
      </w:r>
      <w:r w:rsidR="00502A44">
        <w:rPr>
          <w:rFonts w:ascii="Calibri" w:hAnsi="Calibri" w:cs="Calibri"/>
          <w:sz w:val="22"/>
          <w:szCs w:val="22"/>
        </w:rPr>
        <w:t xml:space="preserve"> (</w:t>
      </w:r>
      <w:r w:rsidR="00502A44" w:rsidRPr="008D7FF9">
        <w:rPr>
          <w:rFonts w:ascii="Calibri" w:hAnsi="Calibri" w:cs="Calibri"/>
          <w:sz w:val="22"/>
          <w:szCs w:val="22"/>
          <w:highlight w:val="darkGreen"/>
        </w:rPr>
        <w:t>figure **</w:t>
      </w:r>
      <w:r w:rsidR="00502A44">
        <w:rPr>
          <w:rFonts w:ascii="Calibri" w:hAnsi="Calibri" w:cs="Calibri"/>
          <w:sz w:val="22"/>
          <w:szCs w:val="22"/>
        </w:rPr>
        <w:t>)</w:t>
      </w:r>
      <w:r>
        <w:rPr>
          <w:rFonts w:ascii="Calibri" w:hAnsi="Calibri" w:cs="Calibri"/>
          <w:sz w:val="22"/>
          <w:szCs w:val="22"/>
        </w:rPr>
        <w:t>. In case of concurr</w:t>
      </w:r>
      <w:r w:rsidR="00502A44">
        <w:rPr>
          <w:rFonts w:ascii="Calibri" w:hAnsi="Calibri" w:cs="Calibri"/>
          <w:sz w:val="22"/>
          <w:szCs w:val="22"/>
        </w:rPr>
        <w:t>ent inserts along the same path</w:t>
      </w:r>
      <w:r>
        <w:rPr>
          <w:rFonts w:ascii="Calibri" w:hAnsi="Calibri" w:cs="Calibri"/>
          <w:sz w:val="22"/>
          <w:szCs w:val="22"/>
        </w:rPr>
        <w:t>, the paragraphs are inserted as a mini-node</w:t>
      </w:r>
      <w:r w:rsidR="00A23C3E">
        <w:rPr>
          <w:rFonts w:ascii="Calibri" w:hAnsi="Calibri" w:cs="Calibri"/>
          <w:sz w:val="22"/>
          <w:szCs w:val="22"/>
        </w:rPr>
        <w:t>s</w:t>
      </w:r>
      <w:r>
        <w:rPr>
          <w:rFonts w:ascii="Calibri" w:hAnsi="Calibri" w:cs="Calibri"/>
          <w:sz w:val="22"/>
          <w:szCs w:val="22"/>
        </w:rPr>
        <w:t xml:space="preserve">. However, this violates the total ordering of identifiers requirement since the position in the list may be determined by the order of execution. Therefore, we </w:t>
      </w:r>
      <w:r w:rsidR="00A23C3E">
        <w:rPr>
          <w:rFonts w:ascii="Calibri" w:hAnsi="Calibri" w:cs="Calibri"/>
          <w:sz w:val="22"/>
          <w:szCs w:val="22"/>
        </w:rPr>
        <w:t>order the mini-nodes by the user’s identity</w:t>
      </w:r>
      <w:r w:rsidR="00B05F4E">
        <w:rPr>
          <w:rFonts w:ascii="Calibri" w:hAnsi="Calibri" w:cs="Calibri"/>
          <w:sz w:val="22"/>
          <w:szCs w:val="22"/>
        </w:rPr>
        <w:t>.</w:t>
      </w:r>
    </w:p>
    <w:p w14:paraId="7CA45D6F"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A15AF8" w14:textId="77777777" w:rsidR="00A23C3E" w:rsidRDefault="00A23C3E"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algorithm for generating a new path for insertion is quite simple. Assume a new node is to be inserted between </w:t>
      </w:r>
      <m:oMath>
        <m:r>
          <w:rPr>
            <w:rFonts w:ascii="Cambria Math" w:hAnsi="Cambria Math" w:cs="Calibri"/>
            <w:sz w:val="22"/>
            <w:szCs w:val="22"/>
          </w:rPr>
          <m:t>P</m:t>
        </m:r>
      </m:oMath>
      <w:r>
        <w:rPr>
          <w:rFonts w:ascii="Calibri" w:hAnsi="Calibri" w:cs="Calibri"/>
          <w:sz w:val="22"/>
          <w:szCs w:val="22"/>
        </w:rPr>
        <w:t xml:space="preserve"> and </w:t>
      </w:r>
      <m:oMath>
        <m:r>
          <w:rPr>
            <w:rFonts w:ascii="Cambria Math" w:hAnsi="Cambria Math" w:cs="Calibri"/>
            <w:sz w:val="22"/>
            <w:szCs w:val="22"/>
          </w:rPr>
          <m:t>F</m:t>
        </m:r>
      </m:oMath>
      <w:r>
        <w:rPr>
          <w:rFonts w:ascii="Calibri" w:hAnsi="Calibri" w:cs="Calibri"/>
          <w:sz w:val="22"/>
          <w:szCs w:val="22"/>
        </w:rPr>
        <w:t xml:space="preserve">, where </w:t>
      </w:r>
      <m:oMath>
        <m:r>
          <w:rPr>
            <w:rFonts w:ascii="Cambria Math" w:hAnsi="Cambria Math" w:cs="Calibri"/>
            <w:sz w:val="22"/>
            <w:szCs w:val="22"/>
          </w:rPr>
          <m:t>P</m:t>
        </m:r>
      </m:oMath>
      <w:r>
        <w:rPr>
          <w:rFonts w:ascii="Calibri" w:hAnsi="Calibri" w:cs="Calibri"/>
          <w:sz w:val="22"/>
          <w:szCs w:val="22"/>
        </w:rPr>
        <w:t xml:space="preserve"> comes before </w:t>
      </w:r>
      <m:oMath>
        <m:r>
          <w:rPr>
            <w:rFonts w:ascii="Cambria Math" w:hAnsi="Cambria Math" w:cs="Calibri"/>
            <w:sz w:val="22"/>
            <w:szCs w:val="22"/>
          </w:rPr>
          <m:t>F</m:t>
        </m:r>
      </m:oMath>
      <w:r>
        <w:rPr>
          <w:rFonts w:ascii="Calibri" w:hAnsi="Calibri" w:cs="Calibri"/>
          <w:sz w:val="22"/>
          <w:szCs w:val="22"/>
        </w:rPr>
        <w:t xml:space="preserve"> in infix order. If </w:t>
      </w:r>
      <m:oMath>
        <m:r>
          <w:rPr>
            <w:rFonts w:ascii="Cambria Math" w:hAnsi="Cambria Math" w:cs="Calibri"/>
            <w:sz w:val="22"/>
            <w:szCs w:val="22"/>
          </w:rPr>
          <m:t>P</m:t>
        </m:r>
      </m:oMath>
      <w:r>
        <w:rPr>
          <w:rFonts w:ascii="Calibri" w:hAnsi="Calibri" w:cs="Calibri"/>
          <w:sz w:val="22"/>
          <w:szCs w:val="22"/>
        </w:rPr>
        <w:t xml:space="preserve"> is an ancestor of </w:t>
      </w:r>
      <m:oMath>
        <m:r>
          <w:rPr>
            <w:rFonts w:ascii="Cambria Math" w:hAnsi="Cambria Math" w:cs="Calibri"/>
            <w:sz w:val="22"/>
            <w:szCs w:val="22"/>
          </w:rPr>
          <m:t>F</m:t>
        </m:r>
      </m:oMath>
      <w:r>
        <w:rPr>
          <w:rFonts w:ascii="Calibri" w:hAnsi="Calibri" w:cs="Calibri"/>
          <w:sz w:val="22"/>
          <w:szCs w:val="22"/>
        </w:rPr>
        <w:t xml:space="preserve"> then </w:t>
      </w:r>
      <w:r w:rsidR="00B05F4E">
        <w:rPr>
          <w:rFonts w:ascii="Calibri" w:hAnsi="Calibri" w:cs="Calibri"/>
          <w:sz w:val="22"/>
          <w:szCs w:val="22"/>
        </w:rPr>
        <w:t xml:space="preserve">the new node should be inserted to the left of </w:t>
      </w:r>
      <m:oMath>
        <m:r>
          <w:rPr>
            <w:rFonts w:ascii="Cambria Math" w:hAnsi="Cambria Math" w:cs="Calibri"/>
            <w:sz w:val="22"/>
            <w:szCs w:val="22"/>
          </w:rPr>
          <m:t>F</m:t>
        </m:r>
      </m:oMath>
      <w:r w:rsidR="00B05F4E">
        <w:rPr>
          <w:rFonts w:ascii="Calibri" w:hAnsi="Calibri" w:cs="Calibri"/>
          <w:sz w:val="22"/>
          <w:szCs w:val="22"/>
        </w:rPr>
        <w:t xml:space="preserve">. Otherwise, it should be inserted to the right of </w:t>
      </w:r>
      <m:oMath>
        <m:r>
          <w:rPr>
            <w:rFonts w:ascii="Cambria Math" w:hAnsi="Cambria Math" w:cs="Calibri"/>
            <w:sz w:val="22"/>
            <w:szCs w:val="22"/>
          </w:rPr>
          <m:t>P</m:t>
        </m:r>
      </m:oMath>
      <w:r w:rsidR="00B05F4E">
        <w:rPr>
          <w:rFonts w:ascii="Calibri" w:hAnsi="Calibri" w:cs="Calibri"/>
          <w:sz w:val="22"/>
          <w:szCs w:val="22"/>
        </w:rPr>
        <w:t>.</w:t>
      </w:r>
    </w:p>
    <w:p w14:paraId="712BA871"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2E9FAC7" w14:textId="77777777" w:rsidR="005F7713" w:rsidRDefault="005F7713" w:rsidP="005F7713">
      <w:pPr>
        <w:pStyle w:val="Heading3"/>
      </w:pPr>
      <w:r w:rsidRPr="005F7713">
        <w:t>Operations</w:t>
      </w:r>
    </w:p>
    <w:p w14:paraId="5546645B" w14:textId="77777777" w:rsidR="000E47A3" w:rsidRPr="000E47A3" w:rsidRDefault="000E47A3" w:rsidP="000E47A3">
      <w:r>
        <w:t>The Treedoc structure is modified by the two edit operations:</w:t>
      </w:r>
    </w:p>
    <w:p w14:paraId="0884DC84" w14:textId="77777777" w:rsidR="005F7713" w:rsidRDefault="000E47A3" w:rsidP="005F7713">
      <w:pPr>
        <w:numPr>
          <w:ilvl w:val="0"/>
          <w:numId w:val="12"/>
        </w:numPr>
        <w:spacing w:after="0" w:line="240" w:lineRule="auto"/>
        <w:ind w:left="540"/>
        <w:textAlignment w:val="center"/>
        <w:rPr>
          <w:rFonts w:ascii="Calibri" w:hAnsi="Calibri" w:cs="Calibri"/>
        </w:rPr>
      </w:pPr>
      <w:proofErr w:type="gramStart"/>
      <w:r w:rsidRPr="000E47A3">
        <w:rPr>
          <w:rFonts w:ascii="Consolas" w:hAnsi="Consolas" w:cs="Calibri"/>
        </w:rPr>
        <w:t>Insert(</w:t>
      </w:r>
      <w:proofErr w:type="gramEnd"/>
      <w:r w:rsidR="005F7713" w:rsidRPr="000E47A3">
        <w:rPr>
          <w:rFonts w:ascii="Consolas" w:hAnsi="Consolas" w:cs="Calibri"/>
          <w:i/>
        </w:rPr>
        <w:t>path</w:t>
      </w:r>
      <w:r w:rsidR="005F7713" w:rsidRPr="000E47A3">
        <w:rPr>
          <w:rFonts w:ascii="Consolas" w:hAnsi="Consolas" w:cs="Calibri"/>
        </w:rPr>
        <w:t xml:space="preserve">, </w:t>
      </w:r>
      <w:r w:rsidR="005F7713" w:rsidRPr="000E47A3">
        <w:rPr>
          <w:rFonts w:ascii="Consolas" w:hAnsi="Consolas" w:cs="Calibri"/>
          <w:i/>
        </w:rPr>
        <w:t>text</w:t>
      </w:r>
      <w:r w:rsidR="005F7713" w:rsidRPr="000E47A3">
        <w:rPr>
          <w:rFonts w:ascii="Consolas" w:hAnsi="Consolas" w:cs="Calibri"/>
        </w:rPr>
        <w:t>)</w:t>
      </w:r>
      <w:r>
        <w:rPr>
          <w:rFonts w:ascii="Calibri" w:hAnsi="Calibri" w:cs="Calibri"/>
        </w:rPr>
        <w:t>,</w:t>
      </w:r>
      <w:r w:rsidR="005F7713">
        <w:rPr>
          <w:rFonts w:ascii="Calibri" w:hAnsi="Calibri" w:cs="Calibri"/>
        </w:rPr>
        <w:t xml:space="preserve"> inserts the text into the tree at the specified </w:t>
      </w:r>
      <w:r w:rsidR="005F7713" w:rsidRPr="000E47A3">
        <w:rPr>
          <w:rFonts w:ascii="Calibri" w:hAnsi="Calibri" w:cs="Calibri"/>
          <w:i/>
        </w:rPr>
        <w:t>path</w:t>
      </w:r>
      <w:r w:rsidR="005F7713">
        <w:rPr>
          <w:rFonts w:ascii="Calibri" w:hAnsi="Calibri" w:cs="Calibri"/>
        </w:rPr>
        <w:t>.</w:t>
      </w:r>
    </w:p>
    <w:p w14:paraId="6C0C652E" w14:textId="77777777" w:rsidR="005F7713" w:rsidRDefault="005F7713" w:rsidP="005F7713">
      <w:pPr>
        <w:numPr>
          <w:ilvl w:val="0"/>
          <w:numId w:val="12"/>
        </w:numPr>
        <w:spacing w:after="0" w:line="240" w:lineRule="auto"/>
        <w:ind w:left="540"/>
        <w:textAlignment w:val="center"/>
        <w:rPr>
          <w:rFonts w:ascii="Calibri" w:hAnsi="Calibri" w:cs="Calibri"/>
        </w:rPr>
      </w:pPr>
      <w:r w:rsidRPr="000E47A3">
        <w:rPr>
          <w:rFonts w:ascii="Consolas" w:hAnsi="Consolas" w:cs="Calibri"/>
        </w:rPr>
        <w:t>Delete(</w:t>
      </w:r>
      <w:r w:rsidRPr="000E47A3">
        <w:rPr>
          <w:rFonts w:ascii="Consolas" w:hAnsi="Consolas" w:cs="Calibri"/>
          <w:i/>
        </w:rPr>
        <w:t>path</w:t>
      </w:r>
      <w:r w:rsidRPr="000E47A3">
        <w:rPr>
          <w:rFonts w:ascii="Consolas" w:hAnsi="Consolas" w:cs="Calibri"/>
        </w:rPr>
        <w:t>)</w:t>
      </w:r>
      <w:r w:rsidR="000E47A3">
        <w:rPr>
          <w:rFonts w:ascii="Calibri" w:hAnsi="Calibri" w:cs="Calibri"/>
        </w:rPr>
        <w:t>,</w:t>
      </w:r>
      <w:r>
        <w:rPr>
          <w:rFonts w:ascii="Calibri" w:hAnsi="Calibri" w:cs="Calibri"/>
        </w:rPr>
        <w:t xml:space="preserve"> removes the paragraph </w:t>
      </w:r>
      <w:r w:rsidR="000E47A3">
        <w:rPr>
          <w:rFonts w:ascii="Calibri" w:hAnsi="Calibri" w:cs="Calibri"/>
        </w:rPr>
        <w:t>at</w:t>
      </w:r>
      <w:r>
        <w:rPr>
          <w:rFonts w:ascii="Calibri" w:hAnsi="Calibri" w:cs="Calibri"/>
        </w:rPr>
        <w:t xml:space="preserve"> </w:t>
      </w:r>
      <w:r w:rsidRPr="000E47A3">
        <w:rPr>
          <w:rFonts w:ascii="Calibri" w:hAnsi="Calibri" w:cs="Calibri"/>
          <w:i/>
        </w:rPr>
        <w:t>path</w:t>
      </w:r>
      <w:r>
        <w:rPr>
          <w:rFonts w:ascii="Calibri" w:hAnsi="Calibri" w:cs="Calibri"/>
        </w:rPr>
        <w:t xml:space="preserve">. The paragraph is not actually removed from the tree as other sites may reference it in a </w:t>
      </w:r>
      <w:r w:rsidR="000E47A3">
        <w:rPr>
          <w:rFonts w:ascii="Calibri" w:hAnsi="Calibri" w:cs="Calibri"/>
        </w:rPr>
        <w:t>concurrent</w:t>
      </w:r>
      <w:r>
        <w:rPr>
          <w:rFonts w:ascii="Calibri" w:hAnsi="Calibri" w:cs="Calibri"/>
        </w:rPr>
        <w:t xml:space="preserve"> replay. Instead, a tombstone flag, which controls visibility, is set.</w:t>
      </w:r>
    </w:p>
    <w:p w14:paraId="32927C84"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BF8F86" w14:textId="0639C1A5"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Commutativity of the operations is guaranteed as follows. For any two operations that refer to independent identifiers, the operations commute since their effect on the tree is independent of execution order. By the identifier uniqueness requirement, new identifiers will be independent which implies two concurrent insert operations commute. In cases where concurrent operations act on the same identifier, we must have that an insert happens-before a delete so they can never be concurrent. Similarly, a delete can never precede an insert for the same identifier, so they can never be concurrent.  Finally, the delete operation is idempotent so </w:t>
      </w:r>
      <w:r w:rsidR="005B164C">
        <w:rPr>
          <w:rFonts w:ascii="Calibri" w:hAnsi="Calibri" w:cs="Calibri"/>
          <w:sz w:val="22"/>
          <w:szCs w:val="22"/>
        </w:rPr>
        <w:t>its</w:t>
      </w:r>
      <w:r>
        <w:rPr>
          <w:rFonts w:ascii="Calibri" w:hAnsi="Calibri" w:cs="Calibri"/>
          <w:sz w:val="22"/>
          <w:szCs w:val="22"/>
        </w:rPr>
        <w:t xml:space="preserve"> effect will</w:t>
      </w:r>
      <w:r w:rsidR="005B164C">
        <w:rPr>
          <w:rFonts w:ascii="Calibri" w:hAnsi="Calibri" w:cs="Calibri"/>
          <w:sz w:val="22"/>
          <w:szCs w:val="22"/>
        </w:rPr>
        <w:t xml:space="preserve"> be the same regardless of the</w:t>
      </w:r>
      <w:r>
        <w:rPr>
          <w:rFonts w:ascii="Calibri" w:hAnsi="Calibri" w:cs="Calibri"/>
          <w:sz w:val="22"/>
          <w:szCs w:val="22"/>
        </w:rPr>
        <w:t xml:space="preserve"> execution order. This shows that the operations are commutative. </w:t>
      </w:r>
      <w:r w:rsidRPr="000E47A3">
        <w:rPr>
          <w:rFonts w:ascii="Calibri" w:hAnsi="Calibri" w:cs="Calibri"/>
          <w:sz w:val="22"/>
          <w:szCs w:val="22"/>
        </w:rPr>
        <w:t xml:space="preserve">Thus, articles at remotes sites will converge </w:t>
      </w:r>
      <w:r w:rsidR="000E47A3" w:rsidRPr="000E47A3">
        <w:rPr>
          <w:rFonts w:ascii="Calibri" w:hAnsi="Calibri" w:cs="Calibri"/>
          <w:sz w:val="22"/>
          <w:szCs w:val="22"/>
        </w:rPr>
        <w:t>if</w:t>
      </w:r>
      <w:r w:rsidRPr="000E47A3">
        <w:rPr>
          <w:rFonts w:ascii="Calibri" w:hAnsi="Calibri" w:cs="Calibri"/>
          <w:sz w:val="22"/>
          <w:szCs w:val="22"/>
        </w:rPr>
        <w:t xml:space="preserve"> the</w:t>
      </w:r>
      <w:r w:rsidR="000E47A3" w:rsidRPr="000E47A3">
        <w:rPr>
          <w:rFonts w:ascii="Calibri" w:hAnsi="Calibri" w:cs="Calibri"/>
          <w:sz w:val="22"/>
          <w:szCs w:val="22"/>
        </w:rPr>
        <w:t xml:space="preserve"> operations are replayed in the same order as the</w:t>
      </w:r>
      <w:r w:rsidRPr="000E47A3">
        <w:rPr>
          <w:rFonts w:ascii="Calibri" w:hAnsi="Calibri" w:cs="Calibri"/>
          <w:sz w:val="22"/>
          <w:szCs w:val="22"/>
        </w:rPr>
        <w:t xml:space="preserve"> </w:t>
      </w:r>
      <w:r w:rsidR="00F072AE">
        <w:rPr>
          <w:rFonts w:ascii="Calibri" w:hAnsi="Calibri" w:cs="Calibri"/>
          <w:sz w:val="22"/>
          <w:szCs w:val="22"/>
        </w:rPr>
        <w:t>modifying</w:t>
      </w:r>
      <w:r w:rsidR="000E47A3" w:rsidRPr="000E47A3">
        <w:rPr>
          <w:rFonts w:ascii="Calibri" w:hAnsi="Calibri" w:cs="Calibri"/>
          <w:sz w:val="22"/>
          <w:szCs w:val="22"/>
        </w:rPr>
        <w:t xml:space="preserve"> site.</w:t>
      </w:r>
    </w:p>
    <w:p w14:paraId="27F1CAAB"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F8C470"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94A6A6"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C9FD5B" w14:textId="77777777" w:rsidR="005F7713" w:rsidRDefault="005F7713" w:rsidP="005F7713">
      <w:pPr>
        <w:pStyle w:val="Heading3"/>
      </w:pPr>
      <w:r w:rsidRPr="005F7713">
        <w:t>Example</w:t>
      </w:r>
    </w:p>
    <w:p w14:paraId="14096EB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DCCC22F" wp14:editId="63427E62">
            <wp:extent cx="1657350" cy="2343150"/>
            <wp:effectExtent l="0" t="0" r="0" b="0"/>
            <wp:docPr id="2" name="Picture 2" descr="dC1 &#10;dC1 &#10;dC1 &#10;dS &#10;dC1 &#10;dC2 &#10;dS &#10;dC3 &#10;dC3 &#10;oo &#10;dC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1 &#10;dC1 &#10;dC1 &#10;dS &#10;dC1 &#10;dC2 &#10;dS &#10;dC3 &#10;dC3 &#10;oo &#10;dC3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43150"/>
                    </a:xfrm>
                    <a:prstGeom prst="rect">
                      <a:avLst/>
                    </a:prstGeom>
                    <a:noFill/>
                    <a:ln>
                      <a:noFill/>
                    </a:ln>
                  </pic:spPr>
                </pic:pic>
              </a:graphicData>
            </a:graphic>
          </wp:inline>
        </w:drawing>
      </w:r>
      <w:r w:rsidR="00A23C3E">
        <w:rPr>
          <w:rFonts w:ascii="Calibri" w:hAnsi="Calibri" w:cs="Calibri"/>
          <w:sz w:val="22"/>
          <w:szCs w:val="22"/>
        </w:rPr>
        <w:pict w14:anchorId="08F75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48.5pt">
            <v:imagedata r:id="rId11" o:title="treedoc1"/>
          </v:shape>
        </w:pict>
      </w:r>
    </w:p>
    <w:p w14:paraId="48EA2AF7"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7F2B8F"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B6E104"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E34F04" w14:textId="77777777" w:rsidR="005F7713" w:rsidRDefault="005F7713" w:rsidP="005F7713">
      <w:pPr>
        <w:pStyle w:val="Heading3"/>
        <w:spacing w:before="0"/>
        <w:rPr>
          <w:rFonts w:ascii="Calibri" w:hAnsi="Calibri" w:cs="Calibri"/>
          <w:color w:val="5B9BD5"/>
        </w:rPr>
      </w:pPr>
      <w:r>
        <w:rPr>
          <w:rFonts w:ascii="Calibri" w:hAnsi="Calibri" w:cs="Calibri"/>
          <w:color w:val="5B9BD5"/>
        </w:rPr>
        <w:lastRenderedPageBreak/>
        <w:t> </w:t>
      </w:r>
    </w:p>
    <w:p w14:paraId="585B09E5" w14:textId="77777777" w:rsidR="005F7713" w:rsidRDefault="005F7713" w:rsidP="005F7713">
      <w:pPr>
        <w:pStyle w:val="Heading3"/>
      </w:pPr>
      <w:r>
        <w:t>Optimizations (</w:t>
      </w:r>
      <w:r w:rsidRPr="005F7713">
        <w:t>didn't</w:t>
      </w:r>
      <w:r>
        <w:t xml:space="preserve"> implement -- keep it brief &lt;= 3 paragraphs)</w:t>
      </w:r>
    </w:p>
    <w:p w14:paraId="37976DEF" w14:textId="77777777" w:rsidR="005F7713" w:rsidRPr="005F7713" w:rsidRDefault="005F7713" w:rsidP="005F7713">
      <w:pPr>
        <w:rPr>
          <w:lang w:eastAsia="en-CA"/>
        </w:rPr>
      </w:pPr>
    </w:p>
    <w:p w14:paraId="47613833" w14:textId="77777777" w:rsidR="005F7713" w:rsidRDefault="005F7713" w:rsidP="005F7713">
      <w:pPr>
        <w:pStyle w:val="Heading1"/>
      </w:pPr>
      <w:r w:rsidRPr="005F7713">
        <w:t>Prototype</w:t>
      </w:r>
      <w:r>
        <w:t xml:space="preserve"> Design</w:t>
      </w:r>
    </w:p>
    <w:p w14:paraId="69969DB5" w14:textId="4B0AFA82" w:rsidR="008D7FF9"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Deploying a service in a peer-to-peer environment presents many challenges because of the scale of the </w:t>
      </w:r>
      <w:r w:rsidR="008D7FF9">
        <w:rPr>
          <w:rFonts w:ascii="Calibri" w:hAnsi="Calibri" w:cs="Calibri"/>
          <w:sz w:val="22"/>
          <w:szCs w:val="22"/>
        </w:rPr>
        <w:t>system</w:t>
      </w:r>
      <w:r>
        <w:rPr>
          <w:rFonts w:ascii="Calibri" w:hAnsi="Calibri" w:cs="Calibri"/>
          <w:sz w:val="22"/>
          <w:szCs w:val="22"/>
        </w:rPr>
        <w:t xml:space="preserve"> and the typically unreliable nature of peers.</w:t>
      </w:r>
      <w:r w:rsidR="008D7FF9">
        <w:rPr>
          <w:rFonts w:ascii="Calibri" w:hAnsi="Calibri" w:cs="Calibri"/>
          <w:sz w:val="22"/>
          <w:szCs w:val="22"/>
        </w:rPr>
        <w:t xml:space="preserve"> </w:t>
      </w:r>
      <w:r w:rsidR="0063080E">
        <w:rPr>
          <w:rFonts w:ascii="Calibri" w:hAnsi="Calibri" w:cs="Calibri"/>
          <w:sz w:val="22"/>
          <w:szCs w:val="22"/>
        </w:rPr>
        <w:t>For our prototype, w</w:t>
      </w:r>
      <w:r w:rsidR="008D7FF9">
        <w:rPr>
          <w:rFonts w:ascii="Calibri" w:hAnsi="Calibri" w:cs="Calibri"/>
          <w:sz w:val="22"/>
          <w:szCs w:val="22"/>
        </w:rPr>
        <w:t>e focus on availability and scalability</w:t>
      </w:r>
      <w:r w:rsidR="00F072AE">
        <w:rPr>
          <w:rFonts w:ascii="Calibri" w:hAnsi="Calibri" w:cs="Calibri"/>
          <w:sz w:val="22"/>
          <w:szCs w:val="22"/>
        </w:rPr>
        <w:t xml:space="preserve"> and the consistency of articles.</w:t>
      </w:r>
    </w:p>
    <w:p w14:paraId="15E7E615" w14:textId="1FA4BABC"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26EE5" w14:textId="2AFFD11D"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our system, availability means that once an article has been put on a </w:t>
      </w:r>
      <w:r>
        <w:rPr>
          <w:rFonts w:ascii="Calibri" w:hAnsi="Calibri" w:cs="Calibri"/>
          <w:i/>
          <w:iCs/>
          <w:sz w:val="22"/>
          <w:szCs w:val="22"/>
        </w:rPr>
        <w:t>host peer</w:t>
      </w:r>
      <w:r>
        <w:rPr>
          <w:rFonts w:ascii="Calibri" w:hAnsi="Calibri" w:cs="Calibri"/>
          <w:sz w:val="22"/>
          <w:szCs w:val="22"/>
        </w:rPr>
        <w:t xml:space="preserve">, any </w:t>
      </w:r>
      <w:r>
        <w:rPr>
          <w:rFonts w:ascii="Calibri" w:hAnsi="Calibri" w:cs="Calibri"/>
          <w:i/>
          <w:iCs/>
          <w:sz w:val="22"/>
          <w:szCs w:val="22"/>
        </w:rPr>
        <w:t>client peer</w:t>
      </w:r>
      <w:r>
        <w:rPr>
          <w:rFonts w:ascii="Calibri" w:hAnsi="Calibri" w:cs="Calibri"/>
          <w:sz w:val="22"/>
          <w:szCs w:val="22"/>
        </w:rPr>
        <w:t xml:space="preserve"> </w:t>
      </w:r>
      <w:r w:rsidR="0063080E">
        <w:rPr>
          <w:rFonts w:ascii="Calibri" w:hAnsi="Calibri" w:cs="Calibri"/>
          <w:sz w:val="22"/>
          <w:szCs w:val="22"/>
        </w:rPr>
        <w:t>can</w:t>
      </w:r>
      <w:r>
        <w:rPr>
          <w:rFonts w:ascii="Calibri" w:hAnsi="Calibri" w:cs="Calibri"/>
          <w:sz w:val="22"/>
          <w:szCs w:val="22"/>
        </w:rPr>
        <w:t xml:space="preserve"> access it. This means that the article must be replicated</w:t>
      </w:r>
      <w:r w:rsidR="00F072AE">
        <w:rPr>
          <w:rFonts w:ascii="Calibri" w:hAnsi="Calibri" w:cs="Calibri"/>
          <w:sz w:val="22"/>
          <w:szCs w:val="22"/>
        </w:rPr>
        <w:t xml:space="preserve"> on</w:t>
      </w:r>
      <w:r>
        <w:rPr>
          <w:rFonts w:ascii="Calibri" w:hAnsi="Calibri" w:cs="Calibri"/>
          <w:sz w:val="22"/>
          <w:szCs w:val="22"/>
        </w:rPr>
        <w:t xml:space="preserve"> some other peers in the system so that the article will be accessible in the event the primary host peer is unavailable (i.e. disconnected or not running the Chord service).</w:t>
      </w:r>
      <w:r w:rsidR="0063080E">
        <w:rPr>
          <w:rFonts w:ascii="Calibri" w:hAnsi="Calibri" w:cs="Calibri"/>
          <w:sz w:val="22"/>
          <w:szCs w:val="22"/>
        </w:rPr>
        <w:t xml:space="preserve"> The version of Chord presented in [*Chord] was designed to scale to </w:t>
      </w:r>
      <w:r w:rsidR="00CB277C">
        <w:rPr>
          <w:rFonts w:ascii="Calibri" w:hAnsi="Calibri" w:cs="Calibri"/>
          <w:sz w:val="22"/>
          <w:szCs w:val="22"/>
        </w:rPr>
        <w:t>the level needed to support internet applications.</w:t>
      </w:r>
    </w:p>
    <w:p w14:paraId="2CE81224" w14:textId="5E0CCD09" w:rsidR="00CB277C" w:rsidRDefault="00CB277C" w:rsidP="005F7713">
      <w:pPr>
        <w:pStyle w:val="NormalWeb"/>
        <w:spacing w:before="0" w:beforeAutospacing="0" w:after="0" w:afterAutospacing="0"/>
        <w:rPr>
          <w:rFonts w:ascii="Calibri" w:hAnsi="Calibri" w:cs="Calibri"/>
          <w:sz w:val="22"/>
          <w:szCs w:val="22"/>
        </w:rPr>
      </w:pPr>
    </w:p>
    <w:p w14:paraId="4854ED1D" w14:textId="398DBC4F" w:rsidR="008D7FF9" w:rsidRDefault="00CB277C" w:rsidP="00F072A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introduce a caching mechanism to improve the availability and scalability of the original Chord protocol. </w:t>
      </w:r>
      <w:r w:rsidR="00035DC0">
        <w:rPr>
          <w:rFonts w:ascii="Calibri" w:hAnsi="Calibri" w:cs="Calibri"/>
          <w:sz w:val="22"/>
          <w:szCs w:val="22"/>
        </w:rPr>
        <w:t xml:space="preserve">When a peer modifies an article, in addition to sending the changes to the host peer, the cache of every peer on the lookup path is also updated. When a peer wishes to retrieve an article, the lookup procedure </w:t>
      </w:r>
      <w:r w:rsidR="00F072AE">
        <w:rPr>
          <w:rFonts w:ascii="Calibri" w:hAnsi="Calibri" w:cs="Calibri"/>
          <w:sz w:val="22"/>
          <w:szCs w:val="22"/>
        </w:rPr>
        <w:t>will</w:t>
      </w:r>
      <w:r w:rsidR="00035DC0">
        <w:rPr>
          <w:rFonts w:ascii="Calibri" w:hAnsi="Calibri" w:cs="Calibri"/>
          <w:sz w:val="22"/>
          <w:szCs w:val="22"/>
        </w:rPr>
        <w:t xml:space="preserve"> return a cached version unless the peer explicitly requests a non-cached version. Cached articles are deleted after a set time to ensure that they do not diverge too much. </w:t>
      </w:r>
      <w:r w:rsidR="00F072AE">
        <w:rPr>
          <w:rFonts w:ascii="Calibri" w:hAnsi="Calibri" w:cs="Calibri"/>
          <w:sz w:val="22"/>
          <w:szCs w:val="22"/>
        </w:rPr>
        <w:t xml:space="preserve">This mechanism increases availability since an article will be accessible on more peers. It adds scalability by reducing the number of lookup messages required to </w:t>
      </w:r>
      <w:r w:rsidR="00554CAD" w:rsidRPr="00554CAD">
        <w:rPr>
          <w:rFonts w:ascii="Calibri" w:hAnsi="Calibri" w:cs="Calibri"/>
          <w:sz w:val="22"/>
          <w:szCs w:val="22"/>
        </w:rPr>
        <w:t xml:space="preserve">retrieve </w:t>
      </w:r>
      <w:r w:rsidR="00F072AE">
        <w:rPr>
          <w:rFonts w:ascii="Calibri" w:hAnsi="Calibri" w:cs="Calibri"/>
          <w:sz w:val="22"/>
          <w:szCs w:val="22"/>
        </w:rPr>
        <w:t>an article: the caching mechanism piggybacks on the existing lookup messages required to push an article.</w:t>
      </w:r>
    </w:p>
    <w:p w14:paraId="3B3DABF5" w14:textId="7F392E41"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FAAAE6" w14:textId="3E47C2D9"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Article consistency is achieved by using Treedoc</w:t>
      </w:r>
      <w:r w:rsidR="00F072AE">
        <w:rPr>
          <w:rFonts w:ascii="Calibri" w:hAnsi="Calibri" w:cs="Calibri"/>
          <w:sz w:val="22"/>
          <w:szCs w:val="22"/>
        </w:rPr>
        <w:t xml:space="preserve"> CRDT</w:t>
      </w:r>
      <w:r w:rsidR="00FF1F49">
        <w:rPr>
          <w:rFonts w:ascii="Calibri" w:hAnsi="Calibri" w:cs="Calibri"/>
          <w:sz w:val="22"/>
          <w:szCs w:val="22"/>
        </w:rPr>
        <w:t xml:space="preserve"> which ensures </w:t>
      </w:r>
      <w:r>
        <w:rPr>
          <w:rFonts w:ascii="Calibri" w:hAnsi="Calibri" w:cs="Calibri"/>
          <w:sz w:val="22"/>
          <w:szCs w:val="22"/>
        </w:rPr>
        <w:t xml:space="preserve">that all versions of </w:t>
      </w:r>
      <w:r w:rsidR="00FF1F49">
        <w:rPr>
          <w:rFonts w:ascii="Calibri" w:hAnsi="Calibri" w:cs="Calibri"/>
          <w:sz w:val="22"/>
          <w:szCs w:val="22"/>
        </w:rPr>
        <w:t>an</w:t>
      </w:r>
      <w:r>
        <w:rPr>
          <w:rFonts w:ascii="Calibri" w:hAnsi="Calibri" w:cs="Calibri"/>
          <w:sz w:val="22"/>
          <w:szCs w:val="22"/>
        </w:rPr>
        <w:t xml:space="preserve"> article converge</w:t>
      </w:r>
      <w:r w:rsidR="00FF1F49">
        <w:rPr>
          <w:rFonts w:ascii="Calibri" w:hAnsi="Calibri" w:cs="Calibri"/>
          <w:sz w:val="22"/>
          <w:szCs w:val="22"/>
        </w:rPr>
        <w:t>. It does not require concurrency control.</w:t>
      </w:r>
      <w:r>
        <w:rPr>
          <w:rFonts w:ascii="Calibri" w:hAnsi="Calibri" w:cs="Calibri"/>
          <w:sz w:val="22"/>
          <w:szCs w:val="22"/>
        </w:rPr>
        <w:t xml:space="preserve"> This feature</w:t>
      </w:r>
      <w:r w:rsidR="00F072AE">
        <w:rPr>
          <w:rFonts w:ascii="Calibri" w:hAnsi="Calibri" w:cs="Calibri"/>
          <w:sz w:val="22"/>
          <w:szCs w:val="22"/>
        </w:rPr>
        <w:t xml:space="preserve"> further</w:t>
      </w:r>
      <w:r>
        <w:rPr>
          <w:rFonts w:ascii="Calibri" w:hAnsi="Calibri" w:cs="Calibri"/>
          <w:sz w:val="22"/>
          <w:szCs w:val="22"/>
        </w:rPr>
        <w:t xml:space="preserve"> increases both the availability and the scalability of the system since modifications do not need to be serialized which would add delay to the system. </w:t>
      </w:r>
      <w:r w:rsidR="00F072AE">
        <w:rPr>
          <w:rFonts w:ascii="Calibri" w:hAnsi="Calibri" w:cs="Calibri"/>
          <w:sz w:val="22"/>
          <w:szCs w:val="22"/>
        </w:rPr>
        <w:t>The automatic convergence of Treedoc makes our caching system trivial to implement.</w:t>
      </w:r>
      <w:r>
        <w:rPr>
          <w:rFonts w:ascii="Calibri" w:hAnsi="Calibri" w:cs="Calibri"/>
          <w:sz w:val="22"/>
          <w:szCs w:val="22"/>
        </w:rPr>
        <w:t xml:space="preserve"> It should be noted that we only guarantee eventual consistency: once no more changes are made, all copies of the article will show the same content.</w:t>
      </w:r>
    </w:p>
    <w:p w14:paraId="767B0BAC"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7BC8AE" w14:textId="28E26029" w:rsidR="005F7713" w:rsidRDefault="005F7713" w:rsidP="005F7713">
      <w:pPr>
        <w:pStyle w:val="Heading2"/>
      </w:pPr>
      <w:r>
        <w:t xml:space="preserve">Design </w:t>
      </w:r>
      <w:r w:rsidRPr="005F7713">
        <w:t>Considerations</w:t>
      </w:r>
    </w:p>
    <w:p w14:paraId="3D8C5573" w14:textId="6DF6505D" w:rsidR="00F072AE" w:rsidRDefault="00F072AE" w:rsidP="00F072AE">
      <w:r>
        <w:t>We assume peers</w:t>
      </w:r>
    </w:p>
    <w:p w14:paraId="309EFB7B" w14:textId="77777777" w:rsidR="007B3BA8" w:rsidRPr="007B3BA8" w:rsidRDefault="00F072AE" w:rsidP="00E31A0A">
      <w:pPr>
        <w:pStyle w:val="ListParagraph"/>
        <w:numPr>
          <w:ilvl w:val="0"/>
          <w:numId w:val="14"/>
        </w:numPr>
        <w:spacing w:after="0" w:line="240" w:lineRule="auto"/>
        <w:textAlignment w:val="center"/>
        <w:rPr>
          <w:rFonts w:ascii="Calibri" w:hAnsi="Calibri" w:cs="Calibri"/>
        </w:rPr>
      </w:pPr>
      <w:r>
        <w:t xml:space="preserve">Are non-Byzantine </w:t>
      </w:r>
      <w:r w:rsidR="007B3BA8">
        <w:t>since malicious peers could easily break the Chord protocol.</w:t>
      </w:r>
    </w:p>
    <w:p w14:paraId="4BF9AC10" w14:textId="7D38E7F8" w:rsidR="007B3BA8" w:rsidRPr="007B3BA8" w:rsidRDefault="007B3BA8" w:rsidP="00E31A0A">
      <w:pPr>
        <w:pStyle w:val="ListParagraph"/>
        <w:numPr>
          <w:ilvl w:val="0"/>
          <w:numId w:val="14"/>
        </w:numPr>
        <w:spacing w:after="0" w:line="240" w:lineRule="auto"/>
        <w:textAlignment w:val="center"/>
        <w:rPr>
          <w:rFonts w:ascii="Calibri" w:hAnsi="Calibri" w:cs="Calibri"/>
        </w:rPr>
      </w:pPr>
      <w:r w:rsidRPr="007B3BA8">
        <w:rPr>
          <w:rFonts w:ascii="Calibri" w:hAnsi="Calibri" w:cs="Calibri"/>
        </w:rPr>
        <w:t xml:space="preserve">Fail at a </w:t>
      </w:r>
      <w:r>
        <w:rPr>
          <w:rFonts w:ascii="Calibri" w:hAnsi="Calibri" w:cs="Calibri"/>
        </w:rPr>
        <w:t>rate slow enough</w:t>
      </w:r>
      <w:r w:rsidRPr="007B3BA8">
        <w:rPr>
          <w:rFonts w:ascii="Calibri" w:hAnsi="Calibri" w:cs="Calibri"/>
        </w:rPr>
        <w:t xml:space="preserve"> that the Chord structure can be repaired between failures.</w:t>
      </w:r>
    </w:p>
    <w:p w14:paraId="1DA8C0A2" w14:textId="6B02DFCD" w:rsidR="007B3BA8" w:rsidRDefault="007B3BA8" w:rsidP="007B3BA8">
      <w:pPr>
        <w:numPr>
          <w:ilvl w:val="0"/>
          <w:numId w:val="14"/>
        </w:numPr>
        <w:spacing w:after="0" w:line="240" w:lineRule="auto"/>
        <w:textAlignment w:val="center"/>
        <w:rPr>
          <w:rFonts w:ascii="Calibri" w:hAnsi="Calibri" w:cs="Calibri"/>
        </w:rPr>
      </w:pPr>
      <w:r>
        <w:rPr>
          <w:rFonts w:ascii="Calibri" w:hAnsi="Calibri" w:cs="Calibri"/>
        </w:rPr>
        <w:t>Have a unique address that is fixed once they join the network. Addresses are used as user identities when tracking changes to articles and therefore must not change.</w:t>
      </w:r>
    </w:p>
    <w:p w14:paraId="77DE7FF9" w14:textId="3E173F8B" w:rsidR="007B3BA8" w:rsidRDefault="007B3BA8" w:rsidP="007B3BA8">
      <w:pPr>
        <w:pStyle w:val="NormalWeb"/>
        <w:spacing w:before="0" w:beforeAutospacing="0" w:after="0" w:afterAutospacing="0"/>
        <w:rPr>
          <w:rFonts w:ascii="Calibri" w:hAnsi="Calibri" w:cs="Calibri"/>
          <w:sz w:val="22"/>
          <w:szCs w:val="22"/>
        </w:rPr>
      </w:pPr>
    </w:p>
    <w:p w14:paraId="35664BC8" w14:textId="620AC1AB" w:rsidR="005F7713" w:rsidRDefault="007B3BA8" w:rsidP="005A5798">
      <w:pPr>
        <w:pStyle w:val="NormalWeb"/>
        <w:spacing w:before="0" w:beforeAutospacing="0" w:after="0" w:afterAutospacing="0"/>
        <w:rPr>
          <w:rFonts w:ascii="Calibri" w:hAnsi="Calibri" w:cs="Calibri"/>
        </w:rPr>
      </w:pPr>
      <w:r>
        <w:rPr>
          <w:rFonts w:ascii="Calibri" w:hAnsi="Calibri" w:cs="Calibri"/>
          <w:sz w:val="22"/>
          <w:szCs w:val="22"/>
        </w:rPr>
        <w:t xml:space="preserve">Our prototype does not support deleting or remaining articles nor does it support substring- or content-based lookups. Deleting articles is a </w:t>
      </w:r>
      <w:r w:rsidR="00554CAD">
        <w:rPr>
          <w:rFonts w:ascii="Calibri" w:hAnsi="Calibri" w:cs="Calibri"/>
          <w:sz w:val="22"/>
          <w:szCs w:val="22"/>
        </w:rPr>
        <w:t>trivial</w:t>
      </w:r>
      <w:r>
        <w:rPr>
          <w:rFonts w:ascii="Calibri" w:hAnsi="Calibri" w:cs="Calibri"/>
          <w:sz w:val="22"/>
          <w:szCs w:val="22"/>
        </w:rPr>
        <w:t xml:space="preserve"> problem since </w:t>
      </w:r>
      <w:r w:rsidR="00554CAD">
        <w:rPr>
          <w:rFonts w:ascii="Calibri" w:hAnsi="Calibri" w:cs="Calibri"/>
          <w:sz w:val="22"/>
          <w:szCs w:val="22"/>
        </w:rPr>
        <w:t>there is only one host peer</w:t>
      </w:r>
      <w:r w:rsidR="00FD186B">
        <w:rPr>
          <w:rFonts w:ascii="Calibri" w:hAnsi="Calibri" w:cs="Calibri"/>
          <w:sz w:val="22"/>
          <w:szCs w:val="22"/>
        </w:rPr>
        <w:t>: attempts to modify a deleted</w:t>
      </w:r>
      <w:r w:rsidR="0085754A">
        <w:rPr>
          <w:rFonts w:ascii="Calibri" w:hAnsi="Calibri" w:cs="Calibri"/>
          <w:sz w:val="22"/>
          <w:szCs w:val="22"/>
        </w:rPr>
        <w:t xml:space="preserve"> </w:t>
      </w:r>
      <w:r w:rsidR="00FD186B">
        <w:rPr>
          <w:rFonts w:ascii="Calibri" w:hAnsi="Calibri" w:cs="Calibri"/>
          <w:sz w:val="22"/>
          <w:szCs w:val="22"/>
        </w:rPr>
        <w:t>article would fail and cached version</w:t>
      </w:r>
      <w:r w:rsidR="00FF1F49">
        <w:rPr>
          <w:rFonts w:ascii="Calibri" w:hAnsi="Calibri" w:cs="Calibri"/>
          <w:sz w:val="22"/>
          <w:szCs w:val="22"/>
        </w:rPr>
        <w:t>s</w:t>
      </w:r>
      <w:r w:rsidR="00FD186B">
        <w:rPr>
          <w:rFonts w:ascii="Calibri" w:hAnsi="Calibri" w:cs="Calibri"/>
          <w:sz w:val="22"/>
          <w:szCs w:val="22"/>
        </w:rPr>
        <w:t xml:space="preserve"> would not be updated</w:t>
      </w:r>
      <w:r w:rsidR="0085754A">
        <w:rPr>
          <w:rStyle w:val="FootnoteReference"/>
          <w:rFonts w:ascii="Calibri" w:hAnsi="Calibri" w:cs="Calibri"/>
          <w:sz w:val="22"/>
          <w:szCs w:val="22"/>
        </w:rPr>
        <w:footnoteReference w:id="3"/>
      </w:r>
      <w:r w:rsidR="00FD186B">
        <w:rPr>
          <w:rFonts w:ascii="Calibri" w:hAnsi="Calibri" w:cs="Calibri"/>
          <w:sz w:val="22"/>
          <w:szCs w:val="22"/>
        </w:rPr>
        <w:t>. The cache expiration policy ensures that eventually all copies of the article are removed from the system</w:t>
      </w:r>
      <w:r>
        <w:rPr>
          <w:rFonts w:ascii="Calibri" w:hAnsi="Calibri" w:cs="Calibri"/>
          <w:sz w:val="22"/>
          <w:szCs w:val="22"/>
        </w:rPr>
        <w:t>.</w:t>
      </w:r>
      <w:r w:rsidR="00FD186B">
        <w:rPr>
          <w:rFonts w:ascii="Calibri" w:hAnsi="Calibri" w:cs="Calibri"/>
          <w:sz w:val="22"/>
          <w:szCs w:val="22"/>
        </w:rPr>
        <w:t xml:space="preserve"> We simply ran out of time to implement this feature.</w:t>
      </w:r>
      <w:r>
        <w:rPr>
          <w:rFonts w:ascii="Calibri" w:hAnsi="Calibri" w:cs="Calibri"/>
          <w:sz w:val="22"/>
          <w:szCs w:val="22"/>
        </w:rPr>
        <w:t xml:space="preserve"> </w:t>
      </w:r>
      <w:r w:rsidR="00FD186B">
        <w:rPr>
          <w:rFonts w:ascii="Calibri" w:hAnsi="Calibri" w:cs="Calibri"/>
          <w:sz w:val="22"/>
          <w:szCs w:val="22"/>
        </w:rPr>
        <w:t>As a work</w:t>
      </w:r>
      <w:r>
        <w:rPr>
          <w:rFonts w:ascii="Calibri" w:hAnsi="Calibri" w:cs="Calibri"/>
          <w:sz w:val="22"/>
          <w:szCs w:val="22"/>
        </w:rPr>
        <w:t xml:space="preserve">around, users may simply delete all content within the article. </w:t>
      </w:r>
      <w:r w:rsidR="005A5798">
        <w:rPr>
          <w:rFonts w:ascii="Calibri" w:hAnsi="Calibri" w:cs="Calibri"/>
          <w:sz w:val="22"/>
          <w:szCs w:val="22"/>
        </w:rPr>
        <w:lastRenderedPageBreak/>
        <w:t>Renaming articles is challenging s</w:t>
      </w:r>
      <w:r>
        <w:rPr>
          <w:rFonts w:ascii="Calibri" w:hAnsi="Calibri" w:cs="Calibri"/>
          <w:sz w:val="22"/>
          <w:szCs w:val="22"/>
        </w:rPr>
        <w:t>ince the article title is used as the lookup key</w:t>
      </w:r>
      <w:r w:rsidR="005A5798">
        <w:rPr>
          <w:rFonts w:ascii="Calibri" w:hAnsi="Calibri" w:cs="Calibri"/>
          <w:sz w:val="22"/>
          <w:szCs w:val="22"/>
        </w:rPr>
        <w:t xml:space="preserve">. One potential solution would be to include an independent title field in the article structure. Unfortunately, this would hamper </w:t>
      </w:r>
      <w:r w:rsidR="00FD186B">
        <w:rPr>
          <w:rFonts w:ascii="Calibri" w:hAnsi="Calibri" w:cs="Calibri"/>
          <w:sz w:val="22"/>
          <w:szCs w:val="22"/>
        </w:rPr>
        <w:t>the simple elegance of Treedoc</w:t>
      </w:r>
      <w:r w:rsidR="005A5798">
        <w:rPr>
          <w:rFonts w:ascii="Calibri" w:hAnsi="Calibri" w:cs="Calibri"/>
          <w:sz w:val="22"/>
          <w:szCs w:val="22"/>
        </w:rPr>
        <w:t xml:space="preserve"> by requiring other forms of concurrency control. A workaround is to migrate content from an exiting article to a new article with the desired name. Finally, since we are using the title as the lookup key, it is not possible to directly support substring matches on Chord. A potential solution is to maintain article meta-data, for example </w:t>
      </w:r>
      <w:r w:rsidR="00554CAD">
        <w:rPr>
          <w:rFonts w:ascii="Calibri" w:hAnsi="Calibri" w:cs="Calibri"/>
          <w:sz w:val="22"/>
          <w:szCs w:val="22"/>
        </w:rPr>
        <w:t>its</w:t>
      </w:r>
      <w:r w:rsidR="005A5798">
        <w:rPr>
          <w:rFonts w:ascii="Calibri" w:hAnsi="Calibri" w:cs="Calibri"/>
          <w:sz w:val="22"/>
          <w:szCs w:val="22"/>
        </w:rPr>
        <w:t xml:space="preserve"> title and keywords, in the network. When performing a lookup, the meta-data would first be queried to obtain the article title which would be used to subsequently run the standard lookup.</w:t>
      </w:r>
    </w:p>
    <w:p w14:paraId="30760A74" w14:textId="6D0CA140" w:rsidR="005F7713" w:rsidRDefault="005F7713" w:rsidP="005F7713">
      <w:pPr>
        <w:pStyle w:val="Heading1"/>
      </w:pPr>
      <w:r>
        <w:t xml:space="preserve">Prototype </w:t>
      </w:r>
      <w:r w:rsidRPr="005F7713">
        <w:t>Implementation</w:t>
      </w:r>
    </w:p>
    <w:p w14:paraId="64C36729" w14:textId="6448F802" w:rsidR="00AC7E19" w:rsidRDefault="00AC7E19"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As mentioned earlier</w:t>
      </w:r>
      <w:r w:rsidR="005F7713">
        <w:rPr>
          <w:rFonts w:ascii="Calibri" w:hAnsi="Calibri" w:cs="Calibri"/>
          <w:sz w:val="22"/>
          <w:szCs w:val="22"/>
        </w:rPr>
        <w:t>, we chose to organize our peers using the Chord s</w:t>
      </w:r>
      <w:r>
        <w:rPr>
          <w:rFonts w:ascii="Calibri" w:hAnsi="Calibri" w:cs="Calibri"/>
          <w:sz w:val="22"/>
          <w:szCs w:val="22"/>
        </w:rPr>
        <w:t>tructural</w:t>
      </w:r>
      <w:r w:rsidR="005F7713">
        <w:rPr>
          <w:rFonts w:ascii="Calibri" w:hAnsi="Calibri" w:cs="Calibri"/>
          <w:sz w:val="22"/>
          <w:szCs w:val="22"/>
        </w:rPr>
        <w:t xml:space="preserve"> overlay and to implement our wiki articles as Treedoc data structures. </w:t>
      </w:r>
      <w:r w:rsidR="00FF1F49">
        <w:rPr>
          <w:rFonts w:ascii="Calibri" w:hAnsi="Calibri" w:cs="Calibri"/>
          <w:sz w:val="22"/>
          <w:szCs w:val="22"/>
        </w:rPr>
        <w:t xml:space="preserve">Lookups can be a major bottleneck in peer-to-peer systems so it is important to make </w:t>
      </w:r>
      <w:r>
        <w:rPr>
          <w:rFonts w:ascii="Calibri" w:hAnsi="Calibri" w:cs="Calibri"/>
          <w:sz w:val="22"/>
          <w:szCs w:val="22"/>
        </w:rPr>
        <w:t>them</w:t>
      </w:r>
      <w:r w:rsidR="00FF1F49">
        <w:rPr>
          <w:rFonts w:ascii="Calibri" w:hAnsi="Calibri" w:cs="Calibri"/>
          <w:sz w:val="22"/>
          <w:szCs w:val="22"/>
        </w:rPr>
        <w:t xml:space="preserve"> as fast as possible. </w:t>
      </w:r>
      <w:r w:rsidR="005F7713">
        <w:rPr>
          <w:rFonts w:ascii="Calibri" w:hAnsi="Calibri" w:cs="Calibri"/>
          <w:sz w:val="22"/>
          <w:szCs w:val="22"/>
        </w:rPr>
        <w:t xml:space="preserve">Chord provides logarithmic lookup in the number of peers </w:t>
      </w:r>
      <w:r w:rsidR="00FF1F49">
        <w:rPr>
          <w:rFonts w:ascii="Calibri" w:hAnsi="Calibri" w:cs="Calibri"/>
          <w:sz w:val="22"/>
          <w:szCs w:val="22"/>
        </w:rPr>
        <w:t xml:space="preserve">making it a </w:t>
      </w:r>
      <w:r w:rsidR="005F7713">
        <w:rPr>
          <w:rFonts w:ascii="Calibri" w:hAnsi="Calibri" w:cs="Calibri"/>
          <w:sz w:val="22"/>
          <w:szCs w:val="22"/>
        </w:rPr>
        <w:t>reasonable choice</w:t>
      </w:r>
      <w:r>
        <w:rPr>
          <w:rFonts w:ascii="Calibri" w:hAnsi="Calibri" w:cs="Calibri"/>
          <w:sz w:val="22"/>
          <w:szCs w:val="22"/>
        </w:rPr>
        <w:t xml:space="preserve"> as an overlay</w:t>
      </w:r>
      <w:r w:rsidR="005F7713">
        <w:rPr>
          <w:rFonts w:ascii="Calibri" w:hAnsi="Calibri" w:cs="Calibri"/>
          <w:sz w:val="22"/>
          <w:szCs w:val="22"/>
        </w:rPr>
        <w:t xml:space="preserve">. Treedoc </w:t>
      </w:r>
      <w:r>
        <w:rPr>
          <w:rFonts w:ascii="Calibri" w:hAnsi="Calibri" w:cs="Calibri"/>
          <w:sz w:val="22"/>
          <w:szCs w:val="22"/>
        </w:rPr>
        <w:t>is great because articles can be stored and updated on any node by simply replaying logged operations. This feature allowed us to implement our highly-scalable caching mechanism.</w:t>
      </w:r>
    </w:p>
    <w:p w14:paraId="18592AD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CE5806" w14:textId="6BEFFC44"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Figure [*] presents a high-level view of our prototype. Essentially, peers interested in viewing and/or modifying an article pull it from the host peer,</w:t>
      </w:r>
      <w:r w:rsidR="00AC7E19">
        <w:rPr>
          <w:rFonts w:ascii="Calibri" w:hAnsi="Calibri" w:cs="Calibri"/>
          <w:sz w:val="22"/>
          <w:szCs w:val="22"/>
        </w:rPr>
        <w:t xml:space="preserve"> which is</w:t>
      </w:r>
      <w:r>
        <w:rPr>
          <w:rFonts w:ascii="Calibri" w:hAnsi="Calibri" w:cs="Calibri"/>
          <w:sz w:val="22"/>
          <w:szCs w:val="22"/>
        </w:rPr>
        <w:t xml:space="preserve"> determined </w:t>
      </w:r>
      <w:r w:rsidR="00AC7E19">
        <w:rPr>
          <w:rFonts w:ascii="Calibri" w:hAnsi="Calibri" w:cs="Calibri"/>
          <w:sz w:val="22"/>
          <w:szCs w:val="22"/>
        </w:rPr>
        <w:t>via</w:t>
      </w:r>
      <w:r>
        <w:rPr>
          <w:rFonts w:ascii="Calibri" w:hAnsi="Calibri" w:cs="Calibri"/>
          <w:sz w:val="22"/>
          <w:szCs w:val="22"/>
        </w:rPr>
        <w:t xml:space="preserve"> a Chord lookup, to their local </w:t>
      </w:r>
      <w:r w:rsidR="00AC7E19">
        <w:rPr>
          <w:rFonts w:ascii="Calibri" w:hAnsi="Calibri" w:cs="Calibri"/>
          <w:sz w:val="22"/>
          <w:szCs w:val="22"/>
        </w:rPr>
        <w:t>storage</w:t>
      </w:r>
      <w:r>
        <w:rPr>
          <w:rFonts w:ascii="Calibri" w:hAnsi="Calibri" w:cs="Calibri"/>
          <w:sz w:val="22"/>
          <w:szCs w:val="22"/>
        </w:rPr>
        <w:t xml:space="preserve">. </w:t>
      </w:r>
      <w:r w:rsidR="00AC7E19">
        <w:rPr>
          <w:rFonts w:ascii="Calibri" w:hAnsi="Calibri" w:cs="Calibri"/>
          <w:sz w:val="22"/>
          <w:szCs w:val="22"/>
        </w:rPr>
        <w:t>Any changes to the article are logged locally.</w:t>
      </w:r>
      <w:r>
        <w:rPr>
          <w:rFonts w:ascii="Calibri" w:hAnsi="Calibri" w:cs="Calibri"/>
          <w:sz w:val="22"/>
          <w:szCs w:val="22"/>
        </w:rPr>
        <w:t xml:space="preserve"> Once </w:t>
      </w:r>
      <w:r w:rsidR="00176277">
        <w:rPr>
          <w:rFonts w:ascii="Calibri" w:hAnsi="Calibri" w:cs="Calibri"/>
          <w:sz w:val="22"/>
          <w:szCs w:val="22"/>
        </w:rPr>
        <w:t>a</w:t>
      </w:r>
      <w:r>
        <w:rPr>
          <w:rFonts w:ascii="Calibri" w:hAnsi="Calibri" w:cs="Calibri"/>
          <w:sz w:val="22"/>
          <w:szCs w:val="22"/>
        </w:rPr>
        <w:t xml:space="preserve"> client is satisfied with their changes, they push their log back to the host peer where it is replay</w:t>
      </w:r>
      <w:r w:rsidR="00176277">
        <w:rPr>
          <w:rFonts w:ascii="Calibri" w:hAnsi="Calibri" w:cs="Calibri"/>
          <w:sz w:val="22"/>
          <w:szCs w:val="22"/>
        </w:rPr>
        <w:t>ed</w:t>
      </w:r>
      <w:r>
        <w:rPr>
          <w:rFonts w:ascii="Calibri" w:hAnsi="Calibri" w:cs="Calibri"/>
          <w:sz w:val="22"/>
          <w:szCs w:val="22"/>
        </w:rPr>
        <w:t xml:space="preserve"> to incorporate the changes. Subsequent pulls, will see the updated article.</w:t>
      </w:r>
    </w:p>
    <w:p w14:paraId="1A139BB3" w14:textId="77777777" w:rsidR="005F7713" w:rsidRDefault="005F7713" w:rsidP="005F7713">
      <w:pPr>
        <w:pStyle w:val="Heading2"/>
        <w:spacing w:before="0"/>
        <w:rPr>
          <w:rFonts w:ascii="Calibri" w:hAnsi="Calibri" w:cs="Calibri"/>
          <w:color w:val="2E75B5"/>
          <w:sz w:val="28"/>
          <w:szCs w:val="28"/>
        </w:rPr>
      </w:pPr>
      <w:r>
        <w:rPr>
          <w:rFonts w:ascii="Calibri" w:hAnsi="Calibri" w:cs="Calibri"/>
          <w:color w:val="2E75B5"/>
          <w:sz w:val="28"/>
          <w:szCs w:val="28"/>
        </w:rPr>
        <w:t> </w:t>
      </w:r>
    </w:p>
    <w:p w14:paraId="7D48DA5F" w14:textId="77777777" w:rsidR="005F7713" w:rsidRDefault="005F7713" w:rsidP="005F7713">
      <w:pPr>
        <w:pStyle w:val="Heading2"/>
        <w:spacing w:before="0"/>
        <w:rPr>
          <w:rFonts w:ascii="Calibri" w:hAnsi="Calibri" w:cs="Calibri"/>
          <w:color w:val="2E75B5"/>
          <w:sz w:val="28"/>
          <w:szCs w:val="28"/>
        </w:rPr>
      </w:pPr>
      <w:r>
        <w:rPr>
          <w:rFonts w:ascii="Calibri" w:hAnsi="Calibri" w:cs="Calibri"/>
          <w:color w:val="2E75B5"/>
          <w:sz w:val="28"/>
          <w:szCs w:val="28"/>
        </w:rPr>
        <w:t> </w:t>
      </w:r>
    </w:p>
    <w:p w14:paraId="6EEE5F20"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3226E8D" wp14:editId="2AF7E53A">
            <wp:extent cx="2476500" cy="2809875"/>
            <wp:effectExtent l="0" t="0" r="0" b="9525"/>
            <wp:docPr id="1" name="Picture 1" descr="Machine generated alternative text:&#10;Replicate &#10;article &#10;Article replica node &#10;Article host n &#10;-4 &#10;Looku &#10;Client 2 &#10;Client 1 &#10;Look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plicate &#10;article &#10;Article replica node &#10;Article host n &#10;-4 &#10;Looku &#10;Client 2 &#10;Client 1 &#10;Lookup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809875"/>
                    </a:xfrm>
                    <a:prstGeom prst="rect">
                      <a:avLst/>
                    </a:prstGeom>
                    <a:noFill/>
                    <a:ln>
                      <a:noFill/>
                    </a:ln>
                  </pic:spPr>
                </pic:pic>
              </a:graphicData>
            </a:graphic>
          </wp:inline>
        </w:drawing>
      </w:r>
    </w:p>
    <w:p w14:paraId="49C44F20"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figure assumes 1 successor) - include figure caption describing it: circles represent server daemons, dotted lines are lookups requests, etc. Is this diagram </w:t>
      </w:r>
      <w:proofErr w:type="gramStart"/>
      <w:r>
        <w:rPr>
          <w:rFonts w:ascii="Calibri" w:hAnsi="Calibri" w:cs="Calibri"/>
          <w:sz w:val="22"/>
          <w:szCs w:val="22"/>
        </w:rPr>
        <w:t>actually correct</w:t>
      </w:r>
      <w:proofErr w:type="gramEnd"/>
      <w:r>
        <w:rPr>
          <w:rFonts w:ascii="Calibri" w:hAnsi="Calibri" w:cs="Calibri"/>
          <w:sz w:val="22"/>
          <w:szCs w:val="22"/>
        </w:rPr>
        <w:t xml:space="preserve"> (RPC returns value through all nodes right)?</w:t>
      </w:r>
    </w:p>
    <w:p w14:paraId="0B1C6C40" w14:textId="77777777" w:rsidR="005F7713" w:rsidRDefault="005F7713" w:rsidP="005F7713">
      <w:pPr>
        <w:pStyle w:val="Heading2"/>
        <w:spacing w:before="0"/>
        <w:rPr>
          <w:rFonts w:ascii="Calibri" w:hAnsi="Calibri" w:cs="Calibri"/>
          <w:color w:val="2E75B5"/>
          <w:sz w:val="28"/>
          <w:szCs w:val="28"/>
        </w:rPr>
      </w:pPr>
      <w:r>
        <w:rPr>
          <w:rFonts w:ascii="Calibri" w:hAnsi="Calibri" w:cs="Calibri"/>
          <w:color w:val="2E75B5"/>
          <w:sz w:val="28"/>
          <w:szCs w:val="28"/>
        </w:rPr>
        <w:lastRenderedPageBreak/>
        <w:t> </w:t>
      </w:r>
    </w:p>
    <w:p w14:paraId="5C717CC2" w14:textId="77777777" w:rsidR="005F7713" w:rsidRDefault="005F7713" w:rsidP="005F7713">
      <w:pPr>
        <w:pStyle w:val="Heading3"/>
        <w:spacing w:before="0"/>
        <w:rPr>
          <w:rFonts w:ascii="Calibri" w:hAnsi="Calibri" w:cs="Calibri"/>
          <w:color w:val="5B9BD5"/>
        </w:rPr>
      </w:pPr>
      <w:r>
        <w:rPr>
          <w:rFonts w:ascii="Calibri" w:hAnsi="Calibri" w:cs="Calibri"/>
          <w:color w:val="5B9BD5"/>
        </w:rPr>
        <w:t> </w:t>
      </w:r>
    </w:p>
    <w:p w14:paraId="08CC1072" w14:textId="77777777" w:rsidR="005F7713" w:rsidRDefault="005F7713" w:rsidP="005F7713">
      <w:pPr>
        <w:pStyle w:val="Heading2"/>
        <w:spacing w:before="0"/>
        <w:rPr>
          <w:rFonts w:ascii="Calibri" w:hAnsi="Calibri" w:cs="Calibri"/>
          <w:color w:val="2E75B5"/>
          <w:sz w:val="28"/>
          <w:szCs w:val="28"/>
        </w:rPr>
      </w:pPr>
      <w:r>
        <w:rPr>
          <w:rFonts w:ascii="Calibri" w:hAnsi="Calibri" w:cs="Calibri"/>
          <w:color w:val="2E75B5"/>
          <w:sz w:val="28"/>
          <w:szCs w:val="28"/>
        </w:rPr>
        <w:t> </w:t>
      </w:r>
    </w:p>
    <w:p w14:paraId="179FA375" w14:textId="77777777" w:rsidR="005F7713" w:rsidRDefault="005F7713" w:rsidP="005F7713">
      <w:pPr>
        <w:pStyle w:val="Heading2"/>
      </w:pPr>
      <w:r>
        <w:t>Putting it together (</w:t>
      </w:r>
      <w:r w:rsidRPr="005F7713">
        <w:t>this</w:t>
      </w:r>
      <w:r>
        <w:t xml:space="preserve"> should cover </w:t>
      </w:r>
      <w:proofErr w:type="spellStart"/>
      <w:proofErr w:type="gramStart"/>
      <w:r>
        <w:t>article.go</w:t>
      </w:r>
      <w:proofErr w:type="spellEnd"/>
      <w:proofErr w:type="gramEnd"/>
      <w:r>
        <w:t>)</w:t>
      </w:r>
    </w:p>
    <w:p w14:paraId="624E8243"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Our prototype consists of two components: a client application and a server daemon.</w:t>
      </w:r>
    </w:p>
    <w:p w14:paraId="78E83E78"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B184A6" w14:textId="4FD4874F"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server daemon is run on each node participating in the Chord ring. It accepts lookup requests and serves articles to other peers in the network. It also manages </w:t>
      </w:r>
      <w:r w:rsidR="00392876">
        <w:rPr>
          <w:rFonts w:ascii="Calibri" w:hAnsi="Calibri" w:cs="Calibri"/>
          <w:sz w:val="22"/>
          <w:szCs w:val="22"/>
        </w:rPr>
        <w:t>the other Chord operations described in the Chord background section.</w:t>
      </w:r>
      <w:r>
        <w:rPr>
          <w:rFonts w:ascii="Calibri" w:hAnsi="Calibri" w:cs="Calibri"/>
          <w:sz w:val="22"/>
          <w:szCs w:val="22"/>
        </w:rPr>
        <w:t xml:space="preserve"> All communication between servers is done using remote procedure calls </w:t>
      </w:r>
      <w:r w:rsidR="00176277">
        <w:rPr>
          <w:rFonts w:ascii="Calibri" w:hAnsi="Calibri" w:cs="Calibri"/>
          <w:sz w:val="22"/>
          <w:szCs w:val="22"/>
        </w:rPr>
        <w:t xml:space="preserve">(RPC) </w:t>
      </w:r>
      <w:r>
        <w:rPr>
          <w:rFonts w:ascii="Calibri" w:hAnsi="Calibri" w:cs="Calibri"/>
          <w:sz w:val="22"/>
          <w:szCs w:val="22"/>
        </w:rPr>
        <w:t xml:space="preserve">due to its natural semantics. </w:t>
      </w:r>
      <w:r w:rsidR="00176277">
        <w:rPr>
          <w:rFonts w:ascii="Calibri" w:hAnsi="Calibri" w:cs="Calibri"/>
          <w:sz w:val="22"/>
          <w:szCs w:val="22"/>
        </w:rPr>
        <w:t>It would also be possible to use a combination of protocols such as message passing and RPCs for different Chord operations. For example, lookups could use UDP and article transfers could use RPCs.</w:t>
      </w:r>
    </w:p>
    <w:p w14:paraId="353A7BF1"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B6E871" w14:textId="6A20BE0F" w:rsidR="00176277"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The client application is extremely simple</w:t>
      </w:r>
      <w:r w:rsidR="00A62529">
        <w:rPr>
          <w:rFonts w:ascii="Calibri" w:hAnsi="Calibri" w:cs="Calibri"/>
          <w:sz w:val="22"/>
          <w:szCs w:val="22"/>
        </w:rPr>
        <w:t>, simply</w:t>
      </w:r>
      <w:r w:rsidR="00176277">
        <w:rPr>
          <w:rFonts w:ascii="Calibri" w:hAnsi="Calibri" w:cs="Calibri"/>
          <w:sz w:val="22"/>
          <w:szCs w:val="22"/>
        </w:rPr>
        <w:t xml:space="preserve"> forward</w:t>
      </w:r>
      <w:r w:rsidR="00A62529">
        <w:rPr>
          <w:rFonts w:ascii="Calibri" w:hAnsi="Calibri" w:cs="Calibri"/>
          <w:sz w:val="22"/>
          <w:szCs w:val="22"/>
        </w:rPr>
        <w:t>ing</w:t>
      </w:r>
      <w:r w:rsidR="00176277">
        <w:rPr>
          <w:rFonts w:ascii="Calibri" w:hAnsi="Calibri" w:cs="Calibri"/>
          <w:sz w:val="22"/>
          <w:szCs w:val="22"/>
        </w:rPr>
        <w:t xml:space="preserve"> all operations to a server daemon using RPC</w:t>
      </w:r>
      <w:r w:rsidR="00A62529">
        <w:rPr>
          <w:rFonts w:ascii="Calibri" w:hAnsi="Calibri" w:cs="Calibri"/>
          <w:sz w:val="22"/>
          <w:szCs w:val="22"/>
        </w:rPr>
        <w:t>. It is possible that a client could forward commands to a remote server daemon however, the expectation is that the client would connect to its local daemon since it would not know any other server addresses. In fact, this behaviour could have been enforced by using a different form of inter-process communication, for example pipes, but the RPC form allows clients to access articles without running a server</w:t>
      </w:r>
      <w:r w:rsidR="00BB2009">
        <w:rPr>
          <w:rFonts w:ascii="Calibri" w:hAnsi="Calibri" w:cs="Calibri"/>
          <w:sz w:val="22"/>
          <w:szCs w:val="22"/>
        </w:rPr>
        <w:t>. However, this may not be desired in a peer-to-peer network as it could introduce “</w:t>
      </w:r>
      <w:proofErr w:type="spellStart"/>
      <w:r w:rsidR="00BB2009">
        <w:rPr>
          <w:rFonts w:ascii="Calibri" w:hAnsi="Calibri" w:cs="Calibri"/>
          <w:sz w:val="22"/>
          <w:szCs w:val="22"/>
        </w:rPr>
        <w:t>leechers</w:t>
      </w:r>
      <w:proofErr w:type="spellEnd"/>
      <w:r w:rsidR="00BB2009">
        <w:rPr>
          <w:rFonts w:ascii="Calibri" w:hAnsi="Calibri" w:cs="Calibri"/>
          <w:sz w:val="22"/>
          <w:szCs w:val="22"/>
        </w:rPr>
        <w:t>”.</w:t>
      </w:r>
    </w:p>
    <w:p w14:paraId="05283399" w14:textId="72502881" w:rsidR="00BB2009" w:rsidRDefault="00BB2009" w:rsidP="005F7713">
      <w:pPr>
        <w:pStyle w:val="NormalWeb"/>
        <w:spacing w:before="0" w:beforeAutospacing="0" w:after="0" w:afterAutospacing="0"/>
        <w:rPr>
          <w:rFonts w:ascii="Calibri" w:hAnsi="Calibri" w:cs="Calibri"/>
          <w:sz w:val="22"/>
          <w:szCs w:val="22"/>
        </w:rPr>
      </w:pPr>
    </w:p>
    <w:p w14:paraId="571C396D" w14:textId="64CF151E" w:rsidR="00BB2009" w:rsidRDefault="00BB2009" w:rsidP="00BB2009">
      <w:pPr>
        <w:pStyle w:val="NormalWeb"/>
        <w:spacing w:before="0" w:beforeAutospacing="0" w:after="0" w:afterAutospacing="0"/>
        <w:rPr>
          <w:rFonts w:ascii="Calibri" w:hAnsi="Calibri" w:cs="Calibri"/>
          <w:sz w:val="22"/>
          <w:szCs w:val="22"/>
        </w:rPr>
      </w:pPr>
      <w:r>
        <w:rPr>
          <w:rFonts w:ascii="Calibri" w:hAnsi="Calibri" w:cs="Calibri"/>
          <w:sz w:val="22"/>
          <w:szCs w:val="22"/>
        </w:rPr>
        <w:t>To interact with an article, it must first be copied from the host peer to the client's local storage. The user may then view or edit the local version of the article; edit operations are logged on the client. The user can share their modifications by sending their log to the host where it is replayed on the shared article, or they can discard their local version without sending it. To support these operations, the client exposes five operations to the user: pull, view, insert, delete, discard and push.</w:t>
      </w:r>
    </w:p>
    <w:p w14:paraId="70D3F7EA" w14:textId="46AF74AE" w:rsidR="00BB2009" w:rsidRDefault="00BB2009" w:rsidP="00BB2009">
      <w:pPr>
        <w:pStyle w:val="NormalWeb"/>
        <w:numPr>
          <w:ilvl w:val="0"/>
          <w:numId w:val="15"/>
        </w:numPr>
        <w:spacing w:before="0" w:beforeAutospacing="0" w:after="0" w:afterAutospacing="0"/>
        <w:rPr>
          <w:rFonts w:ascii="Calibri" w:hAnsi="Calibri" w:cs="Calibri"/>
          <w:sz w:val="22"/>
          <w:szCs w:val="22"/>
        </w:rPr>
      </w:pPr>
      <w:commentRangeStart w:id="5"/>
      <w:r w:rsidRPr="00ED785D">
        <w:rPr>
          <w:rFonts w:ascii="Consolas" w:hAnsi="Consolas" w:cs="Calibri"/>
          <w:sz w:val="22"/>
          <w:szCs w:val="22"/>
        </w:rPr>
        <w:t>Pull</w:t>
      </w:r>
      <w:r w:rsidR="00ED785D" w:rsidRPr="00ED785D">
        <w:rPr>
          <w:rFonts w:ascii="Consolas" w:hAnsi="Consolas" w:cs="Calibri"/>
          <w:sz w:val="22"/>
          <w:szCs w:val="22"/>
        </w:rPr>
        <w:t>(title)</w:t>
      </w:r>
      <w:r>
        <w:rPr>
          <w:rFonts w:ascii="Calibri" w:hAnsi="Calibri" w:cs="Calibri"/>
          <w:sz w:val="22"/>
          <w:szCs w:val="22"/>
        </w:rPr>
        <w:t>: This first checks to see if the specified article is already stored locally. If so, the command prints this and returns. Otherwise, it initiates a Chord lookup for the article. If the article is found, it is return by the lookup RPC and saved locally (in JSON format). Otherwise, a new article is created at the client.</w:t>
      </w:r>
      <w:commentRangeEnd w:id="5"/>
      <w:r w:rsidR="00ED785D">
        <w:rPr>
          <w:rStyle w:val="CommentReference"/>
          <w:rFonts w:asciiTheme="minorHAnsi" w:eastAsiaTheme="minorHAnsi" w:hAnsiTheme="minorHAnsi" w:cstheme="minorBidi"/>
          <w:lang w:eastAsia="en-US"/>
        </w:rPr>
        <w:commentReference w:id="5"/>
      </w:r>
    </w:p>
    <w:p w14:paraId="0EDACCBD" w14:textId="01525AC6" w:rsidR="00BB2009" w:rsidRDefault="00BB2009" w:rsidP="00BB2009">
      <w:pPr>
        <w:pStyle w:val="NormalWeb"/>
        <w:numPr>
          <w:ilvl w:val="0"/>
          <w:numId w:val="15"/>
        </w:numPr>
        <w:spacing w:before="0" w:beforeAutospacing="0" w:after="0" w:afterAutospacing="0"/>
        <w:rPr>
          <w:rFonts w:ascii="Calibri" w:hAnsi="Calibri" w:cs="Calibri"/>
          <w:sz w:val="22"/>
          <w:szCs w:val="22"/>
        </w:rPr>
      </w:pPr>
      <w:r w:rsidRPr="00ED785D">
        <w:rPr>
          <w:rFonts w:ascii="Consolas" w:hAnsi="Consolas" w:cs="Calibri"/>
          <w:sz w:val="22"/>
          <w:szCs w:val="22"/>
        </w:rPr>
        <w:t>View</w:t>
      </w:r>
      <w:r w:rsidR="00ED785D">
        <w:rPr>
          <w:rFonts w:ascii="Consolas" w:hAnsi="Consolas" w:cs="Calibri"/>
          <w:sz w:val="22"/>
          <w:szCs w:val="22"/>
        </w:rPr>
        <w:t>(title)</w:t>
      </w:r>
      <w:r>
        <w:rPr>
          <w:rFonts w:ascii="Calibri" w:hAnsi="Calibri" w:cs="Calibri"/>
          <w:sz w:val="22"/>
          <w:szCs w:val="22"/>
        </w:rPr>
        <w:t>: Opens the local version of the article and prints it to the console.</w:t>
      </w:r>
    </w:p>
    <w:p w14:paraId="7AED2488" w14:textId="2EF45C01" w:rsidR="00BB2009" w:rsidRDefault="00BB2009" w:rsidP="00BB2009">
      <w:pPr>
        <w:pStyle w:val="NormalWeb"/>
        <w:numPr>
          <w:ilvl w:val="0"/>
          <w:numId w:val="15"/>
        </w:numPr>
        <w:spacing w:before="0" w:beforeAutospacing="0" w:after="0" w:afterAutospacing="0"/>
        <w:rPr>
          <w:rFonts w:ascii="Calibri" w:hAnsi="Calibri" w:cs="Calibri"/>
          <w:sz w:val="22"/>
          <w:szCs w:val="22"/>
        </w:rPr>
      </w:pPr>
      <w:proofErr w:type="gramStart"/>
      <w:r w:rsidRPr="00ED785D">
        <w:rPr>
          <w:rFonts w:ascii="Consolas" w:hAnsi="Consolas" w:cs="Calibri"/>
          <w:sz w:val="22"/>
          <w:szCs w:val="22"/>
        </w:rPr>
        <w:t>Insert</w:t>
      </w:r>
      <w:r w:rsidR="00ED785D" w:rsidRPr="00ED785D">
        <w:rPr>
          <w:rFonts w:ascii="Consolas" w:hAnsi="Consolas" w:cs="Calibri"/>
          <w:sz w:val="22"/>
          <w:szCs w:val="22"/>
        </w:rPr>
        <w:t>(</w:t>
      </w:r>
      <w:proofErr w:type="gramEnd"/>
      <w:r w:rsidR="00ED785D" w:rsidRPr="00ED785D">
        <w:rPr>
          <w:rFonts w:ascii="Consolas" w:hAnsi="Consolas" w:cs="Calibri"/>
          <w:sz w:val="22"/>
          <w:szCs w:val="22"/>
        </w:rPr>
        <w:t>title, position, text)</w:t>
      </w:r>
      <w:r>
        <w:rPr>
          <w:rFonts w:ascii="Calibri" w:hAnsi="Calibri" w:cs="Calibri"/>
          <w:sz w:val="22"/>
          <w:szCs w:val="22"/>
        </w:rPr>
        <w:t>: Opens the local version of the article, inserts the given paragraph at the specified location in the article, logs the insertion path and the text, and saves it.</w:t>
      </w:r>
    </w:p>
    <w:p w14:paraId="769F663F" w14:textId="7B00D702" w:rsidR="00BB2009" w:rsidRDefault="00BB2009" w:rsidP="00BB2009">
      <w:pPr>
        <w:pStyle w:val="NormalWeb"/>
        <w:numPr>
          <w:ilvl w:val="0"/>
          <w:numId w:val="15"/>
        </w:numPr>
        <w:spacing w:before="0" w:beforeAutospacing="0" w:after="0" w:afterAutospacing="0"/>
        <w:rPr>
          <w:rFonts w:ascii="Calibri" w:hAnsi="Calibri" w:cs="Calibri"/>
          <w:sz w:val="22"/>
          <w:szCs w:val="22"/>
        </w:rPr>
      </w:pPr>
      <w:proofErr w:type="gramStart"/>
      <w:r w:rsidRPr="00ED785D">
        <w:rPr>
          <w:rFonts w:ascii="Consolas" w:hAnsi="Consolas" w:cs="Calibri"/>
          <w:sz w:val="22"/>
          <w:szCs w:val="22"/>
        </w:rPr>
        <w:t>Delete</w:t>
      </w:r>
      <w:r w:rsidR="00ED785D" w:rsidRPr="00ED785D">
        <w:rPr>
          <w:rFonts w:ascii="Consolas" w:hAnsi="Consolas" w:cs="Calibri"/>
          <w:sz w:val="22"/>
          <w:szCs w:val="22"/>
        </w:rPr>
        <w:t>(</w:t>
      </w:r>
      <w:proofErr w:type="gramEnd"/>
      <w:r w:rsidR="00ED785D" w:rsidRPr="00ED785D">
        <w:rPr>
          <w:rFonts w:ascii="Consolas" w:hAnsi="Consolas" w:cs="Calibri"/>
          <w:sz w:val="22"/>
          <w:szCs w:val="22"/>
        </w:rPr>
        <w:t>title, position)</w:t>
      </w:r>
      <w:r>
        <w:rPr>
          <w:rFonts w:ascii="Calibri" w:hAnsi="Calibri" w:cs="Calibri"/>
          <w:sz w:val="22"/>
          <w:szCs w:val="22"/>
        </w:rPr>
        <w:t>: Like insert, except it marks the paragraph at the specified position as invisible.</w:t>
      </w:r>
    </w:p>
    <w:p w14:paraId="5C226E01" w14:textId="4D356A34" w:rsidR="00BB2009" w:rsidRDefault="00BB2009" w:rsidP="00BB2009">
      <w:pPr>
        <w:pStyle w:val="NormalWeb"/>
        <w:numPr>
          <w:ilvl w:val="0"/>
          <w:numId w:val="15"/>
        </w:numPr>
        <w:spacing w:before="0" w:beforeAutospacing="0" w:after="0" w:afterAutospacing="0"/>
        <w:rPr>
          <w:rFonts w:ascii="Calibri" w:hAnsi="Calibri" w:cs="Calibri"/>
          <w:sz w:val="22"/>
          <w:szCs w:val="22"/>
        </w:rPr>
      </w:pPr>
      <w:r w:rsidRPr="00ED785D">
        <w:rPr>
          <w:rFonts w:ascii="Consolas" w:hAnsi="Consolas" w:cs="Calibri"/>
          <w:sz w:val="22"/>
          <w:szCs w:val="22"/>
        </w:rPr>
        <w:t>Discard</w:t>
      </w:r>
      <w:r w:rsidR="00ED785D" w:rsidRPr="00ED785D">
        <w:rPr>
          <w:rFonts w:ascii="Consolas" w:hAnsi="Consolas" w:cs="Calibri"/>
          <w:sz w:val="22"/>
          <w:szCs w:val="22"/>
        </w:rPr>
        <w:t>(title)</w:t>
      </w:r>
      <w:r>
        <w:rPr>
          <w:rFonts w:ascii="Calibri" w:hAnsi="Calibri" w:cs="Calibri"/>
          <w:sz w:val="22"/>
          <w:szCs w:val="22"/>
        </w:rPr>
        <w:t>: Deletes the local copy of the article. Useful if a user wants to discard their local changes, or you want to pull an updated version of the article.</w:t>
      </w:r>
    </w:p>
    <w:p w14:paraId="2FE30497" w14:textId="31A3B1AE" w:rsidR="00BB2009" w:rsidRDefault="00ED785D" w:rsidP="00BB2009">
      <w:pPr>
        <w:pStyle w:val="NormalWeb"/>
        <w:numPr>
          <w:ilvl w:val="0"/>
          <w:numId w:val="15"/>
        </w:numPr>
        <w:spacing w:before="0" w:beforeAutospacing="0" w:after="0" w:afterAutospacing="0"/>
        <w:rPr>
          <w:rFonts w:ascii="Calibri" w:hAnsi="Calibri" w:cs="Calibri"/>
          <w:sz w:val="22"/>
          <w:szCs w:val="22"/>
        </w:rPr>
      </w:pPr>
      <w:commentRangeStart w:id="6"/>
      <w:r w:rsidRPr="00ED785D">
        <w:rPr>
          <w:rFonts w:ascii="Consolas" w:hAnsi="Consolas" w:cs="Calibri"/>
          <w:sz w:val="22"/>
          <w:szCs w:val="22"/>
        </w:rPr>
        <w:t>Push(title)</w:t>
      </w:r>
      <w:r>
        <w:rPr>
          <w:rFonts w:ascii="Calibri" w:hAnsi="Calibri" w:cs="Calibri"/>
          <w:sz w:val="22"/>
          <w:szCs w:val="22"/>
        </w:rPr>
        <w:t xml:space="preserve">: Initiates a lookup for </w:t>
      </w:r>
      <w:r w:rsidR="00BB2009">
        <w:rPr>
          <w:rFonts w:ascii="Calibri" w:hAnsi="Calibri" w:cs="Calibri"/>
          <w:sz w:val="22"/>
          <w:szCs w:val="22"/>
        </w:rPr>
        <w:t>the article, sending the article's log with the lookup. Upon receiving the log, the host replays it and the edits are now available to</w:t>
      </w:r>
      <w:r>
        <w:rPr>
          <w:rFonts w:ascii="Calibri" w:hAnsi="Calibri" w:cs="Calibri"/>
          <w:sz w:val="22"/>
          <w:szCs w:val="22"/>
        </w:rPr>
        <w:t xml:space="preserve"> any</w:t>
      </w:r>
      <w:r w:rsidR="00BB2009">
        <w:rPr>
          <w:rFonts w:ascii="Calibri" w:hAnsi="Calibri" w:cs="Calibri"/>
          <w:sz w:val="22"/>
          <w:szCs w:val="22"/>
        </w:rPr>
        <w:t xml:space="preserve"> client's that make a subsequent pull.</w:t>
      </w:r>
      <w:commentRangeEnd w:id="6"/>
      <w:r>
        <w:rPr>
          <w:rStyle w:val="CommentReference"/>
          <w:rFonts w:asciiTheme="minorHAnsi" w:eastAsiaTheme="minorHAnsi" w:hAnsiTheme="minorHAnsi" w:cstheme="minorBidi"/>
          <w:lang w:eastAsia="en-US"/>
        </w:rPr>
        <w:commentReference w:id="6"/>
      </w:r>
    </w:p>
    <w:p w14:paraId="65419BC2" w14:textId="77777777" w:rsidR="00176277" w:rsidRDefault="00176277" w:rsidP="005F7713">
      <w:pPr>
        <w:pStyle w:val="NormalWeb"/>
        <w:spacing w:before="0" w:beforeAutospacing="0" w:after="0" w:afterAutospacing="0"/>
        <w:rPr>
          <w:rFonts w:ascii="Calibri" w:hAnsi="Calibri" w:cs="Calibri"/>
          <w:sz w:val="22"/>
          <w:szCs w:val="22"/>
        </w:rPr>
      </w:pPr>
    </w:p>
    <w:p w14:paraId="4B1EB820" w14:textId="77777777" w:rsidR="00176277" w:rsidRDefault="00176277" w:rsidP="005F7713">
      <w:pPr>
        <w:pStyle w:val="NormalWeb"/>
        <w:spacing w:before="0" w:beforeAutospacing="0" w:after="0" w:afterAutospacing="0"/>
        <w:rPr>
          <w:rFonts w:ascii="Calibri" w:hAnsi="Calibri" w:cs="Calibri"/>
          <w:sz w:val="22"/>
          <w:szCs w:val="22"/>
        </w:rPr>
      </w:pPr>
    </w:p>
    <w:p w14:paraId="02A83120" w14:textId="77777777" w:rsidR="00176277" w:rsidRDefault="00176277" w:rsidP="005F7713">
      <w:pPr>
        <w:pStyle w:val="NormalWeb"/>
        <w:spacing w:before="0" w:beforeAutospacing="0" w:after="0" w:afterAutospacing="0"/>
        <w:rPr>
          <w:rFonts w:ascii="Calibri" w:hAnsi="Calibri" w:cs="Calibri"/>
          <w:sz w:val="22"/>
          <w:szCs w:val="22"/>
        </w:rPr>
      </w:pPr>
    </w:p>
    <w:p w14:paraId="5CEE372F" w14:textId="77777777" w:rsidR="00176277" w:rsidRDefault="00176277" w:rsidP="005F7713">
      <w:pPr>
        <w:pStyle w:val="NormalWeb"/>
        <w:spacing w:before="0" w:beforeAutospacing="0" w:after="0" w:afterAutospacing="0"/>
        <w:rPr>
          <w:rFonts w:ascii="Calibri" w:hAnsi="Calibri" w:cs="Calibri"/>
          <w:sz w:val="22"/>
          <w:szCs w:val="22"/>
        </w:rPr>
      </w:pPr>
    </w:p>
    <w:p w14:paraId="461BD031" w14:textId="77777777" w:rsidR="00176277" w:rsidRDefault="00176277" w:rsidP="005F7713">
      <w:pPr>
        <w:pStyle w:val="NormalWeb"/>
        <w:spacing w:before="0" w:beforeAutospacing="0" w:after="0" w:afterAutospacing="0"/>
        <w:rPr>
          <w:rFonts w:ascii="Calibri" w:hAnsi="Calibri" w:cs="Calibri"/>
          <w:sz w:val="22"/>
          <w:szCs w:val="22"/>
        </w:rPr>
      </w:pPr>
    </w:p>
    <w:p w14:paraId="33D73162" w14:textId="77777777" w:rsidR="00176277" w:rsidRDefault="00176277" w:rsidP="005F7713">
      <w:pPr>
        <w:pStyle w:val="NormalWeb"/>
        <w:spacing w:before="0" w:beforeAutospacing="0" w:after="0" w:afterAutospacing="0"/>
        <w:rPr>
          <w:rFonts w:ascii="Calibri" w:hAnsi="Calibri" w:cs="Calibri"/>
          <w:sz w:val="22"/>
          <w:szCs w:val="22"/>
        </w:rPr>
      </w:pPr>
    </w:p>
    <w:p w14:paraId="2A0A7C15" w14:textId="6F9A643B" w:rsidR="00176277" w:rsidRDefault="00176277" w:rsidP="005F7713">
      <w:pPr>
        <w:pStyle w:val="NormalWeb"/>
        <w:spacing w:before="0" w:beforeAutospacing="0" w:after="0" w:afterAutospacing="0"/>
        <w:rPr>
          <w:rFonts w:ascii="Calibri" w:hAnsi="Calibri" w:cs="Calibri"/>
          <w:sz w:val="22"/>
          <w:szCs w:val="22"/>
        </w:rPr>
      </w:pPr>
    </w:p>
    <w:p w14:paraId="11042040" w14:textId="6655F19E" w:rsidR="00BB2009" w:rsidRDefault="00BB2009" w:rsidP="005F7713">
      <w:pPr>
        <w:pStyle w:val="NormalWeb"/>
        <w:spacing w:before="0" w:beforeAutospacing="0" w:after="0" w:afterAutospacing="0"/>
        <w:rPr>
          <w:rFonts w:ascii="Calibri" w:hAnsi="Calibri" w:cs="Calibri"/>
          <w:sz w:val="22"/>
          <w:szCs w:val="22"/>
        </w:rPr>
      </w:pPr>
    </w:p>
    <w:p w14:paraId="0A232759" w14:textId="01A938DC" w:rsidR="00BB2009" w:rsidRDefault="00BB2009" w:rsidP="005F7713">
      <w:pPr>
        <w:pStyle w:val="NormalWeb"/>
        <w:spacing w:before="0" w:beforeAutospacing="0" w:after="0" w:afterAutospacing="0"/>
        <w:rPr>
          <w:rFonts w:ascii="Calibri" w:hAnsi="Calibri" w:cs="Calibri"/>
          <w:sz w:val="22"/>
          <w:szCs w:val="22"/>
        </w:rPr>
      </w:pPr>
    </w:p>
    <w:p w14:paraId="53F6F3E3" w14:textId="43F72C80" w:rsidR="00BB2009" w:rsidRDefault="00BB2009" w:rsidP="005F7713">
      <w:pPr>
        <w:pStyle w:val="NormalWeb"/>
        <w:spacing w:before="0" w:beforeAutospacing="0" w:after="0" w:afterAutospacing="0"/>
        <w:rPr>
          <w:rFonts w:ascii="Calibri" w:hAnsi="Calibri" w:cs="Calibri"/>
          <w:sz w:val="22"/>
          <w:szCs w:val="22"/>
        </w:rPr>
      </w:pPr>
    </w:p>
    <w:p w14:paraId="7C72F20E" w14:textId="60BCEED5" w:rsidR="00BB2009" w:rsidRDefault="00BB2009" w:rsidP="005F7713">
      <w:pPr>
        <w:pStyle w:val="NormalWeb"/>
        <w:spacing w:before="0" w:beforeAutospacing="0" w:after="0" w:afterAutospacing="0"/>
        <w:rPr>
          <w:rFonts w:ascii="Calibri" w:hAnsi="Calibri" w:cs="Calibri"/>
          <w:sz w:val="22"/>
          <w:szCs w:val="22"/>
        </w:rPr>
      </w:pPr>
    </w:p>
    <w:p w14:paraId="4B234303" w14:textId="22CE9791" w:rsidR="00BB2009" w:rsidRDefault="00BB2009" w:rsidP="005F7713">
      <w:pPr>
        <w:pStyle w:val="NormalWeb"/>
        <w:spacing w:before="0" w:beforeAutospacing="0" w:after="0" w:afterAutospacing="0"/>
        <w:rPr>
          <w:rFonts w:ascii="Calibri" w:hAnsi="Calibri" w:cs="Calibri"/>
          <w:sz w:val="22"/>
          <w:szCs w:val="22"/>
        </w:rPr>
      </w:pPr>
    </w:p>
    <w:p w14:paraId="6A996878" w14:textId="1A49B8C9" w:rsidR="00BB2009" w:rsidRDefault="00BB2009" w:rsidP="005F7713">
      <w:pPr>
        <w:pStyle w:val="NormalWeb"/>
        <w:spacing w:before="0" w:beforeAutospacing="0" w:after="0" w:afterAutospacing="0"/>
        <w:rPr>
          <w:rFonts w:ascii="Calibri" w:hAnsi="Calibri" w:cs="Calibri"/>
          <w:sz w:val="22"/>
          <w:szCs w:val="22"/>
        </w:rPr>
      </w:pPr>
    </w:p>
    <w:p w14:paraId="1942ADCB" w14:textId="2E12161F" w:rsidR="00BB2009" w:rsidRDefault="00BB2009" w:rsidP="005F7713">
      <w:pPr>
        <w:pStyle w:val="NormalWeb"/>
        <w:spacing w:before="0" w:beforeAutospacing="0" w:after="0" w:afterAutospacing="0"/>
        <w:rPr>
          <w:rFonts w:ascii="Calibri" w:hAnsi="Calibri" w:cs="Calibri"/>
          <w:sz w:val="22"/>
          <w:szCs w:val="22"/>
        </w:rPr>
      </w:pPr>
    </w:p>
    <w:p w14:paraId="06E760C8" w14:textId="75789100" w:rsidR="00BB2009" w:rsidRDefault="00BB2009" w:rsidP="005F7713">
      <w:pPr>
        <w:pStyle w:val="NormalWeb"/>
        <w:spacing w:before="0" w:beforeAutospacing="0" w:after="0" w:afterAutospacing="0"/>
        <w:rPr>
          <w:rFonts w:ascii="Calibri" w:hAnsi="Calibri" w:cs="Calibri"/>
          <w:sz w:val="22"/>
          <w:szCs w:val="22"/>
        </w:rPr>
      </w:pPr>
    </w:p>
    <w:p w14:paraId="2D5F9D9E" w14:textId="482E9089" w:rsidR="00BB2009" w:rsidRDefault="00BB2009" w:rsidP="005F7713">
      <w:pPr>
        <w:pStyle w:val="NormalWeb"/>
        <w:spacing w:before="0" w:beforeAutospacing="0" w:after="0" w:afterAutospacing="0"/>
        <w:rPr>
          <w:rFonts w:ascii="Calibri" w:hAnsi="Calibri" w:cs="Calibri"/>
          <w:sz w:val="22"/>
          <w:szCs w:val="22"/>
        </w:rPr>
      </w:pPr>
    </w:p>
    <w:p w14:paraId="3D6BC551" w14:textId="6A7D7D54" w:rsidR="00BB2009" w:rsidRDefault="00BB2009" w:rsidP="005F7713">
      <w:pPr>
        <w:pStyle w:val="NormalWeb"/>
        <w:spacing w:before="0" w:beforeAutospacing="0" w:after="0" w:afterAutospacing="0"/>
        <w:rPr>
          <w:rFonts w:ascii="Calibri" w:hAnsi="Calibri" w:cs="Calibri"/>
          <w:sz w:val="22"/>
          <w:szCs w:val="22"/>
        </w:rPr>
      </w:pPr>
    </w:p>
    <w:p w14:paraId="6B3DF59A" w14:textId="4303F8FA" w:rsidR="00BB2009" w:rsidRDefault="00BB2009" w:rsidP="005F7713">
      <w:pPr>
        <w:pStyle w:val="NormalWeb"/>
        <w:spacing w:before="0" w:beforeAutospacing="0" w:after="0" w:afterAutospacing="0"/>
        <w:rPr>
          <w:rFonts w:ascii="Calibri" w:hAnsi="Calibri" w:cs="Calibri"/>
          <w:sz w:val="22"/>
          <w:szCs w:val="22"/>
        </w:rPr>
      </w:pPr>
    </w:p>
    <w:p w14:paraId="0A73552E" w14:textId="05978EB2" w:rsidR="00BB2009" w:rsidRDefault="00BB2009" w:rsidP="005F7713">
      <w:pPr>
        <w:pStyle w:val="NormalWeb"/>
        <w:spacing w:before="0" w:beforeAutospacing="0" w:after="0" w:afterAutospacing="0"/>
        <w:rPr>
          <w:rFonts w:ascii="Calibri" w:hAnsi="Calibri" w:cs="Calibri"/>
          <w:sz w:val="22"/>
          <w:szCs w:val="22"/>
        </w:rPr>
      </w:pPr>
    </w:p>
    <w:p w14:paraId="2249F2FF" w14:textId="09FBDA2F" w:rsidR="00BB2009" w:rsidRDefault="00BB2009" w:rsidP="005F7713">
      <w:pPr>
        <w:pStyle w:val="NormalWeb"/>
        <w:spacing w:before="0" w:beforeAutospacing="0" w:after="0" w:afterAutospacing="0"/>
        <w:rPr>
          <w:rFonts w:ascii="Calibri" w:hAnsi="Calibri" w:cs="Calibri"/>
          <w:sz w:val="22"/>
          <w:szCs w:val="22"/>
        </w:rPr>
      </w:pPr>
    </w:p>
    <w:p w14:paraId="1DEE03BC" w14:textId="4F1201C9" w:rsidR="00BB2009" w:rsidRDefault="00BB2009" w:rsidP="005F7713">
      <w:pPr>
        <w:pStyle w:val="NormalWeb"/>
        <w:spacing w:before="0" w:beforeAutospacing="0" w:after="0" w:afterAutospacing="0"/>
        <w:rPr>
          <w:rFonts w:ascii="Calibri" w:hAnsi="Calibri" w:cs="Calibri"/>
          <w:sz w:val="22"/>
          <w:szCs w:val="22"/>
        </w:rPr>
      </w:pPr>
    </w:p>
    <w:p w14:paraId="00DB6898" w14:textId="7C484A42" w:rsidR="00BB2009" w:rsidRDefault="00BB2009" w:rsidP="005F7713">
      <w:pPr>
        <w:pStyle w:val="NormalWeb"/>
        <w:spacing w:before="0" w:beforeAutospacing="0" w:after="0" w:afterAutospacing="0"/>
        <w:rPr>
          <w:rFonts w:ascii="Calibri" w:hAnsi="Calibri" w:cs="Calibri"/>
          <w:sz w:val="22"/>
          <w:szCs w:val="22"/>
        </w:rPr>
      </w:pPr>
    </w:p>
    <w:p w14:paraId="7C55CB46" w14:textId="02642735" w:rsidR="00BB2009" w:rsidRDefault="00BB2009" w:rsidP="005F7713">
      <w:pPr>
        <w:pStyle w:val="NormalWeb"/>
        <w:spacing w:before="0" w:beforeAutospacing="0" w:after="0" w:afterAutospacing="0"/>
        <w:rPr>
          <w:rFonts w:ascii="Calibri" w:hAnsi="Calibri" w:cs="Calibri"/>
          <w:sz w:val="22"/>
          <w:szCs w:val="22"/>
        </w:rPr>
      </w:pPr>
    </w:p>
    <w:p w14:paraId="5740C996" w14:textId="6B825536" w:rsidR="00BB2009" w:rsidRDefault="00BB2009" w:rsidP="005F7713">
      <w:pPr>
        <w:pStyle w:val="NormalWeb"/>
        <w:spacing w:before="0" w:beforeAutospacing="0" w:after="0" w:afterAutospacing="0"/>
        <w:rPr>
          <w:rFonts w:ascii="Calibri" w:hAnsi="Calibri" w:cs="Calibri"/>
          <w:sz w:val="22"/>
          <w:szCs w:val="22"/>
        </w:rPr>
      </w:pPr>
    </w:p>
    <w:p w14:paraId="020BE1AC" w14:textId="1CDD2A13" w:rsidR="00BB2009" w:rsidRDefault="00BB2009" w:rsidP="005F7713">
      <w:pPr>
        <w:pStyle w:val="NormalWeb"/>
        <w:spacing w:before="0" w:beforeAutospacing="0" w:after="0" w:afterAutospacing="0"/>
        <w:rPr>
          <w:rFonts w:ascii="Calibri" w:hAnsi="Calibri" w:cs="Calibri"/>
          <w:sz w:val="22"/>
          <w:szCs w:val="22"/>
        </w:rPr>
      </w:pPr>
    </w:p>
    <w:p w14:paraId="6BA3E348" w14:textId="095343D6" w:rsidR="00BB2009" w:rsidRDefault="00BB2009" w:rsidP="005F7713">
      <w:pPr>
        <w:pStyle w:val="NormalWeb"/>
        <w:spacing w:before="0" w:beforeAutospacing="0" w:after="0" w:afterAutospacing="0"/>
        <w:rPr>
          <w:rFonts w:ascii="Calibri" w:hAnsi="Calibri" w:cs="Calibri"/>
          <w:sz w:val="22"/>
          <w:szCs w:val="22"/>
        </w:rPr>
      </w:pPr>
    </w:p>
    <w:p w14:paraId="5A5E13D3" w14:textId="662B7080" w:rsidR="00BB2009" w:rsidRDefault="00BB2009" w:rsidP="005F7713">
      <w:pPr>
        <w:pStyle w:val="NormalWeb"/>
        <w:spacing w:before="0" w:beforeAutospacing="0" w:after="0" w:afterAutospacing="0"/>
        <w:rPr>
          <w:rFonts w:ascii="Calibri" w:hAnsi="Calibri" w:cs="Calibri"/>
          <w:sz w:val="22"/>
          <w:szCs w:val="22"/>
        </w:rPr>
      </w:pPr>
    </w:p>
    <w:p w14:paraId="2B87B917" w14:textId="77777777" w:rsidR="00BB2009" w:rsidRDefault="00BB2009" w:rsidP="005F7713">
      <w:pPr>
        <w:pStyle w:val="NormalWeb"/>
        <w:spacing w:before="0" w:beforeAutospacing="0" w:after="0" w:afterAutospacing="0"/>
        <w:rPr>
          <w:rFonts w:ascii="Calibri" w:hAnsi="Calibri" w:cs="Calibri"/>
          <w:sz w:val="22"/>
          <w:szCs w:val="22"/>
        </w:rPr>
      </w:pPr>
    </w:p>
    <w:p w14:paraId="0FF515C8" w14:textId="77777777" w:rsidR="00176277" w:rsidRDefault="00176277" w:rsidP="005F7713">
      <w:pPr>
        <w:pStyle w:val="NormalWeb"/>
        <w:spacing w:before="0" w:beforeAutospacing="0" w:after="0" w:afterAutospacing="0"/>
        <w:rPr>
          <w:rFonts w:ascii="Calibri" w:hAnsi="Calibri" w:cs="Calibri"/>
          <w:sz w:val="22"/>
          <w:szCs w:val="22"/>
        </w:rPr>
      </w:pPr>
    </w:p>
    <w:p w14:paraId="74C083B9" w14:textId="77777777" w:rsidR="00176277" w:rsidRDefault="00176277" w:rsidP="005F7713">
      <w:pPr>
        <w:pStyle w:val="NormalWeb"/>
        <w:spacing w:before="0" w:beforeAutospacing="0" w:after="0" w:afterAutospacing="0"/>
        <w:rPr>
          <w:rFonts w:ascii="Calibri" w:hAnsi="Calibri" w:cs="Calibri"/>
          <w:sz w:val="22"/>
          <w:szCs w:val="22"/>
        </w:rPr>
      </w:pPr>
    </w:p>
    <w:p w14:paraId="03EE63BF" w14:textId="48515F44" w:rsidR="00176277" w:rsidRDefault="00176277"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edit operations, the client application modifies a local copy of the article. For network operations (lookup, pull and push), the </w:t>
      </w:r>
    </w:p>
    <w:p w14:paraId="0C212629" w14:textId="77777777" w:rsidR="00176277" w:rsidRDefault="00176277" w:rsidP="005F7713">
      <w:pPr>
        <w:pStyle w:val="NormalWeb"/>
        <w:spacing w:before="0" w:beforeAutospacing="0" w:after="0" w:afterAutospacing="0"/>
        <w:rPr>
          <w:rFonts w:ascii="Calibri" w:hAnsi="Calibri" w:cs="Calibri"/>
          <w:sz w:val="22"/>
          <w:szCs w:val="22"/>
        </w:rPr>
      </w:pPr>
    </w:p>
    <w:p w14:paraId="17B089D2" w14:textId="77777777" w:rsidR="00176277" w:rsidRDefault="00176277" w:rsidP="005F7713">
      <w:pPr>
        <w:pStyle w:val="NormalWeb"/>
        <w:spacing w:before="0" w:beforeAutospacing="0" w:after="0" w:afterAutospacing="0"/>
        <w:rPr>
          <w:rFonts w:ascii="Calibri" w:hAnsi="Calibri" w:cs="Calibri"/>
          <w:sz w:val="22"/>
          <w:szCs w:val="22"/>
        </w:rPr>
      </w:pPr>
    </w:p>
    <w:p w14:paraId="32913040" w14:textId="77777777" w:rsidR="00176277" w:rsidRDefault="00176277" w:rsidP="005F7713">
      <w:pPr>
        <w:pStyle w:val="NormalWeb"/>
        <w:spacing w:before="0" w:beforeAutospacing="0" w:after="0" w:afterAutospacing="0"/>
        <w:rPr>
          <w:rFonts w:ascii="Calibri" w:hAnsi="Calibri" w:cs="Calibri"/>
          <w:sz w:val="22"/>
          <w:szCs w:val="22"/>
        </w:rPr>
      </w:pPr>
    </w:p>
    <w:p w14:paraId="791BDBAA" w14:textId="77777777" w:rsidR="00176277" w:rsidRDefault="00176277" w:rsidP="005F7713">
      <w:pPr>
        <w:pStyle w:val="NormalWeb"/>
        <w:spacing w:before="0" w:beforeAutospacing="0" w:after="0" w:afterAutospacing="0"/>
        <w:rPr>
          <w:rFonts w:ascii="Calibri" w:hAnsi="Calibri" w:cs="Calibri"/>
          <w:sz w:val="22"/>
          <w:szCs w:val="22"/>
        </w:rPr>
      </w:pPr>
    </w:p>
    <w:p w14:paraId="1FB1A9C4" w14:textId="06F4D1A8" w:rsidR="005F7713" w:rsidRDefault="00176277"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To execute an operation, the client application connects to a server daemon</w:t>
      </w:r>
      <w:r w:rsidR="005F7713">
        <w:rPr>
          <w:rFonts w:ascii="Calibri" w:hAnsi="Calibri" w:cs="Calibri"/>
          <w:sz w:val="22"/>
          <w:szCs w:val="22"/>
        </w:rPr>
        <w:t xml:space="preserve"> </w:t>
      </w:r>
      <w:r>
        <w:rPr>
          <w:rFonts w:ascii="Calibri" w:hAnsi="Calibri" w:cs="Calibri"/>
          <w:sz w:val="22"/>
          <w:szCs w:val="22"/>
        </w:rPr>
        <w:t xml:space="preserve">which </w:t>
      </w:r>
      <w:proofErr w:type="spellStart"/>
      <w:r>
        <w:rPr>
          <w:rFonts w:ascii="Calibri" w:hAnsi="Calibri" w:cs="Calibri"/>
          <w:sz w:val="22"/>
          <w:szCs w:val="22"/>
        </w:rPr>
        <w:t>ex</w:t>
      </w:r>
      <w:r w:rsidR="005F7713">
        <w:rPr>
          <w:rFonts w:ascii="Calibri" w:hAnsi="Calibri" w:cs="Calibri"/>
          <w:sz w:val="22"/>
          <w:szCs w:val="22"/>
        </w:rPr>
        <w:t>It</w:t>
      </w:r>
      <w:proofErr w:type="spellEnd"/>
      <w:r w:rsidR="005F7713">
        <w:rPr>
          <w:rFonts w:ascii="Calibri" w:hAnsi="Calibri" w:cs="Calibri"/>
          <w:sz w:val="22"/>
          <w:szCs w:val="22"/>
        </w:rPr>
        <w:t xml:space="preserve"> uses RPCs to communicate with any server in the network which executes the client's command on the Chord ring. The expectation is that the client will connect to their local daemon since they will not know the address of other servers in the network. This functionality could have been implemented using a different type of inter-process communication, for example, pipes, but the ability for the client to connect to any host in the network means that they could participate without hosting any articles themselves. This would require an external directory of addresses of participating nodes, </w:t>
      </w:r>
      <w:proofErr w:type="gramStart"/>
      <w:r w:rsidR="005F7713">
        <w:rPr>
          <w:rFonts w:ascii="Calibri" w:hAnsi="Calibri" w:cs="Calibri"/>
          <w:sz w:val="22"/>
          <w:szCs w:val="22"/>
        </w:rPr>
        <w:t>similar to</w:t>
      </w:r>
      <w:proofErr w:type="gramEnd"/>
      <w:r w:rsidR="005F7713">
        <w:rPr>
          <w:rFonts w:ascii="Calibri" w:hAnsi="Calibri" w:cs="Calibri"/>
          <w:sz w:val="22"/>
          <w:szCs w:val="22"/>
        </w:rPr>
        <w:t xml:space="preserve"> that described in the Chord join section (in fact, that directory could be used here). It is the server daemon's IP address that acts as the </w:t>
      </w:r>
      <w:proofErr w:type="spellStart"/>
      <w:r w:rsidR="005F7713">
        <w:rPr>
          <w:rFonts w:ascii="Calibri" w:hAnsi="Calibri" w:cs="Calibri"/>
          <w:sz w:val="22"/>
          <w:szCs w:val="22"/>
        </w:rPr>
        <w:t>disambiguator</w:t>
      </w:r>
      <w:proofErr w:type="spellEnd"/>
      <w:r w:rsidR="005F7713">
        <w:rPr>
          <w:rFonts w:ascii="Calibri" w:hAnsi="Calibri" w:cs="Calibri"/>
          <w:sz w:val="22"/>
          <w:szCs w:val="22"/>
        </w:rPr>
        <w:t xml:space="preserve"> for concurrent inserts in the article (see the </w:t>
      </w:r>
      <w:proofErr w:type="spellStart"/>
      <w:r w:rsidR="005F7713">
        <w:rPr>
          <w:rFonts w:ascii="Calibri" w:hAnsi="Calibri" w:cs="Calibri"/>
          <w:sz w:val="22"/>
          <w:szCs w:val="22"/>
        </w:rPr>
        <w:t>treedoc</w:t>
      </w:r>
      <w:proofErr w:type="spellEnd"/>
      <w:r w:rsidR="005F7713">
        <w:rPr>
          <w:rFonts w:ascii="Calibri" w:hAnsi="Calibri" w:cs="Calibri"/>
          <w:sz w:val="22"/>
          <w:szCs w:val="22"/>
        </w:rPr>
        <w:t xml:space="preserve"> section), not the client address. </w:t>
      </w:r>
    </w:p>
    <w:p w14:paraId="7DCA81A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DDDE9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interact with an article, it must first be copied from the peer hosting the article to the client's cache. The user may then view or edit the cached version of the article; edits operations are logged on the </w:t>
      </w:r>
      <w:proofErr w:type="gramStart"/>
      <w:r>
        <w:rPr>
          <w:rFonts w:ascii="Calibri" w:hAnsi="Calibri" w:cs="Calibri"/>
          <w:sz w:val="22"/>
          <w:szCs w:val="22"/>
        </w:rPr>
        <w:t>client[</w:t>
      </w:r>
      <w:proofErr w:type="gramEnd"/>
      <w:r>
        <w:rPr>
          <w:rFonts w:ascii="Calibri" w:hAnsi="Calibri" w:cs="Calibri"/>
          <w:sz w:val="22"/>
          <w:szCs w:val="22"/>
        </w:rPr>
        <w:t>2]. The user can then share their edits by sending their log to the host where it is replayed on the shared article, or they can discard their cached version without sending it. To support these operations, the client exposes five operations to the user: pull, view, insert, delete, and push.</w:t>
      </w:r>
    </w:p>
    <w:p w14:paraId="46B232EF"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Pull: This first checks to see if the specified article is already in the cache. If so, the command prints a message and returns. Otherwise, it initiates a Chord lookup for the article. If the article is </w:t>
      </w:r>
      <w:r>
        <w:rPr>
          <w:rFonts w:ascii="Calibri" w:hAnsi="Calibri" w:cs="Calibri"/>
          <w:sz w:val="22"/>
          <w:szCs w:val="22"/>
        </w:rPr>
        <w:lastRenderedPageBreak/>
        <w:t xml:space="preserve">found, it is return by the lookup RPC and saved in the client's cache (in JSON format). Otherwise, the an new article is created at the </w:t>
      </w:r>
      <w:proofErr w:type="gramStart"/>
      <w:r>
        <w:rPr>
          <w:rFonts w:ascii="Calibri" w:hAnsi="Calibri" w:cs="Calibri"/>
          <w:sz w:val="22"/>
          <w:szCs w:val="22"/>
        </w:rPr>
        <w:t>client[</w:t>
      </w:r>
      <w:proofErr w:type="gramEnd"/>
      <w:r>
        <w:rPr>
          <w:rFonts w:ascii="Calibri" w:hAnsi="Calibri" w:cs="Calibri"/>
          <w:sz w:val="22"/>
          <w:szCs w:val="22"/>
        </w:rPr>
        <w:t>1].</w:t>
      </w:r>
    </w:p>
    <w:p w14:paraId="3D58C501"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View: Opens the cached version of the article and prints it to the console.</w:t>
      </w:r>
    </w:p>
    <w:p w14:paraId="118A8A76"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Insert: Opens the cached version of the article, inserts the given paragraph at the specified location in the article, logs the insertion path and the text, and saves the article back to the cache.</w:t>
      </w:r>
    </w:p>
    <w:p w14:paraId="0AEE9535"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Delete: </w:t>
      </w:r>
      <w:proofErr w:type="gramStart"/>
      <w:r>
        <w:rPr>
          <w:rFonts w:ascii="Calibri" w:hAnsi="Calibri" w:cs="Calibri"/>
          <w:sz w:val="22"/>
          <w:szCs w:val="22"/>
        </w:rPr>
        <w:t>similar to</w:t>
      </w:r>
      <w:proofErr w:type="gramEnd"/>
      <w:r>
        <w:rPr>
          <w:rFonts w:ascii="Calibri" w:hAnsi="Calibri" w:cs="Calibri"/>
          <w:sz w:val="22"/>
          <w:szCs w:val="22"/>
        </w:rPr>
        <w:t xml:space="preserve"> insert, except it marks the paragraph at the specified position as invisible.</w:t>
      </w:r>
    </w:p>
    <w:p w14:paraId="7DDEB88A"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Discard: deletes the cached article. Useful if you want to discard your local changes, or you want to pull an updated version of the article.</w:t>
      </w:r>
    </w:p>
    <w:p w14:paraId="645A7F5D" w14:textId="77777777" w:rsidR="005F7713" w:rsidRDefault="005F7713" w:rsidP="005F771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Push: Initiates a lookup for the peer responsible for hosting the article, sending the article's log with the lookup. Upon receiving the log, the host replays it and the edits are now available to client's that make a subsequent pull.</w:t>
      </w:r>
    </w:p>
    <w:p w14:paraId="7ED50F16"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B0CC4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9ABC5A"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above discussion is summarized by the client interface: p2pwiki &lt;host address&gt; article &lt;title&gt; &lt;op&gt; &lt;op </w:t>
      </w:r>
      <w:proofErr w:type="spellStart"/>
      <w:r>
        <w:rPr>
          <w:rFonts w:ascii="Calibri" w:hAnsi="Calibri" w:cs="Calibri"/>
          <w:sz w:val="22"/>
          <w:szCs w:val="22"/>
        </w:rPr>
        <w:t>args</w:t>
      </w:r>
      <w:proofErr w:type="spellEnd"/>
      <w:r>
        <w:rPr>
          <w:rFonts w:ascii="Calibri" w:hAnsi="Calibri" w:cs="Calibri"/>
          <w:sz w:val="22"/>
          <w:szCs w:val="22"/>
        </w:rPr>
        <w:t>&gt;</w:t>
      </w:r>
    </w:p>
    <w:p w14:paraId="1E38B7BE"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Where:</w:t>
      </w:r>
    </w:p>
    <w:p w14:paraId="00EDAEFF"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&lt;host address&gt; is ____</w:t>
      </w:r>
    </w:p>
    <w:p w14:paraId="395F1E3D"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&lt;op</w:t>
      </w:r>
      <w:proofErr w:type="gramStart"/>
      <w:r>
        <w:rPr>
          <w:rFonts w:ascii="Calibri" w:hAnsi="Calibri" w:cs="Calibri"/>
          <w:sz w:val="22"/>
          <w:szCs w:val="22"/>
        </w:rPr>
        <w:t>&gt; :</w:t>
      </w:r>
      <w:proofErr w:type="gramEnd"/>
      <w:r>
        <w:rPr>
          <w:rFonts w:ascii="Calibri" w:hAnsi="Calibri" w:cs="Calibri"/>
          <w:sz w:val="22"/>
          <w:szCs w:val="22"/>
        </w:rPr>
        <w:t>: Pull | Push | Insert | Delete | Discard</w:t>
      </w:r>
    </w:p>
    <w:p w14:paraId="1117ED72"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&lt;op </w:t>
      </w:r>
      <w:proofErr w:type="spellStart"/>
      <w:r>
        <w:rPr>
          <w:rFonts w:ascii="Calibri" w:hAnsi="Calibri" w:cs="Calibri"/>
          <w:sz w:val="22"/>
          <w:szCs w:val="22"/>
        </w:rPr>
        <w:t>args</w:t>
      </w:r>
      <w:proofErr w:type="spellEnd"/>
      <w:proofErr w:type="gramStart"/>
      <w:r>
        <w:rPr>
          <w:rFonts w:ascii="Calibri" w:hAnsi="Calibri" w:cs="Calibri"/>
          <w:sz w:val="22"/>
          <w:szCs w:val="22"/>
        </w:rPr>
        <w:t>&gt; :</w:t>
      </w:r>
      <w:proofErr w:type="gramEnd"/>
      <w:r>
        <w:rPr>
          <w:rFonts w:ascii="Calibri" w:hAnsi="Calibri" w:cs="Calibri"/>
          <w:sz w:val="22"/>
          <w:szCs w:val="22"/>
        </w:rPr>
        <w:t>: &lt;position&gt; &lt;text&gt; for &lt;op&gt; = Insert | &lt;position&gt; for &lt;op&gt; = delete</w:t>
      </w:r>
    </w:p>
    <w:p w14:paraId="5DFCE0D7" w14:textId="77777777" w:rsidR="005F7713" w:rsidRPr="005F7713" w:rsidRDefault="005F7713" w:rsidP="005F7713"/>
    <w:p w14:paraId="494A7B4F" w14:textId="77777777" w:rsidR="005F7713" w:rsidRDefault="005F7713" w:rsidP="005F7713">
      <w:pPr>
        <w:pStyle w:val="Heading1"/>
      </w:pPr>
      <w:r w:rsidRPr="005F7713">
        <w:t>Evaluation</w:t>
      </w:r>
    </w:p>
    <w:p w14:paraId="4969726B" w14:textId="77777777" w:rsidR="005F7713" w:rsidRDefault="005F7713" w:rsidP="005F7713">
      <w:pPr>
        <w:numPr>
          <w:ilvl w:val="0"/>
          <w:numId w:val="13"/>
        </w:numPr>
        <w:spacing w:after="0" w:line="240" w:lineRule="auto"/>
        <w:ind w:left="540"/>
        <w:textAlignment w:val="center"/>
        <w:rPr>
          <w:rFonts w:ascii="Calibri" w:hAnsi="Calibri" w:cs="Calibri"/>
        </w:rPr>
      </w:pPr>
      <w:r>
        <w:rPr>
          <w:rFonts w:ascii="Calibri" w:hAnsi="Calibri" w:cs="Calibri"/>
        </w:rPr>
        <w:t>Talk about number of messages for Chord to operate + cost of maintaining the data structures</w:t>
      </w:r>
    </w:p>
    <w:p w14:paraId="6D576236" w14:textId="77777777" w:rsidR="005F7713" w:rsidRDefault="005F7713" w:rsidP="005F7713">
      <w:pPr>
        <w:numPr>
          <w:ilvl w:val="0"/>
          <w:numId w:val="13"/>
        </w:numPr>
        <w:spacing w:after="0" w:line="240" w:lineRule="auto"/>
        <w:ind w:left="540"/>
        <w:textAlignment w:val="center"/>
        <w:rPr>
          <w:rFonts w:ascii="Calibri" w:hAnsi="Calibri" w:cs="Calibri"/>
        </w:rPr>
      </w:pPr>
      <w:r>
        <w:rPr>
          <w:rFonts w:ascii="Calibri" w:hAnsi="Calibri" w:cs="Calibri"/>
        </w:rPr>
        <w:t>Cost of space to store articles + in-memory representations (maybe I'll write a script to do a million edit operations)</w:t>
      </w:r>
    </w:p>
    <w:p w14:paraId="4C5FAEAC" w14:textId="77777777" w:rsidR="005F7713" w:rsidRDefault="005F7713" w:rsidP="005F7713">
      <w:pPr>
        <w:numPr>
          <w:ilvl w:val="0"/>
          <w:numId w:val="13"/>
        </w:numPr>
        <w:spacing w:after="0" w:line="240" w:lineRule="auto"/>
        <w:ind w:left="540"/>
        <w:textAlignment w:val="center"/>
        <w:rPr>
          <w:rFonts w:ascii="Calibri" w:hAnsi="Calibri" w:cs="Calibri"/>
        </w:rPr>
      </w:pPr>
      <w:r>
        <w:rPr>
          <w:rFonts w:ascii="Calibri" w:hAnsi="Calibri" w:cs="Calibri"/>
        </w:rPr>
        <w:t>Cost of sending article changes</w:t>
      </w:r>
    </w:p>
    <w:p w14:paraId="0DBCDC79" w14:textId="77777777" w:rsidR="005F7713" w:rsidRDefault="005F7713" w:rsidP="005F7713">
      <w:pPr>
        <w:numPr>
          <w:ilvl w:val="0"/>
          <w:numId w:val="13"/>
        </w:numPr>
        <w:spacing w:after="0" w:line="240" w:lineRule="auto"/>
        <w:ind w:left="540"/>
        <w:textAlignment w:val="center"/>
        <w:rPr>
          <w:rFonts w:ascii="Calibri" w:hAnsi="Calibri" w:cs="Calibri"/>
        </w:rPr>
      </w:pPr>
      <w:r>
        <w:rPr>
          <w:rFonts w:ascii="Calibri" w:hAnsi="Calibri" w:cs="Calibri"/>
        </w:rPr>
        <w:t xml:space="preserve">Include the 2 </w:t>
      </w:r>
      <w:proofErr w:type="spellStart"/>
      <w:r>
        <w:rPr>
          <w:rFonts w:ascii="Calibri" w:hAnsi="Calibri" w:cs="Calibri"/>
        </w:rPr>
        <w:t>shiviz</w:t>
      </w:r>
      <w:proofErr w:type="spellEnd"/>
      <w:r>
        <w:rPr>
          <w:rFonts w:ascii="Calibri" w:hAnsi="Calibri" w:cs="Calibri"/>
        </w:rPr>
        <w:t xml:space="preserve"> runs and their descriptions</w:t>
      </w:r>
    </w:p>
    <w:p w14:paraId="2162B539"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CF0613"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Storing articles on Chord nodes (as opposed to random nodes that can be found by doing a chord lookup) means that there is some guarantee about fault-tolerance (if the random nodes all leave, then the article disappears where as with Chord, the articles will automatically be moves to the next successor)</w:t>
      </w:r>
    </w:p>
    <w:p w14:paraId="3B28F3D9"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1FA9B8" w14:textId="77777777" w:rsidR="005F7713" w:rsidRDefault="005F7713" w:rsidP="005F7713">
      <w:pPr>
        <w:pStyle w:val="Heading1"/>
      </w:pPr>
      <w:r w:rsidRPr="005F7713">
        <w:t>Conclusion</w:t>
      </w:r>
    </w:p>
    <w:p w14:paraId="32BEC22C"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The prototype meets the requirements. While there are many optimizations that could be made, the core design is solid…</w:t>
      </w:r>
    </w:p>
    <w:p w14:paraId="5B2BF304" w14:textId="77777777" w:rsidR="005F7713" w:rsidRDefault="005F7713" w:rsidP="005F771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16C2E9" w14:textId="77777777" w:rsidR="005F7713" w:rsidRDefault="005F7713" w:rsidP="005F7713">
      <w:pPr>
        <w:pStyle w:val="Heading1"/>
      </w:pPr>
      <w:r w:rsidRPr="005F7713">
        <w:t>References</w:t>
      </w:r>
    </w:p>
    <w:p w14:paraId="4440320C" w14:textId="77777777" w:rsidR="005F7713" w:rsidRPr="005F7713" w:rsidRDefault="005F7713" w:rsidP="005F7713"/>
    <w:sectPr w:rsidR="005F7713" w:rsidRPr="005F77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ck Bradley" w:date="2016-12-12T13:31:00Z" w:initials="NB">
    <w:p w14:paraId="287F830D" w14:textId="65B03C6E" w:rsidR="00E31A0A" w:rsidRDefault="00E31A0A">
      <w:pPr>
        <w:pStyle w:val="CommentText"/>
      </w:pPr>
      <w:r>
        <w:rPr>
          <w:rStyle w:val="CommentReference"/>
        </w:rPr>
        <w:annotationRef/>
      </w:r>
      <w:r>
        <w:t>Do we need to say that the identifiers are IP addresses and titles here? YES</w:t>
      </w:r>
    </w:p>
  </w:comment>
  <w:comment w:id="2" w:author="Nick Bradley" w:date="2016-12-12T15:55:00Z" w:initials="NB">
    <w:p w14:paraId="104D9079" w14:textId="21DFA02D" w:rsidR="00E31A0A" w:rsidRDefault="00E31A0A">
      <w:pPr>
        <w:pStyle w:val="CommentText"/>
      </w:pPr>
      <w:r>
        <w:rPr>
          <w:rStyle w:val="CommentReference"/>
        </w:rPr>
        <w:annotationRef/>
      </w:r>
      <w:r>
        <w:t>Should really b</w:t>
      </w:r>
    </w:p>
  </w:comment>
  <w:comment w:id="3" w:author="Nick Bradley" w:date="2016-12-10T16:38:00Z" w:initials="NB">
    <w:p w14:paraId="6516F3D4" w14:textId="77777777" w:rsidR="00E31A0A" w:rsidRDefault="00E31A0A">
      <w:pPr>
        <w:pStyle w:val="CommentText"/>
      </w:pPr>
      <w:r>
        <w:rPr>
          <w:rStyle w:val="CommentReference"/>
        </w:rPr>
        <w:annotationRef/>
      </w:r>
      <w:r w:rsidRPr="000E1FF1">
        <w:t>Work the example diagram into the text</w:t>
      </w:r>
    </w:p>
  </w:comment>
  <w:comment w:id="4" w:author="Nick Bradley" w:date="2016-12-10T18:48:00Z" w:initials="NB">
    <w:p w14:paraId="3C94F690" w14:textId="77777777" w:rsidR="00E31A0A" w:rsidRDefault="00E31A0A">
      <w:pPr>
        <w:pStyle w:val="CommentText"/>
      </w:pPr>
      <w:r>
        <w:rPr>
          <w:rStyle w:val="CommentReference"/>
        </w:rPr>
        <w:annotationRef/>
      </w:r>
      <w:r>
        <w:t>Remove if not enough space</w:t>
      </w:r>
    </w:p>
  </w:comment>
  <w:comment w:id="5" w:author="Nick Bradley" w:date="2016-12-12T13:18:00Z" w:initials="NB">
    <w:p w14:paraId="68480FCB" w14:textId="4DDB654D" w:rsidR="00E31A0A" w:rsidRDefault="00E31A0A">
      <w:pPr>
        <w:pStyle w:val="CommentText"/>
      </w:pPr>
      <w:r>
        <w:rPr>
          <w:rStyle w:val="CommentReference"/>
        </w:rPr>
        <w:annotationRef/>
      </w:r>
      <w:r>
        <w:t>Caching</w:t>
      </w:r>
    </w:p>
  </w:comment>
  <w:comment w:id="6" w:author="Nick Bradley" w:date="2016-12-12T13:18:00Z" w:initials="NB">
    <w:p w14:paraId="420F5C64" w14:textId="04A926F4" w:rsidR="00E31A0A" w:rsidRDefault="00E31A0A">
      <w:pPr>
        <w:pStyle w:val="CommentText"/>
      </w:pPr>
      <w:r>
        <w:rPr>
          <w:rStyle w:val="CommentReference"/>
        </w:rPr>
        <w:annotationRef/>
      </w:r>
      <w:r>
        <w:t>Caching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F830D" w15:done="1"/>
  <w15:commentEx w15:paraId="104D9079" w15:done="1"/>
  <w15:commentEx w15:paraId="6516F3D4" w15:done="1"/>
  <w15:commentEx w15:paraId="3C94F690" w15:done="0"/>
  <w15:commentEx w15:paraId="68480FCB" w15:done="0"/>
  <w15:commentEx w15:paraId="420F5C6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B54A6" w14:textId="77777777" w:rsidR="00E31A0A" w:rsidRDefault="00E31A0A" w:rsidP="00FD186B">
      <w:pPr>
        <w:spacing w:after="0" w:line="240" w:lineRule="auto"/>
      </w:pPr>
      <w:r>
        <w:separator/>
      </w:r>
    </w:p>
  </w:endnote>
  <w:endnote w:type="continuationSeparator" w:id="0">
    <w:p w14:paraId="60939566" w14:textId="77777777" w:rsidR="00E31A0A" w:rsidRDefault="00E31A0A" w:rsidP="00FD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8663D" w14:textId="77777777" w:rsidR="00E31A0A" w:rsidRDefault="00E31A0A" w:rsidP="00FD186B">
      <w:pPr>
        <w:spacing w:after="0" w:line="240" w:lineRule="auto"/>
      </w:pPr>
      <w:r>
        <w:separator/>
      </w:r>
    </w:p>
  </w:footnote>
  <w:footnote w:type="continuationSeparator" w:id="0">
    <w:p w14:paraId="3F1C8876" w14:textId="77777777" w:rsidR="00E31A0A" w:rsidRDefault="00E31A0A" w:rsidP="00FD186B">
      <w:pPr>
        <w:spacing w:after="0" w:line="240" w:lineRule="auto"/>
      </w:pPr>
      <w:r>
        <w:continuationSeparator/>
      </w:r>
    </w:p>
  </w:footnote>
  <w:footnote w:id="1">
    <w:p w14:paraId="33228166" w14:textId="5BAA919A" w:rsidR="00E31A0A" w:rsidRDefault="00E31A0A">
      <w:pPr>
        <w:pStyle w:val="FootnoteText"/>
      </w:pPr>
      <w:r>
        <w:rPr>
          <w:rStyle w:val="FootnoteReference"/>
        </w:rPr>
        <w:footnoteRef/>
      </w:r>
      <w:r>
        <w:t xml:space="preserve"> For </w:t>
      </w:r>
      <m:oMath>
        <m:r>
          <w:rPr>
            <w:rFonts w:ascii="Cambria Math" w:hAnsi="Cambria Math"/>
          </w:rPr>
          <m:t>m</m:t>
        </m:r>
      </m:oMath>
      <w:r>
        <w:rPr>
          <w:rFonts w:eastAsiaTheme="minorEastAsia"/>
        </w:rPr>
        <w:t xml:space="preserve">-bit identifiers, Chord supports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-1</m:t>
        </m:r>
      </m:oMath>
      <w:r>
        <w:rPr>
          <w:rFonts w:eastAsiaTheme="minorEastAsia"/>
        </w:rPr>
        <w:t xml:space="preserve"> entities.</w:t>
      </w:r>
    </w:p>
  </w:footnote>
  <w:footnote w:id="2">
    <w:p w14:paraId="5829C087" w14:textId="2D582221" w:rsidR="00E31A0A" w:rsidRDefault="00E31A0A">
      <w:pPr>
        <w:pStyle w:val="FootnoteText"/>
      </w:pPr>
      <w:r>
        <w:rPr>
          <w:rStyle w:val="FootnoteReference"/>
        </w:rPr>
        <w:footnoteRef/>
      </w:r>
      <w:r>
        <w:t xml:space="preserve"> Each peer will periodically run a stabilize procedure that will check if its successor’s predecessor is still itself. If not, it will notify the new predecessor.</w:t>
      </w:r>
    </w:p>
  </w:footnote>
  <w:footnote w:id="3">
    <w:p w14:paraId="740D2CC9" w14:textId="5202AB8F" w:rsidR="00E31A0A" w:rsidRDefault="00E31A0A">
      <w:pPr>
        <w:pStyle w:val="FootnoteText"/>
      </w:pPr>
      <w:r>
        <w:rPr>
          <w:rStyle w:val="FootnoteReference"/>
        </w:rPr>
        <w:footnoteRef/>
      </w:r>
      <w:r>
        <w:t xml:space="preserve"> All replay logs would need to indicate whether they expect the article to exist so that deletions could be detected.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245D"/>
    <w:multiLevelType w:val="multilevel"/>
    <w:tmpl w:val="543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31482"/>
    <w:multiLevelType w:val="multilevel"/>
    <w:tmpl w:val="FD2AE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C3589"/>
    <w:multiLevelType w:val="multilevel"/>
    <w:tmpl w:val="09E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F4C54"/>
    <w:multiLevelType w:val="multilevel"/>
    <w:tmpl w:val="ECF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B48DB"/>
    <w:multiLevelType w:val="multilevel"/>
    <w:tmpl w:val="5E6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332B5"/>
    <w:multiLevelType w:val="multilevel"/>
    <w:tmpl w:val="298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7F3765"/>
    <w:multiLevelType w:val="multilevel"/>
    <w:tmpl w:val="CB66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37E6A"/>
    <w:multiLevelType w:val="multilevel"/>
    <w:tmpl w:val="D35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C4929"/>
    <w:multiLevelType w:val="hybridMultilevel"/>
    <w:tmpl w:val="4A54E4FA"/>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9" w15:restartNumberingAfterBreak="0">
    <w:nsid w:val="4F077912"/>
    <w:multiLevelType w:val="hybridMultilevel"/>
    <w:tmpl w:val="D842D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572FDB"/>
    <w:multiLevelType w:val="multilevel"/>
    <w:tmpl w:val="2014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472C3D"/>
    <w:multiLevelType w:val="multilevel"/>
    <w:tmpl w:val="9BBAB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687D24"/>
    <w:multiLevelType w:val="multilevel"/>
    <w:tmpl w:val="4F4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984CDE"/>
    <w:multiLevelType w:val="multilevel"/>
    <w:tmpl w:val="3B6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4B672D"/>
    <w:multiLevelType w:val="multilevel"/>
    <w:tmpl w:val="ED2C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6"/>
  </w:num>
  <w:num w:numId="4">
    <w:abstractNumId w:val="14"/>
  </w:num>
  <w:num w:numId="5">
    <w:abstractNumId w:val="4"/>
  </w:num>
  <w:num w:numId="6">
    <w:abstractNumId w:val="1"/>
  </w:num>
  <w:num w:numId="7">
    <w:abstractNumId w:val="11"/>
  </w:num>
  <w:num w:numId="8">
    <w:abstractNumId w:val="13"/>
  </w:num>
  <w:num w:numId="9">
    <w:abstractNumId w:val="3"/>
  </w:num>
  <w:num w:numId="10">
    <w:abstractNumId w:val="2"/>
  </w:num>
  <w:num w:numId="11">
    <w:abstractNumId w:val="5"/>
  </w:num>
  <w:num w:numId="12">
    <w:abstractNumId w:val="7"/>
  </w:num>
  <w:num w:numId="13">
    <w:abstractNumId w:val="12"/>
  </w:num>
  <w:num w:numId="14">
    <w:abstractNumId w:val="9"/>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Bradley">
    <w15:presenceInfo w15:providerId="Windows Live" w15:userId="17a5cda07b3846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13"/>
    <w:rsid w:val="00035DC0"/>
    <w:rsid w:val="00072483"/>
    <w:rsid w:val="00094DEC"/>
    <w:rsid w:val="000E1FF1"/>
    <w:rsid w:val="000E47A3"/>
    <w:rsid w:val="00176277"/>
    <w:rsid w:val="00265B83"/>
    <w:rsid w:val="002739A3"/>
    <w:rsid w:val="002D5D3C"/>
    <w:rsid w:val="00375A5B"/>
    <w:rsid w:val="00392876"/>
    <w:rsid w:val="003B2D62"/>
    <w:rsid w:val="003E57D3"/>
    <w:rsid w:val="00455300"/>
    <w:rsid w:val="00502A44"/>
    <w:rsid w:val="00554CAD"/>
    <w:rsid w:val="00572DFB"/>
    <w:rsid w:val="005A5798"/>
    <w:rsid w:val="005B164C"/>
    <w:rsid w:val="005C35B6"/>
    <w:rsid w:val="005F7713"/>
    <w:rsid w:val="0063080E"/>
    <w:rsid w:val="006B109C"/>
    <w:rsid w:val="007607ED"/>
    <w:rsid w:val="007B3BA8"/>
    <w:rsid w:val="008267D5"/>
    <w:rsid w:val="0085754A"/>
    <w:rsid w:val="008D7FF9"/>
    <w:rsid w:val="008F5803"/>
    <w:rsid w:val="00A23C3E"/>
    <w:rsid w:val="00A56C5A"/>
    <w:rsid w:val="00A62529"/>
    <w:rsid w:val="00A74A9F"/>
    <w:rsid w:val="00AC7E19"/>
    <w:rsid w:val="00AC7E5B"/>
    <w:rsid w:val="00B05F4E"/>
    <w:rsid w:val="00B273C2"/>
    <w:rsid w:val="00BB2009"/>
    <w:rsid w:val="00BC01A2"/>
    <w:rsid w:val="00BC7D65"/>
    <w:rsid w:val="00BE0768"/>
    <w:rsid w:val="00C63FEE"/>
    <w:rsid w:val="00CB277C"/>
    <w:rsid w:val="00CB28B9"/>
    <w:rsid w:val="00E31A0A"/>
    <w:rsid w:val="00E34FAC"/>
    <w:rsid w:val="00ED785D"/>
    <w:rsid w:val="00F072AE"/>
    <w:rsid w:val="00F5060E"/>
    <w:rsid w:val="00F72863"/>
    <w:rsid w:val="00F93330"/>
    <w:rsid w:val="00FD186B"/>
    <w:rsid w:val="00FF1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DD0A"/>
  <w15:chartTrackingRefBased/>
  <w15:docId w15:val="{312C4677-A384-4335-AE29-08A56CB2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7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7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01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7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771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F7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5F77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7713"/>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E1FF1"/>
    <w:rPr>
      <w:sz w:val="16"/>
      <w:szCs w:val="16"/>
    </w:rPr>
  </w:style>
  <w:style w:type="paragraph" w:styleId="CommentText">
    <w:name w:val="annotation text"/>
    <w:basedOn w:val="Normal"/>
    <w:link w:val="CommentTextChar"/>
    <w:uiPriority w:val="99"/>
    <w:semiHidden/>
    <w:unhideWhenUsed/>
    <w:rsid w:val="000E1FF1"/>
    <w:pPr>
      <w:spacing w:line="240" w:lineRule="auto"/>
    </w:pPr>
    <w:rPr>
      <w:sz w:val="20"/>
      <w:szCs w:val="20"/>
    </w:rPr>
  </w:style>
  <w:style w:type="character" w:customStyle="1" w:styleId="CommentTextChar">
    <w:name w:val="Comment Text Char"/>
    <w:basedOn w:val="DefaultParagraphFont"/>
    <w:link w:val="CommentText"/>
    <w:uiPriority w:val="99"/>
    <w:semiHidden/>
    <w:rsid w:val="000E1FF1"/>
    <w:rPr>
      <w:sz w:val="20"/>
      <w:szCs w:val="20"/>
    </w:rPr>
  </w:style>
  <w:style w:type="paragraph" w:styleId="CommentSubject">
    <w:name w:val="annotation subject"/>
    <w:basedOn w:val="CommentText"/>
    <w:next w:val="CommentText"/>
    <w:link w:val="CommentSubjectChar"/>
    <w:uiPriority w:val="99"/>
    <w:semiHidden/>
    <w:unhideWhenUsed/>
    <w:rsid w:val="000E1FF1"/>
    <w:rPr>
      <w:b/>
      <w:bCs/>
    </w:rPr>
  </w:style>
  <w:style w:type="character" w:customStyle="1" w:styleId="CommentSubjectChar">
    <w:name w:val="Comment Subject Char"/>
    <w:basedOn w:val="CommentTextChar"/>
    <w:link w:val="CommentSubject"/>
    <w:uiPriority w:val="99"/>
    <w:semiHidden/>
    <w:rsid w:val="000E1FF1"/>
    <w:rPr>
      <w:b/>
      <w:bCs/>
      <w:sz w:val="20"/>
      <w:szCs w:val="20"/>
    </w:rPr>
  </w:style>
  <w:style w:type="paragraph" w:styleId="BalloonText">
    <w:name w:val="Balloon Text"/>
    <w:basedOn w:val="Normal"/>
    <w:link w:val="BalloonTextChar"/>
    <w:uiPriority w:val="99"/>
    <w:semiHidden/>
    <w:unhideWhenUsed/>
    <w:rsid w:val="000E1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FF1"/>
    <w:rPr>
      <w:rFonts w:ascii="Segoe UI" w:hAnsi="Segoe UI" w:cs="Segoe UI"/>
      <w:sz w:val="18"/>
      <w:szCs w:val="18"/>
    </w:rPr>
  </w:style>
  <w:style w:type="character" w:styleId="PlaceholderText">
    <w:name w:val="Placeholder Text"/>
    <w:basedOn w:val="DefaultParagraphFont"/>
    <w:uiPriority w:val="99"/>
    <w:semiHidden/>
    <w:rsid w:val="00A23C3E"/>
    <w:rPr>
      <w:color w:val="808080"/>
    </w:rPr>
  </w:style>
  <w:style w:type="paragraph" w:styleId="ListParagraph">
    <w:name w:val="List Paragraph"/>
    <w:basedOn w:val="Normal"/>
    <w:uiPriority w:val="34"/>
    <w:qFormat/>
    <w:rsid w:val="00F072AE"/>
    <w:pPr>
      <w:ind w:left="720"/>
      <w:contextualSpacing/>
    </w:pPr>
  </w:style>
  <w:style w:type="paragraph" w:styleId="FootnoteText">
    <w:name w:val="footnote text"/>
    <w:basedOn w:val="Normal"/>
    <w:link w:val="FootnoteTextChar"/>
    <w:uiPriority w:val="99"/>
    <w:semiHidden/>
    <w:unhideWhenUsed/>
    <w:rsid w:val="00FD18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86B"/>
    <w:rPr>
      <w:sz w:val="20"/>
      <w:szCs w:val="20"/>
    </w:rPr>
  </w:style>
  <w:style w:type="character" w:styleId="FootnoteReference">
    <w:name w:val="footnote reference"/>
    <w:basedOn w:val="DefaultParagraphFont"/>
    <w:uiPriority w:val="99"/>
    <w:semiHidden/>
    <w:unhideWhenUsed/>
    <w:rsid w:val="00FD186B"/>
    <w:rPr>
      <w:vertAlign w:val="superscript"/>
    </w:rPr>
  </w:style>
  <w:style w:type="character" w:customStyle="1" w:styleId="Heading4Char">
    <w:name w:val="Heading 4 Char"/>
    <w:basedOn w:val="DefaultParagraphFont"/>
    <w:link w:val="Heading4"/>
    <w:uiPriority w:val="9"/>
    <w:rsid w:val="00BC01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797073">
      <w:bodyDiv w:val="1"/>
      <w:marLeft w:val="0"/>
      <w:marRight w:val="0"/>
      <w:marTop w:val="0"/>
      <w:marBottom w:val="0"/>
      <w:divBdr>
        <w:top w:val="none" w:sz="0" w:space="0" w:color="auto"/>
        <w:left w:val="none" w:sz="0" w:space="0" w:color="auto"/>
        <w:bottom w:val="none" w:sz="0" w:space="0" w:color="auto"/>
        <w:right w:val="none" w:sz="0" w:space="0" w:color="auto"/>
      </w:divBdr>
    </w:div>
    <w:div w:id="815955021">
      <w:bodyDiv w:val="1"/>
      <w:marLeft w:val="0"/>
      <w:marRight w:val="0"/>
      <w:marTop w:val="0"/>
      <w:marBottom w:val="0"/>
      <w:divBdr>
        <w:top w:val="none" w:sz="0" w:space="0" w:color="auto"/>
        <w:left w:val="none" w:sz="0" w:space="0" w:color="auto"/>
        <w:bottom w:val="none" w:sz="0" w:space="0" w:color="auto"/>
        <w:right w:val="none" w:sz="0" w:space="0" w:color="auto"/>
      </w:divBdr>
    </w:div>
    <w:div w:id="898133845">
      <w:bodyDiv w:val="1"/>
      <w:marLeft w:val="0"/>
      <w:marRight w:val="0"/>
      <w:marTop w:val="0"/>
      <w:marBottom w:val="0"/>
      <w:divBdr>
        <w:top w:val="none" w:sz="0" w:space="0" w:color="auto"/>
        <w:left w:val="none" w:sz="0" w:space="0" w:color="auto"/>
        <w:bottom w:val="none" w:sz="0" w:space="0" w:color="auto"/>
        <w:right w:val="none" w:sz="0" w:space="0" w:color="auto"/>
      </w:divBdr>
    </w:div>
    <w:div w:id="971597275">
      <w:bodyDiv w:val="1"/>
      <w:marLeft w:val="0"/>
      <w:marRight w:val="0"/>
      <w:marTop w:val="0"/>
      <w:marBottom w:val="0"/>
      <w:divBdr>
        <w:top w:val="none" w:sz="0" w:space="0" w:color="auto"/>
        <w:left w:val="none" w:sz="0" w:space="0" w:color="auto"/>
        <w:bottom w:val="none" w:sz="0" w:space="0" w:color="auto"/>
        <w:right w:val="none" w:sz="0" w:space="0" w:color="auto"/>
      </w:divBdr>
    </w:div>
    <w:div w:id="1377121744">
      <w:bodyDiv w:val="1"/>
      <w:marLeft w:val="0"/>
      <w:marRight w:val="0"/>
      <w:marTop w:val="0"/>
      <w:marBottom w:val="0"/>
      <w:divBdr>
        <w:top w:val="none" w:sz="0" w:space="0" w:color="auto"/>
        <w:left w:val="none" w:sz="0" w:space="0" w:color="auto"/>
        <w:bottom w:val="none" w:sz="0" w:space="0" w:color="auto"/>
        <w:right w:val="none" w:sz="0" w:space="0" w:color="auto"/>
      </w:divBdr>
    </w:div>
    <w:div w:id="19365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21C7E-CF09-4542-A0BB-24C758BD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9</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Bradley</dc:creator>
  <cp:keywords/>
  <dc:description/>
  <cp:lastModifiedBy>Nick Bradley</cp:lastModifiedBy>
  <cp:revision>9</cp:revision>
  <dcterms:created xsi:type="dcterms:W3CDTF">2016-12-10T17:11:00Z</dcterms:created>
  <dcterms:modified xsi:type="dcterms:W3CDTF">2016-12-13T04:35:00Z</dcterms:modified>
</cp:coreProperties>
</file>