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9B40B" w14:textId="77777777" w:rsidR="00195DA9" w:rsidRDefault="00195DA9">
      <w:r>
        <w:rPr>
          <w:noProof/>
        </w:rPr>
        <w:drawing>
          <wp:inline distT="0" distB="0" distL="0" distR="0" wp14:anchorId="0BF176AA" wp14:editId="7CD2FA46">
            <wp:extent cx="5943600" cy="4245610"/>
            <wp:effectExtent l="0" t="0" r="0" b="2540"/>
            <wp:docPr id="1297700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00587" name="Picture 12977005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B48E" w14:textId="2BD311DE" w:rsidR="00195DA9" w:rsidRDefault="00195DA9" w:rsidP="00195DA9">
      <w:r>
        <w:rPr>
          <w:rFonts w:ascii="Times New Roman" w:hAnsi="Times New Roman" w:cs="Times New Roman"/>
        </w:rPr>
        <w:t xml:space="preserve">Supplemental </w:t>
      </w: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. Relative error in natural mortality and unfished recruitment. </w:t>
      </w:r>
    </w:p>
    <w:p w14:paraId="63FEB1C1" w14:textId="34AA7079" w:rsidR="001D3A4C" w:rsidRDefault="00195DA9">
      <w:r>
        <w:rPr>
          <w:noProof/>
        </w:rPr>
        <w:lastRenderedPageBreak/>
        <w:drawing>
          <wp:inline distT="0" distB="0" distL="0" distR="0" wp14:anchorId="40AE88DB" wp14:editId="656207D2">
            <wp:extent cx="5943600" cy="4245610"/>
            <wp:effectExtent l="0" t="0" r="0" b="2540"/>
            <wp:docPr id="1178952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52577" name="Picture 11789525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0B2F" w14:textId="114FDC87" w:rsidR="00195DA9" w:rsidRDefault="00195DA9" w:rsidP="00195DA9">
      <w:r>
        <w:rPr>
          <w:rFonts w:ascii="Times New Roman" w:hAnsi="Times New Roman" w:cs="Times New Roman"/>
        </w:rPr>
        <w:t xml:space="preserve">Supplemental Figure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Relative error in </w:t>
      </w:r>
      <w:proofErr w:type="spellStart"/>
      <w:r>
        <w:rPr>
          <w:rFonts w:ascii="Times New Roman" w:hAnsi="Times New Roman" w:cs="Times New Roman"/>
        </w:rPr>
        <w:t>Fmsy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Bmsy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D480747" w14:textId="77777777" w:rsidR="00195DA9" w:rsidRDefault="00195DA9"/>
    <w:p w14:paraId="3C309CC7" w14:textId="7D458DFE" w:rsidR="00195DA9" w:rsidRDefault="00195DA9">
      <w:r>
        <w:rPr>
          <w:noProof/>
        </w:rPr>
        <w:lastRenderedPageBreak/>
        <w:drawing>
          <wp:inline distT="0" distB="0" distL="0" distR="0" wp14:anchorId="7065522A" wp14:editId="5E68611A">
            <wp:extent cx="5943600" cy="4160520"/>
            <wp:effectExtent l="0" t="0" r="0" b="0"/>
            <wp:docPr id="75120659" name="Picture 4" descr="A group of black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0659" name="Picture 4" descr="A group of black and white lin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BB5C" w14:textId="3556CFA3" w:rsidR="00195DA9" w:rsidRDefault="00195DA9" w:rsidP="00195DA9">
      <w:r>
        <w:rPr>
          <w:rFonts w:ascii="Times New Roman" w:hAnsi="Times New Roman" w:cs="Times New Roman"/>
        </w:rPr>
        <w:t xml:space="preserve">Supplemental Figure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. Relative error in </w:t>
      </w:r>
      <w:r>
        <w:rPr>
          <w:rFonts w:ascii="Times New Roman" w:hAnsi="Times New Roman" w:cs="Times New Roman"/>
        </w:rPr>
        <w:t>fishing mortality</w:t>
      </w:r>
      <w:r>
        <w:rPr>
          <w:rFonts w:ascii="Times New Roman" w:hAnsi="Times New Roman" w:cs="Times New Roman"/>
        </w:rPr>
        <w:t xml:space="preserve">. </w:t>
      </w:r>
    </w:p>
    <w:p w14:paraId="0A3A759D" w14:textId="77777777" w:rsidR="00195DA9" w:rsidRDefault="00195DA9"/>
    <w:sectPr w:rsidR="00195D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DA9"/>
    <w:rsid w:val="00054B98"/>
    <w:rsid w:val="00182B68"/>
    <w:rsid w:val="00195DA9"/>
    <w:rsid w:val="001D3A4C"/>
    <w:rsid w:val="004C3E39"/>
    <w:rsid w:val="006C5AE9"/>
    <w:rsid w:val="006D64C0"/>
    <w:rsid w:val="006F18E0"/>
    <w:rsid w:val="00701FEA"/>
    <w:rsid w:val="00933310"/>
    <w:rsid w:val="00D745CA"/>
    <w:rsid w:val="00EA52EA"/>
    <w:rsid w:val="00F5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4649C"/>
  <w15:chartTrackingRefBased/>
  <w15:docId w15:val="{BE5B22D8-7D5F-4CF0-B91D-99BE6F544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31</Words>
  <Characters>181</Characters>
  <Application>Microsoft Office Word</Application>
  <DocSecurity>0</DocSecurity>
  <Lines>1</Lines>
  <Paragraphs>1</Paragraphs>
  <ScaleCrop>false</ScaleCrop>
  <Company>DFO MPO</Company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Fisch, Nick (DFO/MPO)</dc:creator>
  <cp:keywords/>
  <dc:description/>
  <cp:lastModifiedBy>Fisch, Nick (DFO/MPO)</cp:lastModifiedBy>
  <cp:revision>1</cp:revision>
  <dcterms:created xsi:type="dcterms:W3CDTF">2025-06-13T18:39:00Z</dcterms:created>
  <dcterms:modified xsi:type="dcterms:W3CDTF">2025-06-13T18:43:00Z</dcterms:modified>
</cp:coreProperties>
</file>