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C4F6C" w14:textId="348FC443" w:rsidR="00B720B5" w:rsidRPr="00B10DB2" w:rsidRDefault="00B10DB2">
      <w:pPr>
        <w:rPr>
          <w:rFonts w:ascii="Times New Roman" w:hAnsi="Times New Roman" w:cs="Times New Roman"/>
        </w:rPr>
      </w:pPr>
      <w:r w:rsidRPr="00B10DB2">
        <w:rPr>
          <w:rFonts w:ascii="Times New Roman" w:hAnsi="Times New Roman" w:cs="Times New Roman"/>
        </w:rPr>
        <w:t xml:space="preserve">Table 1. Life history parameter </w:t>
      </w:r>
      <w:r w:rsidR="00504222">
        <w:rPr>
          <w:rFonts w:ascii="Times New Roman" w:hAnsi="Times New Roman" w:cs="Times New Roman"/>
        </w:rPr>
        <w:t>v</w:t>
      </w:r>
      <w:r w:rsidRPr="00B10DB2">
        <w:rPr>
          <w:rFonts w:ascii="Times New Roman" w:hAnsi="Times New Roman" w:cs="Times New Roman"/>
        </w:rPr>
        <w:t>alues</w:t>
      </w:r>
      <w:r w:rsidR="00504222">
        <w:rPr>
          <w:rFonts w:ascii="Times New Roman" w:hAnsi="Times New Roman" w:cs="Times New Roman"/>
        </w:rPr>
        <w:t xml:space="preserve"> used in the population model simulation</w:t>
      </w:r>
      <w:r w:rsidR="00D052D9">
        <w:rPr>
          <w:rFonts w:ascii="Times New Roman" w:hAnsi="Times New Roman" w:cs="Times New Roman"/>
        </w:rPr>
        <w:t xml:space="preserve"> [largely</w:t>
      </w:r>
      <w:r w:rsidRPr="00B10DB2">
        <w:rPr>
          <w:rFonts w:ascii="Times New Roman" w:hAnsi="Times New Roman" w:cs="Times New Roman"/>
        </w:rPr>
        <w:t xml:space="preserve"> from Ono et al., (2015) and Hurtado-ferro et al., (2015)</w:t>
      </w:r>
      <w:r w:rsidR="00D052D9">
        <w:rPr>
          <w:rFonts w:ascii="Times New Roman" w:hAnsi="Times New Roman" w:cs="Times New Roman"/>
        </w:rPr>
        <w:t>]</w:t>
      </w:r>
      <w:r w:rsidRPr="00B10DB2">
        <w:rPr>
          <w:rFonts w:ascii="Times New Roman" w:hAnsi="Times New Roman" w:cs="Times New Roman"/>
        </w:rPr>
        <w:t xml:space="preserve">.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9"/>
        <w:gridCol w:w="988"/>
        <w:gridCol w:w="1170"/>
        <w:gridCol w:w="821"/>
        <w:gridCol w:w="938"/>
        <w:gridCol w:w="984"/>
      </w:tblGrid>
      <w:tr w:rsidR="00B10DB2" w:rsidRPr="007154FA" w14:paraId="512D3B3A" w14:textId="77777777" w:rsidTr="001004C9">
        <w:tc>
          <w:tcPr>
            <w:tcW w:w="4475" w:type="dxa"/>
            <w:tcBorders>
              <w:top w:val="single" w:sz="4" w:space="0" w:color="auto"/>
              <w:bottom w:val="single" w:sz="4" w:space="0" w:color="auto"/>
            </w:tcBorders>
          </w:tcPr>
          <w:p w14:paraId="764FBA46" w14:textId="77777777" w:rsidR="00B10DB2" w:rsidRPr="007154FA" w:rsidRDefault="00B10DB2">
            <w:pPr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14:paraId="6BA9F9AD" w14:textId="77777777" w:rsidR="00B10DB2" w:rsidRPr="007154FA" w:rsidRDefault="00B10DB2" w:rsidP="003214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Symbol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72DC5190" w14:textId="77777777" w:rsidR="00B10DB2" w:rsidRPr="007154FA" w:rsidRDefault="00B10DB2" w:rsidP="003214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Estimated</w:t>
            </w:r>
          </w:p>
        </w:tc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</w:tcPr>
          <w:p w14:paraId="0931FAED" w14:textId="77777777" w:rsidR="00B10DB2" w:rsidRPr="007154FA" w:rsidRDefault="00B10DB2" w:rsidP="003214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Cod</w:t>
            </w:r>
          </w:p>
        </w:tc>
        <w:tc>
          <w:tcPr>
            <w:tcW w:w="938" w:type="dxa"/>
            <w:tcBorders>
              <w:top w:val="single" w:sz="4" w:space="0" w:color="auto"/>
              <w:bottom w:val="single" w:sz="4" w:space="0" w:color="auto"/>
            </w:tcBorders>
          </w:tcPr>
          <w:p w14:paraId="5D740214" w14:textId="77777777" w:rsidR="00B10DB2" w:rsidRPr="007154FA" w:rsidRDefault="00B10DB2" w:rsidP="003214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Flatfish</w:t>
            </w:r>
          </w:p>
        </w:tc>
        <w:tc>
          <w:tcPr>
            <w:tcW w:w="984" w:type="dxa"/>
            <w:tcBorders>
              <w:top w:val="single" w:sz="4" w:space="0" w:color="auto"/>
              <w:bottom w:val="single" w:sz="4" w:space="0" w:color="auto"/>
            </w:tcBorders>
          </w:tcPr>
          <w:p w14:paraId="4680AB02" w14:textId="77777777" w:rsidR="00B10DB2" w:rsidRPr="007154FA" w:rsidRDefault="00B10DB2" w:rsidP="003214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Sardine</w:t>
            </w:r>
          </w:p>
        </w:tc>
      </w:tr>
      <w:tr w:rsidR="00B10DB2" w:rsidRPr="00B10DB2" w14:paraId="062B69EA" w14:textId="77777777" w:rsidTr="001004C9">
        <w:tc>
          <w:tcPr>
            <w:tcW w:w="4475" w:type="dxa"/>
            <w:tcBorders>
              <w:top w:val="single" w:sz="4" w:space="0" w:color="auto"/>
            </w:tcBorders>
          </w:tcPr>
          <w:p w14:paraId="4F45EF32" w14:textId="77777777" w:rsidR="00B10DB2" w:rsidRPr="00B10DB2" w:rsidRDefault="00E74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Natural Mortality</w:t>
            </w:r>
          </w:p>
        </w:tc>
        <w:tc>
          <w:tcPr>
            <w:tcW w:w="988" w:type="dxa"/>
            <w:tcBorders>
              <w:top w:val="single" w:sz="4" w:space="0" w:color="auto"/>
            </w:tcBorders>
          </w:tcPr>
          <w:p w14:paraId="48F623CF" w14:textId="08CF45C6" w:rsidR="00B10DB2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M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25C8A374" w14:textId="1DEB6D13" w:rsidR="00B10DB2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5" w:type="dxa"/>
            <w:tcBorders>
              <w:top w:val="single" w:sz="4" w:space="0" w:color="auto"/>
            </w:tcBorders>
          </w:tcPr>
          <w:p w14:paraId="1D335828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938" w:type="dxa"/>
            <w:tcBorders>
              <w:top w:val="single" w:sz="4" w:space="0" w:color="auto"/>
            </w:tcBorders>
          </w:tcPr>
          <w:p w14:paraId="55C9C727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984" w:type="dxa"/>
            <w:tcBorders>
              <w:top w:val="single" w:sz="4" w:space="0" w:color="auto"/>
            </w:tcBorders>
          </w:tcPr>
          <w:p w14:paraId="38EA0E17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</w:tr>
      <w:tr w:rsidR="00B10DB2" w:rsidRPr="00B10DB2" w14:paraId="69A8105E" w14:textId="77777777" w:rsidTr="001004C9">
        <w:tc>
          <w:tcPr>
            <w:tcW w:w="4475" w:type="dxa"/>
          </w:tcPr>
          <w:p w14:paraId="4A8AFC84" w14:textId="77777777" w:rsidR="00B10DB2" w:rsidRPr="00B10DB2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 </w:t>
            </w:r>
            <w:r w:rsidR="00E7465B">
              <w:rPr>
                <w:rFonts w:ascii="Times New Roman" w:hAnsi="Times New Roman" w:cs="Times New Roman"/>
              </w:rPr>
              <w:t xml:space="preserve">age </w:t>
            </w:r>
          </w:p>
        </w:tc>
        <w:tc>
          <w:tcPr>
            <w:tcW w:w="988" w:type="dxa"/>
          </w:tcPr>
          <w:p w14:paraId="51062ADF" w14:textId="013380CE" w:rsidR="00B10DB2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a</w:t>
            </w:r>
            <w:r w:rsidR="00887A40" w:rsidRPr="00887A40">
              <w:rPr>
                <w:rFonts w:ascii="Times New Roman" w:hAnsi="Times New Roman" w:cs="Times New Roman"/>
                <w:i/>
                <w:vertAlign w:val="subscript"/>
              </w:rPr>
              <w:t>0</w:t>
            </w:r>
          </w:p>
        </w:tc>
        <w:tc>
          <w:tcPr>
            <w:tcW w:w="1170" w:type="dxa"/>
          </w:tcPr>
          <w:p w14:paraId="74A77B75" w14:textId="6BC42633" w:rsidR="00B10DB2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58383E86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8" w:type="dxa"/>
          </w:tcPr>
          <w:p w14:paraId="00C380D0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84" w:type="dxa"/>
          </w:tcPr>
          <w:p w14:paraId="67314EC7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5A5899" w:rsidRPr="00B10DB2" w14:paraId="07983A99" w14:textId="77777777" w:rsidTr="001004C9">
        <w:tc>
          <w:tcPr>
            <w:tcW w:w="4475" w:type="dxa"/>
          </w:tcPr>
          <w:p w14:paraId="766832D6" w14:textId="741D844E" w:rsidR="005A5899" w:rsidRDefault="005A58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 age</w:t>
            </w:r>
          </w:p>
        </w:tc>
        <w:tc>
          <w:tcPr>
            <w:tcW w:w="988" w:type="dxa"/>
          </w:tcPr>
          <w:p w14:paraId="16733AE6" w14:textId="09C94909" w:rsidR="005A5899" w:rsidRPr="003214BE" w:rsidRDefault="005A5899" w:rsidP="003214BE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3</w:t>
            </w:r>
          </w:p>
        </w:tc>
        <w:tc>
          <w:tcPr>
            <w:tcW w:w="1170" w:type="dxa"/>
          </w:tcPr>
          <w:p w14:paraId="5DA74678" w14:textId="0A038815" w:rsidR="005A5899" w:rsidRDefault="005A5899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75475D48" w14:textId="3D14E22D" w:rsidR="005A5899" w:rsidRDefault="005A5899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938" w:type="dxa"/>
          </w:tcPr>
          <w:p w14:paraId="4DD27E61" w14:textId="735D9FF8" w:rsidR="005A5899" w:rsidRDefault="005A5899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984" w:type="dxa"/>
          </w:tcPr>
          <w:p w14:paraId="1F472662" w14:textId="381BBD7B" w:rsidR="005A5899" w:rsidRDefault="005A5899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</w:tr>
      <w:tr w:rsidR="00B10DB2" w:rsidRPr="00B10DB2" w14:paraId="28B6576C" w14:textId="77777777" w:rsidTr="001004C9">
        <w:tc>
          <w:tcPr>
            <w:tcW w:w="4475" w:type="dxa"/>
          </w:tcPr>
          <w:p w14:paraId="6F88D6EA" w14:textId="77777777" w:rsidR="00B10DB2" w:rsidRPr="00B10DB2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Plus group age</w:t>
            </w:r>
          </w:p>
        </w:tc>
        <w:tc>
          <w:tcPr>
            <w:tcW w:w="988" w:type="dxa"/>
          </w:tcPr>
          <w:p w14:paraId="6FA9B701" w14:textId="6ED63B5E" w:rsidR="00B10DB2" w:rsidRPr="00616AB3" w:rsidRDefault="00616AB3" w:rsidP="003214B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16AB3">
              <w:rPr>
                <w:rFonts w:ascii="Times New Roman" w:hAnsi="Times New Roman" w:cs="Times New Roman"/>
                <w:i/>
                <w:iCs/>
              </w:rPr>
              <w:t>A</w:t>
            </w:r>
          </w:p>
        </w:tc>
        <w:tc>
          <w:tcPr>
            <w:tcW w:w="1170" w:type="dxa"/>
          </w:tcPr>
          <w:p w14:paraId="5CDEA60F" w14:textId="5EFA6A7C" w:rsidR="00B10DB2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649581A9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38" w:type="dxa"/>
          </w:tcPr>
          <w:p w14:paraId="569C2608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84" w:type="dxa"/>
          </w:tcPr>
          <w:p w14:paraId="3F6BE17D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B10DB2" w:rsidRPr="00B10DB2" w14:paraId="1CC1F717" w14:textId="77777777" w:rsidTr="001004C9">
        <w:tc>
          <w:tcPr>
            <w:tcW w:w="4475" w:type="dxa"/>
          </w:tcPr>
          <w:p w14:paraId="764489FF" w14:textId="099D6DB7" w:rsidR="00B10DB2" w:rsidRPr="007154FA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Length at </w:t>
            </w:r>
            <w:r w:rsidR="00E721BB" w:rsidRPr="003214BE">
              <w:rPr>
                <w:rFonts w:ascii="Times New Roman" w:hAnsi="Times New Roman" w:cs="Times New Roman"/>
                <w:i/>
              </w:rPr>
              <w:t>a</w:t>
            </w:r>
            <w:r w:rsidR="00E721BB" w:rsidRPr="00887A40">
              <w:rPr>
                <w:rFonts w:ascii="Times New Roman" w:hAnsi="Times New Roman" w:cs="Times New Roman"/>
                <w:i/>
                <w:vertAlign w:val="subscript"/>
              </w:rPr>
              <w:t>0</w:t>
            </w:r>
            <w:r w:rsidR="007154FA">
              <w:rPr>
                <w:rFonts w:ascii="Times New Roman" w:hAnsi="Times New Roman" w:cs="Times New Roman"/>
                <w:i/>
                <w:vertAlign w:val="subscript"/>
              </w:rPr>
              <w:t xml:space="preserve"> </w:t>
            </w:r>
            <w:r w:rsidR="007154FA">
              <w:rPr>
                <w:rFonts w:ascii="Times New Roman" w:hAnsi="Times New Roman" w:cs="Times New Roman"/>
              </w:rPr>
              <w:t>(cm)</w:t>
            </w:r>
          </w:p>
        </w:tc>
        <w:tc>
          <w:tcPr>
            <w:tcW w:w="988" w:type="dxa"/>
          </w:tcPr>
          <w:p w14:paraId="3E6EEB94" w14:textId="33E93027" w:rsidR="00B10DB2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L</w:t>
            </w:r>
            <w:r w:rsidR="00887A40">
              <w:rPr>
                <w:rFonts w:ascii="Times New Roman" w:hAnsi="Times New Roman" w:cs="Times New Roman"/>
                <w:i/>
                <w:vertAlign w:val="subscript"/>
              </w:rPr>
              <w:t>0</w:t>
            </w:r>
          </w:p>
        </w:tc>
        <w:tc>
          <w:tcPr>
            <w:tcW w:w="1170" w:type="dxa"/>
          </w:tcPr>
          <w:p w14:paraId="405074FE" w14:textId="47D40FE8" w:rsidR="00B10DB2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69A50126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38" w:type="dxa"/>
          </w:tcPr>
          <w:p w14:paraId="7A29F694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12.7</w:t>
            </w:r>
          </w:p>
        </w:tc>
        <w:tc>
          <w:tcPr>
            <w:tcW w:w="984" w:type="dxa"/>
          </w:tcPr>
          <w:p w14:paraId="36E57B8F" w14:textId="77777777" w:rsidR="00B10DB2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B10DB2" w:rsidRPr="00B10DB2" w14:paraId="7C463568" w14:textId="77777777" w:rsidTr="001004C9">
        <w:tc>
          <w:tcPr>
            <w:tcW w:w="4475" w:type="dxa"/>
          </w:tcPr>
          <w:p w14:paraId="5830F489" w14:textId="77777777" w:rsidR="00B10DB2" w:rsidRPr="007154FA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Length at </w:t>
            </w:r>
            <w:r w:rsidR="007154FA">
              <w:rPr>
                <w:rFonts w:ascii="Times New Roman" w:hAnsi="Times New Roman" w:cs="Times New Roman"/>
                <w:i/>
              </w:rPr>
              <w:t>a</w:t>
            </w:r>
            <w:r w:rsidR="007154FA">
              <w:rPr>
                <w:rFonts w:ascii="Times New Roman" w:hAnsi="Times New Roman" w:cs="Times New Roman"/>
                <w:i/>
                <w:vertAlign w:val="subscript"/>
              </w:rPr>
              <w:t xml:space="preserve">+ </w:t>
            </w:r>
            <w:r w:rsidR="007154FA">
              <w:rPr>
                <w:rFonts w:ascii="Times New Roman" w:hAnsi="Times New Roman" w:cs="Times New Roman"/>
              </w:rPr>
              <w:t>(cm)</w:t>
            </w:r>
          </w:p>
        </w:tc>
        <w:tc>
          <w:tcPr>
            <w:tcW w:w="988" w:type="dxa"/>
          </w:tcPr>
          <w:p w14:paraId="69221B09" w14:textId="77777777" w:rsidR="00B10DB2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L</w:t>
            </w:r>
            <w:r w:rsidRPr="003214BE">
              <w:rPr>
                <w:rFonts w:ascii="Times New Roman" w:hAnsi="Times New Roman" w:cs="Times New Roman"/>
                <w:i/>
                <w:vertAlign w:val="subscript"/>
              </w:rPr>
              <w:t>∞</w:t>
            </w:r>
          </w:p>
        </w:tc>
        <w:tc>
          <w:tcPr>
            <w:tcW w:w="1170" w:type="dxa"/>
          </w:tcPr>
          <w:p w14:paraId="5C741E5B" w14:textId="2D731099" w:rsidR="00B10DB2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6DBD6D16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938" w:type="dxa"/>
          </w:tcPr>
          <w:p w14:paraId="170ED1A4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47.4</w:t>
            </w:r>
          </w:p>
        </w:tc>
        <w:tc>
          <w:tcPr>
            <w:tcW w:w="984" w:type="dxa"/>
          </w:tcPr>
          <w:p w14:paraId="2E8D42BE" w14:textId="77777777" w:rsidR="00B10DB2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B10DB2" w:rsidRPr="00B10DB2" w14:paraId="132E4441" w14:textId="77777777" w:rsidTr="001004C9">
        <w:tc>
          <w:tcPr>
            <w:tcW w:w="4475" w:type="dxa"/>
          </w:tcPr>
          <w:p w14:paraId="2C7BD470" w14:textId="77777777" w:rsidR="00B10DB2" w:rsidRPr="007154FA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Growth rate</w:t>
            </w:r>
            <w:r w:rsidR="007154FA">
              <w:rPr>
                <w:rFonts w:ascii="Times New Roman" w:hAnsi="Times New Roman" w:cs="Times New Roman"/>
              </w:rPr>
              <w:t xml:space="preserve"> (year</w:t>
            </w:r>
            <w:r w:rsidR="007154FA">
              <w:rPr>
                <w:rFonts w:ascii="Times New Roman" w:hAnsi="Times New Roman" w:cs="Times New Roman"/>
                <w:vertAlign w:val="superscript"/>
              </w:rPr>
              <w:t>-1</w:t>
            </w:r>
            <w:r w:rsidR="007154F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88" w:type="dxa"/>
          </w:tcPr>
          <w:p w14:paraId="259197B1" w14:textId="77777777" w:rsidR="00B10DB2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214BE">
              <w:rPr>
                <w:rFonts w:ascii="Times New Roman" w:hAnsi="Times New Roman" w:cs="Times New Roman"/>
                <w:i/>
              </w:rPr>
              <w:t>K</w:t>
            </w:r>
          </w:p>
        </w:tc>
        <w:tc>
          <w:tcPr>
            <w:tcW w:w="1170" w:type="dxa"/>
          </w:tcPr>
          <w:p w14:paraId="5D753452" w14:textId="325084D7" w:rsidR="00B10DB2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74651184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938" w:type="dxa"/>
          </w:tcPr>
          <w:p w14:paraId="645DEC16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0.35</w:t>
            </w:r>
          </w:p>
        </w:tc>
        <w:tc>
          <w:tcPr>
            <w:tcW w:w="984" w:type="dxa"/>
          </w:tcPr>
          <w:p w14:paraId="02370101" w14:textId="77777777" w:rsidR="00B10DB2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</w:tr>
      <w:tr w:rsidR="003214BE" w:rsidRPr="00B10DB2" w14:paraId="5F6002EC" w14:textId="77777777" w:rsidTr="001004C9">
        <w:tc>
          <w:tcPr>
            <w:tcW w:w="4475" w:type="dxa"/>
          </w:tcPr>
          <w:p w14:paraId="70FD30A1" w14:textId="77777777" w:rsidR="003214BE" w:rsidRPr="007154FA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Length-weight scaling </w:t>
            </w:r>
            <w:r w:rsidR="007154FA">
              <w:rPr>
                <w:rFonts w:ascii="Times New Roman" w:hAnsi="Times New Roman" w:cs="Times New Roman"/>
              </w:rPr>
              <w:t>(kg cm</w:t>
            </w:r>
            <w:r w:rsidR="007154FA">
              <w:rPr>
                <w:rFonts w:ascii="Times New Roman" w:hAnsi="Times New Roman" w:cs="Times New Roman"/>
                <w:vertAlign w:val="superscript"/>
              </w:rPr>
              <w:t>-3</w:t>
            </w:r>
            <w:r w:rsidR="007154F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88" w:type="dxa"/>
          </w:tcPr>
          <w:p w14:paraId="3C3F781D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α</w:t>
            </w:r>
          </w:p>
        </w:tc>
        <w:tc>
          <w:tcPr>
            <w:tcW w:w="1170" w:type="dxa"/>
          </w:tcPr>
          <w:p w14:paraId="69EFD277" w14:textId="5604FBFA" w:rsidR="003214BE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306A0895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6.8e-6</w:t>
            </w:r>
          </w:p>
        </w:tc>
        <w:tc>
          <w:tcPr>
            <w:tcW w:w="938" w:type="dxa"/>
          </w:tcPr>
          <w:p w14:paraId="6ED7FE70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1.0e-5</w:t>
            </w:r>
          </w:p>
        </w:tc>
        <w:tc>
          <w:tcPr>
            <w:tcW w:w="984" w:type="dxa"/>
          </w:tcPr>
          <w:p w14:paraId="6F49055F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1.7e-5</w:t>
            </w:r>
          </w:p>
        </w:tc>
      </w:tr>
      <w:tr w:rsidR="003214BE" w:rsidRPr="00B10DB2" w14:paraId="366C30AB" w14:textId="77777777" w:rsidTr="001004C9">
        <w:tc>
          <w:tcPr>
            <w:tcW w:w="4475" w:type="dxa"/>
          </w:tcPr>
          <w:p w14:paraId="015D09DB" w14:textId="77777777"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Allometric factor</w:t>
            </w:r>
          </w:p>
        </w:tc>
        <w:tc>
          <w:tcPr>
            <w:tcW w:w="988" w:type="dxa"/>
          </w:tcPr>
          <w:p w14:paraId="694FBC2C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170" w:type="dxa"/>
          </w:tcPr>
          <w:p w14:paraId="32F2C4DE" w14:textId="184397CA" w:rsidR="003214BE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267758A2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938" w:type="dxa"/>
          </w:tcPr>
          <w:p w14:paraId="4B900C7A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984" w:type="dxa"/>
          </w:tcPr>
          <w:p w14:paraId="703B850D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2.9</w:t>
            </w:r>
          </w:p>
        </w:tc>
      </w:tr>
      <w:tr w:rsidR="003214BE" w:rsidRPr="00B10DB2" w14:paraId="4DF678A8" w14:textId="77777777" w:rsidTr="001004C9">
        <w:tc>
          <w:tcPr>
            <w:tcW w:w="4475" w:type="dxa"/>
          </w:tcPr>
          <w:p w14:paraId="6F93EE27" w14:textId="77777777" w:rsidR="003214BE" w:rsidRPr="007154FA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Maturity slope</w:t>
            </w:r>
            <w:r w:rsidR="007154FA">
              <w:rPr>
                <w:rFonts w:ascii="Times New Roman" w:hAnsi="Times New Roman" w:cs="Times New Roman"/>
              </w:rPr>
              <w:t xml:space="preserve"> (cm</w:t>
            </w:r>
            <w:r w:rsidR="007154FA">
              <w:rPr>
                <w:rFonts w:ascii="Times New Roman" w:hAnsi="Times New Roman" w:cs="Times New Roman"/>
                <w:vertAlign w:val="superscript"/>
              </w:rPr>
              <w:t>-1</w:t>
            </w:r>
            <w:r w:rsidR="007154F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88" w:type="dxa"/>
          </w:tcPr>
          <w:p w14:paraId="19244CCD" w14:textId="77777777" w:rsidR="003214BE" w:rsidRPr="003214BE" w:rsidRDefault="003214BE" w:rsidP="003214BE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Ω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170" w:type="dxa"/>
          </w:tcPr>
          <w:p w14:paraId="20A3070D" w14:textId="7422DE6C" w:rsidR="003214BE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29524881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-0.27</w:t>
            </w:r>
          </w:p>
        </w:tc>
        <w:tc>
          <w:tcPr>
            <w:tcW w:w="938" w:type="dxa"/>
          </w:tcPr>
          <w:p w14:paraId="54B43AFA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-0.42</w:t>
            </w:r>
          </w:p>
        </w:tc>
        <w:tc>
          <w:tcPr>
            <w:tcW w:w="984" w:type="dxa"/>
          </w:tcPr>
          <w:p w14:paraId="214778EA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-0.9</w:t>
            </w:r>
          </w:p>
        </w:tc>
      </w:tr>
      <w:tr w:rsidR="003214BE" w:rsidRPr="00B10DB2" w14:paraId="1EB602AB" w14:textId="77777777" w:rsidTr="001004C9">
        <w:tc>
          <w:tcPr>
            <w:tcW w:w="4475" w:type="dxa"/>
          </w:tcPr>
          <w:p w14:paraId="037FA219" w14:textId="77777777"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 at 50% maturity</w:t>
            </w:r>
            <w:r w:rsidR="007154FA">
              <w:rPr>
                <w:rFonts w:ascii="Times New Roman" w:hAnsi="Times New Roman" w:cs="Times New Roman"/>
              </w:rPr>
              <w:t xml:space="preserve"> (cm)</w:t>
            </w:r>
          </w:p>
        </w:tc>
        <w:tc>
          <w:tcPr>
            <w:tcW w:w="988" w:type="dxa"/>
          </w:tcPr>
          <w:p w14:paraId="527A3D1F" w14:textId="77777777" w:rsidR="003214BE" w:rsidRPr="003214BE" w:rsidRDefault="003214BE" w:rsidP="003214BE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Ω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170" w:type="dxa"/>
          </w:tcPr>
          <w:p w14:paraId="3687B643" w14:textId="78BBBE5B" w:rsidR="003214BE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0F6806AE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38.2</w:t>
            </w:r>
          </w:p>
        </w:tc>
        <w:tc>
          <w:tcPr>
            <w:tcW w:w="938" w:type="dxa"/>
          </w:tcPr>
          <w:p w14:paraId="24D4E8A0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28.9</w:t>
            </w:r>
          </w:p>
        </w:tc>
        <w:tc>
          <w:tcPr>
            <w:tcW w:w="984" w:type="dxa"/>
          </w:tcPr>
          <w:p w14:paraId="16ED0A6F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15.9</w:t>
            </w:r>
          </w:p>
        </w:tc>
      </w:tr>
      <w:tr w:rsidR="003214BE" w:rsidRPr="00B10DB2" w14:paraId="45B6B612" w14:textId="77777777" w:rsidTr="001004C9">
        <w:tc>
          <w:tcPr>
            <w:tcW w:w="4475" w:type="dxa"/>
          </w:tcPr>
          <w:p w14:paraId="47911264" w14:textId="77777777"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 mean virgin recruitment </w:t>
            </w:r>
          </w:p>
        </w:tc>
        <w:tc>
          <w:tcPr>
            <w:tcW w:w="988" w:type="dxa"/>
          </w:tcPr>
          <w:p w14:paraId="237B6FFB" w14:textId="77777777" w:rsidR="003214BE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214BE">
              <w:rPr>
                <w:rFonts w:ascii="Times New Roman" w:hAnsi="Times New Roman" w:cs="Times New Roman"/>
                <w:i/>
              </w:rPr>
              <w:t>ln(R0)</w:t>
            </w:r>
          </w:p>
        </w:tc>
        <w:tc>
          <w:tcPr>
            <w:tcW w:w="1170" w:type="dxa"/>
          </w:tcPr>
          <w:p w14:paraId="5183A801" w14:textId="5582A344" w:rsidR="003214BE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5" w:type="dxa"/>
          </w:tcPr>
          <w:p w14:paraId="42D11491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18.7</w:t>
            </w:r>
          </w:p>
        </w:tc>
        <w:tc>
          <w:tcPr>
            <w:tcW w:w="938" w:type="dxa"/>
          </w:tcPr>
          <w:p w14:paraId="6A0ECF39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10.5</w:t>
            </w:r>
          </w:p>
        </w:tc>
        <w:tc>
          <w:tcPr>
            <w:tcW w:w="984" w:type="dxa"/>
          </w:tcPr>
          <w:p w14:paraId="5530A1A9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3214BE" w:rsidRPr="00B10DB2" w14:paraId="7E21622D" w14:textId="77777777" w:rsidTr="001004C9">
        <w:tc>
          <w:tcPr>
            <w:tcW w:w="4475" w:type="dxa"/>
          </w:tcPr>
          <w:p w14:paraId="0D73BD0A" w14:textId="77777777"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Steepness</w:t>
            </w:r>
          </w:p>
        </w:tc>
        <w:tc>
          <w:tcPr>
            <w:tcW w:w="988" w:type="dxa"/>
          </w:tcPr>
          <w:p w14:paraId="2C27DCB6" w14:textId="77777777" w:rsidR="003214BE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h</w:t>
            </w:r>
          </w:p>
        </w:tc>
        <w:tc>
          <w:tcPr>
            <w:tcW w:w="1170" w:type="dxa"/>
          </w:tcPr>
          <w:p w14:paraId="104AEED0" w14:textId="159A493D" w:rsidR="003214BE" w:rsidRPr="00B10DB2" w:rsidRDefault="00A8427B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25B859FC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0.65</w:t>
            </w:r>
          </w:p>
        </w:tc>
        <w:tc>
          <w:tcPr>
            <w:tcW w:w="938" w:type="dxa"/>
          </w:tcPr>
          <w:p w14:paraId="2C60E9C5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0.76</w:t>
            </w:r>
          </w:p>
        </w:tc>
        <w:tc>
          <w:tcPr>
            <w:tcW w:w="984" w:type="dxa"/>
          </w:tcPr>
          <w:p w14:paraId="1CF50083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0.59</w:t>
            </w:r>
          </w:p>
        </w:tc>
      </w:tr>
      <w:tr w:rsidR="003214BE" w:rsidRPr="00B10DB2" w14:paraId="5741AB76" w14:textId="77777777" w:rsidTr="001004C9">
        <w:tc>
          <w:tcPr>
            <w:tcW w:w="4475" w:type="dxa"/>
          </w:tcPr>
          <w:p w14:paraId="61C04837" w14:textId="7CF4C189"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Recruitment </w:t>
            </w:r>
            <w:r w:rsidR="00AC72A0">
              <w:rPr>
                <w:rFonts w:ascii="Times New Roman" w:hAnsi="Times New Roman" w:cs="Times New Roman"/>
              </w:rPr>
              <w:t>SD</w:t>
            </w:r>
          </w:p>
        </w:tc>
        <w:tc>
          <w:tcPr>
            <w:tcW w:w="988" w:type="dxa"/>
          </w:tcPr>
          <w:p w14:paraId="289F472A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σ</w:t>
            </w:r>
            <w:r>
              <w:rPr>
                <w:rFonts w:ascii="Times New Roman" w:hAnsi="Times New Roman" w:cs="Times New Roman"/>
                <w:vertAlign w:val="subscript"/>
              </w:rPr>
              <w:t>r</w:t>
            </w:r>
            <w:proofErr w:type="spellEnd"/>
          </w:p>
        </w:tc>
        <w:tc>
          <w:tcPr>
            <w:tcW w:w="1170" w:type="dxa"/>
          </w:tcPr>
          <w:p w14:paraId="0179E04B" w14:textId="1260B21A" w:rsidR="003214BE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5" w:type="dxa"/>
          </w:tcPr>
          <w:p w14:paraId="3B9E3C0B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938" w:type="dxa"/>
          </w:tcPr>
          <w:p w14:paraId="40723E93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984" w:type="dxa"/>
          </w:tcPr>
          <w:p w14:paraId="79D764C4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0.73</w:t>
            </w:r>
          </w:p>
        </w:tc>
      </w:tr>
      <w:tr w:rsidR="003214BE" w:rsidRPr="00B10DB2" w14:paraId="0B4B031E" w14:textId="77777777" w:rsidTr="001004C9">
        <w:tc>
          <w:tcPr>
            <w:tcW w:w="4475" w:type="dxa"/>
          </w:tcPr>
          <w:p w14:paraId="0D5BBC3D" w14:textId="77777777"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 fishery length-at-50% selectivity</w:t>
            </w:r>
            <w:r w:rsidR="007154FA">
              <w:rPr>
                <w:rFonts w:ascii="Times New Roman" w:hAnsi="Times New Roman" w:cs="Times New Roman"/>
              </w:rPr>
              <w:t xml:space="preserve"> (cm)</w:t>
            </w:r>
          </w:p>
        </w:tc>
        <w:tc>
          <w:tcPr>
            <w:tcW w:w="988" w:type="dxa"/>
          </w:tcPr>
          <w:p w14:paraId="135138FE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3214BE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170" w:type="dxa"/>
          </w:tcPr>
          <w:p w14:paraId="2E043108" w14:textId="229D3B95" w:rsidR="003214BE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5" w:type="dxa"/>
          </w:tcPr>
          <w:p w14:paraId="71D9C1B1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38.2</w:t>
            </w:r>
          </w:p>
        </w:tc>
        <w:tc>
          <w:tcPr>
            <w:tcW w:w="938" w:type="dxa"/>
          </w:tcPr>
          <w:p w14:paraId="49E88F92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28.9</w:t>
            </w:r>
          </w:p>
        </w:tc>
        <w:tc>
          <w:tcPr>
            <w:tcW w:w="984" w:type="dxa"/>
          </w:tcPr>
          <w:p w14:paraId="79D8C002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15.9</w:t>
            </w:r>
          </w:p>
        </w:tc>
      </w:tr>
      <w:tr w:rsidR="003214BE" w:rsidRPr="00B10DB2" w14:paraId="1F5C8235" w14:textId="77777777" w:rsidTr="001004C9">
        <w:tc>
          <w:tcPr>
            <w:tcW w:w="4475" w:type="dxa"/>
          </w:tcPr>
          <w:p w14:paraId="57C34913" w14:textId="64799E2B"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Fishery </w:t>
            </w:r>
            <w:r w:rsidR="00D052D9">
              <w:rPr>
                <w:rFonts w:ascii="Times New Roman" w:hAnsi="Times New Roman" w:cs="Times New Roman"/>
              </w:rPr>
              <w:t>sel</w:t>
            </w:r>
            <w:r>
              <w:rPr>
                <w:rFonts w:ascii="Times New Roman" w:hAnsi="Times New Roman" w:cs="Times New Roman"/>
              </w:rPr>
              <w:t>ectivity slope</w:t>
            </w:r>
            <w:r w:rsidR="007154FA">
              <w:rPr>
                <w:rFonts w:ascii="Times New Roman" w:hAnsi="Times New Roman" w:cs="Times New Roman"/>
              </w:rPr>
              <w:t xml:space="preserve"> (cm)</w:t>
            </w:r>
          </w:p>
        </w:tc>
        <w:tc>
          <w:tcPr>
            <w:tcW w:w="988" w:type="dxa"/>
          </w:tcPr>
          <w:p w14:paraId="79D73A10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170" w:type="dxa"/>
          </w:tcPr>
          <w:p w14:paraId="50DB61AF" w14:textId="05037616" w:rsidR="003214BE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5" w:type="dxa"/>
          </w:tcPr>
          <w:p w14:paraId="0B3F69BE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10.6</w:t>
            </w:r>
          </w:p>
        </w:tc>
        <w:tc>
          <w:tcPr>
            <w:tcW w:w="938" w:type="dxa"/>
          </w:tcPr>
          <w:p w14:paraId="1AC85878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84" w:type="dxa"/>
          </w:tcPr>
          <w:p w14:paraId="12F6C126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</w:t>
            </w:r>
          </w:p>
        </w:tc>
      </w:tr>
      <w:tr w:rsidR="00211D15" w:rsidRPr="00B10DB2" w14:paraId="38922DDC" w14:textId="77777777" w:rsidTr="00652BE8">
        <w:tc>
          <w:tcPr>
            <w:tcW w:w="4475" w:type="dxa"/>
            <w:vAlign w:val="center"/>
          </w:tcPr>
          <w:p w14:paraId="3A0BD0E8" w14:textId="0806DFA2" w:rsidR="00211D15" w:rsidRDefault="00211D15" w:rsidP="00652B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Max fishing mortality in fishing time series </w:t>
            </w:r>
          </w:p>
        </w:tc>
        <w:tc>
          <w:tcPr>
            <w:tcW w:w="988" w:type="dxa"/>
            <w:vAlign w:val="center"/>
          </w:tcPr>
          <w:p w14:paraId="725A2234" w14:textId="154AC684" w:rsidR="00211D15" w:rsidRDefault="00000000" w:rsidP="00652BE8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high</m:t>
                    </m:r>
                  </m:sub>
                </m:sSub>
              </m:oMath>
            </m:oMathPara>
          </w:p>
        </w:tc>
        <w:tc>
          <w:tcPr>
            <w:tcW w:w="1170" w:type="dxa"/>
            <w:vAlign w:val="center"/>
          </w:tcPr>
          <w:p w14:paraId="06DF2180" w14:textId="4222DD64" w:rsidR="00211D15" w:rsidRDefault="00211D15" w:rsidP="00652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  <w:vAlign w:val="center"/>
          </w:tcPr>
          <w:p w14:paraId="3914E1AD" w14:textId="72D5E77C" w:rsidR="00211D15" w:rsidRDefault="00652BE8" w:rsidP="00652BE8">
            <w:pPr>
              <w:jc w:val="center"/>
              <w:rPr>
                <w:rFonts w:ascii="Times New Roman" w:hAnsi="Times New Roman" w:cs="Times New Roman"/>
              </w:rPr>
            </w:pPr>
            <w:r w:rsidRPr="00652BE8">
              <w:rPr>
                <w:rFonts w:ascii="Times New Roman" w:hAnsi="Times New Roman" w:cs="Times New Roman"/>
              </w:rPr>
              <w:t>0.202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8" w:type="dxa"/>
            <w:vAlign w:val="center"/>
          </w:tcPr>
          <w:p w14:paraId="712269D5" w14:textId="1263D774" w:rsidR="00211D15" w:rsidRDefault="00652BE8" w:rsidP="00652BE8">
            <w:pPr>
              <w:jc w:val="center"/>
              <w:rPr>
                <w:rFonts w:ascii="Times New Roman" w:hAnsi="Times New Roman" w:cs="Times New Roman"/>
              </w:rPr>
            </w:pPr>
            <w:r w:rsidRPr="00652BE8">
              <w:rPr>
                <w:rFonts w:ascii="Times New Roman" w:hAnsi="Times New Roman" w:cs="Times New Roman"/>
              </w:rPr>
              <w:t>0.5425</w:t>
            </w:r>
          </w:p>
        </w:tc>
        <w:tc>
          <w:tcPr>
            <w:tcW w:w="984" w:type="dxa"/>
            <w:vAlign w:val="center"/>
          </w:tcPr>
          <w:p w14:paraId="5043153A" w14:textId="339DE3BC" w:rsidR="00211D15" w:rsidRDefault="00652BE8" w:rsidP="00652BE8">
            <w:pPr>
              <w:jc w:val="center"/>
              <w:rPr>
                <w:rFonts w:ascii="Times New Roman" w:hAnsi="Times New Roman" w:cs="Times New Roman"/>
              </w:rPr>
            </w:pPr>
            <w:r w:rsidRPr="00652BE8">
              <w:rPr>
                <w:rFonts w:ascii="Times New Roman" w:hAnsi="Times New Roman" w:cs="Times New Roman"/>
              </w:rPr>
              <w:t>0.7875</w:t>
            </w:r>
          </w:p>
        </w:tc>
      </w:tr>
      <w:tr w:rsidR="00211D15" w:rsidRPr="00B10DB2" w14:paraId="0F121318" w14:textId="77777777" w:rsidTr="00652BE8">
        <w:tc>
          <w:tcPr>
            <w:tcW w:w="4475" w:type="dxa"/>
            <w:vAlign w:val="center"/>
          </w:tcPr>
          <w:p w14:paraId="3C11264D" w14:textId="0ABDF41D" w:rsidR="00211D15" w:rsidRDefault="00211D15" w:rsidP="00652B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Terminal fishing mortality in fishing time series </w:t>
            </w:r>
          </w:p>
        </w:tc>
        <w:tc>
          <w:tcPr>
            <w:tcW w:w="988" w:type="dxa"/>
            <w:vAlign w:val="center"/>
          </w:tcPr>
          <w:p w14:paraId="78F722F9" w14:textId="352271A7" w:rsidR="00211D15" w:rsidRDefault="00000000" w:rsidP="00652BE8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low</m:t>
                    </m:r>
                  </m:sub>
                </m:sSub>
              </m:oMath>
            </m:oMathPara>
          </w:p>
        </w:tc>
        <w:tc>
          <w:tcPr>
            <w:tcW w:w="1170" w:type="dxa"/>
            <w:vAlign w:val="center"/>
          </w:tcPr>
          <w:p w14:paraId="3C05A3D7" w14:textId="4E941979" w:rsidR="00211D15" w:rsidRDefault="00211D15" w:rsidP="00652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  <w:vAlign w:val="center"/>
          </w:tcPr>
          <w:p w14:paraId="3F6B52D6" w14:textId="131E6461" w:rsidR="00211D15" w:rsidRDefault="00652BE8" w:rsidP="00652BE8">
            <w:pPr>
              <w:jc w:val="center"/>
              <w:rPr>
                <w:rFonts w:ascii="Times New Roman" w:hAnsi="Times New Roman" w:cs="Times New Roman"/>
              </w:rPr>
            </w:pPr>
            <w:r w:rsidRPr="00652BE8">
              <w:rPr>
                <w:rFonts w:ascii="Times New Roman" w:hAnsi="Times New Roman" w:cs="Times New Roman"/>
              </w:rPr>
              <w:t>0.0623</w:t>
            </w:r>
          </w:p>
        </w:tc>
        <w:tc>
          <w:tcPr>
            <w:tcW w:w="938" w:type="dxa"/>
            <w:vAlign w:val="center"/>
          </w:tcPr>
          <w:p w14:paraId="1355AC85" w14:textId="692FC92A" w:rsidR="00211D15" w:rsidRDefault="00652BE8" w:rsidP="00652BE8">
            <w:pPr>
              <w:jc w:val="center"/>
              <w:rPr>
                <w:rFonts w:ascii="Times New Roman" w:hAnsi="Times New Roman" w:cs="Times New Roman"/>
              </w:rPr>
            </w:pPr>
            <w:r w:rsidRPr="00652BE8">
              <w:rPr>
                <w:rFonts w:ascii="Times New Roman" w:hAnsi="Times New Roman" w:cs="Times New Roman"/>
              </w:rPr>
              <w:t>0.1259</w:t>
            </w:r>
          </w:p>
        </w:tc>
        <w:tc>
          <w:tcPr>
            <w:tcW w:w="984" w:type="dxa"/>
            <w:vAlign w:val="center"/>
          </w:tcPr>
          <w:p w14:paraId="58C81673" w14:textId="07BBA6FC" w:rsidR="00211D15" w:rsidRDefault="00652BE8" w:rsidP="00652BE8">
            <w:pPr>
              <w:jc w:val="center"/>
              <w:rPr>
                <w:rFonts w:ascii="Times New Roman" w:hAnsi="Times New Roman" w:cs="Times New Roman"/>
              </w:rPr>
            </w:pPr>
            <w:r w:rsidRPr="00652BE8">
              <w:rPr>
                <w:rFonts w:ascii="Times New Roman" w:hAnsi="Times New Roman" w:cs="Times New Roman"/>
              </w:rPr>
              <w:t>0.2037</w:t>
            </w:r>
          </w:p>
        </w:tc>
      </w:tr>
      <w:tr w:rsidR="00211D15" w:rsidRPr="00B10DB2" w14:paraId="7CE7C784" w14:textId="77777777" w:rsidTr="00652BE8">
        <w:tc>
          <w:tcPr>
            <w:tcW w:w="4475" w:type="dxa"/>
            <w:vAlign w:val="center"/>
          </w:tcPr>
          <w:p w14:paraId="0A4418FD" w14:textId="0B99F79D" w:rsidR="00211D15" w:rsidRDefault="00652BE8" w:rsidP="00652B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Annual f</w:t>
            </w:r>
            <w:r w:rsidR="00211D15">
              <w:rPr>
                <w:rFonts w:ascii="Times New Roman" w:hAnsi="Times New Roman" w:cs="Times New Roman"/>
              </w:rPr>
              <w:t>ully selected fishing mortality</w:t>
            </w:r>
          </w:p>
        </w:tc>
        <w:tc>
          <w:tcPr>
            <w:tcW w:w="988" w:type="dxa"/>
            <w:vAlign w:val="center"/>
          </w:tcPr>
          <w:p w14:paraId="717F4BF1" w14:textId="47A21DC2" w:rsidR="00211D15" w:rsidRPr="00026659" w:rsidRDefault="00000000" w:rsidP="00652BE8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170" w:type="dxa"/>
            <w:vAlign w:val="center"/>
          </w:tcPr>
          <w:p w14:paraId="3B9158EF" w14:textId="21EA97DE" w:rsidR="00211D15" w:rsidRDefault="00211D15" w:rsidP="00652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5" w:type="dxa"/>
            <w:vAlign w:val="center"/>
          </w:tcPr>
          <w:p w14:paraId="520D9061" w14:textId="115274DD" w:rsidR="00211D15" w:rsidRDefault="00D052D9" w:rsidP="00652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938" w:type="dxa"/>
            <w:vAlign w:val="center"/>
          </w:tcPr>
          <w:p w14:paraId="6D68C4FC" w14:textId="6A14BDE3" w:rsidR="00211D15" w:rsidRDefault="00D052D9" w:rsidP="00652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984" w:type="dxa"/>
            <w:vAlign w:val="center"/>
          </w:tcPr>
          <w:p w14:paraId="6759D907" w14:textId="0F37923E" w:rsidR="00211D15" w:rsidRDefault="00D052D9" w:rsidP="00652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</w:tr>
      <w:tr w:rsidR="00B74662" w:rsidRPr="00B10DB2" w14:paraId="6A5EC163" w14:textId="77777777" w:rsidTr="001004C9">
        <w:tc>
          <w:tcPr>
            <w:tcW w:w="4475" w:type="dxa"/>
          </w:tcPr>
          <w:p w14:paraId="6CAC1A09" w14:textId="710BF12A" w:rsidR="00B74662" w:rsidRDefault="00B746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Catchability of fishery index</w:t>
            </w:r>
          </w:p>
        </w:tc>
        <w:tc>
          <w:tcPr>
            <w:tcW w:w="988" w:type="dxa"/>
          </w:tcPr>
          <w:p w14:paraId="216FC914" w14:textId="722FD037" w:rsidR="00B74662" w:rsidRPr="00B74662" w:rsidRDefault="00B74662" w:rsidP="003214B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B74662">
              <w:rPr>
                <w:rFonts w:ascii="Times New Roman" w:hAnsi="Times New Roman" w:cs="Times New Roman"/>
                <w:i/>
                <w:iCs/>
              </w:rPr>
              <w:t>q</w:t>
            </w:r>
          </w:p>
        </w:tc>
        <w:tc>
          <w:tcPr>
            <w:tcW w:w="1170" w:type="dxa"/>
          </w:tcPr>
          <w:p w14:paraId="5881B6D7" w14:textId="2F53C6D7" w:rsidR="00B74662" w:rsidRDefault="00B7466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5" w:type="dxa"/>
          </w:tcPr>
          <w:p w14:paraId="03504740" w14:textId="6725DFE7" w:rsidR="00B74662" w:rsidRDefault="00B74662" w:rsidP="003214BE">
            <w:pPr>
              <w:jc w:val="center"/>
              <w:rPr>
                <w:rFonts w:ascii="Times New Roman" w:hAnsi="Times New Roman" w:cs="Times New Roman"/>
              </w:rPr>
            </w:pPr>
            <w:r w:rsidRPr="00B74662">
              <w:rPr>
                <w:rFonts w:ascii="Times New Roman" w:hAnsi="Times New Roman" w:cs="Times New Roman"/>
              </w:rPr>
              <w:t>0.0001</w:t>
            </w:r>
          </w:p>
        </w:tc>
        <w:tc>
          <w:tcPr>
            <w:tcW w:w="938" w:type="dxa"/>
          </w:tcPr>
          <w:p w14:paraId="39CA205E" w14:textId="2CC8CCB7" w:rsidR="00B74662" w:rsidRDefault="00B74662" w:rsidP="003214BE">
            <w:pPr>
              <w:jc w:val="center"/>
              <w:rPr>
                <w:rFonts w:ascii="Times New Roman" w:hAnsi="Times New Roman" w:cs="Times New Roman"/>
              </w:rPr>
            </w:pPr>
            <w:r w:rsidRPr="00B74662">
              <w:rPr>
                <w:rFonts w:ascii="Times New Roman" w:hAnsi="Times New Roman" w:cs="Times New Roman"/>
              </w:rPr>
              <w:t>0.0001</w:t>
            </w:r>
          </w:p>
        </w:tc>
        <w:tc>
          <w:tcPr>
            <w:tcW w:w="984" w:type="dxa"/>
          </w:tcPr>
          <w:p w14:paraId="1A487FE2" w14:textId="3FAC9FD1" w:rsidR="00B74662" w:rsidRDefault="00B74662" w:rsidP="003214BE">
            <w:pPr>
              <w:jc w:val="center"/>
              <w:rPr>
                <w:rFonts w:ascii="Times New Roman" w:hAnsi="Times New Roman" w:cs="Times New Roman"/>
              </w:rPr>
            </w:pPr>
            <w:r w:rsidRPr="00B74662">
              <w:rPr>
                <w:rFonts w:ascii="Times New Roman" w:hAnsi="Times New Roman" w:cs="Times New Roman"/>
              </w:rPr>
              <w:t>0.0001</w:t>
            </w:r>
          </w:p>
        </w:tc>
      </w:tr>
    </w:tbl>
    <w:p w14:paraId="3AFBF5F5" w14:textId="4BF4C93E" w:rsidR="00B10DB2" w:rsidRPr="00517ECE" w:rsidRDefault="00D052D9">
      <w:pPr>
        <w:rPr>
          <w:rFonts w:ascii="Times New Roman" w:hAnsi="Times New Roman" w:cs="Times New Roman"/>
          <w:sz w:val="20"/>
          <w:szCs w:val="20"/>
        </w:rPr>
      </w:pPr>
      <w:r w:rsidRPr="00517ECE">
        <w:rPr>
          <w:rFonts w:ascii="Times New Roman" w:hAnsi="Times New Roman" w:cs="Times New Roman"/>
          <w:sz w:val="20"/>
          <w:szCs w:val="20"/>
        </w:rPr>
        <w:t>*see methods for derivation of annual fishing mortality levels</w:t>
      </w:r>
      <w:r w:rsidR="00517ECE" w:rsidRPr="00517ECE">
        <w:rPr>
          <w:rFonts w:ascii="Times New Roman" w:hAnsi="Times New Roman" w:cs="Times New Roman"/>
          <w:sz w:val="20"/>
          <w:szCs w:val="20"/>
        </w:rPr>
        <w:t xml:space="preserve"> in the operating model</w:t>
      </w:r>
    </w:p>
    <w:p w14:paraId="1D36FC7C" w14:textId="77777777" w:rsidR="00616AB3" w:rsidRDefault="00616AB3" w:rsidP="00504222">
      <w:pPr>
        <w:rPr>
          <w:rFonts w:ascii="Times New Roman" w:hAnsi="Times New Roman" w:cs="Times New Roman"/>
        </w:rPr>
      </w:pPr>
    </w:p>
    <w:p w14:paraId="29262AAB" w14:textId="77777777" w:rsidR="00616AB3" w:rsidRDefault="00616AB3" w:rsidP="00504222">
      <w:pPr>
        <w:rPr>
          <w:rFonts w:ascii="Times New Roman" w:hAnsi="Times New Roman" w:cs="Times New Roman"/>
        </w:rPr>
      </w:pPr>
    </w:p>
    <w:p w14:paraId="7E34D3E4" w14:textId="77777777" w:rsidR="00616AB3" w:rsidRDefault="00616AB3" w:rsidP="00504222">
      <w:pPr>
        <w:rPr>
          <w:rFonts w:ascii="Times New Roman" w:hAnsi="Times New Roman" w:cs="Times New Roman"/>
        </w:rPr>
      </w:pPr>
    </w:p>
    <w:p w14:paraId="00A52524" w14:textId="77777777" w:rsidR="00616AB3" w:rsidRDefault="00616AB3" w:rsidP="00504222">
      <w:pPr>
        <w:rPr>
          <w:rFonts w:ascii="Times New Roman" w:hAnsi="Times New Roman" w:cs="Times New Roman"/>
        </w:rPr>
      </w:pPr>
    </w:p>
    <w:p w14:paraId="1D64C738" w14:textId="1B52BAE5" w:rsidR="00616AB3" w:rsidRDefault="00616AB3" w:rsidP="00504222">
      <w:pPr>
        <w:rPr>
          <w:rFonts w:ascii="Times New Roman" w:hAnsi="Times New Roman" w:cs="Times New Roman"/>
        </w:rPr>
      </w:pPr>
    </w:p>
    <w:p w14:paraId="4FD8AF18" w14:textId="46C205A2" w:rsidR="000D0A05" w:rsidRDefault="000D0A05" w:rsidP="00504222">
      <w:pPr>
        <w:rPr>
          <w:rFonts w:ascii="Times New Roman" w:hAnsi="Times New Roman" w:cs="Times New Roman"/>
        </w:rPr>
      </w:pPr>
    </w:p>
    <w:p w14:paraId="1C5EF07F" w14:textId="013CE70C" w:rsidR="000D0A05" w:rsidRDefault="000D0A05" w:rsidP="00504222">
      <w:pPr>
        <w:rPr>
          <w:rFonts w:ascii="Times New Roman" w:hAnsi="Times New Roman" w:cs="Times New Roman"/>
        </w:rPr>
      </w:pPr>
    </w:p>
    <w:p w14:paraId="18785F99" w14:textId="5CF838D0" w:rsidR="000D0A05" w:rsidRDefault="000D0A05" w:rsidP="00504222">
      <w:pPr>
        <w:rPr>
          <w:rFonts w:ascii="Times New Roman" w:hAnsi="Times New Roman" w:cs="Times New Roman"/>
        </w:rPr>
      </w:pPr>
    </w:p>
    <w:p w14:paraId="39A86CCD" w14:textId="6ED627CE" w:rsidR="000D0A05" w:rsidRDefault="000D0A05" w:rsidP="00504222">
      <w:pPr>
        <w:rPr>
          <w:rFonts w:ascii="Times New Roman" w:hAnsi="Times New Roman" w:cs="Times New Roman"/>
        </w:rPr>
      </w:pPr>
    </w:p>
    <w:p w14:paraId="28C1F057" w14:textId="77777777" w:rsidR="00D052D9" w:rsidRDefault="00D052D9" w:rsidP="00504222">
      <w:pPr>
        <w:rPr>
          <w:rFonts w:ascii="Times New Roman" w:hAnsi="Times New Roman" w:cs="Times New Roman"/>
        </w:rPr>
      </w:pPr>
    </w:p>
    <w:p w14:paraId="205B5E37" w14:textId="4023FE40" w:rsidR="000D0A05" w:rsidRDefault="000D0A05" w:rsidP="00504222">
      <w:pPr>
        <w:rPr>
          <w:rFonts w:ascii="Times New Roman" w:hAnsi="Times New Roman" w:cs="Times New Roman"/>
        </w:rPr>
      </w:pPr>
    </w:p>
    <w:p w14:paraId="3FDDB298" w14:textId="77777777" w:rsidR="00AD0229" w:rsidRDefault="00AD0229" w:rsidP="00504222">
      <w:pPr>
        <w:rPr>
          <w:rFonts w:ascii="Times New Roman" w:hAnsi="Times New Roman" w:cs="Times New Roman"/>
        </w:rPr>
      </w:pPr>
    </w:p>
    <w:p w14:paraId="0C800B39" w14:textId="273B3265" w:rsidR="000D0A05" w:rsidRDefault="000D0A05" w:rsidP="00504222">
      <w:pPr>
        <w:rPr>
          <w:rFonts w:ascii="Times New Roman" w:hAnsi="Times New Roman" w:cs="Times New Roman"/>
        </w:rPr>
      </w:pPr>
    </w:p>
    <w:p w14:paraId="2509185F" w14:textId="77777777" w:rsidR="000D0A05" w:rsidRDefault="000D0A05" w:rsidP="00504222">
      <w:pPr>
        <w:rPr>
          <w:rFonts w:ascii="Times New Roman" w:hAnsi="Times New Roman" w:cs="Times New Roman"/>
        </w:rPr>
      </w:pPr>
    </w:p>
    <w:p w14:paraId="7A60EBEE" w14:textId="60079179" w:rsidR="00504222" w:rsidRDefault="00504222" w:rsidP="00504222">
      <w:pPr>
        <w:rPr>
          <w:rFonts w:ascii="Times New Roman" w:hAnsi="Times New Roman" w:cs="Times New Roman"/>
        </w:rPr>
      </w:pPr>
      <w:r w:rsidRPr="00B10DB2">
        <w:rPr>
          <w:rFonts w:ascii="Times New Roman" w:hAnsi="Times New Roman" w:cs="Times New Roman"/>
        </w:rPr>
        <w:lastRenderedPageBreak/>
        <w:t xml:space="preserve">Table </w:t>
      </w:r>
      <w:r>
        <w:rPr>
          <w:rFonts w:ascii="Times New Roman" w:hAnsi="Times New Roman" w:cs="Times New Roman"/>
        </w:rPr>
        <w:t>2</w:t>
      </w:r>
      <w:r w:rsidRPr="00B10DB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Population model equations (exclusive of CKMR equations)</w:t>
      </w:r>
      <w:r w:rsidRPr="00B10DB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These apply to both simulator and estimator. </w:t>
      </w:r>
    </w:p>
    <w:tbl>
      <w:tblPr>
        <w:tblStyle w:val="TableGrid"/>
        <w:tblW w:w="935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390"/>
      </w:tblGrid>
      <w:tr w:rsidR="00D61670" w14:paraId="4A2DF41A" w14:textId="77777777" w:rsidTr="00332051">
        <w:tc>
          <w:tcPr>
            <w:tcW w:w="29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C92AA8" w14:textId="2467DA1A" w:rsidR="00D61670" w:rsidRDefault="00D61670" w:rsidP="003320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7626ED" w14:textId="05C2E0BB" w:rsidR="00D61670" w:rsidRDefault="00D61670" w:rsidP="002635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Equation</w:t>
            </w:r>
          </w:p>
        </w:tc>
      </w:tr>
      <w:tr w:rsidR="00D61670" w14:paraId="7F0F1E40" w14:textId="77777777" w:rsidTr="00616AB3">
        <w:tc>
          <w:tcPr>
            <w:tcW w:w="2965" w:type="dxa"/>
            <w:tcBorders>
              <w:top w:val="single" w:sz="4" w:space="0" w:color="auto"/>
            </w:tcBorders>
            <w:vAlign w:val="center"/>
          </w:tcPr>
          <w:p w14:paraId="5FFA6B9A" w14:textId="4F002C5C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 at age</w:t>
            </w:r>
          </w:p>
        </w:tc>
        <w:tc>
          <w:tcPr>
            <w:tcW w:w="6390" w:type="dxa"/>
            <w:tcBorders>
              <w:top w:val="single" w:sz="4" w:space="0" w:color="auto"/>
            </w:tcBorders>
            <w:vAlign w:val="center"/>
          </w:tcPr>
          <w:p w14:paraId="24FECAD7" w14:textId="639BEA4E" w:rsidR="00D61670" w:rsidRPr="003049C5" w:rsidRDefault="00000000" w:rsidP="0026352D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</w:rPr>
                                  <m:t>∞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-K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-k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 xml:space="preserve">                if a=0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vertAlign w:val="subscript"/>
                              </w:rPr>
                              <m:t>∞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a-a3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 xml:space="preserve">            if 0&lt;a&lt;A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vertAlign w:val="subscript"/>
                              </w:rPr>
                              <m:t>∞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                                              </m:t>
                        </m:r>
                        <m:r>
                          <w:rPr>
                            <w:rFonts w:ascii="Cambria Math" w:eastAsia="Calibri" w:hAnsi="Cambria Math" w:cs="Times New Roman"/>
                          </w:rPr>
                          <m:t>if a=A</m:t>
                        </m:r>
                      </m:e>
                    </m:eqArr>
                  </m:e>
                </m:d>
              </m:oMath>
            </m:oMathPara>
          </w:p>
        </w:tc>
      </w:tr>
      <w:tr w:rsidR="00D61670" w14:paraId="367B76A3" w14:textId="77777777" w:rsidTr="00616AB3">
        <w:tc>
          <w:tcPr>
            <w:tcW w:w="2965" w:type="dxa"/>
            <w:vAlign w:val="center"/>
          </w:tcPr>
          <w:p w14:paraId="02087E35" w14:textId="34C10620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Weight at age</w:t>
            </w:r>
          </w:p>
        </w:tc>
        <w:tc>
          <w:tcPr>
            <w:tcW w:w="6390" w:type="dxa"/>
            <w:vAlign w:val="center"/>
          </w:tcPr>
          <w:p w14:paraId="1ADE7286" w14:textId="257420A0" w:rsidR="00D61670" w:rsidRDefault="00000000" w:rsidP="003049C5">
            <w:p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 w:rsidR="00D61670">
              <w:rPr>
                <w:rFonts w:ascii="Times New Roman" w:eastAsiaTheme="minorEastAsia" w:hAnsi="Times New Roman" w:cs="Times New Roman"/>
              </w:rPr>
              <w:t>=</w:t>
            </w:r>
            <w:r w:rsidR="00D61670">
              <w:rPr>
                <w:rFonts w:ascii="Times New Roman" w:hAnsi="Times New Roman" w:cs="Times New Roman"/>
              </w:rPr>
              <w:t xml:space="preserve"> α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β</m:t>
                  </m:r>
                </m:sup>
              </m:sSup>
            </m:oMath>
          </w:p>
        </w:tc>
      </w:tr>
      <w:tr w:rsidR="00D61670" w14:paraId="1DE0EDA5" w14:textId="77777777" w:rsidTr="00385D3D">
        <w:tc>
          <w:tcPr>
            <w:tcW w:w="2965" w:type="dxa"/>
            <w:vAlign w:val="center"/>
          </w:tcPr>
          <w:p w14:paraId="367ACAB1" w14:textId="771C2190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Maturity at age </w:t>
            </w:r>
          </w:p>
        </w:tc>
        <w:tc>
          <w:tcPr>
            <w:tcW w:w="6390" w:type="dxa"/>
            <w:vAlign w:val="center"/>
          </w:tcPr>
          <w:p w14:paraId="1FBEB900" w14:textId="64734959" w:rsidR="00D61670" w:rsidRPr="003049C5" w:rsidRDefault="00000000" w:rsidP="00385D3D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Mat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vertAlign w:val="subscript"/>
                              </w:rPr>
                              <m:t>1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Ω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vertAlign w:val="subscript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e>
                    </m:d>
                  </m:den>
                </m:f>
              </m:oMath>
            </m:oMathPara>
          </w:p>
        </w:tc>
      </w:tr>
      <w:tr w:rsidR="0062090D" w14:paraId="29E836C2" w14:textId="77777777" w:rsidTr="00504C0E">
        <w:tc>
          <w:tcPr>
            <w:tcW w:w="2965" w:type="dxa"/>
            <w:vAlign w:val="center"/>
          </w:tcPr>
          <w:p w14:paraId="1C69BE4C" w14:textId="77777777" w:rsidR="0062090D" w:rsidRDefault="0062090D" w:rsidP="00504C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Fecundity at age</w:t>
            </w:r>
          </w:p>
        </w:tc>
        <w:tc>
          <w:tcPr>
            <w:tcW w:w="6390" w:type="dxa"/>
            <w:vAlign w:val="center"/>
          </w:tcPr>
          <w:p w14:paraId="1FB6264E" w14:textId="27F40FBB" w:rsidR="0062090D" w:rsidRPr="003049C5" w:rsidRDefault="00000000" w:rsidP="00504C0E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Fec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Mat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</m:oMath>
            </m:oMathPara>
          </w:p>
        </w:tc>
      </w:tr>
      <w:tr w:rsidR="00D61670" w14:paraId="484EE1D5" w14:textId="77777777" w:rsidTr="00616AB3">
        <w:tc>
          <w:tcPr>
            <w:tcW w:w="2965" w:type="dxa"/>
            <w:vAlign w:val="center"/>
          </w:tcPr>
          <w:p w14:paraId="4E6626EC" w14:textId="10007805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Selectivity </w:t>
            </w:r>
          </w:p>
        </w:tc>
        <w:tc>
          <w:tcPr>
            <w:tcW w:w="6390" w:type="dxa"/>
            <w:vAlign w:val="center"/>
          </w:tcPr>
          <w:p w14:paraId="3FF01828" w14:textId="157D9A04" w:rsidR="00D61670" w:rsidRPr="003049C5" w:rsidRDefault="00000000" w:rsidP="0026352D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-log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19</m:t>
                                </m:r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S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1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S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vertAlign w:val="subscript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e>
                    </m:d>
                  </m:den>
                </m:f>
              </m:oMath>
            </m:oMathPara>
          </w:p>
        </w:tc>
      </w:tr>
      <w:tr w:rsidR="00D61670" w14:paraId="53233042" w14:textId="77777777" w:rsidTr="00616AB3">
        <w:tc>
          <w:tcPr>
            <w:tcW w:w="2965" w:type="dxa"/>
            <w:vAlign w:val="center"/>
          </w:tcPr>
          <w:p w14:paraId="320CC10A" w14:textId="731661DF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Fishing mortality</w:t>
            </w:r>
          </w:p>
        </w:tc>
        <w:tc>
          <w:tcPr>
            <w:tcW w:w="6390" w:type="dxa"/>
            <w:vAlign w:val="center"/>
          </w:tcPr>
          <w:p w14:paraId="2E56635E" w14:textId="64864F5E" w:rsidR="00D61670" w:rsidRPr="003049C5" w:rsidRDefault="00000000" w:rsidP="0026352D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</m:oMath>
            </m:oMathPara>
          </w:p>
        </w:tc>
      </w:tr>
      <w:tr w:rsidR="00D61670" w14:paraId="4DBA9AF8" w14:textId="77777777" w:rsidTr="00616AB3">
        <w:tc>
          <w:tcPr>
            <w:tcW w:w="2965" w:type="dxa"/>
            <w:vAlign w:val="center"/>
          </w:tcPr>
          <w:p w14:paraId="7A0A4F23" w14:textId="27837B83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mortality</w:t>
            </w:r>
          </w:p>
        </w:tc>
        <w:tc>
          <w:tcPr>
            <w:tcW w:w="6390" w:type="dxa"/>
            <w:vAlign w:val="center"/>
          </w:tcPr>
          <w:p w14:paraId="788AE793" w14:textId="5470DCB1" w:rsidR="00D61670" w:rsidRPr="003049C5" w:rsidRDefault="00000000" w:rsidP="0026352D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+M</m:t>
                </m:r>
              </m:oMath>
            </m:oMathPara>
          </w:p>
        </w:tc>
      </w:tr>
      <w:tr w:rsidR="00D61670" w14:paraId="03BF3DFB" w14:textId="77777777" w:rsidTr="00616AB3">
        <w:tc>
          <w:tcPr>
            <w:tcW w:w="2965" w:type="dxa"/>
            <w:vAlign w:val="center"/>
          </w:tcPr>
          <w:p w14:paraId="0E7FDEEB" w14:textId="103EFAAF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Recruitment</w:t>
            </w:r>
          </w:p>
        </w:tc>
        <w:tc>
          <w:tcPr>
            <w:tcW w:w="6390" w:type="dxa"/>
            <w:vAlign w:val="center"/>
          </w:tcPr>
          <w:p w14:paraId="5A97A4DA" w14:textId="1F577C96" w:rsidR="00D61670" w:rsidRPr="003049C5" w:rsidRDefault="00000000" w:rsidP="0026352D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</w:rPr>
                      <m:t>h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SSB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SSB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SSB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5</m:t>
                        </m:r>
                        <m:r>
                          <w:rPr>
                            <w:rFonts w:ascii="Cambria Math" w:hAnsi="Cambria Math" w:cs="Times New Roman"/>
                          </w:rPr>
                          <m:t>h-</m:t>
                        </m:r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-0.5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e>
                    </m:d>
                  </m:sup>
                </m:sSup>
                <m:r>
                  <w:rPr>
                    <w:rFonts w:ascii="Cambria Math" w:hAnsi="Cambria Math" w:cs="Times New Roman"/>
                  </w:rPr>
                  <m:t xml:space="preserve">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~N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0,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</w:rPr>
                  <m:t xml:space="preserve">  </m:t>
                </m:r>
              </m:oMath>
            </m:oMathPara>
          </w:p>
        </w:tc>
      </w:tr>
      <w:tr w:rsidR="00D61670" w14:paraId="7521829A" w14:textId="77777777" w:rsidTr="00616AB3">
        <w:tc>
          <w:tcPr>
            <w:tcW w:w="2965" w:type="dxa"/>
            <w:vAlign w:val="center"/>
          </w:tcPr>
          <w:p w14:paraId="1B726EA1" w14:textId="25F76BBD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Spawning biomass</w:t>
            </w:r>
          </w:p>
        </w:tc>
        <w:tc>
          <w:tcPr>
            <w:tcW w:w="6390" w:type="dxa"/>
            <w:vAlign w:val="center"/>
          </w:tcPr>
          <w:p w14:paraId="100ACED6" w14:textId="7584E927" w:rsidR="00D61670" w:rsidRPr="003049C5" w:rsidRDefault="00000000" w:rsidP="00616AB3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SSB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a,y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Fec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e>
                </m:nary>
              </m:oMath>
            </m:oMathPara>
          </w:p>
        </w:tc>
      </w:tr>
      <w:tr w:rsidR="00616AB3" w14:paraId="4D0145E5" w14:textId="77777777" w:rsidTr="00616AB3">
        <w:tc>
          <w:tcPr>
            <w:tcW w:w="2965" w:type="dxa"/>
            <w:vAlign w:val="center"/>
          </w:tcPr>
          <w:p w14:paraId="397BE8A7" w14:textId="4FF822FC" w:rsidR="00616AB3" w:rsidRDefault="00A85AF9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Unfished survivorship</w:t>
            </w:r>
          </w:p>
        </w:tc>
        <w:tc>
          <w:tcPr>
            <w:tcW w:w="6390" w:type="dxa"/>
            <w:vAlign w:val="center"/>
          </w:tcPr>
          <w:p w14:paraId="61993132" w14:textId="4675B52C" w:rsidR="00616AB3" w:rsidRPr="003049C5" w:rsidRDefault="00000000" w:rsidP="00616AB3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lxo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 xml:space="preserve">              if a=0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-M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a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 xml:space="preserve">           if 0&lt;a&lt;A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-M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A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-M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</w:rPr>
                          <m:t xml:space="preserve">  if a=A</m:t>
                        </m:r>
                      </m:e>
                    </m:eqArr>
                  </m:e>
                </m:d>
              </m:oMath>
            </m:oMathPara>
          </w:p>
        </w:tc>
      </w:tr>
      <w:tr w:rsidR="00616AB3" w14:paraId="274EA259" w14:textId="77777777" w:rsidTr="00385D3D">
        <w:tc>
          <w:tcPr>
            <w:tcW w:w="2965" w:type="dxa"/>
            <w:vAlign w:val="center"/>
          </w:tcPr>
          <w:p w14:paraId="3A74019D" w14:textId="15F505CA" w:rsidR="00616AB3" w:rsidRDefault="00616AB3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Initial abundance at age</w:t>
            </w:r>
            <w:r w:rsidR="00385D3D"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390" w:type="dxa"/>
            <w:vAlign w:val="center"/>
          </w:tcPr>
          <w:p w14:paraId="0F6EC37F" w14:textId="01215D94" w:rsidR="00616AB3" w:rsidRPr="00093523" w:rsidRDefault="00000000" w:rsidP="00385D3D">
            <w:pPr>
              <w:rPr>
                <w:rFonts w:ascii="Times New Roman" w:eastAsia="Calibri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a,0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lxo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                                                   if simulator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-0.5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r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lxo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 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~N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0,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 xml:space="preserve">   if estimator</m:t>
                        </m:r>
                      </m:e>
                    </m:eqArr>
                  </m:e>
                </m:d>
              </m:oMath>
            </m:oMathPara>
          </w:p>
        </w:tc>
      </w:tr>
      <w:tr w:rsidR="00D61670" w14:paraId="5F75FCA2" w14:textId="77777777" w:rsidTr="00616AB3">
        <w:tc>
          <w:tcPr>
            <w:tcW w:w="2965" w:type="dxa"/>
            <w:vAlign w:val="center"/>
          </w:tcPr>
          <w:p w14:paraId="590986F1" w14:textId="09ECDC45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Abundance at age </w:t>
            </w:r>
          </w:p>
        </w:tc>
        <w:tc>
          <w:tcPr>
            <w:tcW w:w="6390" w:type="dxa"/>
            <w:vAlign w:val="center"/>
          </w:tcPr>
          <w:p w14:paraId="5D8AA7A3" w14:textId="05E68A13" w:rsidR="00D61670" w:rsidRPr="003049C5" w:rsidRDefault="00000000" w:rsidP="0026352D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    if a=0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a-1,y-1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a-1,y-1</m:t>
                                </m:r>
                              </m:sub>
                            </m:sSub>
                          </m:sup>
                        </m:sSup>
                      </m:e>
                    </m:eqArr>
                  </m:e>
                </m:d>
              </m:oMath>
            </m:oMathPara>
          </w:p>
        </w:tc>
      </w:tr>
      <w:tr w:rsidR="00D61670" w14:paraId="158930F5" w14:textId="77777777" w:rsidTr="00616AB3">
        <w:tc>
          <w:tcPr>
            <w:tcW w:w="2965" w:type="dxa"/>
            <w:vAlign w:val="center"/>
          </w:tcPr>
          <w:p w14:paraId="1E31178C" w14:textId="481C1208" w:rsidR="00D61670" w:rsidRPr="00A85AF9" w:rsidRDefault="00332051" w:rsidP="00616AB3">
            <w:pPr>
              <w:rPr>
                <w:rFonts w:ascii="Times New Roman" w:hAnsi="Times New Roman" w:cs="Times New Roman"/>
                <w:b/>
                <w:bCs/>
              </w:rPr>
            </w:pPr>
            <w:r w:rsidRPr="00A85AF9">
              <w:rPr>
                <w:rFonts w:ascii="Times New Roman" w:hAnsi="Times New Roman" w:cs="Times New Roman"/>
                <w:b/>
                <w:bCs/>
              </w:rPr>
              <w:t xml:space="preserve">Predicted Data </w:t>
            </w:r>
          </w:p>
        </w:tc>
        <w:tc>
          <w:tcPr>
            <w:tcW w:w="6390" w:type="dxa"/>
            <w:vAlign w:val="center"/>
          </w:tcPr>
          <w:p w14:paraId="5C6105E3" w14:textId="77777777" w:rsidR="00D61670" w:rsidRDefault="00D61670" w:rsidP="0026352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1670" w14:paraId="4F932478" w14:textId="77777777" w:rsidTr="00616AB3">
        <w:tc>
          <w:tcPr>
            <w:tcW w:w="2965" w:type="dxa"/>
            <w:vAlign w:val="center"/>
          </w:tcPr>
          <w:p w14:paraId="371DB720" w14:textId="025F507F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</w:t>
            </w:r>
            <w:r w:rsidR="00A85AF9">
              <w:rPr>
                <w:rFonts w:ascii="Times New Roman" w:hAnsi="Times New Roman" w:cs="Times New Roman"/>
              </w:rPr>
              <w:t>icted</w:t>
            </w:r>
            <w:r>
              <w:rPr>
                <w:rFonts w:ascii="Times New Roman" w:hAnsi="Times New Roman" w:cs="Times New Roman"/>
              </w:rPr>
              <w:t xml:space="preserve"> catch</w:t>
            </w:r>
          </w:p>
        </w:tc>
        <w:tc>
          <w:tcPr>
            <w:tcW w:w="6390" w:type="dxa"/>
            <w:vAlign w:val="center"/>
          </w:tcPr>
          <w:p w14:paraId="0A07141B" w14:textId="50391E2D" w:rsidR="00D61670" w:rsidRPr="003049C5" w:rsidRDefault="00000000" w:rsidP="0026352D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a,y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a,y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a,y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a,y</m:t>
                                </m:r>
                              </m:sub>
                            </m:sSub>
                          </m:sup>
                        </m:sSup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e>
                </m:nary>
              </m:oMath>
            </m:oMathPara>
          </w:p>
        </w:tc>
      </w:tr>
      <w:tr w:rsidR="00D61670" w14:paraId="52EAA733" w14:textId="77777777" w:rsidTr="00616AB3">
        <w:tc>
          <w:tcPr>
            <w:tcW w:w="2965" w:type="dxa"/>
            <w:vAlign w:val="center"/>
          </w:tcPr>
          <w:p w14:paraId="73CB00ED" w14:textId="634FAED9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</w:t>
            </w:r>
            <w:r w:rsidR="00A85AF9">
              <w:rPr>
                <w:rFonts w:ascii="Times New Roman" w:hAnsi="Times New Roman" w:cs="Times New Roman"/>
              </w:rPr>
              <w:t>icted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11D15">
              <w:rPr>
                <w:rFonts w:ascii="Times New Roman" w:hAnsi="Times New Roman" w:cs="Times New Roman"/>
              </w:rPr>
              <w:t>c</w:t>
            </w:r>
            <w:r w:rsidR="00A85AF9">
              <w:rPr>
                <w:rFonts w:ascii="Times New Roman" w:hAnsi="Times New Roman" w:cs="Times New Roman"/>
              </w:rPr>
              <w:t>omposition</w:t>
            </w:r>
          </w:p>
        </w:tc>
        <w:tc>
          <w:tcPr>
            <w:tcW w:w="6390" w:type="dxa"/>
            <w:vAlign w:val="center"/>
          </w:tcPr>
          <w:p w14:paraId="4DEF85CC" w14:textId="21D2551B" w:rsidR="00D61670" w:rsidRPr="003049C5" w:rsidRDefault="00000000" w:rsidP="0026352D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a,y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C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a,y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</w:tr>
      <w:tr w:rsidR="00D61670" w14:paraId="56D4A5C7" w14:textId="77777777" w:rsidTr="00616AB3">
        <w:tc>
          <w:tcPr>
            <w:tcW w:w="2965" w:type="dxa"/>
            <w:vAlign w:val="center"/>
          </w:tcPr>
          <w:p w14:paraId="6CE4151B" w14:textId="5B04DDD2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</w:t>
            </w:r>
            <w:r w:rsidR="00A85AF9">
              <w:rPr>
                <w:rFonts w:ascii="Times New Roman" w:hAnsi="Times New Roman" w:cs="Times New Roman"/>
              </w:rPr>
              <w:t xml:space="preserve">icted </w:t>
            </w:r>
            <w:r w:rsidR="00211D15">
              <w:rPr>
                <w:rFonts w:ascii="Times New Roman" w:hAnsi="Times New Roman" w:cs="Times New Roman"/>
              </w:rPr>
              <w:t>i</w:t>
            </w:r>
            <w:r w:rsidR="00A85AF9">
              <w:rPr>
                <w:rFonts w:ascii="Times New Roman" w:hAnsi="Times New Roman" w:cs="Times New Roman"/>
              </w:rPr>
              <w:t>ndex</w:t>
            </w:r>
          </w:p>
        </w:tc>
        <w:tc>
          <w:tcPr>
            <w:tcW w:w="6390" w:type="dxa"/>
          </w:tcPr>
          <w:p w14:paraId="050A9809" w14:textId="2CF227C0" w:rsidR="00D61670" w:rsidRPr="003049C5" w:rsidRDefault="00000000" w:rsidP="00B74662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=q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a,y</m:t>
                        </m:r>
                      </m:sub>
                    </m:sSub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a,y</m:t>
                            </m:r>
                          </m:sub>
                        </m:sSub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a,y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</m:oMath>
            </m:oMathPara>
          </w:p>
        </w:tc>
      </w:tr>
    </w:tbl>
    <w:p w14:paraId="28F20852" w14:textId="5FA26774" w:rsidR="000D0A05" w:rsidRPr="00385D3D" w:rsidRDefault="00385D3D" w:rsidP="000D0A05">
      <w:pPr>
        <w:rPr>
          <w:rFonts w:ascii="Times New Roman" w:hAnsi="Times New Roman" w:cs="Times New Roman"/>
          <w:sz w:val="16"/>
          <w:szCs w:val="16"/>
        </w:rPr>
      </w:pPr>
      <w:r w:rsidRPr="00385D3D">
        <w:rPr>
          <w:rFonts w:ascii="Times New Roman" w:hAnsi="Times New Roman" w:cs="Times New Roman"/>
          <w:sz w:val="16"/>
          <w:szCs w:val="16"/>
        </w:rPr>
        <w:t>*Note simulator starts in year 1 and estimator in year 26 (when fishing begins)</w:t>
      </w:r>
    </w:p>
    <w:p w14:paraId="13611E7C" w14:textId="1C23DE40" w:rsidR="000D0A05" w:rsidRDefault="000D0A05" w:rsidP="000D0A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r w:rsidR="0003404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 Treatment levels within experimental design. These treatment levels were crossed to facilitate a full factorial design. Note that if CKMR data were collected, age composition data were also hence their combination within table. </w:t>
      </w:r>
      <w:r w:rsidR="00A6018A">
        <w:rPr>
          <w:rFonts w:ascii="Times New Roman" w:hAnsi="Times New Roman" w:cs="Times New Roman"/>
        </w:rPr>
        <w:t xml:space="preserve">The sample size for CKMR/composition data refer to the annual number of samples collected. </w:t>
      </w:r>
      <w:r w:rsidR="00034047">
        <w:rPr>
          <w:rFonts w:ascii="Times New Roman" w:hAnsi="Times New Roman" w:cs="Times New Roman"/>
        </w:rPr>
        <w:t>The length of data refers to y</w:t>
      </w:r>
      <w:r w:rsidR="00D052D9">
        <w:rPr>
          <w:rFonts w:ascii="Times New Roman" w:hAnsi="Times New Roman" w:cs="Times New Roman"/>
        </w:rPr>
        <w:t>ea</w:t>
      </w:r>
      <w:r w:rsidR="00034047">
        <w:rPr>
          <w:rFonts w:ascii="Times New Roman" w:hAnsi="Times New Roman" w:cs="Times New Roman"/>
        </w:rPr>
        <w:t>rs at the terminal end of the time series.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8"/>
        <w:gridCol w:w="1678"/>
        <w:gridCol w:w="2474"/>
        <w:gridCol w:w="1756"/>
        <w:gridCol w:w="1724"/>
      </w:tblGrid>
      <w:tr w:rsidR="000D0A05" w14:paraId="31C76C82" w14:textId="77777777" w:rsidTr="00F91039">
        <w:tc>
          <w:tcPr>
            <w:tcW w:w="17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DB319A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Life History Type</w:t>
            </w:r>
          </w:p>
        </w:tc>
        <w:tc>
          <w:tcPr>
            <w:tcW w:w="1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0A8E0D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Index SD</w:t>
            </w:r>
          </w:p>
        </w:tc>
        <w:tc>
          <w:tcPr>
            <w:tcW w:w="24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86FE7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Sample size for CKMR/Composition data</w:t>
            </w:r>
          </w:p>
        </w:tc>
        <w:tc>
          <w:tcPr>
            <w:tcW w:w="17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E9A8F7" w14:textId="6F20EB44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</w:t>
            </w:r>
            <w:r w:rsidR="0003404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of CKMR/increased composition data </w:t>
            </w:r>
          </w:p>
        </w:tc>
        <w:tc>
          <w:tcPr>
            <w:tcW w:w="17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03E079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CKMR integration</w:t>
            </w:r>
          </w:p>
        </w:tc>
      </w:tr>
      <w:tr w:rsidR="000D0A05" w14:paraId="7AF0219C" w14:textId="77777777" w:rsidTr="00F91039">
        <w:tc>
          <w:tcPr>
            <w:tcW w:w="1718" w:type="dxa"/>
            <w:tcBorders>
              <w:top w:val="single" w:sz="4" w:space="0" w:color="auto"/>
            </w:tcBorders>
            <w:vAlign w:val="center"/>
          </w:tcPr>
          <w:p w14:paraId="4A9A75F1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Cod-like</w:t>
            </w:r>
          </w:p>
        </w:tc>
        <w:tc>
          <w:tcPr>
            <w:tcW w:w="1678" w:type="dxa"/>
            <w:tcBorders>
              <w:top w:val="single" w:sz="4" w:space="0" w:color="auto"/>
            </w:tcBorders>
            <w:vAlign w:val="center"/>
          </w:tcPr>
          <w:p w14:paraId="22AB79AA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index</w:t>
            </w:r>
          </w:p>
        </w:tc>
        <w:tc>
          <w:tcPr>
            <w:tcW w:w="2474" w:type="dxa"/>
            <w:tcBorders>
              <w:top w:val="single" w:sz="4" w:space="0" w:color="auto"/>
            </w:tcBorders>
            <w:vAlign w:val="center"/>
          </w:tcPr>
          <w:p w14:paraId="276743CE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756" w:type="dxa"/>
            <w:tcBorders>
              <w:top w:val="single" w:sz="4" w:space="0" w:color="auto"/>
            </w:tcBorders>
            <w:vAlign w:val="center"/>
          </w:tcPr>
          <w:p w14:paraId="3FA0EF88" w14:textId="7B69D7DA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034047">
              <w:rPr>
                <w:rFonts w:ascii="Times New Roman" w:hAnsi="Times New Roman" w:cs="Times New Roman"/>
              </w:rPr>
              <w:t>yrs</w:t>
            </w:r>
          </w:p>
        </w:tc>
        <w:tc>
          <w:tcPr>
            <w:tcW w:w="1724" w:type="dxa"/>
            <w:tcBorders>
              <w:top w:val="single" w:sz="4" w:space="0" w:color="auto"/>
            </w:tcBorders>
            <w:vAlign w:val="center"/>
          </w:tcPr>
          <w:p w14:paraId="1C120901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Included</w:t>
            </w:r>
          </w:p>
        </w:tc>
      </w:tr>
      <w:tr w:rsidR="000D0A05" w14:paraId="70A85853" w14:textId="77777777" w:rsidTr="00F91039">
        <w:tc>
          <w:tcPr>
            <w:tcW w:w="1718" w:type="dxa"/>
            <w:vAlign w:val="center"/>
          </w:tcPr>
          <w:p w14:paraId="69464AFD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Flatfish-like</w:t>
            </w:r>
          </w:p>
        </w:tc>
        <w:tc>
          <w:tcPr>
            <w:tcW w:w="1678" w:type="dxa"/>
            <w:vAlign w:val="center"/>
          </w:tcPr>
          <w:p w14:paraId="48B7CCB6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2474" w:type="dxa"/>
            <w:vAlign w:val="center"/>
          </w:tcPr>
          <w:p w14:paraId="4E35452C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</w:t>
            </w:r>
          </w:p>
        </w:tc>
        <w:tc>
          <w:tcPr>
            <w:tcW w:w="1756" w:type="dxa"/>
            <w:vAlign w:val="center"/>
          </w:tcPr>
          <w:p w14:paraId="6CAB87C4" w14:textId="25804F4E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034047">
              <w:rPr>
                <w:rFonts w:ascii="Times New Roman" w:hAnsi="Times New Roman" w:cs="Times New Roman"/>
              </w:rPr>
              <w:t>yrs</w:t>
            </w:r>
          </w:p>
        </w:tc>
        <w:tc>
          <w:tcPr>
            <w:tcW w:w="1724" w:type="dxa"/>
            <w:vAlign w:val="center"/>
          </w:tcPr>
          <w:p w14:paraId="0B8461CB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Excluded</w:t>
            </w:r>
          </w:p>
        </w:tc>
      </w:tr>
      <w:tr w:rsidR="000D0A05" w14:paraId="59DA0084" w14:textId="77777777" w:rsidTr="00F91039">
        <w:tc>
          <w:tcPr>
            <w:tcW w:w="1718" w:type="dxa"/>
            <w:vAlign w:val="center"/>
          </w:tcPr>
          <w:p w14:paraId="05514F1C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Sardine-like</w:t>
            </w:r>
          </w:p>
        </w:tc>
        <w:tc>
          <w:tcPr>
            <w:tcW w:w="1678" w:type="dxa"/>
            <w:vAlign w:val="center"/>
          </w:tcPr>
          <w:p w14:paraId="1B548877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0.50</w:t>
            </w:r>
          </w:p>
        </w:tc>
        <w:tc>
          <w:tcPr>
            <w:tcW w:w="2474" w:type="dxa"/>
            <w:vAlign w:val="center"/>
          </w:tcPr>
          <w:p w14:paraId="150405EA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5,000</w:t>
            </w:r>
          </w:p>
        </w:tc>
        <w:tc>
          <w:tcPr>
            <w:tcW w:w="1756" w:type="dxa"/>
            <w:vAlign w:val="center"/>
          </w:tcPr>
          <w:p w14:paraId="56639CD3" w14:textId="203D6A3A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034047">
              <w:rPr>
                <w:rFonts w:ascii="Times New Roman" w:hAnsi="Times New Roman" w:cs="Times New Roman"/>
              </w:rPr>
              <w:t>yrs</w:t>
            </w:r>
          </w:p>
        </w:tc>
        <w:tc>
          <w:tcPr>
            <w:tcW w:w="1724" w:type="dxa"/>
            <w:vAlign w:val="center"/>
          </w:tcPr>
          <w:p w14:paraId="46843B0B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403355E" w14:textId="77777777" w:rsidR="00385D3D" w:rsidRDefault="00385D3D" w:rsidP="00504222">
      <w:pPr>
        <w:rPr>
          <w:rFonts w:ascii="Times New Roman" w:hAnsi="Times New Roman" w:cs="Times New Roman"/>
        </w:rPr>
      </w:pPr>
    </w:p>
    <w:p w14:paraId="20E0B6B8" w14:textId="0984BAE9" w:rsidR="00504222" w:rsidRDefault="00504222" w:rsidP="00504222">
      <w:pPr>
        <w:rPr>
          <w:rFonts w:ascii="Times New Roman" w:hAnsi="Times New Roman" w:cs="Times New Roman"/>
        </w:rPr>
      </w:pPr>
      <w:r w:rsidRPr="00B10DB2">
        <w:rPr>
          <w:rFonts w:ascii="Times New Roman" w:hAnsi="Times New Roman" w:cs="Times New Roman"/>
        </w:rPr>
        <w:t xml:space="preserve">Table </w:t>
      </w:r>
      <w:r w:rsidR="00034047">
        <w:rPr>
          <w:rFonts w:ascii="Times New Roman" w:hAnsi="Times New Roman" w:cs="Times New Roman"/>
        </w:rPr>
        <w:t>4</w:t>
      </w:r>
      <w:r w:rsidRPr="00B10DB2">
        <w:rPr>
          <w:rFonts w:ascii="Times New Roman" w:hAnsi="Times New Roman" w:cs="Times New Roman"/>
        </w:rPr>
        <w:t xml:space="preserve">. </w:t>
      </w:r>
      <w:r w:rsidR="00D44ED0">
        <w:rPr>
          <w:rFonts w:ascii="Times New Roman" w:hAnsi="Times New Roman" w:cs="Times New Roman"/>
        </w:rPr>
        <w:t>Example CKMR</w:t>
      </w:r>
      <w:r w:rsidR="00E42AB9">
        <w:rPr>
          <w:rFonts w:ascii="Times New Roman" w:hAnsi="Times New Roman" w:cs="Times New Roman"/>
        </w:rPr>
        <w:t xml:space="preserve"> dataset snapshot</w:t>
      </w:r>
      <w:r w:rsidR="00D44ED0">
        <w:rPr>
          <w:rFonts w:ascii="Times New Roman" w:hAnsi="Times New Roman" w:cs="Times New Roman"/>
        </w:rPr>
        <w:t xml:space="preserve"> given to the assessment</w:t>
      </w:r>
      <w:r>
        <w:rPr>
          <w:rFonts w:ascii="Times New Roman" w:hAnsi="Times New Roman" w:cs="Times New Roman"/>
        </w:rPr>
        <w:t>.</w:t>
      </w:r>
      <w:r w:rsidR="00AB0DB9">
        <w:rPr>
          <w:rFonts w:ascii="Times New Roman" w:hAnsi="Times New Roman" w:cs="Times New Roman"/>
        </w:rPr>
        <w:t xml:space="preserve"> This </w:t>
      </w:r>
      <w:r w:rsidR="0085746F">
        <w:rPr>
          <w:rFonts w:ascii="Times New Roman" w:hAnsi="Times New Roman" w:cs="Times New Roman"/>
        </w:rPr>
        <w:t>table depicts 10 randomly chosen rows of a dataset from 1 simulation iteration of the Flatfish sampling</w:t>
      </w:r>
      <w:r w:rsidR="00B834C9">
        <w:rPr>
          <w:rFonts w:ascii="Times New Roman" w:hAnsi="Times New Roman" w:cs="Times New Roman"/>
        </w:rPr>
        <w:t xml:space="preserve"> and population</w:t>
      </w:r>
      <w:r w:rsidR="0085746F">
        <w:rPr>
          <w:rFonts w:ascii="Times New Roman" w:hAnsi="Times New Roman" w:cs="Times New Roman"/>
        </w:rPr>
        <w:t xml:space="preserve"> model. For context this specific dataset contains 1214 rows.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3"/>
        <w:gridCol w:w="1627"/>
        <w:gridCol w:w="1169"/>
        <w:gridCol w:w="1438"/>
        <w:gridCol w:w="1149"/>
        <w:gridCol w:w="1296"/>
        <w:gridCol w:w="1288"/>
      </w:tblGrid>
      <w:tr w:rsidR="0085746F" w:rsidRPr="00AB0DB9" w14:paraId="01CB0503" w14:textId="77777777" w:rsidTr="0085746F">
        <w:tc>
          <w:tcPr>
            <w:tcW w:w="1383" w:type="dxa"/>
            <w:tcBorders>
              <w:bottom w:val="nil"/>
            </w:tcBorders>
            <w:vAlign w:val="center"/>
          </w:tcPr>
          <w:p w14:paraId="7CE35BC1" w14:textId="52DD93C1" w:rsidR="00AB0DB9" w:rsidRPr="0085746F" w:rsidRDefault="00AB0DB9" w:rsidP="0085746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5746F">
              <w:rPr>
                <w:rFonts w:ascii="Times New Roman" w:hAnsi="Times New Roman" w:cs="Times New Roman"/>
                <w:sz w:val="14"/>
                <w:szCs w:val="14"/>
              </w:rPr>
              <w:t>Birth year of older individual</w:t>
            </w:r>
          </w:p>
        </w:tc>
        <w:tc>
          <w:tcPr>
            <w:tcW w:w="1627" w:type="dxa"/>
            <w:tcBorders>
              <w:bottom w:val="nil"/>
            </w:tcBorders>
            <w:vAlign w:val="center"/>
          </w:tcPr>
          <w:p w14:paraId="3943EB48" w14:textId="5A10065F" w:rsidR="00AB0DB9" w:rsidRPr="0085746F" w:rsidRDefault="00AB0DB9" w:rsidP="0085746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5746F">
              <w:rPr>
                <w:rFonts w:ascii="Times New Roman" w:hAnsi="Times New Roman" w:cs="Times New Roman"/>
                <w:sz w:val="14"/>
                <w:szCs w:val="14"/>
              </w:rPr>
              <w:t>Birth year of younger individual</w:t>
            </w:r>
          </w:p>
        </w:tc>
        <w:tc>
          <w:tcPr>
            <w:tcW w:w="1169" w:type="dxa"/>
            <w:tcBorders>
              <w:bottom w:val="nil"/>
            </w:tcBorders>
            <w:vAlign w:val="center"/>
          </w:tcPr>
          <w:p w14:paraId="7DA5FFD8" w14:textId="2AB3A770" w:rsidR="00AB0DB9" w:rsidRPr="0085746F" w:rsidRDefault="00AB0DB9" w:rsidP="0085746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5746F">
              <w:rPr>
                <w:rFonts w:ascii="Times New Roman" w:hAnsi="Times New Roman" w:cs="Times New Roman"/>
                <w:sz w:val="14"/>
                <w:szCs w:val="14"/>
              </w:rPr>
              <w:t>Age Difference</w:t>
            </w:r>
          </w:p>
        </w:tc>
        <w:tc>
          <w:tcPr>
            <w:tcW w:w="1438" w:type="dxa"/>
            <w:tcBorders>
              <w:bottom w:val="nil"/>
            </w:tcBorders>
            <w:vAlign w:val="center"/>
          </w:tcPr>
          <w:p w14:paraId="645507BD" w14:textId="4186B6F9" w:rsidR="00AB0DB9" w:rsidRPr="0085746F" w:rsidRDefault="00AB0DB9" w:rsidP="0085746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5746F">
              <w:rPr>
                <w:rFonts w:ascii="Times New Roman" w:hAnsi="Times New Roman" w:cs="Times New Roman"/>
                <w:sz w:val="14"/>
                <w:szCs w:val="14"/>
              </w:rPr>
              <w:t>Sample year of older individual</w:t>
            </w:r>
          </w:p>
        </w:tc>
        <w:tc>
          <w:tcPr>
            <w:tcW w:w="1149" w:type="dxa"/>
            <w:tcBorders>
              <w:bottom w:val="nil"/>
            </w:tcBorders>
            <w:vAlign w:val="center"/>
          </w:tcPr>
          <w:p w14:paraId="2D16CAAF" w14:textId="588026A8" w:rsidR="00AB0DB9" w:rsidRPr="0085746F" w:rsidRDefault="00AB0DB9" w:rsidP="0085746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5746F">
              <w:rPr>
                <w:rFonts w:ascii="Times New Roman" w:hAnsi="Times New Roman" w:cs="Times New Roman"/>
                <w:sz w:val="14"/>
                <w:szCs w:val="14"/>
              </w:rPr>
              <w:t>Number of comparisons made</w:t>
            </w:r>
          </w:p>
        </w:tc>
        <w:tc>
          <w:tcPr>
            <w:tcW w:w="1296" w:type="dxa"/>
            <w:tcBorders>
              <w:bottom w:val="nil"/>
            </w:tcBorders>
            <w:vAlign w:val="center"/>
          </w:tcPr>
          <w:p w14:paraId="5E6A5A10" w14:textId="4E32E9F0" w:rsidR="00AB0DB9" w:rsidRPr="0085746F" w:rsidRDefault="00AB0DB9" w:rsidP="0085746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5746F">
              <w:rPr>
                <w:rFonts w:ascii="Times New Roman" w:hAnsi="Times New Roman" w:cs="Times New Roman"/>
                <w:sz w:val="14"/>
                <w:szCs w:val="14"/>
              </w:rPr>
              <w:t>Number of parent-offspring pairs found</w:t>
            </w:r>
          </w:p>
        </w:tc>
        <w:tc>
          <w:tcPr>
            <w:tcW w:w="1288" w:type="dxa"/>
            <w:tcBorders>
              <w:bottom w:val="nil"/>
            </w:tcBorders>
            <w:vAlign w:val="center"/>
          </w:tcPr>
          <w:p w14:paraId="310E0463" w14:textId="33E3C246" w:rsidR="00AB0DB9" w:rsidRPr="0085746F" w:rsidRDefault="00AB0DB9" w:rsidP="0085746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5746F">
              <w:rPr>
                <w:rFonts w:ascii="Times New Roman" w:hAnsi="Times New Roman" w:cs="Times New Roman"/>
                <w:sz w:val="14"/>
                <w:szCs w:val="14"/>
              </w:rPr>
              <w:t>Number of half-sibling pairs found</w:t>
            </w:r>
          </w:p>
        </w:tc>
      </w:tr>
      <w:tr w:rsidR="00AB0DB9" w:rsidRPr="00AB0DB9" w14:paraId="4CDCA1DE" w14:textId="77777777" w:rsidTr="007A16C3"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707AE478" w14:textId="0FFE05FA" w:rsidR="00AB0DB9" w:rsidRPr="00AB0DB9" w:rsidRDefault="00000000" w:rsidP="00FC4371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27" w:type="dxa"/>
            <w:tcBorders>
              <w:top w:val="nil"/>
              <w:bottom w:val="single" w:sz="4" w:space="0" w:color="auto"/>
            </w:tcBorders>
          </w:tcPr>
          <w:p w14:paraId="359BB679" w14:textId="444B4647" w:rsidR="00AB0DB9" w:rsidRPr="00AB0DB9" w:rsidRDefault="00000000" w:rsidP="00FC4371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69" w:type="dxa"/>
            <w:tcBorders>
              <w:top w:val="nil"/>
              <w:bottom w:val="single" w:sz="4" w:space="0" w:color="auto"/>
            </w:tcBorders>
          </w:tcPr>
          <w:p w14:paraId="31B40292" w14:textId="0848F4CE" w:rsidR="00AB0DB9" w:rsidRPr="00AB0DB9" w:rsidRDefault="00000000" w:rsidP="00FC4371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38" w:type="dxa"/>
            <w:tcBorders>
              <w:top w:val="nil"/>
              <w:bottom w:val="single" w:sz="4" w:space="0" w:color="auto"/>
            </w:tcBorders>
          </w:tcPr>
          <w:p w14:paraId="61D360DF" w14:textId="7CAD4696" w:rsidR="00AB0DB9" w:rsidRPr="00AB0DB9" w:rsidRDefault="00000000" w:rsidP="00FC4371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49" w:type="dxa"/>
            <w:tcBorders>
              <w:top w:val="nil"/>
              <w:bottom w:val="single" w:sz="4" w:space="0" w:color="auto"/>
            </w:tcBorders>
            <w:vAlign w:val="center"/>
          </w:tcPr>
          <w:p w14:paraId="05382FF2" w14:textId="0833CC7C" w:rsidR="00AB0DB9" w:rsidRPr="00AB0DB9" w:rsidRDefault="007A16C3" w:rsidP="007A16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</m:t>
                </m:r>
              </m:oMath>
            </m:oMathPara>
          </w:p>
        </w:tc>
        <w:tc>
          <w:tcPr>
            <w:tcW w:w="1296" w:type="dxa"/>
            <w:tcBorders>
              <w:top w:val="nil"/>
              <w:bottom w:val="single" w:sz="4" w:space="0" w:color="auto"/>
            </w:tcBorders>
          </w:tcPr>
          <w:p w14:paraId="5793FDBA" w14:textId="07CB397E" w:rsidR="00AB0DB9" w:rsidRPr="00AB0DB9" w:rsidRDefault="00000000" w:rsidP="00FC4371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POP</m:t>
                    </m:r>
                  </m:sub>
                </m:sSub>
              </m:oMath>
            </m:oMathPara>
          </w:p>
        </w:tc>
        <w:tc>
          <w:tcPr>
            <w:tcW w:w="1288" w:type="dxa"/>
            <w:tcBorders>
              <w:top w:val="nil"/>
              <w:bottom w:val="single" w:sz="4" w:space="0" w:color="auto"/>
            </w:tcBorders>
          </w:tcPr>
          <w:p w14:paraId="6379A5DB" w14:textId="108EF989" w:rsidR="00AB0DB9" w:rsidRPr="00AB0DB9" w:rsidRDefault="00000000" w:rsidP="00FC4371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HSP</m:t>
                    </m:r>
                  </m:sub>
                </m:sSub>
              </m:oMath>
            </m:oMathPara>
          </w:p>
        </w:tc>
      </w:tr>
      <w:tr w:rsidR="0085746F" w:rsidRPr="00AB0DB9" w14:paraId="7BA07529" w14:textId="77777777" w:rsidTr="0085746F"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5A68B6B8" w14:textId="7696E0EC" w:rsidR="00AB0DB9" w:rsidRPr="00AB0DB9" w:rsidRDefault="00AB0DB9" w:rsidP="00857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1627" w:type="dxa"/>
            <w:tcBorders>
              <w:top w:val="single" w:sz="4" w:space="0" w:color="auto"/>
            </w:tcBorders>
            <w:vAlign w:val="center"/>
          </w:tcPr>
          <w:p w14:paraId="7E368C2E" w14:textId="1D0C00C9" w:rsidR="00AB0DB9" w:rsidRPr="00AB0DB9" w:rsidRDefault="00AB0DB9" w:rsidP="00857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1169" w:type="dxa"/>
            <w:tcBorders>
              <w:top w:val="single" w:sz="4" w:space="0" w:color="auto"/>
            </w:tcBorders>
            <w:vAlign w:val="center"/>
          </w:tcPr>
          <w:p w14:paraId="0DACAAAA" w14:textId="7086DF28" w:rsidR="00AB0DB9" w:rsidRPr="00AB0DB9" w:rsidRDefault="00AB0DB9" w:rsidP="00857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38" w:type="dxa"/>
            <w:tcBorders>
              <w:top w:val="single" w:sz="4" w:space="0" w:color="auto"/>
            </w:tcBorders>
            <w:vAlign w:val="center"/>
          </w:tcPr>
          <w:p w14:paraId="341BE93E" w14:textId="431D02D8" w:rsidR="00AB0DB9" w:rsidRDefault="00AB0DB9" w:rsidP="00857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1149" w:type="dxa"/>
            <w:tcBorders>
              <w:top w:val="single" w:sz="4" w:space="0" w:color="auto"/>
            </w:tcBorders>
            <w:vAlign w:val="center"/>
          </w:tcPr>
          <w:p w14:paraId="2DCFACD1" w14:textId="19B35A7D" w:rsidR="00AB0DB9" w:rsidRDefault="0085746F" w:rsidP="00857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2,928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132597BC" w14:textId="3FA4517B" w:rsidR="00AB0DB9" w:rsidRDefault="0085746F" w:rsidP="00857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243AB78D" w14:textId="1DD6B227" w:rsidR="00AB0DB9" w:rsidRDefault="0085746F" w:rsidP="00857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5746F" w14:paraId="1269B68F" w14:textId="77777777" w:rsidTr="0085746F">
        <w:tc>
          <w:tcPr>
            <w:tcW w:w="1383" w:type="dxa"/>
            <w:vAlign w:val="center"/>
          </w:tcPr>
          <w:p w14:paraId="648BFCA9" w14:textId="45CBC6E9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627" w:type="dxa"/>
            <w:vAlign w:val="center"/>
          </w:tcPr>
          <w:p w14:paraId="6968BE8E" w14:textId="33740628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169" w:type="dxa"/>
            <w:vAlign w:val="center"/>
          </w:tcPr>
          <w:p w14:paraId="72633249" w14:textId="0D547D30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38" w:type="dxa"/>
            <w:vAlign w:val="center"/>
          </w:tcPr>
          <w:p w14:paraId="628D1F84" w14:textId="4CF69CC6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149" w:type="dxa"/>
            <w:vAlign w:val="center"/>
          </w:tcPr>
          <w:p w14:paraId="5AFEF4AD" w14:textId="15C812F6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993</w:t>
            </w:r>
          </w:p>
        </w:tc>
        <w:tc>
          <w:tcPr>
            <w:tcW w:w="1296" w:type="dxa"/>
            <w:vAlign w:val="center"/>
          </w:tcPr>
          <w:p w14:paraId="01FD7601" w14:textId="64DE4FB2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8" w:type="dxa"/>
            <w:vAlign w:val="center"/>
          </w:tcPr>
          <w:p w14:paraId="73A4C014" w14:textId="507D4D2C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5746F" w14:paraId="64BDA760" w14:textId="77777777" w:rsidTr="0085746F">
        <w:tc>
          <w:tcPr>
            <w:tcW w:w="1383" w:type="dxa"/>
            <w:vAlign w:val="center"/>
          </w:tcPr>
          <w:p w14:paraId="7C8D36BB" w14:textId="0D4A935D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627" w:type="dxa"/>
            <w:vAlign w:val="center"/>
          </w:tcPr>
          <w:p w14:paraId="50799945" w14:textId="680672F0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169" w:type="dxa"/>
            <w:vAlign w:val="center"/>
          </w:tcPr>
          <w:p w14:paraId="63F9D749" w14:textId="7D536237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38" w:type="dxa"/>
            <w:vAlign w:val="center"/>
          </w:tcPr>
          <w:p w14:paraId="02C508F4" w14:textId="2FAE3D0C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149" w:type="dxa"/>
            <w:vAlign w:val="center"/>
          </w:tcPr>
          <w:p w14:paraId="5BF52EAA" w14:textId="290D5167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517</w:t>
            </w:r>
          </w:p>
        </w:tc>
        <w:tc>
          <w:tcPr>
            <w:tcW w:w="1296" w:type="dxa"/>
            <w:vAlign w:val="center"/>
          </w:tcPr>
          <w:p w14:paraId="680C082C" w14:textId="7958F5E5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8" w:type="dxa"/>
            <w:vAlign w:val="center"/>
          </w:tcPr>
          <w:p w14:paraId="30A27DB7" w14:textId="72066401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5746F" w14:paraId="239A60A1" w14:textId="77777777" w:rsidTr="0085746F">
        <w:tc>
          <w:tcPr>
            <w:tcW w:w="1383" w:type="dxa"/>
            <w:vAlign w:val="center"/>
          </w:tcPr>
          <w:p w14:paraId="5ACAFC2B" w14:textId="1682B60E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627" w:type="dxa"/>
            <w:vAlign w:val="center"/>
          </w:tcPr>
          <w:p w14:paraId="3838E5D9" w14:textId="2EBC9F6F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169" w:type="dxa"/>
            <w:vAlign w:val="center"/>
          </w:tcPr>
          <w:p w14:paraId="79D682B5" w14:textId="02EBE423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38" w:type="dxa"/>
            <w:vAlign w:val="center"/>
          </w:tcPr>
          <w:p w14:paraId="35614188" w14:textId="2E74F0A5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149" w:type="dxa"/>
            <w:vAlign w:val="center"/>
          </w:tcPr>
          <w:p w14:paraId="6F1BC7E9" w14:textId="24020869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993</w:t>
            </w:r>
          </w:p>
        </w:tc>
        <w:tc>
          <w:tcPr>
            <w:tcW w:w="1296" w:type="dxa"/>
            <w:vAlign w:val="center"/>
          </w:tcPr>
          <w:p w14:paraId="17D116C1" w14:textId="00348182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8" w:type="dxa"/>
            <w:vAlign w:val="center"/>
          </w:tcPr>
          <w:p w14:paraId="4B62AD2C" w14:textId="7A375E17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5746F" w14:paraId="49CAE9A9" w14:textId="77777777" w:rsidTr="0085746F">
        <w:tc>
          <w:tcPr>
            <w:tcW w:w="1383" w:type="dxa"/>
            <w:vAlign w:val="center"/>
          </w:tcPr>
          <w:p w14:paraId="7479CCB0" w14:textId="179BA111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627" w:type="dxa"/>
            <w:vAlign w:val="center"/>
          </w:tcPr>
          <w:p w14:paraId="7FAE71B9" w14:textId="456F0549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169" w:type="dxa"/>
            <w:vAlign w:val="center"/>
          </w:tcPr>
          <w:p w14:paraId="624DB4B9" w14:textId="2E9BD03B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8" w:type="dxa"/>
            <w:vAlign w:val="center"/>
          </w:tcPr>
          <w:p w14:paraId="5A1B1A69" w14:textId="6D8264CA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149" w:type="dxa"/>
            <w:vAlign w:val="center"/>
          </w:tcPr>
          <w:p w14:paraId="5CD11BFD" w14:textId="009CC80D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39,618</w:t>
            </w:r>
          </w:p>
        </w:tc>
        <w:tc>
          <w:tcPr>
            <w:tcW w:w="1296" w:type="dxa"/>
            <w:vAlign w:val="center"/>
          </w:tcPr>
          <w:p w14:paraId="5D2B9DB0" w14:textId="0549EDCD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8" w:type="dxa"/>
            <w:vAlign w:val="center"/>
          </w:tcPr>
          <w:p w14:paraId="6D4D4E8A" w14:textId="39218F91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85746F" w14:paraId="515FB40D" w14:textId="77777777" w:rsidTr="0085746F">
        <w:tc>
          <w:tcPr>
            <w:tcW w:w="1383" w:type="dxa"/>
            <w:vAlign w:val="center"/>
          </w:tcPr>
          <w:p w14:paraId="74097D35" w14:textId="44D3E957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627" w:type="dxa"/>
            <w:vAlign w:val="center"/>
          </w:tcPr>
          <w:p w14:paraId="2B155C1B" w14:textId="0CCA2F03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169" w:type="dxa"/>
            <w:vAlign w:val="center"/>
          </w:tcPr>
          <w:p w14:paraId="6D7B4967" w14:textId="07808BA9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38" w:type="dxa"/>
            <w:vAlign w:val="center"/>
          </w:tcPr>
          <w:p w14:paraId="2DBBED34" w14:textId="234FC3EA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149" w:type="dxa"/>
            <w:vAlign w:val="center"/>
          </w:tcPr>
          <w:p w14:paraId="1D87B63D" w14:textId="7EB1A891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3,222</w:t>
            </w:r>
          </w:p>
        </w:tc>
        <w:tc>
          <w:tcPr>
            <w:tcW w:w="1296" w:type="dxa"/>
            <w:vAlign w:val="center"/>
          </w:tcPr>
          <w:p w14:paraId="7A670D89" w14:textId="08E44D50" w:rsidR="00AB0DB9" w:rsidRDefault="00672E0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88" w:type="dxa"/>
            <w:vAlign w:val="center"/>
          </w:tcPr>
          <w:p w14:paraId="5E7F36A1" w14:textId="578D8737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5746F" w14:paraId="0AD80D08" w14:textId="77777777" w:rsidTr="0085746F">
        <w:tc>
          <w:tcPr>
            <w:tcW w:w="1383" w:type="dxa"/>
            <w:vAlign w:val="center"/>
          </w:tcPr>
          <w:p w14:paraId="15C7E274" w14:textId="1E4DFE38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627" w:type="dxa"/>
            <w:vAlign w:val="center"/>
          </w:tcPr>
          <w:p w14:paraId="30472EF1" w14:textId="41AE89E2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169" w:type="dxa"/>
            <w:vAlign w:val="center"/>
          </w:tcPr>
          <w:p w14:paraId="35E0B33C" w14:textId="697A7FF3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38" w:type="dxa"/>
            <w:vAlign w:val="center"/>
          </w:tcPr>
          <w:p w14:paraId="0848DCEB" w14:textId="31307BC8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149" w:type="dxa"/>
            <w:vAlign w:val="center"/>
          </w:tcPr>
          <w:p w14:paraId="6E4FC7DC" w14:textId="69B5CE21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2,148</w:t>
            </w:r>
          </w:p>
        </w:tc>
        <w:tc>
          <w:tcPr>
            <w:tcW w:w="1296" w:type="dxa"/>
            <w:vAlign w:val="center"/>
          </w:tcPr>
          <w:p w14:paraId="05B32E5F" w14:textId="522F9AE3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8" w:type="dxa"/>
            <w:vAlign w:val="center"/>
          </w:tcPr>
          <w:p w14:paraId="4606B845" w14:textId="6B892524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5746F" w14:paraId="3AA71A74" w14:textId="77777777" w:rsidTr="0085746F">
        <w:tc>
          <w:tcPr>
            <w:tcW w:w="1383" w:type="dxa"/>
            <w:vAlign w:val="center"/>
          </w:tcPr>
          <w:p w14:paraId="6ABF009A" w14:textId="78354E1A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627" w:type="dxa"/>
            <w:vAlign w:val="center"/>
          </w:tcPr>
          <w:p w14:paraId="3C86F26E" w14:textId="604188DE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169" w:type="dxa"/>
            <w:vAlign w:val="center"/>
          </w:tcPr>
          <w:p w14:paraId="200F41AD" w14:textId="1B8B77E7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38" w:type="dxa"/>
            <w:vAlign w:val="center"/>
          </w:tcPr>
          <w:p w14:paraId="045749EA" w14:textId="02F07FDE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149" w:type="dxa"/>
            <w:vAlign w:val="center"/>
          </w:tcPr>
          <w:p w14:paraId="23BB5519" w14:textId="2B39F697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27,324</w:t>
            </w:r>
          </w:p>
        </w:tc>
        <w:tc>
          <w:tcPr>
            <w:tcW w:w="1296" w:type="dxa"/>
            <w:vAlign w:val="center"/>
          </w:tcPr>
          <w:p w14:paraId="64BC77AC" w14:textId="1841A595" w:rsidR="00AB0DB9" w:rsidRDefault="00672E0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88" w:type="dxa"/>
            <w:vAlign w:val="center"/>
          </w:tcPr>
          <w:p w14:paraId="2D47E84A" w14:textId="59403C89" w:rsidR="00AB0DB9" w:rsidRPr="00672E0F" w:rsidRDefault="00672E0F" w:rsidP="0085746F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B0DB9" w14:paraId="59C6C16A" w14:textId="77777777" w:rsidTr="0085746F">
        <w:tc>
          <w:tcPr>
            <w:tcW w:w="1383" w:type="dxa"/>
            <w:vAlign w:val="center"/>
          </w:tcPr>
          <w:p w14:paraId="51C30E90" w14:textId="7521AD48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627" w:type="dxa"/>
            <w:vAlign w:val="center"/>
          </w:tcPr>
          <w:p w14:paraId="43129456" w14:textId="5F9C6811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169" w:type="dxa"/>
            <w:vAlign w:val="center"/>
          </w:tcPr>
          <w:p w14:paraId="3AD181E8" w14:textId="50839E9A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38" w:type="dxa"/>
            <w:vAlign w:val="center"/>
          </w:tcPr>
          <w:p w14:paraId="127172E2" w14:textId="68570CE3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149" w:type="dxa"/>
            <w:vAlign w:val="center"/>
          </w:tcPr>
          <w:p w14:paraId="2550F429" w14:textId="0CA98CEF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100,188</w:t>
            </w:r>
          </w:p>
        </w:tc>
        <w:tc>
          <w:tcPr>
            <w:tcW w:w="1296" w:type="dxa"/>
            <w:vAlign w:val="center"/>
          </w:tcPr>
          <w:p w14:paraId="2DB39B3E" w14:textId="6A6BC353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8" w:type="dxa"/>
            <w:vAlign w:val="center"/>
          </w:tcPr>
          <w:p w14:paraId="5E5764E6" w14:textId="726AC070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B0DB9" w14:paraId="370AB56B" w14:textId="77777777" w:rsidTr="0085746F">
        <w:tc>
          <w:tcPr>
            <w:tcW w:w="1383" w:type="dxa"/>
            <w:vAlign w:val="center"/>
          </w:tcPr>
          <w:p w14:paraId="3B08F804" w14:textId="5E279D4F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627" w:type="dxa"/>
            <w:vAlign w:val="center"/>
          </w:tcPr>
          <w:p w14:paraId="621F8C90" w14:textId="6CF1CCA8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169" w:type="dxa"/>
            <w:vAlign w:val="center"/>
          </w:tcPr>
          <w:p w14:paraId="6F606BB8" w14:textId="646850EF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38" w:type="dxa"/>
            <w:vAlign w:val="center"/>
          </w:tcPr>
          <w:p w14:paraId="611151E6" w14:textId="1810486D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149" w:type="dxa"/>
            <w:vAlign w:val="center"/>
          </w:tcPr>
          <w:p w14:paraId="707FDFA9" w14:textId="0C8025E2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2,116</w:t>
            </w:r>
          </w:p>
        </w:tc>
        <w:tc>
          <w:tcPr>
            <w:tcW w:w="1296" w:type="dxa"/>
            <w:vAlign w:val="center"/>
          </w:tcPr>
          <w:p w14:paraId="74B440F1" w14:textId="43B74F58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8" w:type="dxa"/>
            <w:vAlign w:val="center"/>
          </w:tcPr>
          <w:p w14:paraId="422C42C7" w14:textId="04658FDD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61B9891A" w14:textId="16491C30" w:rsidR="00D44ED0" w:rsidRPr="00672E0F" w:rsidRDefault="00D44ED0" w:rsidP="00504222">
      <w:pPr>
        <w:rPr>
          <w:rFonts w:ascii="Times New Roman" w:hAnsi="Times New Roman" w:cs="Times New Roman"/>
          <w:vertAlign w:val="superscript"/>
        </w:rPr>
      </w:pPr>
    </w:p>
    <w:p w14:paraId="795083E4" w14:textId="655B0D52" w:rsidR="00504222" w:rsidRPr="00B72D07" w:rsidRDefault="002071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r w:rsidR="0003404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. Mean number of pairs found (POP | HSP) for each treatment type over 100 simulations. The standard deviation is given in parentheses. </w:t>
      </w:r>
      <w:r w:rsidR="00B72D07">
        <w:rPr>
          <w:rFonts w:ascii="Times New Roman" w:hAnsi="Times New Roman" w:cs="Times New Roman"/>
        </w:rPr>
        <w:t xml:space="preserve">Columns depict the annual number of CKMR samples taken and rows (within species life history type) depict the number of years CKMR data were collected. </w:t>
      </w:r>
      <w:r w:rsidR="00DB7462">
        <w:rPr>
          <w:rFonts w:ascii="Times New Roman" w:hAnsi="Times New Roman" w:cs="Times New Roman"/>
        </w:rPr>
        <w:t>Values &gt;100 were rounded to the whole number.</w:t>
      </w:r>
    </w:p>
    <w:tbl>
      <w:tblPr>
        <w:tblStyle w:val="TableGrid"/>
        <w:tblW w:w="935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1"/>
        <w:gridCol w:w="2649"/>
        <w:gridCol w:w="2610"/>
        <w:gridCol w:w="3145"/>
      </w:tblGrid>
      <w:tr w:rsidR="00DB7462" w14:paraId="69C25D65" w14:textId="77777777" w:rsidTr="00B72D07">
        <w:tc>
          <w:tcPr>
            <w:tcW w:w="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7145A5" w14:textId="77777777" w:rsidR="00DB7462" w:rsidRPr="00175F1E" w:rsidRDefault="00DB7462" w:rsidP="00F9103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6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89C169" w14:textId="2B0E3DC7" w:rsidR="00DB7462" w:rsidRPr="00175F1E" w:rsidRDefault="00DB7462" w:rsidP="00F9103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75F1E">
              <w:rPr>
                <w:rFonts w:ascii="Times New Roman" w:hAnsi="Times New Roman" w:cs="Times New Roman"/>
                <w:bCs/>
              </w:rPr>
              <w:t>N100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CD83EF" w14:textId="4D913D69" w:rsidR="00DB7462" w:rsidRPr="00175F1E" w:rsidRDefault="00DB7462" w:rsidP="00F9103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75F1E">
              <w:rPr>
                <w:rFonts w:ascii="Times New Roman" w:hAnsi="Times New Roman" w:cs="Times New Roman"/>
                <w:bCs/>
              </w:rPr>
              <w:t>N10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175F1E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31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4B106F" w14:textId="6F639731" w:rsidR="00DB7462" w:rsidRPr="00175F1E" w:rsidRDefault="00DB7462" w:rsidP="00F9103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75F1E">
              <w:rPr>
                <w:rFonts w:ascii="Times New Roman" w:hAnsi="Times New Roman" w:cs="Times New Roman"/>
                <w:bCs/>
              </w:rPr>
              <w:t>N</w:t>
            </w:r>
            <w:r>
              <w:rPr>
                <w:rFonts w:ascii="Times New Roman" w:hAnsi="Times New Roman" w:cs="Times New Roman"/>
                <w:bCs/>
              </w:rPr>
              <w:t>50</w:t>
            </w:r>
            <w:r w:rsidRPr="00175F1E">
              <w:rPr>
                <w:rFonts w:ascii="Times New Roman" w:hAnsi="Times New Roman" w:cs="Times New Roman"/>
                <w:bCs/>
              </w:rPr>
              <w:t>00</w:t>
            </w:r>
          </w:p>
        </w:tc>
      </w:tr>
      <w:tr w:rsidR="00DB7462" w14:paraId="70976C5E" w14:textId="77777777" w:rsidTr="00B72D07">
        <w:tc>
          <w:tcPr>
            <w:tcW w:w="951" w:type="dxa"/>
            <w:tcBorders>
              <w:top w:val="single" w:sz="4" w:space="0" w:color="auto"/>
            </w:tcBorders>
            <w:vAlign w:val="center"/>
          </w:tcPr>
          <w:p w14:paraId="6085DB2F" w14:textId="77777777" w:rsidR="00DB7462" w:rsidRPr="00F163CD" w:rsidRDefault="00DB7462" w:rsidP="00F91039">
            <w:pPr>
              <w:rPr>
                <w:rFonts w:ascii="Times New Roman" w:hAnsi="Times New Roman" w:cs="Times New Roman"/>
                <w:b/>
              </w:rPr>
            </w:pPr>
            <w:r w:rsidRPr="00F163CD">
              <w:rPr>
                <w:rFonts w:ascii="Times New Roman" w:hAnsi="Times New Roman" w:cs="Times New Roman"/>
                <w:b/>
              </w:rPr>
              <w:t>Cod</w:t>
            </w:r>
          </w:p>
        </w:tc>
        <w:tc>
          <w:tcPr>
            <w:tcW w:w="2649" w:type="dxa"/>
            <w:tcBorders>
              <w:top w:val="single" w:sz="4" w:space="0" w:color="auto"/>
            </w:tcBorders>
            <w:vAlign w:val="center"/>
          </w:tcPr>
          <w:p w14:paraId="0A367EB5" w14:textId="77777777" w:rsidR="00DB7462" w:rsidRPr="00175F1E" w:rsidRDefault="00DB7462" w:rsidP="00F9103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  <w:vAlign w:val="center"/>
          </w:tcPr>
          <w:p w14:paraId="67A7970E" w14:textId="77777777" w:rsidR="00DB7462" w:rsidRPr="00175F1E" w:rsidRDefault="00DB7462" w:rsidP="00F9103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45" w:type="dxa"/>
            <w:tcBorders>
              <w:top w:val="single" w:sz="4" w:space="0" w:color="auto"/>
            </w:tcBorders>
            <w:vAlign w:val="center"/>
          </w:tcPr>
          <w:p w14:paraId="235AE1DC" w14:textId="77777777" w:rsidR="00DB7462" w:rsidRPr="00175F1E" w:rsidRDefault="00DB7462" w:rsidP="00F9103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DB7462" w14:paraId="14451792" w14:textId="77777777" w:rsidTr="00B72D07">
        <w:tc>
          <w:tcPr>
            <w:tcW w:w="951" w:type="dxa"/>
          </w:tcPr>
          <w:p w14:paraId="7C253BDE" w14:textId="7927FB7E" w:rsidR="00DB7462" w:rsidRPr="00175F1E" w:rsidRDefault="00DB7462" w:rsidP="00F9103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5yr</w:t>
            </w:r>
          </w:p>
        </w:tc>
        <w:tc>
          <w:tcPr>
            <w:tcW w:w="2649" w:type="dxa"/>
            <w:vAlign w:val="center"/>
          </w:tcPr>
          <w:p w14:paraId="3B76BF3E" w14:textId="77777777" w:rsidR="00DB7462" w:rsidRPr="00F163CD" w:rsidRDefault="00DB7462" w:rsidP="00F9103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0 (0) | 0 (0)</w:t>
            </w:r>
          </w:p>
        </w:tc>
        <w:tc>
          <w:tcPr>
            <w:tcW w:w="2610" w:type="dxa"/>
            <w:vAlign w:val="center"/>
          </w:tcPr>
          <w:p w14:paraId="55937049" w14:textId="66F46FAD" w:rsidR="00DB7462" w:rsidRPr="00F163CD" w:rsidRDefault="00DB7462" w:rsidP="00F9103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0.</w:t>
            </w:r>
            <w:r w:rsidR="0017712F">
              <w:rPr>
                <w:rFonts w:ascii="Times New Roman" w:hAnsi="Times New Roman" w:cs="Times New Roman"/>
                <w:bCs/>
                <w:sz w:val="20"/>
                <w:szCs w:val="20"/>
              </w:rPr>
              <w:t>05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(0.2</w:t>
            </w:r>
            <w:r w:rsidR="0017712F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 | 0.2 (0.</w:t>
            </w:r>
            <w:r w:rsidR="0017712F">
              <w:rPr>
                <w:rFonts w:ascii="Times New Roman" w:hAnsi="Times New Roman" w:cs="Times New Roman"/>
                <w:bCs/>
                <w:sz w:val="20"/>
                <w:szCs w:val="20"/>
              </w:rPr>
              <w:t>45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145" w:type="dxa"/>
            <w:vAlign w:val="center"/>
          </w:tcPr>
          <w:p w14:paraId="1447744B" w14:textId="40C1F1B4" w:rsidR="00DB7462" w:rsidRPr="00F163CD" w:rsidRDefault="0017712F" w:rsidP="00F9103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27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(1.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) |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2 (2.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24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</w:tr>
      <w:tr w:rsidR="00DB7462" w14:paraId="2A73EECC" w14:textId="77777777" w:rsidTr="00B72D07">
        <w:tc>
          <w:tcPr>
            <w:tcW w:w="951" w:type="dxa"/>
          </w:tcPr>
          <w:p w14:paraId="39A609F7" w14:textId="0DE81CBE" w:rsidR="00DB7462" w:rsidRPr="00175F1E" w:rsidRDefault="00DB7462" w:rsidP="00DB746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  <w:r w:rsidRPr="00175F1E">
              <w:rPr>
                <w:rFonts w:ascii="Times New Roman" w:hAnsi="Times New Roman" w:cs="Times New Roman"/>
                <w:bCs/>
              </w:rPr>
              <w:t>0</w:t>
            </w:r>
            <w:r>
              <w:rPr>
                <w:rFonts w:ascii="Times New Roman" w:hAnsi="Times New Roman" w:cs="Times New Roman"/>
                <w:bCs/>
              </w:rPr>
              <w:t>yr</w:t>
            </w:r>
          </w:p>
        </w:tc>
        <w:tc>
          <w:tcPr>
            <w:tcW w:w="2649" w:type="dxa"/>
            <w:vAlign w:val="center"/>
          </w:tcPr>
          <w:p w14:paraId="31D91EF9" w14:textId="388DE5A1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0 (0) | 0 (0)</w:t>
            </w:r>
          </w:p>
        </w:tc>
        <w:tc>
          <w:tcPr>
            <w:tcW w:w="2610" w:type="dxa"/>
            <w:vAlign w:val="center"/>
          </w:tcPr>
          <w:p w14:paraId="718612EA" w14:textId="2C66ED5C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0.</w:t>
            </w:r>
            <w:r w:rsidR="0017712F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6 (0.</w:t>
            </w:r>
            <w:r w:rsidR="0017712F">
              <w:rPr>
                <w:rFonts w:ascii="Times New Roman" w:hAnsi="Times New Roman" w:cs="Times New Roman"/>
                <w:bCs/>
                <w:sz w:val="20"/>
                <w:szCs w:val="20"/>
              </w:rPr>
              <w:t>42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 | 0.</w:t>
            </w:r>
            <w:r w:rsidR="0017712F">
              <w:rPr>
                <w:rFonts w:ascii="Times New Roman" w:hAnsi="Times New Roman" w:cs="Times New Roman"/>
                <w:bCs/>
                <w:sz w:val="20"/>
                <w:szCs w:val="20"/>
              </w:rPr>
              <w:t>62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(0.</w:t>
            </w:r>
            <w:r w:rsidR="0017712F">
              <w:rPr>
                <w:rFonts w:ascii="Times New Roman" w:hAnsi="Times New Roman" w:cs="Times New Roman"/>
                <w:bCs/>
                <w:sz w:val="20"/>
                <w:szCs w:val="20"/>
              </w:rPr>
              <w:t>79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145" w:type="dxa"/>
            <w:vAlign w:val="center"/>
          </w:tcPr>
          <w:p w14:paraId="3F90A0C1" w14:textId="6F5113B7" w:rsidR="00DB7462" w:rsidRPr="00F163CD" w:rsidRDefault="0017712F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79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1.80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 | 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60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77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</w:tr>
      <w:tr w:rsidR="00DB7462" w14:paraId="6681DEDA" w14:textId="77777777" w:rsidTr="00B72D07">
        <w:tc>
          <w:tcPr>
            <w:tcW w:w="951" w:type="dxa"/>
          </w:tcPr>
          <w:p w14:paraId="3C9CC40D" w14:textId="7F536332" w:rsidR="00DB7462" w:rsidRPr="00175F1E" w:rsidRDefault="00DB7462" w:rsidP="00DB746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  <w:r w:rsidR="00B834C9">
              <w:rPr>
                <w:rFonts w:ascii="Times New Roman" w:hAnsi="Times New Roman" w:cs="Times New Roman"/>
                <w:bCs/>
              </w:rPr>
              <w:t>0</w:t>
            </w:r>
            <w:r>
              <w:rPr>
                <w:rFonts w:ascii="Times New Roman" w:hAnsi="Times New Roman" w:cs="Times New Roman"/>
                <w:bCs/>
              </w:rPr>
              <w:t>yr</w:t>
            </w:r>
          </w:p>
        </w:tc>
        <w:tc>
          <w:tcPr>
            <w:tcW w:w="2649" w:type="dxa"/>
            <w:vAlign w:val="center"/>
          </w:tcPr>
          <w:p w14:paraId="651A0C8C" w14:textId="05596DBC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0 (0) | </w:t>
            </w:r>
            <w:r w:rsidR="0017712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0 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(0)</w:t>
            </w:r>
          </w:p>
        </w:tc>
        <w:tc>
          <w:tcPr>
            <w:tcW w:w="2610" w:type="dxa"/>
            <w:vAlign w:val="center"/>
          </w:tcPr>
          <w:p w14:paraId="3360514B" w14:textId="454C05E6" w:rsidR="00DB7462" w:rsidRPr="00F163CD" w:rsidRDefault="0017712F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0.39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(0.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8) |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0.99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145" w:type="dxa"/>
            <w:vAlign w:val="center"/>
          </w:tcPr>
          <w:p w14:paraId="111B7C72" w14:textId="236D8D4F" w:rsidR="00DB7462" w:rsidRPr="00F163CD" w:rsidRDefault="0017712F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10.05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3.23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) |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32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47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01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</w:tr>
      <w:tr w:rsidR="00DB7462" w14:paraId="4FFE3EA4" w14:textId="77777777" w:rsidTr="00B72D07">
        <w:tc>
          <w:tcPr>
            <w:tcW w:w="951" w:type="dxa"/>
            <w:vAlign w:val="center"/>
          </w:tcPr>
          <w:p w14:paraId="1F4F4F4D" w14:textId="77777777" w:rsidR="00DB7462" w:rsidRPr="00F163CD" w:rsidRDefault="00DB7462" w:rsidP="00DB7462">
            <w:pPr>
              <w:rPr>
                <w:rFonts w:ascii="Times New Roman" w:hAnsi="Times New Roman" w:cs="Times New Roman"/>
                <w:b/>
              </w:rPr>
            </w:pPr>
            <w:r w:rsidRPr="00F163CD">
              <w:rPr>
                <w:rFonts w:ascii="Times New Roman" w:hAnsi="Times New Roman" w:cs="Times New Roman"/>
                <w:b/>
              </w:rPr>
              <w:t>Flatfish</w:t>
            </w:r>
          </w:p>
        </w:tc>
        <w:tc>
          <w:tcPr>
            <w:tcW w:w="2649" w:type="dxa"/>
            <w:vAlign w:val="center"/>
          </w:tcPr>
          <w:p w14:paraId="40A20B59" w14:textId="77777777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239A2F06" w14:textId="77777777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145" w:type="dxa"/>
            <w:vAlign w:val="center"/>
          </w:tcPr>
          <w:p w14:paraId="6D0ABCEA" w14:textId="77777777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DB7462" w14:paraId="6CA61D89" w14:textId="77777777" w:rsidTr="00B72D07">
        <w:tc>
          <w:tcPr>
            <w:tcW w:w="951" w:type="dxa"/>
          </w:tcPr>
          <w:p w14:paraId="67B5E720" w14:textId="24ED3FCF" w:rsidR="00DB7462" w:rsidRPr="00175F1E" w:rsidRDefault="00DB7462" w:rsidP="00DB746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5yrs</w:t>
            </w:r>
          </w:p>
        </w:tc>
        <w:tc>
          <w:tcPr>
            <w:tcW w:w="2649" w:type="dxa"/>
            <w:vAlign w:val="center"/>
          </w:tcPr>
          <w:p w14:paraId="4870B6C1" w14:textId="0A2C1207" w:rsidR="00DB7462" w:rsidRPr="00F163CD" w:rsidRDefault="0017712F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1.83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.2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 | 6.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57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(3.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2610" w:type="dxa"/>
            <w:vAlign w:val="center"/>
          </w:tcPr>
          <w:p w14:paraId="271FD4D2" w14:textId="55A5B65F" w:rsidR="00DB7462" w:rsidRPr="00F163CD" w:rsidRDefault="0017712F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198</w:t>
            </w:r>
            <w:r w:rsidR="00B72D07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77.9</w:t>
            </w:r>
            <w:r w:rsidR="00B72D07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 | 6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57</w:t>
            </w:r>
            <w:r w:rsidR="00B72D07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</w:t>
            </w:r>
            <w:r w:rsidR="00B72D07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145" w:type="dxa"/>
            <w:vAlign w:val="center"/>
          </w:tcPr>
          <w:p w14:paraId="0B343371" w14:textId="63E64EED" w:rsidR="00DB7462" w:rsidRPr="00F163CD" w:rsidRDefault="00B666B6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4,924</w:t>
            </w:r>
            <w:r w:rsidR="00B72D07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B72D07"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937</w:t>
            </w:r>
            <w:r w:rsidR="00B72D07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 | 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="00B72D07"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510</w:t>
            </w:r>
            <w:r w:rsidR="00B72D07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(5</w:t>
            </w:r>
            <w:r w:rsidR="00B72D07"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463</w:t>
            </w:r>
            <w:r w:rsidR="00B72D07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</w:tr>
      <w:tr w:rsidR="00DB7462" w14:paraId="41205A5C" w14:textId="77777777" w:rsidTr="00B72D07">
        <w:tc>
          <w:tcPr>
            <w:tcW w:w="951" w:type="dxa"/>
          </w:tcPr>
          <w:p w14:paraId="3BC80668" w14:textId="1E64360D" w:rsidR="00DB7462" w:rsidRPr="00175F1E" w:rsidRDefault="00DB7462" w:rsidP="00DB746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  <w:r w:rsidRPr="00175F1E">
              <w:rPr>
                <w:rFonts w:ascii="Times New Roman" w:hAnsi="Times New Roman" w:cs="Times New Roman"/>
                <w:bCs/>
              </w:rPr>
              <w:t>0</w:t>
            </w:r>
            <w:r>
              <w:rPr>
                <w:rFonts w:ascii="Times New Roman" w:hAnsi="Times New Roman" w:cs="Times New Roman"/>
                <w:bCs/>
              </w:rPr>
              <w:t>yrs</w:t>
            </w:r>
          </w:p>
        </w:tc>
        <w:tc>
          <w:tcPr>
            <w:tcW w:w="2649" w:type="dxa"/>
            <w:vAlign w:val="center"/>
          </w:tcPr>
          <w:p w14:paraId="03AAA485" w14:textId="00BA855C" w:rsidR="00DB7462" w:rsidRPr="00F163CD" w:rsidRDefault="0017712F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9 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3.47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 | 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DB7462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53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="00DB7462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77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2610" w:type="dxa"/>
            <w:vAlign w:val="center"/>
          </w:tcPr>
          <w:p w14:paraId="44762289" w14:textId="4AC25F1B" w:rsidR="00DB7462" w:rsidRPr="00F163CD" w:rsidRDefault="0017712F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667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199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 | 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069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(6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145" w:type="dxa"/>
            <w:vAlign w:val="center"/>
          </w:tcPr>
          <w:p w14:paraId="0317BFA9" w14:textId="1B67C7E1" w:rsidR="00DB7462" w:rsidRPr="00F163CD" w:rsidRDefault="00B666B6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</w:t>
            </w:r>
            <w:r w:rsidR="00B72D07"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777</w:t>
            </w:r>
            <w:r w:rsidR="00B72D07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 w:rsidR="00B72D07"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058</w:t>
            </w:r>
            <w:r w:rsidR="00B72D07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 | 5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B72D07"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624</w:t>
            </w:r>
            <w:r w:rsidR="00B72D07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 w:rsidR="00B72D07"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="00B72D07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27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B72D07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</w:tr>
      <w:tr w:rsidR="00DB7462" w14:paraId="7483D124" w14:textId="77777777" w:rsidTr="00B72D07">
        <w:tc>
          <w:tcPr>
            <w:tcW w:w="951" w:type="dxa"/>
          </w:tcPr>
          <w:p w14:paraId="11375C76" w14:textId="62E45C7A" w:rsidR="00DB7462" w:rsidRPr="00175F1E" w:rsidRDefault="00DB7462" w:rsidP="00DB746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  <w:r w:rsidR="00B834C9">
              <w:rPr>
                <w:rFonts w:ascii="Times New Roman" w:hAnsi="Times New Roman" w:cs="Times New Roman"/>
                <w:bCs/>
              </w:rPr>
              <w:t>0</w:t>
            </w:r>
            <w:r>
              <w:rPr>
                <w:rFonts w:ascii="Times New Roman" w:hAnsi="Times New Roman" w:cs="Times New Roman"/>
                <w:bCs/>
              </w:rPr>
              <w:t>yrs</w:t>
            </w:r>
          </w:p>
        </w:tc>
        <w:tc>
          <w:tcPr>
            <w:tcW w:w="2649" w:type="dxa"/>
            <w:vAlign w:val="center"/>
          </w:tcPr>
          <w:p w14:paraId="13E2C79A" w14:textId="72771B96" w:rsidR="00DB7462" w:rsidRPr="00F163CD" w:rsidRDefault="0017712F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</w:t>
            </w:r>
            <w:r w:rsidR="00DB7462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 w:rsidR="00DB7462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92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) |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48</w:t>
            </w:r>
            <w:r w:rsidR="00DB7462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85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="00DB7462">
              <w:rPr>
                <w:rFonts w:ascii="Times New Roman" w:hAnsi="Times New Roman" w:cs="Times New Roman"/>
                <w:bCs/>
                <w:sz w:val="20"/>
                <w:szCs w:val="20"/>
              </w:rPr>
              <w:t>.88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2610" w:type="dxa"/>
            <w:vAlign w:val="center"/>
          </w:tcPr>
          <w:p w14:paraId="7E102347" w14:textId="6BE5456F" w:rsidR="00DB7462" w:rsidRPr="00F163CD" w:rsidRDefault="0017712F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1,6</w:t>
            </w:r>
            <w:r w:rsidR="00B666B6">
              <w:rPr>
                <w:rFonts w:ascii="Times New Roman" w:hAnsi="Times New Roman" w:cs="Times New Roman"/>
                <w:bCs/>
                <w:sz w:val="20"/>
                <w:szCs w:val="20"/>
              </w:rPr>
              <w:t>25</w:t>
            </w:r>
            <w:r w:rsidR="00B72D07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 w:rsidR="00B666B6">
              <w:rPr>
                <w:rFonts w:ascii="Times New Roman" w:hAnsi="Times New Roman" w:cs="Times New Roman"/>
                <w:bCs/>
                <w:sz w:val="20"/>
                <w:szCs w:val="20"/>
              </w:rPr>
              <w:t>422</w:t>
            </w:r>
            <w:r w:rsidR="00B72D07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) | </w:t>
            </w:r>
            <w:r w:rsidR="00B666B6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="00B72D07"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="00B666B6">
              <w:rPr>
                <w:rFonts w:ascii="Times New Roman" w:hAnsi="Times New Roman" w:cs="Times New Roman"/>
                <w:bCs/>
                <w:sz w:val="20"/>
                <w:szCs w:val="20"/>
              </w:rPr>
              <w:t>790</w:t>
            </w:r>
            <w:r w:rsidR="00B72D07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(1</w:t>
            </w:r>
            <w:r w:rsidR="00B72D07"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="00B666B6">
              <w:rPr>
                <w:rFonts w:ascii="Times New Roman" w:hAnsi="Times New Roman" w:cs="Times New Roman"/>
                <w:bCs/>
                <w:sz w:val="20"/>
                <w:szCs w:val="20"/>
              </w:rPr>
              <w:t>271</w:t>
            </w:r>
            <w:r w:rsidR="00B72D07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145" w:type="dxa"/>
            <w:vAlign w:val="center"/>
          </w:tcPr>
          <w:p w14:paraId="4C264DCF" w14:textId="0C144DDB" w:rsidR="00DB7462" w:rsidRPr="00F163CD" w:rsidRDefault="00B666B6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40</w:t>
            </w:r>
            <w:r w:rsidR="00DB7462"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33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  <w:r w:rsidR="00DB7462"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 | 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</w:t>
            </w:r>
            <w:r w:rsidR="00DB7462"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530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(3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DB7462"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569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</w:tr>
      <w:tr w:rsidR="00DB7462" w14:paraId="5EFD4D50" w14:textId="77777777" w:rsidTr="00B72D07">
        <w:tc>
          <w:tcPr>
            <w:tcW w:w="951" w:type="dxa"/>
            <w:vAlign w:val="center"/>
          </w:tcPr>
          <w:p w14:paraId="7FFB5533" w14:textId="77777777" w:rsidR="00DB7462" w:rsidRPr="00F163CD" w:rsidRDefault="00DB7462" w:rsidP="00DB7462">
            <w:pPr>
              <w:rPr>
                <w:rFonts w:ascii="Times New Roman" w:hAnsi="Times New Roman" w:cs="Times New Roman"/>
                <w:b/>
              </w:rPr>
            </w:pPr>
            <w:r w:rsidRPr="00F163CD">
              <w:rPr>
                <w:rFonts w:ascii="Times New Roman" w:hAnsi="Times New Roman" w:cs="Times New Roman"/>
                <w:b/>
              </w:rPr>
              <w:t>Sardine</w:t>
            </w:r>
          </w:p>
        </w:tc>
        <w:tc>
          <w:tcPr>
            <w:tcW w:w="2649" w:type="dxa"/>
            <w:vAlign w:val="center"/>
          </w:tcPr>
          <w:p w14:paraId="680080EF" w14:textId="77777777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765F30F4" w14:textId="77777777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145" w:type="dxa"/>
            <w:vAlign w:val="center"/>
          </w:tcPr>
          <w:p w14:paraId="3CE60291" w14:textId="77777777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DB7462" w14:paraId="2EDA66B5" w14:textId="77777777" w:rsidTr="00B72D07">
        <w:tc>
          <w:tcPr>
            <w:tcW w:w="951" w:type="dxa"/>
          </w:tcPr>
          <w:p w14:paraId="368BF1B2" w14:textId="58640F83" w:rsidR="00DB7462" w:rsidRPr="00175F1E" w:rsidRDefault="00DB7462" w:rsidP="00DB746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5yrs</w:t>
            </w:r>
          </w:p>
        </w:tc>
        <w:tc>
          <w:tcPr>
            <w:tcW w:w="2649" w:type="dxa"/>
            <w:vAlign w:val="center"/>
          </w:tcPr>
          <w:p w14:paraId="31C40844" w14:textId="42B077A5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0.0</w:t>
            </w:r>
            <w:r w:rsidR="00B666B6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0.</w:t>
            </w:r>
            <w:r w:rsidR="00B666B6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) |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0.09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0.2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9)</w:t>
            </w:r>
          </w:p>
        </w:tc>
        <w:tc>
          <w:tcPr>
            <w:tcW w:w="2610" w:type="dxa"/>
            <w:vAlign w:val="center"/>
          </w:tcPr>
          <w:p w14:paraId="487DE0EF" w14:textId="5B4B997B" w:rsidR="00DB7462" w:rsidRPr="00F163CD" w:rsidRDefault="00B666B6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59</w:t>
            </w:r>
            <w:r w:rsidR="00B72D0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 w:rsidR="00B72D07">
              <w:rPr>
                <w:rFonts w:ascii="Times New Roman" w:hAnsi="Times New Roman" w:cs="Times New Roman"/>
                <w:bCs/>
                <w:sz w:val="20"/>
                <w:szCs w:val="20"/>
              </w:rPr>
              <w:t>8) |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87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B72D07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3.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</w:t>
            </w:r>
            <w:r w:rsidR="00B72D07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145" w:type="dxa"/>
            <w:vAlign w:val="center"/>
          </w:tcPr>
          <w:p w14:paraId="202B0E90" w14:textId="34E99A37" w:rsidR="00DB7462" w:rsidRPr="00F163CD" w:rsidRDefault="00B666B6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8.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67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B72D07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22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93</w:t>
            </w:r>
            <w:r w:rsidR="00B72D07">
              <w:rPr>
                <w:rFonts w:ascii="Times New Roman" w:hAnsi="Times New Roman" w:cs="Times New Roman"/>
                <w:bCs/>
                <w:sz w:val="20"/>
                <w:szCs w:val="20"/>
              </w:rPr>
              <w:t>) |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12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B72D07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56</w:t>
            </w:r>
            <w:r w:rsidR="00B72D07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</w:tr>
      <w:tr w:rsidR="00DB7462" w14:paraId="4B3A3AE1" w14:textId="77777777" w:rsidTr="00B72D07">
        <w:tc>
          <w:tcPr>
            <w:tcW w:w="951" w:type="dxa"/>
          </w:tcPr>
          <w:p w14:paraId="0BA2F0AB" w14:textId="3DF72D55" w:rsidR="00DB7462" w:rsidRPr="00175F1E" w:rsidRDefault="00DB7462" w:rsidP="00DB746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  <w:r w:rsidRPr="00175F1E">
              <w:rPr>
                <w:rFonts w:ascii="Times New Roman" w:hAnsi="Times New Roman" w:cs="Times New Roman"/>
                <w:bCs/>
              </w:rPr>
              <w:t>0</w:t>
            </w:r>
            <w:r>
              <w:rPr>
                <w:rFonts w:ascii="Times New Roman" w:hAnsi="Times New Roman" w:cs="Times New Roman"/>
                <w:bCs/>
              </w:rPr>
              <w:t>yrs</w:t>
            </w:r>
          </w:p>
        </w:tc>
        <w:tc>
          <w:tcPr>
            <w:tcW w:w="2649" w:type="dxa"/>
            <w:vAlign w:val="center"/>
          </w:tcPr>
          <w:p w14:paraId="04F78B78" w14:textId="1FDC37D8" w:rsidR="00DB7462" w:rsidRPr="00F163CD" w:rsidRDefault="00B72D07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0.0</w:t>
            </w:r>
            <w:r w:rsidR="00B666B6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0.</w:t>
            </w:r>
            <w:r w:rsidR="00B666B6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) |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0.14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0.3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5)</w:t>
            </w:r>
          </w:p>
        </w:tc>
        <w:tc>
          <w:tcPr>
            <w:tcW w:w="2610" w:type="dxa"/>
            <w:vAlign w:val="center"/>
          </w:tcPr>
          <w:p w14:paraId="27AE28AD" w14:textId="5467F44B" w:rsidR="00DB7462" w:rsidRPr="00F163CD" w:rsidRDefault="00B666B6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="00DB7462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56</w:t>
            </w:r>
            <w:r w:rsidR="00DB7462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DB7462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DB7462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91</w:t>
            </w:r>
            <w:r w:rsidR="00DB7462">
              <w:rPr>
                <w:rFonts w:ascii="Times New Roman" w:hAnsi="Times New Roman" w:cs="Times New Roman"/>
                <w:bCs/>
                <w:sz w:val="20"/>
                <w:szCs w:val="20"/>
              </w:rPr>
              <w:t>) |</w:t>
            </w:r>
            <w:r w:rsidR="00DB7462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="00DB7462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25</w:t>
            </w:r>
            <w:r w:rsidR="00DB7462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DB7462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DB7462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DB7462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145" w:type="dxa"/>
            <w:vAlign w:val="center"/>
          </w:tcPr>
          <w:p w14:paraId="5F5B4385" w14:textId="6B2EB7C0" w:rsidR="00DB7462" w:rsidRPr="00F163CD" w:rsidRDefault="00B666B6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118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B72D07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55.15</w:t>
            </w:r>
            <w:r w:rsidR="00B72D07">
              <w:rPr>
                <w:rFonts w:ascii="Times New Roman" w:hAnsi="Times New Roman" w:cs="Times New Roman"/>
                <w:bCs/>
                <w:sz w:val="20"/>
                <w:szCs w:val="20"/>
              </w:rPr>
              <w:t>) |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352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B72D07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172</w:t>
            </w:r>
            <w:r w:rsidR="00B72D07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</w:tr>
      <w:tr w:rsidR="00DB7462" w14:paraId="2A08E06C" w14:textId="77777777" w:rsidTr="00B72D07">
        <w:tc>
          <w:tcPr>
            <w:tcW w:w="951" w:type="dxa"/>
          </w:tcPr>
          <w:p w14:paraId="13F1A35B" w14:textId="7A9473CA" w:rsidR="00DB7462" w:rsidRPr="00175F1E" w:rsidRDefault="00DB7462" w:rsidP="00DB746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  <w:r w:rsidR="00B834C9">
              <w:rPr>
                <w:rFonts w:ascii="Times New Roman" w:hAnsi="Times New Roman" w:cs="Times New Roman"/>
                <w:bCs/>
              </w:rPr>
              <w:t>0</w:t>
            </w:r>
            <w:r>
              <w:rPr>
                <w:rFonts w:ascii="Times New Roman" w:hAnsi="Times New Roman" w:cs="Times New Roman"/>
                <w:bCs/>
              </w:rPr>
              <w:t>yrs</w:t>
            </w:r>
          </w:p>
        </w:tc>
        <w:tc>
          <w:tcPr>
            <w:tcW w:w="2649" w:type="dxa"/>
            <w:vAlign w:val="center"/>
          </w:tcPr>
          <w:p w14:paraId="381496D4" w14:textId="1E22F8E1" w:rsidR="00DB7462" w:rsidRPr="00F163CD" w:rsidRDefault="00B72D07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0.</w:t>
            </w:r>
            <w:r w:rsidR="00B666B6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0.</w:t>
            </w:r>
            <w:r w:rsidR="00B666B6">
              <w:rPr>
                <w:rFonts w:ascii="Times New Roman" w:hAnsi="Times New Roman" w:cs="Times New Roman"/>
                <w:bCs/>
                <w:sz w:val="20"/>
                <w:szCs w:val="20"/>
              </w:rPr>
              <w:t>33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| 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0.</w:t>
            </w:r>
            <w:r w:rsidR="00B666B6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8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0.</w:t>
            </w:r>
            <w:r w:rsidR="00B666B6">
              <w:rPr>
                <w:rFonts w:ascii="Times New Roman" w:hAnsi="Times New Roman" w:cs="Times New Roman"/>
                <w:bCs/>
                <w:sz w:val="20"/>
                <w:szCs w:val="20"/>
              </w:rPr>
              <w:t>59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2610" w:type="dxa"/>
            <w:vAlign w:val="center"/>
          </w:tcPr>
          <w:p w14:paraId="08EB0269" w14:textId="7E974AC4" w:rsidR="00DB7462" w:rsidRPr="00F163CD" w:rsidRDefault="00B666B6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43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B72D07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88</w:t>
            </w:r>
            <w:r w:rsidR="00B72D07">
              <w:rPr>
                <w:rFonts w:ascii="Times New Roman" w:hAnsi="Times New Roman" w:cs="Times New Roman"/>
                <w:bCs/>
                <w:sz w:val="20"/>
                <w:szCs w:val="20"/>
              </w:rPr>
              <w:t>) |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3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72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B72D07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83</w:t>
            </w:r>
            <w:r w:rsidR="00B72D07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145" w:type="dxa"/>
            <w:vAlign w:val="center"/>
          </w:tcPr>
          <w:p w14:paraId="3AC81CE2" w14:textId="4D11C759" w:rsidR="00DB7462" w:rsidRPr="00F163CD" w:rsidRDefault="00B666B6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252</w:t>
            </w:r>
            <w:r w:rsidR="00DB7462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DB7462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</w:t>
            </w:r>
            <w:r w:rsidR="00DB7462">
              <w:rPr>
                <w:rFonts w:ascii="Times New Roman" w:hAnsi="Times New Roman" w:cs="Times New Roman"/>
                <w:bCs/>
                <w:sz w:val="20"/>
                <w:szCs w:val="20"/>
              </w:rPr>
              <w:t>8) |</w:t>
            </w:r>
            <w:r w:rsidR="00DB7462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752</w:t>
            </w:r>
            <w:r w:rsidR="00DB7462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DB7462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354</w:t>
            </w:r>
            <w:r w:rsidR="00DB7462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</w:tr>
    </w:tbl>
    <w:p w14:paraId="3A2CAEE7" w14:textId="5F3EAE21" w:rsidR="00DB7462" w:rsidRDefault="00DB7462">
      <w:pPr>
        <w:rPr>
          <w:bCs/>
        </w:rPr>
      </w:pPr>
    </w:p>
    <w:p w14:paraId="02AB1C81" w14:textId="77777777" w:rsidR="00DB7462" w:rsidRPr="00504222" w:rsidRDefault="00DB7462">
      <w:pPr>
        <w:rPr>
          <w:bCs/>
        </w:rPr>
      </w:pPr>
    </w:p>
    <w:sectPr w:rsidR="00DB7462" w:rsidRPr="0050422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B4AED" w14:textId="77777777" w:rsidR="00AE4302" w:rsidRDefault="00AE4302" w:rsidP="00086DCC">
      <w:pPr>
        <w:spacing w:after="0" w:line="240" w:lineRule="auto"/>
      </w:pPr>
      <w:r>
        <w:separator/>
      </w:r>
    </w:p>
  </w:endnote>
  <w:endnote w:type="continuationSeparator" w:id="0">
    <w:p w14:paraId="0C057A68" w14:textId="77777777" w:rsidR="00AE4302" w:rsidRDefault="00AE4302" w:rsidP="00086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BC570" w14:textId="77777777" w:rsidR="00086DCC" w:rsidRDefault="00086D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CBE3F" w14:textId="77777777" w:rsidR="00086DCC" w:rsidRDefault="00086D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E2F75" w14:textId="77777777" w:rsidR="00086DCC" w:rsidRDefault="00086D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5F990" w14:textId="77777777" w:rsidR="00AE4302" w:rsidRDefault="00AE4302" w:rsidP="00086DCC">
      <w:pPr>
        <w:spacing w:after="0" w:line="240" w:lineRule="auto"/>
      </w:pPr>
      <w:r>
        <w:separator/>
      </w:r>
    </w:p>
  </w:footnote>
  <w:footnote w:type="continuationSeparator" w:id="0">
    <w:p w14:paraId="25EE252B" w14:textId="77777777" w:rsidR="00AE4302" w:rsidRDefault="00AE4302" w:rsidP="00086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4BFDF" w14:textId="77777777" w:rsidR="00086DCC" w:rsidRDefault="00086D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6416863"/>
      <w:docPartObj>
        <w:docPartGallery w:val="Watermarks"/>
        <w:docPartUnique/>
      </w:docPartObj>
    </w:sdtPr>
    <w:sdtContent>
      <w:p w14:paraId="1032DD52" w14:textId="05FD3C84" w:rsidR="00086DCC" w:rsidRDefault="00000000">
        <w:pPr>
          <w:pStyle w:val="Header"/>
        </w:pPr>
        <w:r>
          <w:rPr>
            <w:noProof/>
          </w:rPr>
          <w:pict w14:anchorId="4A9F5A1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AB6E5" w14:textId="77777777" w:rsidR="00086DCC" w:rsidRDefault="00086D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DB2"/>
    <w:rsid w:val="00034047"/>
    <w:rsid w:val="00086DCC"/>
    <w:rsid w:val="00093523"/>
    <w:rsid w:val="000D0A05"/>
    <w:rsid w:val="001004C9"/>
    <w:rsid w:val="00175F1E"/>
    <w:rsid w:val="0017712F"/>
    <w:rsid w:val="002071FF"/>
    <w:rsid w:val="00211D15"/>
    <w:rsid w:val="0026352D"/>
    <w:rsid w:val="003049C5"/>
    <w:rsid w:val="003214BE"/>
    <w:rsid w:val="00332051"/>
    <w:rsid w:val="00385D3D"/>
    <w:rsid w:val="00415D3C"/>
    <w:rsid w:val="004F5EB5"/>
    <w:rsid w:val="00504222"/>
    <w:rsid w:val="00517ECE"/>
    <w:rsid w:val="005A5899"/>
    <w:rsid w:val="005E49E6"/>
    <w:rsid w:val="00604C93"/>
    <w:rsid w:val="00616AB3"/>
    <w:rsid w:val="0062090D"/>
    <w:rsid w:val="00652BE8"/>
    <w:rsid w:val="00672E0F"/>
    <w:rsid w:val="00673835"/>
    <w:rsid w:val="007154FA"/>
    <w:rsid w:val="00717CC3"/>
    <w:rsid w:val="00795F04"/>
    <w:rsid w:val="007A16C3"/>
    <w:rsid w:val="0085746F"/>
    <w:rsid w:val="008749A6"/>
    <w:rsid w:val="00887A40"/>
    <w:rsid w:val="008B6450"/>
    <w:rsid w:val="0092653B"/>
    <w:rsid w:val="009B0D70"/>
    <w:rsid w:val="00A6018A"/>
    <w:rsid w:val="00A750ED"/>
    <w:rsid w:val="00A8427B"/>
    <w:rsid w:val="00A85AF9"/>
    <w:rsid w:val="00AB0DB9"/>
    <w:rsid w:val="00AC72A0"/>
    <w:rsid w:val="00AD0229"/>
    <w:rsid w:val="00AE4302"/>
    <w:rsid w:val="00B10DB2"/>
    <w:rsid w:val="00B50B05"/>
    <w:rsid w:val="00B666B6"/>
    <w:rsid w:val="00B720B5"/>
    <w:rsid w:val="00B72D07"/>
    <w:rsid w:val="00B74662"/>
    <w:rsid w:val="00B834C9"/>
    <w:rsid w:val="00B97482"/>
    <w:rsid w:val="00BD2752"/>
    <w:rsid w:val="00C03B50"/>
    <w:rsid w:val="00C6466A"/>
    <w:rsid w:val="00C72664"/>
    <w:rsid w:val="00D052D9"/>
    <w:rsid w:val="00D06CC4"/>
    <w:rsid w:val="00D427B7"/>
    <w:rsid w:val="00D44ED0"/>
    <w:rsid w:val="00D61670"/>
    <w:rsid w:val="00DB7462"/>
    <w:rsid w:val="00E42AB9"/>
    <w:rsid w:val="00E55C82"/>
    <w:rsid w:val="00E721BB"/>
    <w:rsid w:val="00E7465B"/>
    <w:rsid w:val="00ED559B"/>
    <w:rsid w:val="00F1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49E882"/>
  <w15:chartTrackingRefBased/>
  <w15:docId w15:val="{8DB87199-904B-409E-A443-FB2954FA1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55C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55C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55C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5C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5C82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6352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86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DCC"/>
  </w:style>
  <w:style w:type="paragraph" w:styleId="Footer">
    <w:name w:val="footer"/>
    <w:basedOn w:val="Normal"/>
    <w:link w:val="FooterChar"/>
    <w:uiPriority w:val="99"/>
    <w:unhideWhenUsed/>
    <w:rsid w:val="00086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Fisch</dc:creator>
  <cp:keywords/>
  <dc:description/>
  <cp:lastModifiedBy>Fisch, Nick (DFO/MPO)</cp:lastModifiedBy>
  <cp:revision>21</cp:revision>
  <dcterms:created xsi:type="dcterms:W3CDTF">2023-12-08T16:49:00Z</dcterms:created>
  <dcterms:modified xsi:type="dcterms:W3CDTF">2024-01-10T17:54:00Z</dcterms:modified>
</cp:coreProperties>
</file>