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5.emf" ContentType="image/x-emf"/>
  <Override PartName="/word/media/image1.png" ContentType="image/png"/>
  <Override PartName="/word/media/image2.emf" ContentType="image/x-emf"/>
  <Override PartName="/word/media/image3.png" ContentType="image/png"/>
  <Override PartName="/word/media/image6.png" ContentType="image/png"/>
  <Override PartName="/word/media/image4.emf" ContentType="image/x-emf"/>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rPr/>
      </w:pPr>
      <w:r>
        <w:rPr/>
      </w:r>
    </w:p>
    <w:p>
      <w:pPr>
        <w:pStyle w:val="Heading1"/>
        <w:jc w:val="center"/>
        <w:rPr/>
      </w:pPr>
      <w:r>
        <w:rPr/>
        <w:t>ME 640: Autonomous Mobile Robotics</w:t>
      </w:r>
    </w:p>
    <w:p>
      <w:pPr>
        <w:pStyle w:val="Heading1"/>
        <w:jc w:val="center"/>
        <w:rPr/>
      </w:pPr>
      <w:r>
        <w:rPr/>
        <w:t xml:space="preserve">Final Exam </w:t>
      </w:r>
    </w:p>
    <w:p>
      <w:pPr>
        <w:pStyle w:val="Heading1"/>
        <w:jc w:val="center"/>
        <w:rPr/>
      </w:pPr>
      <w:r>
        <w:rPr/>
        <w:t xml:space="preserve"> </w:t>
      </w:r>
      <w:r>
        <w:rPr/>
        <w:t>April 9</w:t>
      </w:r>
      <w:r>
        <w:rPr>
          <w:vertAlign w:val="superscript"/>
        </w:rPr>
        <w:t>th</w:t>
      </w:r>
      <w:r>
        <w:rPr/>
        <w:t>, 9:00 AM – April 10</w:t>
      </w:r>
      <w:r>
        <w:rPr>
          <w:vertAlign w:val="superscript"/>
        </w:rPr>
        <w:t>th</w:t>
      </w:r>
      <w:r>
        <w:rPr/>
        <w:t>, 9:00 AM, 2018</w:t>
      </w:r>
    </w:p>
    <w:p>
      <w:pPr>
        <w:pStyle w:val="Heading1"/>
        <w:jc w:val="center"/>
        <w:rPr/>
      </w:pPr>
      <w:r>
        <w:rPr/>
        <w:t>Prof. Steven Waslander</w:t>
      </w:r>
    </w:p>
    <w:p>
      <w:pPr>
        <w:pStyle w:val="NoSpacing"/>
        <w:rPr>
          <w:sz w:val="23"/>
          <w:szCs w:val="23"/>
        </w:rPr>
      </w:pPr>
      <w:r>
        <w:rPr>
          <w:sz w:val="23"/>
          <w:szCs w:val="23"/>
        </w:rPr>
      </w:r>
    </w:p>
    <w:p>
      <w:pPr>
        <w:pStyle w:val="NoSpacing"/>
        <w:rPr>
          <w:sz w:val="23"/>
          <w:szCs w:val="23"/>
        </w:rPr>
      </w:pPr>
      <w:r>
        <w:rPr>
          <w:sz w:val="23"/>
          <w:szCs w:val="23"/>
        </w:rPr>
      </w:r>
    </w:p>
    <w:p>
      <w:pPr>
        <w:pStyle w:val="NoSpacing"/>
        <w:rPr>
          <w:sz w:val="23"/>
          <w:szCs w:val="23"/>
        </w:rPr>
      </w:pPr>
      <w:r>
        <w:rPr>
          <w:sz w:val="23"/>
          <w:szCs w:val="23"/>
        </w:rPr>
      </w:r>
    </w:p>
    <w:p>
      <w:pPr>
        <w:pStyle w:val="NoSpacing"/>
        <w:jc w:val="both"/>
        <w:rPr/>
      </w:pPr>
      <w:r>
        <w:rPr>
          <w:sz w:val="23"/>
          <w:szCs w:val="23"/>
        </w:rPr>
        <w:t xml:space="preserve">Exam length: 24 hours. There are three (3) questions in total. </w:t>
      </w:r>
      <w:r>
        <w:rPr>
          <w:b/>
          <w:sz w:val="23"/>
          <w:szCs w:val="23"/>
        </w:rPr>
        <w:t xml:space="preserve">Submit your completed work on UW-LEARN as a single PDF solution file with an accompanying single code zip archive containing three folders labeled Q1, Q2, Q3. </w:t>
      </w:r>
      <w:r>
        <w:rPr>
          <w:sz w:val="23"/>
          <w:szCs w:val="23"/>
        </w:rPr>
        <w:t xml:space="preserve"> Handwritten solutions are acceptable, but please include scans or photos in the submitted pdf file that are legible.  All figures must be in the pdf and be sure to generate figures regardless of whether your solution was fully successful or not.</w:t>
      </w:r>
    </w:p>
    <w:p>
      <w:pPr>
        <w:pStyle w:val="NoSpacing"/>
        <w:jc w:val="both"/>
        <w:rPr>
          <w:sz w:val="23"/>
          <w:szCs w:val="23"/>
        </w:rPr>
      </w:pPr>
      <w:r>
        <w:rPr>
          <w:sz w:val="23"/>
          <w:szCs w:val="23"/>
        </w:rPr>
      </w:r>
    </w:p>
    <w:p>
      <w:pPr>
        <w:pStyle w:val="NoSpacing"/>
        <w:jc w:val="both"/>
        <w:rPr/>
      </w:pPr>
      <w:r>
        <w:rPr>
          <w:sz w:val="23"/>
          <w:szCs w:val="23"/>
        </w:rPr>
        <w:t xml:space="preserve">You are allowed to use any resources available to you, including course notes, course code, textbooks, the internet etc.  However, </w:t>
      </w:r>
      <w:r>
        <w:rPr>
          <w:b/>
          <w:sz w:val="23"/>
          <w:szCs w:val="23"/>
        </w:rPr>
        <w:t>you are not allowed to communicate with any other human being about the exam or its questions at any point in the period of time you are taking the exam</w:t>
      </w:r>
      <w:r>
        <w:rPr>
          <w:sz w:val="23"/>
          <w:szCs w:val="23"/>
        </w:rPr>
        <w:t>.  Please also refrain from talking to anyone about this exam who has not yet completed it, or passing on questions or solutions to anyone until the exam is over.  There is one exception to this rule, you may email me (</w:t>
      </w:r>
      <w:hyperlink r:id="rId2">
        <w:r>
          <w:rPr>
            <w:rStyle w:val="InternetLink"/>
            <w:sz w:val="23"/>
            <w:szCs w:val="23"/>
          </w:rPr>
          <w:t>stevenw@uwaterloo.ca</w:t>
        </w:r>
      </w:hyperlink>
      <w:r>
        <w:rPr>
          <w:sz w:val="23"/>
          <w:szCs w:val="23"/>
        </w:rPr>
        <w:t xml:space="preserve">) or phone in questions (cell: 647 760-6702) at any time, and I will try to respond as soon as possible.  Keep in mind I may not be available at all hours, so be sure to read through and/or start all the questions before it gets too late for me to respond.  </w:t>
      </w:r>
    </w:p>
    <w:p>
      <w:pPr>
        <w:pStyle w:val="NoSpacing"/>
        <w:jc w:val="both"/>
        <w:rPr>
          <w:sz w:val="23"/>
          <w:szCs w:val="23"/>
        </w:rPr>
      </w:pPr>
      <w:r>
        <w:rPr>
          <w:sz w:val="23"/>
          <w:szCs w:val="23"/>
        </w:rPr>
      </w:r>
    </w:p>
    <w:p>
      <w:pPr>
        <w:pStyle w:val="NoSpacing"/>
        <w:jc w:val="both"/>
        <w:rPr>
          <w:sz w:val="23"/>
          <w:szCs w:val="23"/>
        </w:rPr>
      </w:pPr>
      <w:r>
        <w:rPr>
          <w:sz w:val="23"/>
          <w:szCs w:val="23"/>
        </w:rPr>
        <w:t>The exam is marked out of 100. Marks are indicated as [x] at the start of each question.  Show all your work, and be sure to at least outline answers to all questions.</w:t>
      </w:r>
    </w:p>
    <w:p>
      <w:pPr>
        <w:pStyle w:val="NoSpacing"/>
        <w:rPr>
          <w:sz w:val="23"/>
          <w:szCs w:val="23"/>
        </w:rPr>
      </w:pPr>
      <w:r>
        <w:rPr>
          <w:sz w:val="23"/>
          <w:szCs w:val="23"/>
        </w:rPr>
      </w:r>
    </w:p>
    <w:p>
      <w:pPr>
        <w:pStyle w:val="Normal"/>
        <w:rPr>
          <w:sz w:val="23"/>
          <w:szCs w:val="23"/>
        </w:rPr>
      </w:pPr>
      <w:r>
        <w:rPr>
          <w:sz w:val="23"/>
          <w:szCs w:val="23"/>
        </w:rPr>
        <w:t>Good luck!</w:t>
      </w:r>
    </w:p>
    <w:p>
      <w:pPr>
        <w:pStyle w:val="Normal"/>
        <w:rPr>
          <w:sz w:val="23"/>
          <w:szCs w:val="23"/>
        </w:rPr>
      </w:pPr>
      <w:r>
        <w:rPr>
          <w:sz w:val="23"/>
          <w:szCs w:val="23"/>
        </w:rPr>
      </w:r>
    </w:p>
    <w:p>
      <w:pPr>
        <w:pStyle w:val="Normal"/>
        <w:rPr>
          <w:b/>
          <w:b/>
        </w:rPr>
      </w:pPr>
      <w:r>
        <w:rPr>
          <w:b/>
        </w:rPr>
      </w:r>
      <w:r>
        <w:br w:type="page"/>
      </w:r>
    </w:p>
    <w:p>
      <w:pPr>
        <w:pStyle w:val="ListParagraph"/>
        <w:numPr>
          <w:ilvl w:val="0"/>
          <w:numId w:val="1"/>
        </w:numPr>
        <w:jc w:val="both"/>
        <w:rPr>
          <w:rFonts w:ascii="Times New Roman" w:hAnsi="Times New Roman" w:cs="Times New Roman"/>
          <w:b/>
          <w:b/>
        </w:rPr>
      </w:pPr>
      <w:r>
        <w:rPr>
          <w:rFonts w:cs="Times New Roman" w:ascii="Times New Roman" w:hAnsi="Times New Roman"/>
          <w:b/>
        </w:rPr>
        <w:t xml:space="preserve">EKF SLAM in a Changing Environment [35]: </w:t>
      </w:r>
      <w:r>
        <w:rPr>
          <w:rFonts w:cs="Times New Roman" w:ascii="Times New Roman" w:hAnsi="Times New Roman"/>
        </w:rPr>
        <w:t xml:space="preserve">Many uses for mobile robots have been identified in the retail sales environment, including cleaning, greeting, information provision and restocking of shelves. Some of the challenges of working in such spaces is that they are both cluttered environments and cost sensitive applications, so SLAM solutions with low cost sensors are a natural fit. In this problem, we will improve our default EKF SLAM algorithm to rely on 2D bearing only visual measurements and a single range beacon from a charging station. </w:t>
      </w:r>
    </w:p>
    <w:p>
      <w:pPr>
        <w:pStyle w:val="ListParagraph"/>
        <w:ind w:left="360" w:hanging="0"/>
        <w:jc w:val="both"/>
        <w:rPr>
          <w:rFonts w:ascii="Times New Roman" w:hAnsi="Times New Roman" w:cs="Times New Roman"/>
          <w:b/>
          <w:b/>
        </w:rPr>
      </w:pPr>
      <w:r>
        <w:rPr>
          <w:rFonts w:cs="Times New Roman" w:ascii="Times New Roman" w:hAnsi="Times New Roman"/>
          <w:b/>
        </w:rPr>
      </w:r>
    </w:p>
    <w:p>
      <w:pPr>
        <w:pStyle w:val="ListParagraph"/>
        <w:ind w:left="360" w:hanging="0"/>
        <w:jc w:val="both"/>
        <w:rPr>
          <w:rFonts w:ascii="Times New Roman" w:hAnsi="Times New Roman" w:cs="Times New Roman"/>
          <w:b/>
          <w:b/>
        </w:rPr>
      </w:pPr>
      <w:r>
        <mc:AlternateContent>
          <mc:Choice Requires="wps">
            <w:drawing>
              <wp:anchor behindDoc="0" distT="0" distB="0" distL="114300" distR="114300" simplePos="0" locked="0" layoutInCell="1" allowOverlap="1" relativeHeight="6" wp14:anchorId="22C2D22A">
                <wp:simplePos x="0" y="0"/>
                <wp:positionH relativeFrom="column">
                  <wp:posOffset>231140</wp:posOffset>
                </wp:positionH>
                <wp:positionV relativeFrom="paragraph">
                  <wp:posOffset>556895</wp:posOffset>
                </wp:positionV>
                <wp:extent cx="5950585" cy="3991610"/>
                <wp:effectExtent l="0" t="0" r="0" b="9525"/>
                <wp:wrapSquare wrapText="bothSides"/>
                <wp:docPr id="1" name="graphic1"/>
                <a:graphic xmlns:a="http://schemas.openxmlformats.org/drawingml/2006/main">
                  <a:graphicData uri="http://schemas.microsoft.com/office/word/2010/wordprocessingShape">
                    <wps:wsp>
                      <wps:cNvSpPr/>
                      <wps:spPr>
                        <a:xfrm>
                          <a:off x="0" y="0"/>
                          <a:ext cx="5950080" cy="3990960"/>
                        </a:xfrm>
                        <a:prstGeom prst="rect">
                          <a:avLst/>
                        </a:prstGeom>
                        <a:noFill/>
                        <a:ln>
                          <a:noFill/>
                        </a:ln>
                      </wps:spPr>
                      <wps:style>
                        <a:lnRef idx="0"/>
                        <a:fillRef idx="0"/>
                        <a:effectRef idx="0"/>
                        <a:fontRef idx="minor"/>
                      </wps:style>
                      <wps:bodyPr/>
                    </wps:wsp>
                  </a:graphicData>
                </a:graphic>
              </wp:anchor>
            </w:drawing>
          </mc:Choice>
          <mc:Fallback>
            <w:pict>
              <v:rect id="shape_0" ID="graphic1" stroked="f" style="position:absolute;margin-left:18.2pt;margin-top:43.85pt;width:468.45pt;height:314.2pt" wp14:anchorId="22C2D22A">
                <w10:wrap type="none"/>
                <v:fill o:detectmouseclick="t" on="false"/>
                <v:stroke color="#3465a4" joinstyle="round" endcap="flat"/>
              </v:rect>
            </w:pict>
          </mc:Fallback>
        </mc:AlternateContent>
        <w:drawing>
          <wp:anchor behindDoc="0" distT="0" distB="0" distL="114300" distR="0" simplePos="0" locked="0" layoutInCell="1" allowOverlap="1" relativeHeight="7">
            <wp:simplePos x="0" y="0"/>
            <wp:positionH relativeFrom="margin">
              <wp:align>right</wp:align>
            </wp:positionH>
            <wp:positionV relativeFrom="paragraph">
              <wp:posOffset>597535</wp:posOffset>
            </wp:positionV>
            <wp:extent cx="5392420" cy="4042410"/>
            <wp:effectExtent l="0" t="0" r="0" b="0"/>
            <wp:wrapSquare wrapText="bothSides"/>
            <wp:docPr id="2" name="Picture 8" descr="E:\stor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E:\store_map.png"/>
                    <pic:cNvPicPr>
                      <a:picLocks noChangeAspect="1" noChangeArrowheads="1"/>
                    </pic:cNvPicPr>
                  </pic:nvPicPr>
                  <pic:blipFill>
                    <a:blip r:embed="rId3"/>
                    <a:stretch>
                      <a:fillRect/>
                    </a:stretch>
                  </pic:blipFill>
                  <pic:spPr bwMode="auto">
                    <a:xfrm>
                      <a:off x="0" y="0"/>
                      <a:ext cx="5392420" cy="4042410"/>
                    </a:xfrm>
                    <a:prstGeom prst="rect">
                      <a:avLst/>
                    </a:prstGeom>
                  </pic:spPr>
                </pic:pic>
              </a:graphicData>
            </a:graphic>
          </wp:anchor>
        </w:drawing>
      </w:r>
      <w:r>
        <w:rPr>
          <w:rFonts w:cs="Times New Roman" w:ascii="Times New Roman" w:hAnsi="Times New Roman"/>
        </w:rPr>
        <w:t xml:space="preserve">The robot in this problem will be a simple two-wheel robot, and will start at the bottom-left corner of the map. The robot will need to track a desired path through the environment, relying on its vision and range measurements for state estimation and mapping. </w:t>
      </w:r>
    </w:p>
    <w:p>
      <w:pPr>
        <w:pStyle w:val="ListParagraph"/>
        <w:ind w:left="1530" w:hanging="0"/>
        <w:jc w:val="both"/>
        <w:rPr>
          <w:rFonts w:ascii="Times New Roman" w:hAnsi="Times New Roman" w:cs="Times New Roman"/>
          <w:b/>
          <w:b/>
        </w:rPr>
      </w:pPr>
      <w:r>
        <w:rPr>
          <w:rFonts w:cs="Times New Roman" w:ascii="Times New Roman" w:hAnsi="Times New Roman"/>
          <w:b/>
        </w:rPr>
        <mc:AlternateContent>
          <mc:Choice Requires="wps">
            <w:drawing>
              <wp:anchor behindDoc="0" distT="0" distB="0" distL="114300" distR="114300" simplePos="0" locked="0" layoutInCell="1" allowOverlap="1" relativeHeight="2" wp14:anchorId="759AB9BC">
                <wp:simplePos x="0" y="0"/>
                <wp:positionH relativeFrom="column">
                  <wp:posOffset>218440</wp:posOffset>
                </wp:positionH>
                <wp:positionV relativeFrom="paragraph">
                  <wp:posOffset>4084955</wp:posOffset>
                </wp:positionV>
                <wp:extent cx="5944870" cy="132715"/>
                <wp:effectExtent l="0" t="0" r="0" b="635"/>
                <wp:wrapNone/>
                <wp:docPr id="3" name="Text Box 99"/>
                <a:graphic xmlns:a="http://schemas.openxmlformats.org/drawingml/2006/main">
                  <a:graphicData uri="http://schemas.microsoft.com/office/word/2010/wordprocessingShape">
                    <wps:wsp>
                      <wps:cNvSpPr/>
                      <wps:spPr>
                        <a:xfrm>
                          <a:off x="0" y="0"/>
                          <a:ext cx="594432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1</w:t>
                            </w:r>
                            <w:r>
                              <w:fldChar w:fldCharType="end"/>
                            </w:r>
                            <w:r>
                              <w:rPr/>
                              <w:t>: Store map for Problem #1</w:t>
                            </w:r>
                          </w:p>
                        </w:txbxContent>
                      </wps:txbx>
                      <wps:bodyPr lIns="0" rIns="0" tIns="0" bIns="0">
                        <a:spAutoFit/>
                      </wps:bodyPr>
                    </wps:wsp>
                  </a:graphicData>
                </a:graphic>
              </wp:anchor>
            </w:drawing>
          </mc:Choice>
          <mc:Fallback>
            <w:pict>
              <v:rect id="shape_0" ID="Text Box 99" fillcolor="white" stroked="f" style="position:absolute;margin-left:17.2pt;margin-top:321.65pt;width:468pt;height:10.35pt" wp14:anchorId="759AB9BC">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1</w:t>
                      </w:r>
                      <w:r>
                        <w:fldChar w:fldCharType="end"/>
                      </w:r>
                      <w:r>
                        <w:rPr/>
                        <w:t>: Store map for Problem #1</w:t>
                      </w:r>
                    </w:p>
                  </w:txbxContent>
                </v:textbox>
              </v:rect>
            </w:pict>
          </mc:Fallback>
        </mc:AlternateContent>
      </w:r>
    </w:p>
    <w:p>
      <w:pPr>
        <w:pStyle w:val="ListParagraph"/>
        <w:ind w:left="1530" w:hanging="0"/>
        <w:jc w:val="both"/>
        <w:rPr>
          <w:rFonts w:ascii="Times New Roman" w:hAnsi="Times New Roman" w:cs="Times New Roman"/>
          <w:b/>
          <w:b/>
        </w:rPr>
      </w:pPr>
      <w:r>
        <w:rPr>
          <w:rFonts w:cs="Times New Roman" w:ascii="Times New Roman" w:hAnsi="Times New Roman"/>
          <w:b/>
        </w:rPr>
      </w:r>
    </w:p>
    <w:p>
      <w:pPr>
        <w:pStyle w:val="ListParagraph"/>
        <w:keepNext/>
        <w:numPr>
          <w:ilvl w:val="1"/>
          <w:numId w:val="3"/>
        </w:numPr>
        <w:ind w:left="720" w:hanging="360"/>
        <w:jc w:val="both"/>
        <w:rPr/>
      </w:pPr>
      <w:r>
        <w:rPr>
          <w:rFonts w:cs="Times New Roman" w:ascii="Times New Roman" w:hAnsi="Times New Roman"/>
          <w:highlight w:val="yellow"/>
        </w:rPr>
        <w:t>Define a motion model for a two-wheeled robot, and construct a controller to track a desired path</w:t>
      </w:r>
      <w:r>
        <w:rPr>
          <w:rFonts w:cs="Times New Roman" w:ascii="Times New Roman" w:hAnsi="Times New Roman"/>
        </w:rPr>
        <w:t xml:space="preserve"> through the environment, as depicted in Figure 1.  </w:t>
      </w:r>
      <w:r>
        <w:rPr>
          <w:rFonts w:cs="Times New Roman" w:ascii="Times New Roman" w:hAnsi="Times New Roman"/>
          <w:highlight w:val="yellow"/>
        </w:rPr>
        <w:t>The robot has a 1 m diameter round footprint</w:t>
      </w:r>
      <w:r>
        <w:rPr>
          <w:rFonts w:cs="Times New Roman" w:ascii="Times New Roman" w:hAnsi="Times New Roman"/>
        </w:rPr>
        <w:t xml:space="preserve">, and </w:t>
      </w:r>
      <w:r>
        <w:rPr>
          <w:rFonts w:cs="Times New Roman" w:ascii="Times New Roman" w:hAnsi="Times New Roman"/>
          <w:highlight w:val="yellow"/>
        </w:rPr>
        <w:t>should stop and change directions when it comes into contact with an object</w:t>
      </w:r>
      <w:r>
        <w:rPr>
          <w:rFonts w:cs="Times New Roman" w:ascii="Times New Roman" w:hAnsi="Times New Roman"/>
        </w:rPr>
        <w:t xml:space="preserve"> in the environment.  Describe how you will update the robot motion with velocity and rotation rate commands, how you will check for collisions with the environment, and how you will track the path from one line segment to the next. </w:t>
      </w:r>
      <w:r>
        <w:rPr>
          <w:rFonts w:cs="Times New Roman" w:ascii="Times New Roman" w:hAnsi="Times New Roman"/>
        </w:rPr>
        <w:t>(u1 = v, u2 = w)</w:t>
      </w:r>
    </w:p>
    <w:p>
      <w:pPr>
        <w:pStyle w:val="ListParagraph"/>
        <w:keepNext/>
        <w:jc w:val="both"/>
        <w:rPr>
          <w:rFonts w:ascii="Times New Roman" w:hAnsi="Times New Roman" w:cs="Times New Roman"/>
        </w:rPr>
      </w:pPr>
      <w:r>
        <w:rPr>
          <w:rFonts w:cs="Times New Roman" w:ascii="Times New Roman" w:hAnsi="Times New Roman"/>
        </w:rPr>
      </w:r>
    </w:p>
    <w:p>
      <w:pPr>
        <w:pStyle w:val="ListParagraph"/>
        <w:keepNext/>
        <w:numPr>
          <w:ilvl w:val="1"/>
          <w:numId w:val="3"/>
        </w:numPr>
        <w:ind w:left="720" w:hanging="360"/>
        <w:jc w:val="both"/>
        <w:rPr/>
      </w:pPr>
      <w:r>
        <w:rPr>
          <w:rFonts w:cs="Times New Roman" w:ascii="Times New Roman" w:hAnsi="Times New Roman"/>
        </w:rPr>
        <w:t xml:space="preserve">Define measurement models for the visual features and range measurement.  Describe your initialization method for each new feature observed in the scene. Assume the bearing only measurements to features are uniquely identifiable, and for convenience, </w:t>
      </w:r>
      <w:r>
        <w:rPr>
          <w:rFonts w:cs="Times New Roman" w:ascii="Times New Roman" w:hAnsi="Times New Roman"/>
          <w:highlight w:val="yellow"/>
        </w:rPr>
        <w:t>an index to each feature has been provided in the store_map.m</w:t>
      </w:r>
      <w:r>
        <w:rPr>
          <w:rFonts w:cs="Times New Roman" w:ascii="Times New Roman" w:hAnsi="Times New Roman"/>
        </w:rPr>
        <w:t xml:space="preserve"> problem definition. </w:t>
      </w:r>
      <w:r>
        <w:rPr>
          <w:rFonts w:cs="Times New Roman" w:ascii="Times New Roman" w:hAnsi="Times New Roman"/>
        </w:rPr>
        <w:t>(</w:t>
      </w:r>
      <w:r>
        <w:rPr>
          <w:rFonts w:cs="Times New Roman" w:ascii="Times New Roman" w:hAnsi="Times New Roman"/>
          <w:highlight w:val="red"/>
        </w:rPr>
        <w:t>ASSUME beacon goes through shelving</w:t>
      </w:r>
      <w:r>
        <w:rPr>
          <w:rFonts w:cs="Times New Roman" w:ascii="Times New Roman" w:hAnsi="Times New Roman"/>
        </w:rPr>
        <w:t>)</w:t>
      </w:r>
    </w:p>
    <w:p>
      <w:pPr>
        <w:pStyle w:val="ListParagraph"/>
        <w:ind w:left="1530" w:hanging="0"/>
        <w:jc w:val="both"/>
        <w:rPr>
          <w:rFonts w:ascii="Times New Roman" w:hAnsi="Times New Roman" w:cs="Times New Roman"/>
          <w:b/>
          <w:b/>
        </w:rPr>
      </w:pPr>
      <w:r>
        <w:rPr>
          <w:rFonts w:cs="Times New Roman" w:ascii="Times New Roman" w:hAnsi="Times New Roman"/>
          <w:b/>
        </w:rPr>
      </w:r>
    </w:p>
    <w:p>
      <w:pPr>
        <w:pStyle w:val="ListParagraph"/>
        <w:keepNext/>
        <w:numPr>
          <w:ilvl w:val="1"/>
          <w:numId w:val="3"/>
        </w:numPr>
        <w:ind w:left="720" w:hanging="360"/>
        <w:jc w:val="both"/>
        <w:rPr>
          <w:rFonts w:ascii="Times New Roman" w:hAnsi="Times New Roman" w:cs="Times New Roman"/>
        </w:rPr>
      </w:pPr>
      <w:r>
        <w:rPr>
          <w:rFonts w:cs="Times New Roman" w:ascii="Times New Roman" w:hAnsi="Times New Roman"/>
        </w:rPr>
        <w:t xml:space="preserve">Implement the EKF SLAM algorithm on the map provided, with no information about the true feature locations. Define the </w:t>
      </w:r>
      <w:r>
        <w:rPr>
          <w:rFonts w:cs="Times New Roman" w:ascii="Times New Roman" w:hAnsi="Times New Roman"/>
          <w:highlight w:val="yellow"/>
        </w:rPr>
        <w:t>coordinate frame of your map with (0,0) at the bottom left,</w:t>
      </w:r>
      <w:r>
        <w:rPr>
          <w:rFonts w:cs="Times New Roman" w:ascii="Times New Roman" w:hAnsi="Times New Roman"/>
        </w:rPr>
        <w:t xml:space="preserve"> the </w:t>
      </w:r>
      <w:r>
        <w:rPr>
          <w:rFonts w:cs="Times New Roman" w:ascii="Times New Roman" w:hAnsi="Times New Roman"/>
          <w:highlight w:val="yellow"/>
        </w:rPr>
        <w:t>location of the range beacon</w:t>
      </w:r>
      <w:r>
        <w:rPr>
          <w:rFonts w:cs="Times New Roman" w:ascii="Times New Roman" w:hAnsi="Times New Roman"/>
        </w:rPr>
        <w:t xml:space="preserve"> and charging station, and assume a</w:t>
      </w:r>
      <w:r>
        <w:rPr>
          <w:rFonts w:cs="Times New Roman" w:ascii="Times New Roman" w:hAnsi="Times New Roman"/>
          <w:highlight w:val="yellow"/>
        </w:rPr>
        <w:t>n initial robot position and heading of (1,1, π/4).</w:t>
      </w:r>
      <w:r>
        <w:rPr>
          <w:rFonts w:cs="Times New Roman" w:ascii="Times New Roman" w:hAnsi="Times New Roman"/>
        </w:rPr>
        <w:t xml:space="preserve">  Navigate the robot through the environment by following a reference path of your own design at </w:t>
      </w:r>
      <w:r>
        <w:rPr>
          <w:rFonts w:cs="Times New Roman" w:ascii="Times New Roman" w:hAnsi="Times New Roman"/>
          <w:highlight w:val="yellow"/>
        </w:rPr>
        <w:t>2 m/s</w:t>
      </w:r>
      <w:r>
        <w:rPr>
          <w:rFonts w:cs="Times New Roman" w:ascii="Times New Roman" w:hAnsi="Times New Roman"/>
        </w:rPr>
        <w:t xml:space="preserve">, but try to cover the whole environment without traveling through the shelving unit obstacles. Use a </w:t>
      </w:r>
      <w:r>
        <w:rPr>
          <w:rFonts w:cs="Times New Roman" w:ascii="Times New Roman" w:hAnsi="Times New Roman"/>
          <w:highlight w:val="yellow"/>
        </w:rPr>
        <w:t>5 Hz update rate for the range beacon and image features</w:t>
      </w:r>
      <w:r>
        <w:rPr>
          <w:rFonts w:cs="Times New Roman" w:ascii="Times New Roman" w:hAnsi="Times New Roman"/>
        </w:rPr>
        <w:t xml:space="preserve">, with bearing only measurements for features in a </w:t>
      </w:r>
      <w:r>
        <w:rPr>
          <w:rFonts w:cs="Times New Roman" w:ascii="Times New Roman" w:hAnsi="Times New Roman"/>
          <w:highlight w:val="yellow"/>
        </w:rPr>
        <w:t>120 degree field of view out to 15 m</w:t>
      </w:r>
      <w:r>
        <w:rPr>
          <w:rFonts w:cs="Times New Roman" w:ascii="Times New Roman" w:hAnsi="Times New Roman"/>
        </w:rPr>
        <w:t xml:space="preserve">, with additive Gaussian </w:t>
      </w:r>
      <w:r>
        <w:rPr>
          <w:rFonts w:cs="Times New Roman" w:ascii="Times New Roman" w:hAnsi="Times New Roman"/>
          <w:highlight w:val="yellow"/>
        </w:rPr>
        <w:t>noise of 0.001 rad^2 for bearing</w:t>
      </w:r>
      <w:r>
        <w:rPr>
          <w:rFonts w:cs="Times New Roman" w:ascii="Times New Roman" w:hAnsi="Times New Roman"/>
        </w:rPr>
        <w:t xml:space="preserve"> measurements, </w:t>
      </w:r>
      <w:r>
        <w:rPr>
          <w:rFonts w:cs="Times New Roman" w:ascii="Times New Roman" w:hAnsi="Times New Roman"/>
          <w:highlight w:val="yellow"/>
        </w:rPr>
        <w:t>0.01 m^2 for range</w:t>
      </w:r>
      <w:r>
        <w:rPr>
          <w:rFonts w:cs="Times New Roman" w:ascii="Times New Roman" w:hAnsi="Times New Roman"/>
        </w:rPr>
        <w:t xml:space="preserve"> measurements, and an additive Gaussian disturbance model for the two wheeled </w:t>
      </w:r>
      <w:r>
        <w:rPr>
          <w:rFonts w:cs="Times New Roman" w:ascii="Times New Roman" w:hAnsi="Times New Roman"/>
          <w:highlight w:val="yellow"/>
        </w:rPr>
        <w:t>robot with covariance,</w:t>
      </w:r>
    </w:p>
    <w:p>
      <w:pPr>
        <w:pStyle w:val="ListParagraph"/>
        <w:rPr>
          <w:rFonts w:ascii="Times New Roman" w:hAnsi="Times New Roman" w:cs="Times New Roman"/>
          <w:highlight w:val="yellow"/>
        </w:rPr>
      </w:pPr>
      <w:r>
        <w:rPr>
          <w:rFonts w:cs="Times New Roman" w:ascii="Times New Roman" w:hAnsi="Times New Roman"/>
          <w:highlight w:val="yellow"/>
        </w:rPr>
      </w:r>
    </w:p>
    <w:p>
      <w:pPr>
        <w:pStyle w:val="ListParagraph"/>
        <w:jc w:val="center"/>
        <w:rPr>
          <w:highlight w:val="yellow"/>
        </w:rPr>
      </w:pPr>
      <w:r>
        <w:rPr>
          <w:highlight w:val="yellow"/>
        </w:rPr>
        <w:object>
          <v:shape id="ole_rId4" style="width:145pt;height:56pt" o:ole="">
            <v:imagedata r:id="rId5" o:title=""/>
          </v:shape>
          <o:OLEObject Type="Embed" ProgID="Equation.DSMT4" ShapeID="ole_rId4" DrawAspect="Content" ObjectID="_1067436711" r:id="rId4"/>
        </w:object>
      </w:r>
      <w:r>
        <w:rPr>
          <w:highlight w:val="yellow"/>
        </w:rPr>
        <w:t xml:space="preserve"> </w:t>
      </w:r>
    </w:p>
    <w:p>
      <w:pPr>
        <w:pStyle w:val="ListParagraph"/>
        <w:rPr/>
      </w:pPr>
      <w:r>
        <w:rPr>
          <w:rFonts w:cs="Times New Roman" w:ascii="Times New Roman" w:hAnsi="Times New Roman"/>
        </w:rPr>
        <w:t xml:space="preserve">Demonstrate the SLAM results by </w:t>
      </w:r>
      <w:r>
        <w:rPr>
          <w:rFonts w:cs="Times New Roman" w:ascii="Times New Roman" w:hAnsi="Times New Roman"/>
          <w:highlight w:val="yellow"/>
        </w:rPr>
        <w:t>plotting</w:t>
      </w:r>
      <w:r>
        <w:rPr>
          <w:rFonts w:cs="Times New Roman" w:ascii="Times New Roman" w:hAnsi="Times New Roman"/>
        </w:rPr>
        <w:t xml:space="preserve"> the true and estimated vehicle path through the environment, the feature estimates and error ellipses for the observed features </w:t>
      </w:r>
      <w:r>
        <w:rPr>
          <w:rFonts w:cs="Times New Roman" w:ascii="Times New Roman" w:hAnsi="Times New Roman"/>
          <w:highlight w:val="yellow"/>
        </w:rPr>
        <w:t>after 1, 10, 30 and 60 seconds</w:t>
      </w:r>
      <w:r>
        <w:rPr>
          <w:rFonts w:cs="Times New Roman" w:ascii="Times New Roman" w:hAnsi="Times New Roman"/>
        </w:rPr>
        <w:t xml:space="preserve">. </w:t>
      </w:r>
      <w:r>
        <w:rPr>
          <w:rFonts w:cs="Times New Roman" w:ascii="Times New Roman" w:hAnsi="Times New Roman"/>
        </w:rPr>
        <w:t>(T &gt;=60s)</w:t>
      </w:r>
    </w:p>
    <w:p>
      <w:pPr>
        <w:pStyle w:val="ListParagraph"/>
        <w:ind w:left="720" w:hanging="360"/>
        <w:jc w:val="both"/>
        <w:rPr/>
      </w:pPr>
      <w:r>
        <w:rPr/>
      </w:r>
    </w:p>
    <w:p>
      <w:pPr>
        <w:pStyle w:val="ListParagraph"/>
        <w:keepNext/>
        <w:numPr>
          <w:ilvl w:val="1"/>
          <w:numId w:val="3"/>
        </w:numPr>
        <w:ind w:left="720" w:hanging="360"/>
        <w:jc w:val="both"/>
        <w:rPr>
          <w:rFonts w:ascii="Times New Roman" w:hAnsi="Times New Roman" w:cs="Times New Roman"/>
        </w:rPr>
      </w:pPr>
      <w:r>
        <w:rPr>
          <w:rFonts w:cs="Times New Roman" w:ascii="Times New Roman" w:hAnsi="Times New Roman"/>
          <w:highlight w:val="yellow"/>
        </w:rPr>
        <w:t>Add 10% correspondence errors</w:t>
      </w:r>
      <w:r>
        <w:rPr>
          <w:rFonts w:cs="Times New Roman" w:ascii="Times New Roman" w:hAnsi="Times New Roman"/>
        </w:rPr>
        <w:t xml:space="preserve"> to the image feature measurements and correct for them using an outlier rejection method </w:t>
      </w:r>
      <w:r>
        <w:rPr>
          <w:rFonts w:cs="Times New Roman" w:ascii="Times New Roman" w:hAnsi="Times New Roman"/>
          <w:highlight w:val="yellow"/>
        </w:rPr>
        <w:t>(RANSAC?)</w:t>
      </w:r>
      <w:r>
        <w:rPr>
          <w:rFonts w:cs="Times New Roman" w:ascii="Times New Roman" w:hAnsi="Times New Roman"/>
        </w:rPr>
        <w:t>. Select 10% of the features observed in each measurement, and associate the measurement with one of the other features within a 15X15m window in front of the robot (=/-7.5</w:t>
      </w:r>
      <w:r>
        <w:rPr>
          <w:rFonts w:cs="Times New Roman" w:ascii="Times New Roman" w:hAnsi="Times New Roman"/>
        </w:rPr>
        <w:t>m</w:t>
      </w:r>
      <w:r>
        <w:rPr>
          <w:rFonts w:cs="Times New Roman" w:ascii="Times New Roman" w:hAnsi="Times New Roman"/>
        </w:rPr>
        <w:t xml:space="preserve"> to the left and right and 15m forward). How do you detect whether a feature measurement can be used for SLAM? What performance degradation results in terms of robot pose and average feature position for the run, if any?</w:t>
      </w:r>
    </w:p>
    <w:p>
      <w:pPr>
        <w:pStyle w:val="ListParagraph"/>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r>
        <w:br w:type="page"/>
      </w:r>
    </w:p>
    <w:p>
      <w:pPr>
        <w:pStyle w:val="ListParagraph"/>
        <w:keepNext/>
        <w:numPr>
          <w:ilvl w:val="0"/>
          <w:numId w:val="1"/>
        </w:numPr>
        <w:jc w:val="both"/>
        <w:rPr>
          <w:rFonts w:ascii="Times New Roman" w:hAnsi="Times New Roman" w:cs="Times New Roman"/>
        </w:rPr>
      </w:pPr>
      <w:r>
        <w:rPr>
          <w:rFonts w:cs="Times New Roman" w:ascii="Times New Roman" w:hAnsi="Times New Roman"/>
          <w:b/>
        </w:rPr>
        <w:t xml:space="preserve">Bicycle State Estimation with Multi-path Errors [35]: </w:t>
      </w:r>
      <w:r>
        <w:rPr>
          <w:rFonts w:cs="Times New Roman" w:ascii="Times New Roman" w:hAnsi="Times New Roman"/>
        </w:rPr>
        <w:t xml:space="preserve"> A recent Indiegogo campaign has promised the world Speedforce, a smart bicycle computer, with an embedded GPS, wheel odometer and steering angle potentiometer inside the stem of the bicycle steering column.  However, they soon realized the </w:t>
      </w:r>
      <w:r>
        <w:rPr>
          <w:rFonts w:cs="Times New Roman" w:ascii="Times New Roman" w:hAnsi="Times New Roman"/>
          <w:highlight w:val="yellow"/>
        </w:rPr>
        <w:t>odometer could not be trusted at low speeds</w:t>
      </w:r>
      <w:r>
        <w:rPr>
          <w:rFonts w:cs="Times New Roman" w:ascii="Times New Roman" w:hAnsi="Times New Roman"/>
        </w:rPr>
        <w:t xml:space="preserve">, and the placement of the </w:t>
      </w:r>
      <w:r>
        <w:rPr>
          <w:rFonts w:cs="Times New Roman" w:ascii="Times New Roman" w:hAnsi="Times New Roman"/>
          <w:highlight w:val="yellow"/>
        </w:rPr>
        <w:t>GPS antenna in the stem led to low quality position and velocity estimates</w:t>
      </w:r>
      <w:r>
        <w:rPr>
          <w:rFonts w:cs="Times New Roman" w:ascii="Times New Roman" w:hAnsi="Times New Roman"/>
        </w:rPr>
        <w:t>.  Your job is to design a 2D pose estimation system (</w:t>
      </w:r>
      <w:r>
        <w:rPr>
          <w:rFonts w:cs="Times New Roman" w:ascii="Times New Roman" w:hAnsi="Times New Roman"/>
          <w:i/>
        </w:rPr>
        <w:t>x</w:t>
      </w:r>
      <w:r>
        <w:rPr>
          <w:rFonts w:cs="Times New Roman" w:ascii="Times New Roman" w:hAnsi="Times New Roman"/>
        </w:rPr>
        <w:t xml:space="preserve">, </w:t>
      </w:r>
      <w:r>
        <w:rPr>
          <w:rFonts w:cs="Times New Roman" w:ascii="Times New Roman" w:hAnsi="Times New Roman"/>
          <w:i/>
        </w:rPr>
        <w:t>y</w:t>
      </w:r>
      <w:r>
        <w:rPr>
          <w:rFonts w:cs="Times New Roman" w:ascii="Times New Roman" w:hAnsi="Times New Roman"/>
        </w:rPr>
        <w:t>,</w:t>
      </w:r>
      <w:r>
        <w:rPr>
          <w:rFonts w:cs="Times New Roman" w:ascii="Times New Roman" w:hAnsi="Times New Roman"/>
          <w:i/>
        </w:rPr>
        <w:t xml:space="preserve"> θ</w:t>
      </w:r>
      <w:r>
        <w:rPr>
          <w:rFonts w:cs="Times New Roman" w:ascii="Times New Roman" w:hAnsi="Times New Roman"/>
        </w:rPr>
        <w:t>) for the Speedforce that is robust to the common modes of failure of these sensors in urban cycling.</w:t>
      </w:r>
    </w:p>
    <w:p>
      <w:pPr>
        <w:pStyle w:val="ListParagraph"/>
        <w:keepNext/>
        <w:ind w:left="360" w:hanging="0"/>
        <w:jc w:val="center"/>
        <w:rPr>
          <w:rFonts w:ascii="Times New Roman" w:hAnsi="Times New Roman" w:cs="Times New Roman"/>
        </w:rPr>
      </w:pPr>
      <w:r>
        <w:rPr/>
        <w:drawing>
          <wp:inline distT="0" distB="0" distL="0" distR="0">
            <wp:extent cx="3895725" cy="2481580"/>
            <wp:effectExtent l="0" t="0" r="0" b="0"/>
            <wp:docPr id="6" name="Picture 1" descr="https://c1.iggcdn.com/indiegogo-media-prod-cld/image/upload/c_limit,w_620/v1445933853/lqxohkqponud87okf3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c1.iggcdn.com/indiegogo-media-prod-cld/image/upload/c_limit,w_620/v1445933853/lqxohkqponud87okf3u0.png"/>
                    <pic:cNvPicPr>
                      <a:picLocks noChangeAspect="1" noChangeArrowheads="1"/>
                    </pic:cNvPicPr>
                  </pic:nvPicPr>
                  <pic:blipFill>
                    <a:blip r:embed="rId6"/>
                    <a:srcRect l="0" t="49819" r="0" b="0"/>
                    <a:stretch>
                      <a:fillRect/>
                    </a:stretch>
                  </pic:blipFill>
                  <pic:spPr bwMode="auto">
                    <a:xfrm>
                      <a:off x="0" y="0"/>
                      <a:ext cx="3895725" cy="2481580"/>
                    </a:xfrm>
                    <a:prstGeom prst="rect">
                      <a:avLst/>
                    </a:prstGeom>
                  </pic:spPr>
                </pic:pic>
              </a:graphicData>
            </a:graphic>
          </wp:inline>
        </w:drawing>
        <mc:AlternateContent>
          <mc:Choice Requires="wpg">
            <w:drawing>
              <wp:anchor behindDoc="1" distT="0" distB="0" distL="114300" distR="114300" simplePos="0" locked="0" layoutInCell="1" allowOverlap="1" relativeHeight="5">
                <wp:simplePos x="0" y="0"/>
                <wp:positionH relativeFrom="column">
                  <wp:posOffset>-26670</wp:posOffset>
                </wp:positionH>
                <wp:positionV relativeFrom="paragraph">
                  <wp:posOffset>127635</wp:posOffset>
                </wp:positionV>
                <wp:extent cx="5944870" cy="1729105"/>
                <wp:effectExtent l="0" t="0" r="0" b="0"/>
                <wp:wrapNone/>
                <wp:docPr id="5" name="Canvas 104"/>
                <a:graphic xmlns:a="http://schemas.openxmlformats.org/drawingml/2006/main">
                  <a:graphicData uri="http://schemas.microsoft.com/office/word/2010/wordprocessingGroup">
                    <wpg:wgp>
                      <wpg:cNvGrpSpPr/>
                      <wpg:grpSpPr>
                        <a:xfrm>
                          <a:off x="0" y="0"/>
                          <a:ext cx="5944320" cy="1728360"/>
                        </a:xfrm>
                      </wpg:grpSpPr>
                      <wps:wsp>
                        <wps:cNvSpPr/>
                        <wps:spPr>
                          <a:xfrm>
                            <a:off x="0" y="0"/>
                            <a:ext cx="5944320" cy="1728360"/>
                          </a:xfrm>
                          <a:prstGeom prst="rect">
                            <a:avLst/>
                          </a:prstGeom>
                          <a:noFill/>
                          <a:ln>
                            <a:noFill/>
                          </a:ln>
                        </wps:spPr>
                        <wps:style>
                          <a:lnRef idx="0"/>
                          <a:fillRef idx="0"/>
                          <a:effectRef idx="0"/>
                          <a:fontRef idx="minor"/>
                        </wps:style>
                        <wps:bodyPr/>
                      </wps:wsp>
                    </wpg:wgp>
                  </a:graphicData>
                </a:graphic>
              </wp:anchor>
            </w:drawing>
          </mc:Choice>
          <mc:Fallback>
            <w:pict>
              <v:group id="shape_0" alt="Canvas 104" style="position:absolute;margin-left:-2.1pt;margin-top:10.05pt;width:468.05pt;height:136.1pt" coordorigin="-42,201" coordsize="9361,2722">
                <v:rect id="shape_0" ID="Rectangle 7" stroked="f" style="position:absolute;left:-42;top:201;width:9360;height:2721">
                  <w10:wrap type="none"/>
                  <v:fill o:detectmouseclick="t" on="false"/>
                  <v:stroke color="#3465a4" joinstyle="round" endcap="flat"/>
                </v:rect>
              </v:group>
            </w:pict>
          </mc:Fallback>
        </mc:AlternateContent>
      </w:r>
    </w:p>
    <w:p>
      <w:pPr>
        <w:pStyle w:val="ListParagraph"/>
        <w:keepNext/>
        <w:ind w:left="360" w:hanging="0"/>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3">
                <wp:simplePos x="0" y="0"/>
                <wp:positionH relativeFrom="column">
                  <wp:posOffset>228600</wp:posOffset>
                </wp:positionH>
                <wp:positionV relativeFrom="paragraph">
                  <wp:posOffset>13335</wp:posOffset>
                </wp:positionV>
                <wp:extent cx="5944870" cy="132715"/>
                <wp:effectExtent l="0" t="0" r="0" b="1270"/>
                <wp:wrapNone/>
                <wp:docPr id="7" name="Text Box 106"/>
                <a:graphic xmlns:a="http://schemas.openxmlformats.org/drawingml/2006/main">
                  <a:graphicData uri="http://schemas.microsoft.com/office/word/2010/wordprocessingShape">
                    <wps:wsp>
                      <wps:cNvSpPr/>
                      <wps:spPr>
                        <a:xfrm>
                          <a:off x="0" y="0"/>
                          <a:ext cx="594432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instrText> SEQ Figure \* ARABIC </w:instrText>
                            </w:r>
                            <w:r>
                              <w:fldChar w:fldCharType="separate"/>
                            </w:r>
                            <w:r>
                              <w:t>2</w:t>
                            </w:r>
                            <w:r>
                              <w:fldChar w:fldCharType="end"/>
                            </w:r>
                            <w:r>
                              <w:rPr/>
                              <w:t>: The SpeedForce Smart Bike Stem for Problem #2.</w:t>
                            </w:r>
                          </w:p>
                        </w:txbxContent>
                      </wps:txbx>
                      <wps:bodyPr lIns="0" rIns="0" tIns="0" bIns="0">
                        <a:spAutoFit/>
                      </wps:bodyPr>
                    </wps:wsp>
                  </a:graphicData>
                </a:graphic>
              </wp:anchor>
            </w:drawing>
          </mc:Choice>
          <mc:Fallback>
            <w:pict>
              <v:rect id="shape_0" ID="Text Box 106" fillcolor="white" stroked="f" style="position:absolute;margin-left:18pt;margin-top:1.05pt;width:468pt;height:10.35pt">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instrText> SEQ Figure \* ARABIC </w:instrText>
                      </w:r>
                      <w:r>
                        <w:fldChar w:fldCharType="separate"/>
                      </w:r>
                      <w:r>
                        <w:t>2</w:t>
                      </w:r>
                      <w:r>
                        <w:fldChar w:fldCharType="end"/>
                      </w:r>
                      <w:r>
                        <w:rPr/>
                        <w:t>: The SpeedForce Smart Bike Stem for Problem #2.</w:t>
                      </w:r>
                    </w:p>
                  </w:txbxContent>
                </v:textbox>
              </v:rect>
            </w:pict>
          </mc:Fallback>
        </mc:AlternateContent>
      </w:r>
    </w:p>
    <w:p>
      <w:pPr>
        <w:pStyle w:val="ListParagraph"/>
        <w:keepNext/>
        <w:ind w:left="360" w:hanging="0"/>
        <w:jc w:val="both"/>
        <w:rPr>
          <w:rFonts w:ascii="Times New Roman" w:hAnsi="Times New Roman" w:cs="Times New Roman"/>
        </w:rPr>
      </w:pPr>
      <w:r>
        <w:rPr>
          <w:rFonts w:cs="Times New Roman" w:ascii="Times New Roman" w:hAnsi="Times New Roman"/>
        </w:rPr>
      </w:r>
    </w:p>
    <w:p>
      <w:pPr>
        <w:pStyle w:val="ListParagraph"/>
        <w:keepNext/>
        <w:numPr>
          <w:ilvl w:val="1"/>
          <w:numId w:val="1"/>
        </w:numPr>
        <w:ind w:left="720" w:hanging="360"/>
        <w:jc w:val="both"/>
        <w:rPr>
          <w:rFonts w:ascii="Times New Roman" w:hAnsi="Times New Roman" w:cs="Times New Roman"/>
        </w:rPr>
      </w:pPr>
      <w:r>
        <w:rPr>
          <w:rFonts w:cs="Times New Roman" w:ascii="Times New Roman" w:hAnsi="Times New Roman"/>
        </w:rPr>
        <w:t xml:space="preserve">Using the normal bicycle model from the course notes, implement a </w:t>
      </w:r>
      <w:r>
        <w:rPr>
          <w:rFonts w:cs="Times New Roman" w:ascii="Times New Roman" w:hAnsi="Times New Roman"/>
          <w:highlight w:val="yellow"/>
        </w:rPr>
        <w:t>2 Hz simulation</w:t>
      </w:r>
      <w:r>
        <w:rPr>
          <w:rFonts w:cs="Times New Roman" w:ascii="Times New Roman" w:hAnsi="Times New Roman"/>
        </w:rPr>
        <w:t xml:space="preserve"> of the bicycle, with </w:t>
      </w:r>
      <w:r>
        <w:rPr>
          <w:rFonts w:cs="Times New Roman" w:ascii="Times New Roman" w:hAnsi="Times New Roman"/>
          <w:highlight w:val="yellow"/>
        </w:rPr>
        <w:t>length of 1 m between wheel centers</w:t>
      </w:r>
      <w:r>
        <w:rPr>
          <w:rFonts w:cs="Times New Roman" w:ascii="Times New Roman" w:hAnsi="Times New Roman"/>
        </w:rPr>
        <w:t xml:space="preserve">, moving through an open environment at a nominal </w:t>
      </w:r>
      <w:r>
        <w:rPr>
          <w:rFonts w:cs="Times New Roman" w:ascii="Times New Roman" w:hAnsi="Times New Roman"/>
          <w:highlight w:val="yellow"/>
        </w:rPr>
        <w:t>speed of 8 m/s and a steering angle trajectory of</w:t>
      </w:r>
      <w:r>
        <w:rPr>
          <w:rFonts w:cs="Times New Roman" w:ascii="Times New Roman" w:hAnsi="Times New Roman"/>
        </w:rPr>
        <w:t xml:space="preserve"> </w:t>
      </w:r>
      <w:r>
        <w:rPr>
          <w:rFonts w:cs="Times New Roman" w:ascii="Times New Roman" w:hAnsi="Times New Roman"/>
        </w:rPr>
        <w:object>
          <v:shape id="ole_rId7" style="width:155pt;height:31pt" o:ole="">
            <v:imagedata r:id="rId8" o:title=""/>
          </v:shape>
          <o:OLEObject Type="Embed" ProgID="Equation.DSMT4" ShapeID="ole_rId7" DrawAspect="Content" ObjectID="_599393561" r:id="rId7"/>
        </w:object>
      </w:r>
      <w:r>
        <w:rPr>
          <w:rFonts w:cs="Times New Roman" w:ascii="Times New Roman" w:hAnsi="Times New Roman"/>
        </w:rPr>
        <w:t xml:space="preserve">  for </w:t>
      </w:r>
      <w:r>
        <w:rPr>
          <w:rFonts w:cs="Times New Roman" w:ascii="Times New Roman" w:hAnsi="Times New Roman"/>
          <w:highlight w:val="yellow"/>
        </w:rPr>
        <w:t>100 seconds</w:t>
      </w:r>
      <w:r>
        <w:rPr>
          <w:rFonts w:cs="Times New Roman" w:ascii="Times New Roman" w:hAnsi="Times New Roman"/>
        </w:rPr>
        <w:t xml:space="preserve">.  Present </w:t>
      </w:r>
      <w:r>
        <w:rPr>
          <w:rFonts w:cs="Times New Roman" w:ascii="Times New Roman" w:hAnsi="Times New Roman"/>
          <w:highlight w:val="yellow"/>
        </w:rPr>
        <w:t>plots</w:t>
      </w:r>
      <w:r>
        <w:rPr>
          <w:rFonts w:cs="Times New Roman" w:ascii="Times New Roman" w:hAnsi="Times New Roman"/>
        </w:rPr>
        <w:t xml:space="preserve"> of the resulting trajectory in the x,y plane, with heading and steering angle indicated </w:t>
      </w:r>
      <w:r>
        <w:rPr>
          <w:rFonts w:cs="Times New Roman" w:ascii="Times New Roman" w:hAnsi="Times New Roman"/>
          <w:highlight w:val="yellow"/>
        </w:rPr>
        <w:t>once every 10 timesteps</w:t>
      </w:r>
      <w:r>
        <w:rPr>
          <w:rFonts w:cs="Times New Roman" w:ascii="Times New Roman" w:hAnsi="Times New Roman"/>
        </w:rPr>
        <w:t>.</w:t>
      </w:r>
    </w:p>
    <w:p>
      <w:pPr>
        <w:pStyle w:val="ListParagraph"/>
        <w:keepNext/>
        <w:ind w:left="720" w:hanging="360"/>
        <w:jc w:val="both"/>
        <w:rPr>
          <w:rFonts w:ascii="Times New Roman" w:hAnsi="Times New Roman" w:cs="Times New Roman"/>
        </w:rPr>
      </w:pPr>
      <w:r>
        <w:rPr>
          <w:rFonts w:cs="Times New Roman" w:ascii="Times New Roman" w:hAnsi="Times New Roman"/>
        </w:rPr>
      </w:r>
    </w:p>
    <w:p>
      <w:pPr>
        <w:pStyle w:val="ListParagraph"/>
        <w:keepNext/>
        <w:numPr>
          <w:ilvl w:val="1"/>
          <w:numId w:val="1"/>
        </w:numPr>
        <w:ind w:left="720" w:hanging="360"/>
        <w:jc w:val="both"/>
        <w:rPr>
          <w:rFonts w:ascii="Times New Roman" w:hAnsi="Times New Roman" w:cs="Times New Roman"/>
        </w:rPr>
      </w:pPr>
      <w:r>
        <w:rPr>
          <w:rFonts w:cs="Times New Roman" w:ascii="Times New Roman" w:hAnsi="Times New Roman"/>
        </w:rPr>
        <w:t>The bicycle will be ridden by an unpredictable human, so it is not possible to know the inputs to the bicycle in advance, and therefore a modified model will be required for construction of a state estimator. Define a bicycle motion model that includes position (</w:t>
      </w:r>
      <w:r>
        <w:rPr>
          <w:rFonts w:cs="Times New Roman" w:ascii="Times New Roman" w:hAnsi="Times New Roman"/>
          <w:i/>
        </w:rPr>
        <w:t>x</w:t>
      </w:r>
      <w:r>
        <w:rPr>
          <w:rFonts w:cs="Times New Roman" w:ascii="Times New Roman" w:hAnsi="Times New Roman"/>
        </w:rPr>
        <w:t>,</w:t>
      </w:r>
      <w:r>
        <w:rPr>
          <w:rFonts w:cs="Times New Roman" w:ascii="Times New Roman" w:hAnsi="Times New Roman"/>
          <w:i/>
        </w:rPr>
        <w:t>y</w:t>
      </w:r>
      <w:r>
        <w:rPr>
          <w:rFonts w:cs="Times New Roman" w:ascii="Times New Roman" w:hAnsi="Times New Roman"/>
        </w:rPr>
        <w:t>), heading (</w:t>
      </w:r>
      <w:r>
        <w:rPr>
          <w:rFonts w:cs="Times New Roman" w:ascii="Times New Roman" w:hAnsi="Times New Roman"/>
          <w:i/>
        </w:rPr>
        <w:t>θ</w:t>
      </w:r>
      <w:r>
        <w:rPr>
          <w:rFonts w:cs="Times New Roman" w:ascii="Times New Roman" w:hAnsi="Times New Roman"/>
        </w:rPr>
        <w:t>), velocity (v) and steering angle (</w:t>
      </w:r>
      <w:r>
        <w:rPr>
          <w:rFonts w:cs="Times New Roman" w:ascii="Times New Roman" w:hAnsi="Times New Roman"/>
          <w:i/>
        </w:rPr>
        <w:t>δ</w:t>
      </w:r>
      <w:r>
        <w:rPr>
          <w:rFonts w:cs="Times New Roman" w:ascii="Times New Roman" w:hAnsi="Times New Roman"/>
        </w:rPr>
        <w:t xml:space="preserve">) as the unknown system states.  Both the </w:t>
      </w:r>
      <w:r>
        <w:rPr>
          <w:rFonts w:cs="Times New Roman" w:ascii="Times New Roman" w:hAnsi="Times New Roman"/>
          <w:highlight w:val="yellow"/>
        </w:rPr>
        <w:t>velocity and steering angle are not controlled by the computer, and so can no longer be thought of as inputs</w:t>
      </w:r>
      <w:r>
        <w:rPr>
          <w:rFonts w:cs="Times New Roman" w:ascii="Times New Roman" w:hAnsi="Times New Roman"/>
        </w:rPr>
        <w:t>.  Instead, model the system without inputs, and note that c</w:t>
      </w:r>
      <w:r>
        <w:rPr>
          <w:rFonts w:cs="Times New Roman" w:ascii="Times New Roman" w:hAnsi="Times New Roman"/>
          <w:highlight w:val="yellow"/>
        </w:rPr>
        <w:t>hanges in the velocity and steering angle will still occur through additive Gaussian disturbances</w:t>
      </w:r>
      <w:r>
        <w:rPr>
          <w:rFonts w:cs="Times New Roman" w:ascii="Times New Roman" w:hAnsi="Times New Roman"/>
        </w:rPr>
        <w:t xml:space="preserve">.  The disturbance model covariance will be </w:t>
      </w:r>
    </w:p>
    <w:p>
      <w:pPr>
        <w:pStyle w:val="ListParagraph"/>
        <w:keepNext/>
        <w:ind w:left="1530" w:hanging="0"/>
        <w:jc w:val="center"/>
        <w:rPr>
          <w:rFonts w:ascii="Times New Roman" w:hAnsi="Times New Roman" w:cs="Times New Roman"/>
        </w:rPr>
      </w:pPr>
      <w:r>
        <w:rPr/>
        <w:object>
          <v:shape id="ole_rId9" style="width:250.75pt;height:96.55pt" o:ole="">
            <v:imagedata r:id="rId10" o:title=""/>
          </v:shape>
          <o:OLEObject Type="Embed" ProgID="Equation.DSMT4" ShapeID="ole_rId9" DrawAspect="Content" ObjectID="_2044759518" r:id="rId9"/>
        </w:object>
      </w:r>
      <w:r>
        <w:rPr>
          <w:rFonts w:cs="Times New Roman" w:ascii="Times New Roman" w:hAnsi="Times New Roman"/>
        </w:rPr>
        <w:t>.</w:t>
      </w:r>
    </w:p>
    <w:p>
      <w:pPr>
        <w:pStyle w:val="ListParagraph"/>
        <w:keepNext/>
        <w:ind w:left="1440" w:hanging="720"/>
        <w:jc w:val="both"/>
        <w:rPr>
          <w:rFonts w:ascii="Times New Roman" w:hAnsi="Times New Roman" w:cs="Times New Roman"/>
        </w:rPr>
      </w:pPr>
      <w:r>
        <w:rPr>
          <w:rFonts w:cs="Times New Roman" w:ascii="Times New Roman" w:hAnsi="Times New Roman"/>
        </w:rPr>
        <w:t xml:space="preserve">The bicycle has </w:t>
      </w:r>
      <w:r>
        <w:rPr>
          <w:rFonts w:cs="Times New Roman" w:ascii="Times New Roman" w:hAnsi="Times New Roman"/>
          <w:highlight w:val="yellow"/>
        </w:rPr>
        <w:t>minimum and maximum steering angles of +/- 25</w:t>
      </w:r>
      <w:r>
        <w:rPr>
          <w:rFonts w:eastAsia="Arial Unicode MS" w:cs="Arial Unicode MS" w:ascii="Arial Unicode MS" w:hAnsi="Arial Unicode MS"/>
          <w:highlight w:val="yellow"/>
          <w:vertAlign w:val="superscript"/>
        </w:rPr>
        <w:t>∘</w:t>
      </w:r>
      <w:r>
        <w:rPr>
          <w:rFonts w:cs="Times New Roman" w:ascii="Times New Roman" w:hAnsi="Times New Roman"/>
        </w:rPr>
        <w:t>.</w:t>
      </w:r>
    </w:p>
    <w:p>
      <w:pPr>
        <w:pStyle w:val="ListParagraph"/>
        <w:keepNext/>
        <w:ind w:left="1080" w:hanging="0"/>
        <w:jc w:val="both"/>
        <w:rPr>
          <w:rFonts w:ascii="Times New Roman" w:hAnsi="Times New Roman" w:cs="Times New Roman"/>
        </w:rPr>
      </w:pPr>
      <w:r>
        <w:rPr>
          <w:rFonts w:cs="Times New Roman" w:ascii="Times New Roman" w:hAnsi="Times New Roman"/>
        </w:rPr>
      </w:r>
    </w:p>
    <w:p>
      <w:pPr>
        <w:pStyle w:val="ListParagraph"/>
        <w:keepNext/>
        <w:numPr>
          <w:ilvl w:val="1"/>
          <w:numId w:val="1"/>
        </w:numPr>
        <w:ind w:left="720" w:hanging="360"/>
        <w:jc w:val="both"/>
        <w:rPr>
          <w:rFonts w:ascii="Times New Roman" w:hAnsi="Times New Roman" w:cs="Times New Roman"/>
        </w:rPr>
      </w:pPr>
      <w:r>
        <w:rPr>
          <w:rFonts w:cs="Times New Roman" w:ascii="Times New Roman" w:hAnsi="Times New Roman"/>
        </w:rPr>
        <w:t xml:space="preserve">In typical operation, measurements will come from the GPS receiver and the steering angle potentiometer in the stem.  </w:t>
      </w:r>
      <w:r>
        <w:rPr>
          <w:rFonts w:cs="Times New Roman" w:ascii="Times New Roman" w:hAnsi="Times New Roman"/>
          <w:highlight w:val="yellow"/>
        </w:rPr>
        <w:t>The GPS receiver will provide position and velocity measurements in x and y at 2 Hz</w:t>
      </w:r>
      <w:r>
        <w:rPr>
          <w:rFonts w:cs="Times New Roman" w:ascii="Times New Roman" w:hAnsi="Times New Roman"/>
        </w:rPr>
        <w:t xml:space="preserve">, with additive Gaussian </w:t>
      </w:r>
      <w:r>
        <w:rPr>
          <w:rFonts w:cs="Times New Roman" w:ascii="Times New Roman" w:hAnsi="Times New Roman"/>
          <w:highlight w:val="yellow"/>
        </w:rPr>
        <w:t>noise of covariance of (0.5)</w:t>
      </w:r>
      <w:r>
        <w:rPr>
          <w:rFonts w:cs="Times New Roman" w:ascii="Times New Roman" w:hAnsi="Times New Roman"/>
          <w:highlight w:val="yellow"/>
          <w:vertAlign w:val="superscript"/>
        </w:rPr>
        <w:t xml:space="preserve">2 </w:t>
      </w:r>
      <w:r>
        <w:rPr>
          <w:rFonts w:cs="Times New Roman" w:ascii="Times New Roman" w:hAnsi="Times New Roman"/>
          <w:highlight w:val="yellow"/>
        </w:rPr>
        <w:t>m</w:t>
      </w:r>
      <w:r>
        <w:rPr>
          <w:rFonts w:cs="Times New Roman" w:ascii="Times New Roman" w:hAnsi="Times New Roman"/>
          <w:highlight w:val="yellow"/>
          <w:vertAlign w:val="superscript"/>
        </w:rPr>
        <w:t>2</w:t>
      </w:r>
      <w:r>
        <w:rPr>
          <w:rFonts w:cs="Times New Roman" w:ascii="Times New Roman" w:hAnsi="Times New Roman"/>
          <w:highlight w:val="yellow"/>
        </w:rPr>
        <w:t xml:space="preserve"> in </w:t>
      </w:r>
      <w:r>
        <w:rPr>
          <w:rFonts w:cs="Times New Roman" w:ascii="Times New Roman" w:hAnsi="Times New Roman"/>
          <w:i/>
          <w:highlight w:val="yellow"/>
        </w:rPr>
        <w:t>x</w:t>
      </w:r>
      <w:r>
        <w:rPr>
          <w:rFonts w:cs="Times New Roman" w:ascii="Times New Roman" w:hAnsi="Times New Roman"/>
          <w:highlight w:val="yellow"/>
        </w:rPr>
        <w:t xml:space="preserve"> and </w:t>
      </w:r>
      <w:r>
        <w:rPr>
          <w:rFonts w:cs="Times New Roman" w:ascii="Times New Roman" w:hAnsi="Times New Roman"/>
          <w:i/>
          <w:highlight w:val="yellow"/>
        </w:rPr>
        <w:t>y</w:t>
      </w:r>
      <w:r>
        <w:rPr>
          <w:rFonts w:cs="Times New Roman" w:ascii="Times New Roman" w:hAnsi="Times New Roman"/>
          <w:highlight w:val="yellow"/>
        </w:rPr>
        <w:t>, and (1.0)</w:t>
      </w:r>
      <w:r>
        <w:rPr>
          <w:rFonts w:cs="Times New Roman" w:ascii="Times New Roman" w:hAnsi="Times New Roman"/>
          <w:highlight w:val="yellow"/>
          <w:vertAlign w:val="superscript"/>
        </w:rPr>
        <w:t xml:space="preserve">2 </w:t>
      </w:r>
      <w:r>
        <w:rPr>
          <w:rFonts w:cs="Times New Roman" w:ascii="Times New Roman" w:hAnsi="Times New Roman"/>
          <w:highlight w:val="yellow"/>
        </w:rPr>
        <w:t>m</w:t>
      </w:r>
      <w:r>
        <w:rPr>
          <w:rFonts w:cs="Times New Roman" w:ascii="Times New Roman" w:hAnsi="Times New Roman"/>
          <w:highlight w:val="yellow"/>
          <w:vertAlign w:val="superscript"/>
        </w:rPr>
        <w:t>2</w:t>
      </w:r>
      <w:r>
        <w:rPr>
          <w:rFonts w:cs="Times New Roman" w:ascii="Times New Roman" w:hAnsi="Times New Roman"/>
          <w:highlight w:val="yellow"/>
        </w:rPr>
        <w:t>/s</w:t>
      </w:r>
      <w:r>
        <w:rPr>
          <w:rFonts w:cs="Times New Roman" w:ascii="Times New Roman" w:hAnsi="Times New Roman"/>
          <w:highlight w:val="yellow"/>
          <w:vertAlign w:val="superscript"/>
        </w:rPr>
        <w:t>2</w:t>
      </w:r>
      <w:r>
        <w:rPr>
          <w:rFonts w:cs="Times New Roman" w:ascii="Times New Roman" w:hAnsi="Times New Roman"/>
          <w:highlight w:val="yellow"/>
        </w:rPr>
        <w:t xml:space="preserve"> in </w:t>
      </w:r>
      <w:r>
        <w:rPr>
          <w:rFonts w:cs="Times New Roman" w:ascii="Times New Roman" w:hAnsi="Times New Roman"/>
          <w:i/>
          <w:highlight w:val="yellow"/>
        </w:rPr>
        <w:t>v</w:t>
      </w:r>
      <w:r>
        <w:rPr>
          <w:rFonts w:cs="Times New Roman" w:ascii="Times New Roman" w:hAnsi="Times New Roman"/>
          <w:i/>
          <w:highlight w:val="yellow"/>
          <w:vertAlign w:val="subscript"/>
        </w:rPr>
        <w:t>x</w:t>
      </w:r>
      <w:r>
        <w:rPr>
          <w:rFonts w:cs="Times New Roman" w:ascii="Times New Roman" w:hAnsi="Times New Roman"/>
          <w:highlight w:val="yellow"/>
        </w:rPr>
        <w:t xml:space="preserve"> and </w:t>
      </w:r>
      <w:r>
        <w:rPr>
          <w:rFonts w:cs="Times New Roman" w:ascii="Times New Roman" w:hAnsi="Times New Roman"/>
          <w:i/>
          <w:highlight w:val="yellow"/>
        </w:rPr>
        <w:t>v</w:t>
      </w:r>
      <w:r>
        <w:rPr>
          <w:rFonts w:cs="Times New Roman" w:ascii="Times New Roman" w:hAnsi="Times New Roman"/>
          <w:i/>
          <w:highlight w:val="yellow"/>
          <w:vertAlign w:val="subscript"/>
        </w:rPr>
        <w:t>y</w:t>
      </w:r>
      <w:r>
        <w:rPr>
          <w:rFonts w:cs="Times New Roman" w:ascii="Times New Roman" w:hAnsi="Times New Roman"/>
          <w:highlight w:val="yellow"/>
        </w:rPr>
        <w:t>.</w:t>
      </w:r>
      <w:r>
        <w:rPr>
          <w:rFonts w:cs="Times New Roman" w:ascii="Times New Roman" w:hAnsi="Times New Roman"/>
        </w:rPr>
        <w:t xml:space="preserve">  The steering angle potentiometer returns a </w:t>
      </w:r>
      <w:r>
        <w:rPr>
          <w:rFonts w:cs="Times New Roman" w:ascii="Times New Roman" w:hAnsi="Times New Roman"/>
          <w:highlight w:val="yellow"/>
        </w:rPr>
        <w:t>steering angle measurement at 2 Hz</w:t>
      </w:r>
      <w:r>
        <w:rPr>
          <w:rFonts w:cs="Times New Roman" w:ascii="Times New Roman" w:hAnsi="Times New Roman"/>
        </w:rPr>
        <w:t xml:space="preserve"> </w:t>
      </w:r>
      <w:r>
        <w:rPr>
          <w:rFonts w:cs="Times New Roman" w:ascii="Times New Roman" w:hAnsi="Times New Roman"/>
          <w:highlight w:val="yellow"/>
        </w:rPr>
        <w:t>converted into radians with additive Gaussian noise covariance of (2)</w:t>
      </w:r>
      <w:r>
        <w:rPr>
          <w:rFonts w:cs="Times New Roman" w:ascii="Times New Roman" w:hAnsi="Times New Roman"/>
          <w:highlight w:val="yellow"/>
          <w:vertAlign w:val="superscript"/>
        </w:rPr>
        <w:t xml:space="preserve">2 </w:t>
      </w:r>
      <w:r>
        <w:rPr>
          <w:rFonts w:cs="Times New Roman" w:ascii="Times New Roman" w:hAnsi="Times New Roman"/>
          <w:highlight w:val="yellow"/>
        </w:rPr>
        <w:t>deg</w:t>
      </w:r>
      <w:r>
        <w:rPr>
          <w:rFonts w:cs="Times New Roman" w:ascii="Times New Roman" w:hAnsi="Times New Roman"/>
          <w:highlight w:val="yellow"/>
          <w:vertAlign w:val="superscript"/>
        </w:rPr>
        <w:t>2</w:t>
      </w:r>
      <w:r>
        <w:rPr>
          <w:rFonts w:cs="Times New Roman" w:ascii="Times New Roman" w:hAnsi="Times New Roman"/>
          <w:highlight w:val="yellow"/>
        </w:rPr>
        <w:t>.</w:t>
      </w:r>
      <w:r>
        <w:rPr>
          <w:rFonts w:cs="Times New Roman" w:ascii="Times New Roman" w:hAnsi="Times New Roman"/>
        </w:rPr>
        <w:t xml:space="preserve">  Define measurement models for each of the sensors.</w:t>
      </w:r>
    </w:p>
    <w:p>
      <w:pPr>
        <w:pStyle w:val="ListParagraph"/>
        <w:keepNext/>
        <w:ind w:left="720" w:hanging="360"/>
        <w:jc w:val="both"/>
        <w:rPr>
          <w:rFonts w:ascii="Times New Roman" w:hAnsi="Times New Roman" w:cs="Times New Roman"/>
        </w:rPr>
      </w:pPr>
      <w:r>
        <w:rPr>
          <w:rFonts w:cs="Times New Roman" w:ascii="Times New Roman" w:hAnsi="Times New Roman"/>
        </w:rPr>
        <w:t xml:space="preserve">  </w:t>
      </w:r>
    </w:p>
    <w:p>
      <w:pPr>
        <w:pStyle w:val="ListParagraph"/>
        <w:keepNext/>
        <w:numPr>
          <w:ilvl w:val="1"/>
          <w:numId w:val="1"/>
        </w:numPr>
        <w:ind w:left="720" w:hanging="360"/>
        <w:jc w:val="both"/>
        <w:rPr>
          <w:rFonts w:ascii="Times New Roman" w:hAnsi="Times New Roman" w:cs="Times New Roman"/>
        </w:rPr>
      </w:pPr>
      <w:r>
        <w:rPr>
          <w:rFonts w:cs="Times New Roman" w:ascii="Times New Roman" w:hAnsi="Times New Roman"/>
        </w:rPr>
        <w:t xml:space="preserve">A wheel odometry unit can also be integrated into the system, with a pickup on the front fork and a magnet that generates a pulse in the pickup each time it passes. Therefore, the </w:t>
      </w:r>
      <w:r>
        <w:rPr>
          <w:rFonts w:cs="Times New Roman" w:ascii="Times New Roman" w:hAnsi="Times New Roman"/>
        </w:rPr>
        <w:t>wheel odometry measurement comes to the computer in the form of a digital pulse once per revolution of the wheel</w:t>
      </w:r>
      <w:r>
        <w:rPr>
          <w:rFonts w:cs="Times New Roman" w:ascii="Times New Roman" w:hAnsi="Times New Roman"/>
          <w:highlight w:val="yellow"/>
        </w:rPr>
        <w:t>,</w:t>
      </w:r>
      <w:r>
        <w:rPr>
          <w:rFonts w:cs="Times New Roman" w:ascii="Times New Roman" w:hAnsi="Times New Roman"/>
        </w:rPr>
        <w:t xml:space="preserve"> and the </w:t>
      </w:r>
      <w:r>
        <w:rPr>
          <w:rFonts w:cs="Times New Roman" w:ascii="Times New Roman" w:hAnsi="Times New Roman"/>
          <w:highlight w:val="yellow"/>
        </w:rPr>
        <w:t>microcontroller provides a pulse count at 1 Hz,</w:t>
      </w:r>
      <w:r>
        <w:rPr>
          <w:rFonts w:cs="Times New Roman" w:ascii="Times New Roman" w:hAnsi="Times New Roman"/>
        </w:rPr>
        <w:t xml:space="preserve"> which is the number of pulses received within the last 1000 milliseconds. On average, </w:t>
      </w:r>
      <w:r>
        <w:rPr>
          <w:rFonts w:cs="Times New Roman" w:ascii="Times New Roman" w:hAnsi="Times New Roman"/>
          <w:highlight w:val="yellow"/>
        </w:rPr>
        <w:t>1 out of every 100 pulses is missed, and a missed pulse event occurs uniformly</w:t>
      </w:r>
      <w:r>
        <w:rPr>
          <w:rFonts w:cs="Times New Roman" w:ascii="Times New Roman" w:hAnsi="Times New Roman"/>
        </w:rPr>
        <w:t xml:space="preserve">. The </w:t>
      </w:r>
      <w:r>
        <w:rPr>
          <w:rFonts w:cs="Times New Roman" w:ascii="Times New Roman" w:hAnsi="Times New Roman"/>
          <w:highlight w:val="yellow"/>
        </w:rPr>
        <w:t>wheel circumference is fixed to 2100 mm</w:t>
      </w:r>
      <w:r>
        <w:rPr>
          <w:rFonts w:cs="Times New Roman" w:ascii="Times New Roman" w:hAnsi="Times New Roman"/>
        </w:rPr>
        <w:t xml:space="preserve">. Define a measurement model for the wheel odometry measurement. </w:t>
      </w:r>
      <w:r>
        <w:rPr>
          <w:rFonts w:cs="Times New Roman" w:ascii="Times New Roman" w:hAnsi="Times New Roman"/>
          <w:highlight w:val="red"/>
        </w:rPr>
        <w:t>What is the minimum speed above which the error due to collecting only a single pulse per revolution drops below 5% of the true speed?</w:t>
      </w:r>
    </w:p>
    <w:p>
      <w:pPr>
        <w:pStyle w:val="ListParagraph"/>
        <w:keepNext/>
        <w:ind w:left="720" w:hanging="360"/>
        <w:jc w:val="both"/>
        <w:rPr>
          <w:rFonts w:ascii="Times New Roman" w:hAnsi="Times New Roman" w:cs="Times New Roman"/>
        </w:rPr>
      </w:pPr>
      <w:r>
        <w:rPr>
          <w:rFonts w:cs="Times New Roman" w:ascii="Times New Roman" w:hAnsi="Times New Roman"/>
        </w:rPr>
      </w:r>
    </w:p>
    <w:p>
      <w:pPr>
        <w:pStyle w:val="ListParagraph"/>
        <w:keepNext/>
        <w:numPr>
          <w:ilvl w:val="1"/>
          <w:numId w:val="1"/>
        </w:numPr>
        <w:ind w:left="720" w:hanging="360"/>
        <w:jc w:val="both"/>
        <w:rPr>
          <w:rFonts w:ascii="Times New Roman" w:hAnsi="Times New Roman" w:cs="Times New Roman"/>
        </w:rPr>
      </w:pPr>
      <w:r>
        <w:rPr>
          <w:rFonts w:cs="Times New Roman" w:ascii="Times New Roman" w:hAnsi="Times New Roman"/>
        </w:rPr>
        <w:t xml:space="preserve">Define a </w:t>
      </w:r>
      <w:r>
        <w:rPr>
          <w:rFonts w:cs="Times New Roman" w:ascii="Times New Roman" w:hAnsi="Times New Roman"/>
          <w:highlight w:val="yellow"/>
        </w:rPr>
        <w:t>particle filter</w:t>
      </w:r>
      <w:r>
        <w:rPr>
          <w:rFonts w:cs="Times New Roman" w:ascii="Times New Roman" w:hAnsi="Times New Roman"/>
        </w:rPr>
        <w:t xml:space="preserve"> to estimate the full state of the bicycle using all three measurement sources.  Implement the simulated measurements and your particle filter.  </w:t>
      </w:r>
      <w:r>
        <w:rPr>
          <w:rFonts w:cs="Times New Roman" w:ascii="Times New Roman" w:hAnsi="Times New Roman"/>
          <w:highlight w:val="yellow"/>
        </w:rPr>
        <w:t>Use a forward speed greater than the minimum speed identified in part d.</w:t>
      </w:r>
      <w:r>
        <w:rPr>
          <w:rFonts w:cs="Times New Roman" w:ascii="Times New Roman" w:hAnsi="Times New Roman"/>
        </w:rPr>
        <w:t xml:space="preserve">  Present plots of 1) the simulated measurements and true states, 2) the results of the estimator, including the particle sets with heading indicators at timesteps </w:t>
      </w:r>
      <w:r>
        <w:rPr>
          <w:rFonts w:cs="Times New Roman" w:ascii="Times New Roman" w:hAnsi="Times New Roman"/>
          <w:highlight w:val="yellow"/>
        </w:rPr>
        <w:t>10, 30, 50, 70, 90 and 100</w:t>
      </w:r>
      <w:r>
        <w:rPr>
          <w:rFonts w:cs="Times New Roman" w:ascii="Times New Roman" w:hAnsi="Times New Roman"/>
        </w:rPr>
        <w:t xml:space="preserve">, as well as the true states throughout the trajectory, 3) the particle mean states and the true states with respect to time.  What is an appropriate number of particles, and what strategy will you use to avoid particle deprivation while maintaining computational performance? </w:t>
      </w:r>
    </w:p>
    <w:p>
      <w:pPr>
        <w:pStyle w:val="ListParagraph"/>
        <w:keepNext/>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r>
        <w:br w:type="page"/>
      </w:r>
    </w:p>
    <w:p>
      <w:pPr>
        <w:pStyle w:val="ListParagraph"/>
        <w:keepNext/>
        <w:widowControl w:val="false"/>
        <w:numPr>
          <w:ilvl w:val="0"/>
          <w:numId w:val="4"/>
        </w:numPr>
        <w:jc w:val="both"/>
        <w:rPr>
          <w:rFonts w:ascii="Times New Roman" w:hAnsi="Times New Roman" w:cs="Times New Roman"/>
        </w:rPr>
      </w:pPr>
      <w:r>
        <w:rPr>
          <w:rFonts w:cs="Times New Roman" w:ascii="Times New Roman" w:hAnsi="Times New Roman"/>
          <w:b/>
        </w:rPr>
        <w:t>Aerial Drone Racing – Planning and control under Acceleration Constraints [30</w:t>
      </w:r>
      <w:bookmarkStart w:id="0" w:name="_GoBack"/>
      <w:bookmarkEnd w:id="0"/>
      <w:r>
        <w:rPr>
          <w:rFonts w:cs="Times New Roman" w:ascii="Times New Roman" w:hAnsi="Times New Roman"/>
          <w:b/>
        </w:rPr>
        <w:t xml:space="preserve">]: </w:t>
      </w:r>
      <w:r>
        <w:rPr>
          <w:rFonts w:cs="Times New Roman" w:ascii="Times New Roman" w:hAnsi="Times New Roman"/>
        </w:rPr>
        <w:t xml:space="preserve"> Drone racing is currently an exciting way to spend your hard earned money on the weekends, thanks to frequent crashes with obstacles in the environment. To change that, we want to develop a high-speed motion planner that understands the a</w:t>
      </w:r>
      <w:r>
        <w:rPr>
          <w:rFonts w:cs="Times New Roman" w:ascii="Times New Roman" w:hAnsi="Times New Roman"/>
          <w:highlight w:val="yellow"/>
        </w:rPr>
        <w:t>cceleration limit</w:t>
      </w:r>
      <w:r>
        <w:rPr>
          <w:rFonts w:cs="Times New Roman" w:ascii="Times New Roman" w:hAnsi="Times New Roman"/>
        </w:rPr>
        <w:t xml:space="preserve">s of the vehicle and </w:t>
      </w:r>
      <w:r>
        <w:rPr>
          <w:rFonts w:cs="Times New Roman" w:ascii="Times New Roman" w:hAnsi="Times New Roman"/>
          <w:highlight w:val="yellow"/>
        </w:rPr>
        <w:t>plans maximum velocity,</w:t>
      </w:r>
      <w:r>
        <w:rPr>
          <w:rFonts w:cs="Times New Roman" w:ascii="Times New Roman" w:hAnsi="Times New Roman"/>
        </w:rPr>
        <w:t xml:space="preserve"> feasible paths through cluttered environments. </w:t>
      </w:r>
    </w:p>
    <w:p>
      <w:pPr>
        <w:pStyle w:val="ListParagraph"/>
        <w:keepNext/>
        <w:widowControl w:val="false"/>
        <w:ind w:left="360" w:hanging="360"/>
        <w:jc w:val="both"/>
        <w:rPr>
          <w:rFonts w:ascii="Times New Roman" w:hAnsi="Times New Roman" w:cs="Times New Roman"/>
        </w:rPr>
      </w:pPr>
      <w:r>
        <w:rPr/>
        <mc:AlternateContent>
          <mc:Choice Requires="wpg">
            <w:drawing>
              <wp:inline distT="0" distB="0" distL="0" distR="0">
                <wp:extent cx="6388735" cy="2600960"/>
                <wp:effectExtent l="0" t="0" r="0" b="0"/>
                <wp:docPr id="9" name=""/>
                <a:graphic xmlns:a="http://schemas.openxmlformats.org/drawingml/2006/main">
                  <a:graphicData uri="http://schemas.microsoft.com/office/word/2010/wordprocessingGroup">
                    <wpg:wgp>
                      <wpg:cNvGrpSpPr/>
                      <wpg:grpSpPr>
                        <a:xfrm>
                          <a:off x="0" y="0"/>
                          <a:ext cx="6388200" cy="2600280"/>
                        </a:xfrm>
                      </wpg:grpSpPr>
                      <wps:wsp>
                        <wps:cNvSpPr/>
                        <wps:spPr>
                          <a:xfrm>
                            <a:off x="0" y="0"/>
                            <a:ext cx="6388200" cy="2600280"/>
                          </a:xfrm>
                          <a:prstGeom prst="rect">
                            <a:avLst/>
                          </a:prstGeom>
                          <a:noFill/>
                          <a:ln>
                            <a:noFill/>
                          </a:ln>
                        </wps:spPr>
                        <wps:style>
                          <a:lnRef idx="0"/>
                          <a:fillRef idx="0"/>
                          <a:effectRef idx="0"/>
                          <a:fontRef idx="minor"/>
                        </wps:style>
                        <wps:bodyPr/>
                      </wps:wsp>
                      <pic:pic xmlns:pic="http://schemas.openxmlformats.org/drawingml/2006/picture">
                        <pic:nvPicPr>
                          <pic:cNvPr id="0" name="Picture 21" descr=""/>
                          <pic:cNvPicPr/>
                        </pic:nvPicPr>
                        <pic:blipFill>
                          <a:blip r:embed="rId11"/>
                          <a:stretch/>
                        </pic:blipFill>
                        <pic:spPr>
                          <a:xfrm>
                            <a:off x="1519560" y="168120"/>
                            <a:ext cx="2975760" cy="2220480"/>
                          </a:xfrm>
                          <a:prstGeom prst="rect">
                            <a:avLst/>
                          </a:prstGeom>
                          <a:ln>
                            <a:noFill/>
                          </a:ln>
                        </pic:spPr>
                      </pic:pic>
                    </wpg:wgp>
                  </a:graphicData>
                </a:graphic>
              </wp:inline>
            </w:drawing>
          </mc:Choice>
          <mc:Fallback>
            <w:pict>
              <v:group id="shape_0" style="position:absolute;margin-left:0pt;margin-top:0pt;width:503pt;height:204.75pt" coordorigin="0,0" coordsize="10060,4095">
                <v:rect id="shape_0" ID="Rectangle 10" stroked="f" style="position:absolute;left:0;top:0;width:10059;height:4094">
                  <w10:wrap type="none"/>
                  <v:fill o:detectmouseclick="t" on="false"/>
                  <v:stroke color="#3465a4" joinstyle="round" endcap="flat"/>
                </v:rect>
                <v:rect id="shape_0" ID="Picture 21" stroked="f" style="position:absolute;left:2393;top:265;width:4685;height:3496">
                  <v:imagedata r:id="rId12" o:detectmouseclick="t"/>
                  <w10:wrap type="none"/>
                  <v:stroke color="#3465a4" joinstyle="round" endcap="flat"/>
                </v:rect>
              </v:group>
            </w:pict>
          </mc:Fallback>
        </mc:AlternateContent>
      </w:r>
    </w:p>
    <w:p>
      <w:pPr>
        <w:pStyle w:val="ListParagraph"/>
        <w:keepNext/>
        <w:widowControl w:val="false"/>
        <w:jc w:val="both"/>
        <w:rPr>
          <w:rFonts w:ascii="Times New Roman" w:hAnsi="Times New Roman" w:cs="Times New Roman"/>
        </w:rPr>
      </w:pPr>
      <w:r>
        <w:rPr>
          <w:rFonts w:cs="Times New Roman" w:ascii="Times New Roman" w:hAnsi="Times New Roman"/>
        </w:rPr>
        <mc:AlternateContent>
          <mc:Choice Requires="wps">
            <w:drawing>
              <wp:anchor behindDoc="0" distT="0" distB="0" distL="114300" distR="114300" simplePos="0" locked="0" layoutInCell="1" allowOverlap="1" relativeHeight="4" wp14:anchorId="78D56F23">
                <wp:simplePos x="0" y="0"/>
                <wp:positionH relativeFrom="margin">
                  <wp:posOffset>1050925</wp:posOffset>
                </wp:positionH>
                <wp:positionV relativeFrom="paragraph">
                  <wp:posOffset>169545</wp:posOffset>
                </wp:positionV>
                <wp:extent cx="3890010" cy="132715"/>
                <wp:effectExtent l="0" t="0" r="0" b="0"/>
                <wp:wrapTopAndBottom/>
                <wp:docPr id="10" name="Text Box 110"/>
                <a:graphic xmlns:a="http://schemas.openxmlformats.org/drawingml/2006/main">
                  <a:graphicData uri="http://schemas.microsoft.com/office/word/2010/wordprocessingShape">
                    <wps:wsp>
                      <wps:cNvSpPr/>
                      <wps:spPr>
                        <a:xfrm>
                          <a:off x="0" y="0"/>
                          <a:ext cx="3889440" cy="1321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 w:name="_Ref448439684"/>
                            <w:r>
                              <w:rPr/>
                              <w:t xml:space="preserve">Figure </w:t>
                            </w:r>
                            <w:r>
                              <w:rPr/>
                              <w:fldChar w:fldCharType="begin"/>
                            </w:r>
                            <w:r>
                              <w:instrText> SEQ Figure \* ARABIC </w:instrText>
                            </w:r>
                            <w:r>
                              <w:fldChar w:fldCharType="separate"/>
                            </w:r>
                            <w:r>
                              <w:t>3</w:t>
                            </w:r>
                            <w:r>
                              <w:fldChar w:fldCharType="end"/>
                            </w:r>
                            <w:bookmarkEnd w:id="1"/>
                            <w:r>
                              <w:rPr/>
                              <w:t>: Aerial Drone smashing through fluorescent light</w:t>
                            </w:r>
                          </w:p>
                        </w:txbxContent>
                      </wps:txbx>
                      <wps:bodyPr lIns="0" rIns="0" tIns="0" bIns="0">
                        <a:spAutoFit/>
                      </wps:bodyPr>
                    </wps:wsp>
                  </a:graphicData>
                </a:graphic>
              </wp:anchor>
            </w:drawing>
          </mc:Choice>
          <mc:Fallback>
            <w:pict>
              <v:rect id="shape_0" ID="Text Box 110" fillcolor="white" stroked="f" style="position:absolute;margin-left:82.75pt;margin-top:13.35pt;width:306.2pt;height:10.35pt;mso-position-horizontal-relative:margin" wp14:anchorId="78D56F23">
                <w10:wrap type="square"/>
                <v:fill o:detectmouseclick="t" type="solid" color2="black"/>
                <v:stroke color="#3465a4" joinstyle="round" endcap="flat"/>
                <v:textbox>
                  <w:txbxContent>
                    <w:p>
                      <w:pPr>
                        <w:pStyle w:val="Caption1"/>
                        <w:spacing w:before="0" w:after="200"/>
                        <w:jc w:val="center"/>
                        <w:rPr/>
                      </w:pPr>
                      <w:bookmarkStart w:id="2" w:name="_Ref448439684"/>
                      <w:r>
                        <w:rPr/>
                        <w:t xml:space="preserve">Figure </w:t>
                      </w:r>
                      <w:r>
                        <w:rPr/>
                        <w:fldChar w:fldCharType="begin"/>
                      </w:r>
                      <w:r>
                        <w:instrText> SEQ Figure \* ARABIC </w:instrText>
                      </w:r>
                      <w:r>
                        <w:fldChar w:fldCharType="separate"/>
                      </w:r>
                      <w:r>
                        <w:t>3</w:t>
                      </w:r>
                      <w:r>
                        <w:fldChar w:fldCharType="end"/>
                      </w:r>
                      <w:bookmarkEnd w:id="2"/>
                      <w:r>
                        <w:rPr/>
                        <w:t>: Aerial Drone smashing through fluorescent light</w:t>
                      </w:r>
                    </w:p>
                  </w:txbxContent>
                </v:textbox>
              </v:rect>
            </w:pict>
          </mc:Fallback>
        </mc:AlternateContent>
      </w:r>
    </w:p>
    <w:p>
      <w:pPr>
        <w:pStyle w:val="ListParagraph"/>
        <w:keepNext/>
        <w:widowControl w:val="false"/>
        <w:numPr>
          <w:ilvl w:val="1"/>
          <w:numId w:val="4"/>
        </w:numPr>
        <w:ind w:left="720" w:hanging="360"/>
        <w:jc w:val="both"/>
        <w:rPr/>
      </w:pPr>
      <w:r>
        <w:rPr>
          <w:rFonts w:cs="Times New Roman" w:ascii="Times New Roman" w:hAnsi="Times New Roman"/>
        </w:rPr>
        <w:t xml:space="preserve">A small rotorcraft UAV (drone) is limited in its forward velocity by the need to stay in the air and the maximum thrust available to counteract drag forces. As a result, a vehicle has a maximum bank angle and top speed based on its thrust to weight ratio.   Define a simple </w:t>
      </w:r>
      <w:r>
        <w:rPr>
          <w:rFonts w:cs="Times New Roman" w:ascii="Times New Roman" w:hAnsi="Times New Roman"/>
          <w:highlight w:val="yellow"/>
        </w:rPr>
        <w:t>2D kinematic motion model for the drone with (x, y, v</w:t>
      </w:r>
      <w:r>
        <w:rPr>
          <w:rFonts w:cs="Times New Roman" w:ascii="Times New Roman" w:hAnsi="Times New Roman"/>
          <w:highlight w:val="yellow"/>
          <w:vertAlign w:val="subscript"/>
        </w:rPr>
        <w:t>x</w:t>
      </w:r>
      <w:r>
        <w:rPr>
          <w:rFonts w:cs="Times New Roman" w:ascii="Times New Roman" w:hAnsi="Times New Roman"/>
          <w:highlight w:val="yellow"/>
        </w:rPr>
        <w:t>, v</w:t>
      </w:r>
      <w:r>
        <w:rPr>
          <w:rFonts w:cs="Times New Roman" w:ascii="Times New Roman" w:hAnsi="Times New Roman"/>
          <w:highlight w:val="yellow"/>
          <w:vertAlign w:val="subscript"/>
        </w:rPr>
        <w:t>y</w:t>
      </w:r>
      <w:r>
        <w:rPr>
          <w:rFonts w:cs="Times New Roman" w:ascii="Times New Roman" w:hAnsi="Times New Roman"/>
          <w:highlight w:val="yellow"/>
        </w:rPr>
        <w:t>) as states, and (a</w:t>
      </w:r>
      <w:r>
        <w:rPr>
          <w:rFonts w:cs="Times New Roman" w:ascii="Times New Roman" w:hAnsi="Times New Roman"/>
          <w:highlight w:val="yellow"/>
          <w:vertAlign w:val="subscript"/>
        </w:rPr>
        <w:t>x</w:t>
      </w:r>
      <w:r>
        <w:rPr>
          <w:rFonts w:cs="Times New Roman" w:ascii="Times New Roman" w:hAnsi="Times New Roman"/>
          <w:highlight w:val="yellow"/>
        </w:rPr>
        <w:t>, a</w:t>
      </w:r>
      <w:r>
        <w:rPr>
          <w:rFonts w:cs="Times New Roman" w:ascii="Times New Roman" w:hAnsi="Times New Roman"/>
          <w:highlight w:val="yellow"/>
          <w:vertAlign w:val="subscript"/>
        </w:rPr>
        <w:t>y</w:t>
      </w:r>
      <w:r>
        <w:rPr>
          <w:rFonts w:cs="Times New Roman" w:ascii="Times New Roman" w:hAnsi="Times New Roman"/>
          <w:highlight w:val="yellow"/>
        </w:rPr>
        <w:t>) as inputs</w:t>
      </w:r>
      <w:r>
        <w:rPr>
          <w:rFonts w:cs="Times New Roman" w:ascii="Times New Roman" w:hAnsi="Times New Roman"/>
        </w:rPr>
        <w:t xml:space="preserve">. If a vehicle weighs </w:t>
      </w:r>
      <w:r>
        <w:rPr>
          <w:rFonts w:cs="Times New Roman" w:ascii="Times New Roman" w:hAnsi="Times New Roman"/>
          <w:highlight w:val="yellow"/>
        </w:rPr>
        <w:t>1kg</w:t>
      </w:r>
      <w:r>
        <w:rPr>
          <w:rFonts w:cs="Times New Roman" w:ascii="Times New Roman" w:hAnsi="Times New Roman"/>
        </w:rPr>
        <w:t xml:space="preserve">, has a </w:t>
      </w:r>
      <w:r>
        <w:rPr>
          <w:rFonts w:cs="Times New Roman" w:ascii="Times New Roman" w:hAnsi="Times New Roman"/>
          <w:highlight w:val="yellow"/>
        </w:rPr>
        <w:t>maximum thrust of 2mg</w:t>
      </w:r>
      <w:r>
        <w:rPr>
          <w:rFonts w:cs="Times New Roman" w:ascii="Times New Roman" w:hAnsi="Times New Roman"/>
        </w:rPr>
        <w:t>, what is the maximum bank angle and lateral acceleration it can apply at full thrust in level flight?  What are the constraints on a</w:t>
      </w:r>
      <w:r>
        <w:rPr>
          <w:rFonts w:cs="Times New Roman" w:ascii="Times New Roman" w:hAnsi="Times New Roman"/>
          <w:vertAlign w:val="subscript"/>
        </w:rPr>
        <w:t>x</w:t>
      </w:r>
      <w:r>
        <w:rPr>
          <w:rFonts w:cs="Times New Roman" w:ascii="Times New Roman" w:hAnsi="Times New Roman"/>
        </w:rPr>
        <w:t xml:space="preserve"> and a</w:t>
      </w:r>
      <w:r>
        <w:rPr>
          <w:rFonts w:cs="Times New Roman" w:ascii="Times New Roman" w:hAnsi="Times New Roman"/>
          <w:vertAlign w:val="subscript"/>
        </w:rPr>
        <w:t>y</w:t>
      </w:r>
      <w:r>
        <w:rPr>
          <w:rFonts w:cs="Times New Roman" w:ascii="Times New Roman" w:hAnsi="Times New Roman"/>
        </w:rPr>
        <w:t>?</w:t>
      </w:r>
    </w:p>
    <w:p>
      <w:pPr>
        <w:pStyle w:val="ListParagraph"/>
        <w:keepNext/>
        <w:widowControl w:val="false"/>
        <w:jc w:val="both"/>
        <w:rPr/>
      </w:pPr>
      <w:r>
        <w:rPr/>
      </w:r>
    </w:p>
    <w:p>
      <w:pPr>
        <w:pStyle w:val="ListParagraph"/>
        <w:keepNext/>
        <w:widowControl w:val="false"/>
        <w:numPr>
          <w:ilvl w:val="1"/>
          <w:numId w:val="4"/>
        </w:numPr>
        <w:ind w:left="720" w:hanging="360"/>
        <w:jc w:val="both"/>
        <w:rPr/>
      </w:pPr>
      <w:r>
        <w:rPr>
          <w:rFonts w:cs="Times New Roman" w:ascii="Times New Roman" w:hAnsi="Times New Roman"/>
        </w:rPr>
        <w:t xml:space="preserve">While incorporating the constraints on acceleration inputs defined in part a, define a motion planning algorithm to find a feasible trajectory from any start point to any goal location in the environment. What collision checking strategy will you use? Describe your specific approach for identifying paths through the narrow passages in the map. </w:t>
      </w:r>
      <w:r>
        <w:rPr>
          <w:rFonts w:cs="Times New Roman" w:ascii="Times New Roman" w:hAnsi="Times New Roman"/>
        </w:rPr>
        <w:t>(implying bridge or gaussian sampling)</w:t>
      </w:r>
    </w:p>
    <w:p>
      <w:pPr>
        <w:pStyle w:val="ListParagraph"/>
        <w:rPr>
          <w:rFonts w:ascii="Times New Roman" w:hAnsi="Times New Roman" w:cs="Times New Roman"/>
        </w:rPr>
      </w:pPr>
      <w:r>
        <w:rPr>
          <w:rFonts w:cs="Times New Roman" w:ascii="Times New Roman" w:hAnsi="Times New Roman"/>
        </w:rPr>
      </w:r>
    </w:p>
    <w:p>
      <w:pPr>
        <w:pStyle w:val="ListParagraph"/>
        <w:keepNext/>
        <w:widowControl w:val="false"/>
        <w:numPr>
          <w:ilvl w:val="1"/>
          <w:numId w:val="4"/>
        </w:numPr>
        <w:ind w:left="720" w:hanging="360"/>
        <w:jc w:val="both"/>
        <w:rPr/>
      </w:pPr>
      <w:r>
        <w:rPr>
          <w:rFonts w:cs="Times New Roman" w:ascii="Times New Roman" w:hAnsi="Times New Roman"/>
        </w:rPr>
        <w:t xml:space="preserve">For the map presented in </w:t>
      </w:r>
      <w:r>
        <w:rPr>
          <w:rFonts w:cs="Times New Roman" w:ascii="Times New Roman" w:hAnsi="Times New Roman"/>
        </w:rPr>
        <w:fldChar w:fldCharType="begin"/>
      </w:r>
      <w:r>
        <w:instrText> REF _Ref448395578 \h </w:instrText>
      </w:r>
      <w:r>
        <w:fldChar w:fldCharType="separate"/>
      </w:r>
      <w:r>
        <w:t>Figure 4</w:t>
      </w:r>
      <w:r>
        <w:fldChar w:fldCharType="end"/>
      </w:r>
      <w:r>
        <w:rPr>
          <w:rFonts w:cs="Times New Roman" w:ascii="Times New Roman" w:hAnsi="Times New Roman"/>
        </w:rPr>
        <w:t xml:space="preserve"> and provided with the exam, demonstrate your motion planner on a single set of start and end points. Show a plot of the planning process, and a separate plot of the final trajectory selected around the course.  Further, present a plot that shows the acceleration commands used and how they satisfy the flight constraints of the quadrotor. </w:t>
      </w:r>
      <w:r>
        <w:rPr>
          <w:rFonts w:cs="Times New Roman" w:ascii="Times New Roman" w:hAnsi="Times New Roman"/>
        </w:rPr>
        <w:drawing>
          <wp:inline distT="0" distB="0" distL="0" distR="1270">
            <wp:extent cx="5390515" cy="4043045"/>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5390515" cy="4043045"/>
                    </a:xfrm>
                    <a:prstGeom prst="rect">
                      <a:avLst/>
                    </a:prstGeom>
                  </pic:spPr>
                </pic:pic>
              </a:graphicData>
            </a:graphic>
          </wp:inline>
        </w:drawing>
      </w:r>
    </w:p>
    <w:p>
      <w:pPr>
        <w:pStyle w:val="Caption1"/>
        <w:ind w:left="360" w:hanging="0"/>
        <w:jc w:val="center"/>
        <w:rPr/>
      </w:pPr>
      <w:bookmarkStart w:id="3" w:name="_Ref448395578"/>
      <w:r>
        <w:rPr/>
        <w:t xml:space="preserve">Figure </w:t>
      </w:r>
      <w:r>
        <w:rPr/>
        <w:fldChar w:fldCharType="begin"/>
      </w:r>
      <w:r>
        <w:instrText> SEQ Figure \* ARABIC </w:instrText>
      </w:r>
      <w:r>
        <w:fldChar w:fldCharType="separate"/>
      </w:r>
      <w:r>
        <w:t>4</w:t>
      </w:r>
      <w:r>
        <w:fldChar w:fldCharType="end"/>
      </w:r>
      <w:bookmarkEnd w:id="3"/>
      <w:r>
        <w:rPr/>
        <w:t>: Racing Map for Problem #3</w:t>
      </w:r>
    </w:p>
    <w:p>
      <w:pPr>
        <w:pStyle w:val="ListParagraph"/>
        <w:rPr>
          <w:rFonts w:ascii="Times New Roman" w:hAnsi="Times New Roman" w:cs="Times New Roman"/>
        </w:rPr>
      </w:pPr>
      <w:r>
        <w:rPr>
          <w:rFonts w:cs="Times New Roman" w:ascii="Times New Roman" w:hAnsi="Times New Roman"/>
        </w:rPr>
      </w:r>
    </w:p>
    <w:p>
      <w:pPr>
        <w:pStyle w:val="ListParagraph"/>
        <w:keepNext/>
        <w:numPr>
          <w:ilvl w:val="0"/>
          <w:numId w:val="2"/>
        </w:numPr>
        <w:ind w:left="720" w:hanging="360"/>
        <w:jc w:val="both"/>
        <w:rPr/>
      </w:pPr>
      <w:r>
        <w:rPr>
          <w:rFonts w:cs="Times New Roman" w:ascii="Times New Roman" w:hAnsi="Times New Roman"/>
          <w:highlight w:val="yellow"/>
        </w:rPr>
        <w:t>Modify your planning method to seek an optimal solution</w:t>
      </w:r>
      <w:r>
        <w:rPr>
          <w:rFonts w:cs="Times New Roman" w:ascii="Times New Roman" w:hAnsi="Times New Roman"/>
        </w:rPr>
        <w:t>, instead of merely a feasible solution.   Define an optimality metric, or a path cost function, and evaluate possible trajectories using the cost function.  Is your method guaranteed to find an optimal path if it runs long enough?</w:t>
      </w:r>
    </w:p>
    <w:p>
      <w:pPr>
        <w:pStyle w:val="ListParagraph"/>
        <w:keepNext/>
        <w:jc w:val="both"/>
        <w:rPr/>
      </w:pPr>
      <w:r>
        <w:rPr/>
      </w:r>
    </w:p>
    <w:p>
      <w:pPr>
        <w:pStyle w:val="ListParagraph"/>
        <w:keepNext/>
        <w:numPr>
          <w:ilvl w:val="0"/>
          <w:numId w:val="2"/>
        </w:numPr>
        <w:ind w:left="720" w:hanging="360"/>
        <w:jc w:val="both"/>
        <w:rPr/>
      </w:pPr>
      <w:r>
        <w:rPr>
          <w:rFonts w:cs="Times New Roman" w:ascii="Times New Roman" w:hAnsi="Times New Roman"/>
        </w:rPr>
        <w:t>Implement the optimal planner for traveling between any two points in the environment.  Present an initial feasible and a refined path and plot the evolution of your cost function for improvements to the path.</w:t>
      </w:r>
    </w:p>
    <w:p>
      <w:pPr>
        <w:pStyle w:val="ListParagraph"/>
        <w:keepNext/>
        <w:jc w:val="both"/>
        <w:rPr/>
      </w:pPr>
      <w:r>
        <w:rPr/>
      </w:r>
    </w:p>
    <w:p>
      <w:pPr>
        <w:pStyle w:val="Normal"/>
        <w:keepNext/>
        <w:spacing w:before="0" w:after="200"/>
        <w:jc w:val="both"/>
        <w:rPr/>
      </w:pPr>
      <w:r>
        <w:rPr>
          <w:rFonts w:cs="Times New Roman" w:ascii="Times New Roman" w:hAnsi="Times New Roman"/>
        </w:rPr>
        <w:t xml:space="preserve"> </w:t>
      </w:r>
    </w:p>
    <w:sectPr>
      <w:footerReference w:type="default" r:id="rId14"/>
      <w:type w:val="nextPage"/>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5564611"/>
    </w:sdtPr>
    <w:sdtContent>
      <w:p>
        <w:pPr>
          <w:pStyle w:val="Footer"/>
          <w:jc w:val="center"/>
          <w:rPr/>
        </w:pPr>
        <w:r>
          <w:rPr/>
          <w:fldChar w:fldCharType="begin"/>
        </w:r>
        <w:r>
          <w:instrText> PAGE </w:instrText>
        </w:r>
        <w:r>
          <w:fldChar w:fldCharType="separate"/>
        </w:r>
        <w:r>
          <w:t>7</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b/>
        <w:rFonts w:ascii="Times New Roman" w:hAnsi="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4"/>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decimal"/>
      <w:lvlText w:val="%1."/>
      <w:lvlJc w:val="left"/>
      <w:pPr>
        <w:ind w:left="360" w:hanging="360"/>
      </w:pPr>
    </w:lvl>
    <w:lvl w:ilvl="1">
      <w:start w:val="1"/>
      <w:numFmt w:val="lowerLetter"/>
      <w:lvlText w:val="%2."/>
      <w:lvlJc w:val="left"/>
      <w:pPr>
        <w:ind w:left="1530" w:hanging="360"/>
      </w:pPr>
      <w:rPr>
        <w:b w:val="false"/>
        <w:rFonts w:ascii="Times New Roman" w:hAnsi="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3"/>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758e"/>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c161d4"/>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5d0bca"/>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161d4"/>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fd47ed"/>
    <w:rPr>
      <w:rFonts w:ascii="Tahoma" w:hAnsi="Tahoma" w:cs="Tahoma"/>
      <w:sz w:val="16"/>
      <w:szCs w:val="16"/>
    </w:rPr>
  </w:style>
  <w:style w:type="character" w:styleId="NoSpacingChar" w:customStyle="1">
    <w:name w:val="No Spacing Char"/>
    <w:basedOn w:val="DefaultParagraphFont"/>
    <w:link w:val="NoSpacing"/>
    <w:uiPriority w:val="1"/>
    <w:qFormat/>
    <w:rsid w:val="00f97e36"/>
    <w:rPr/>
  </w:style>
  <w:style w:type="character" w:styleId="MTDisplayEquationChar" w:customStyle="1">
    <w:name w:val="MTDisplayEquation Char"/>
    <w:basedOn w:val="NoSpacingChar"/>
    <w:link w:val="MTDisplayEquation"/>
    <w:qFormat/>
    <w:rsid w:val="00f97e36"/>
    <w:rPr/>
  </w:style>
  <w:style w:type="character" w:styleId="HeaderChar" w:customStyle="1">
    <w:name w:val="Header Char"/>
    <w:basedOn w:val="DefaultParagraphFont"/>
    <w:link w:val="Header"/>
    <w:uiPriority w:val="99"/>
    <w:semiHidden/>
    <w:qFormat/>
    <w:rsid w:val="00ed50a9"/>
    <w:rPr/>
  </w:style>
  <w:style w:type="character" w:styleId="FooterChar" w:customStyle="1">
    <w:name w:val="Footer Char"/>
    <w:basedOn w:val="DefaultParagraphFont"/>
    <w:link w:val="Footer"/>
    <w:uiPriority w:val="99"/>
    <w:qFormat/>
    <w:rsid w:val="00ed50a9"/>
    <w:rPr/>
  </w:style>
  <w:style w:type="character" w:styleId="Heading2Char" w:customStyle="1">
    <w:name w:val="Heading 2 Char"/>
    <w:basedOn w:val="DefaultParagraphFont"/>
    <w:link w:val="Heading2"/>
    <w:uiPriority w:val="9"/>
    <w:qFormat/>
    <w:rsid w:val="005d0bca"/>
    <w:rPr>
      <w:rFonts w:ascii="Cambria" w:hAnsi="Cambria" w:eastAsia="" w:cs="" w:asciiTheme="majorHAnsi" w:cstheme="majorBidi" w:eastAsiaTheme="majorEastAsia" w:hAnsiTheme="majorHAnsi"/>
      <w:b/>
      <w:bCs/>
      <w:color w:val="4F81BD" w:themeColor="accent1"/>
      <w:sz w:val="26"/>
      <w:szCs w:val="26"/>
    </w:rPr>
  </w:style>
  <w:style w:type="character" w:styleId="InternetLink" w:customStyle="1">
    <w:name w:val="Internet Link"/>
    <w:basedOn w:val="DefaultParagraphFont"/>
    <w:uiPriority w:val="99"/>
    <w:unhideWhenUsed/>
    <w:rsid w:val="00e91e10"/>
    <w:rPr>
      <w:color w:val="0000FF" w:themeColor="hyperlink"/>
      <w:u w:val="single"/>
    </w:rPr>
  </w:style>
  <w:style w:type="character" w:styleId="PlaceholderText">
    <w:name w:val="Placeholder Text"/>
    <w:basedOn w:val="DefaultParagraphFont"/>
    <w:uiPriority w:val="99"/>
    <w:semiHidden/>
    <w:qFormat/>
    <w:rsid w:val="006859c9"/>
    <w:rPr>
      <w:color w:val="808080"/>
    </w:rPr>
  </w:style>
  <w:style w:type="character" w:styleId="ListLabel1" w:customStyle="1">
    <w:name w:val="ListLabel 1"/>
    <w:qFormat/>
    <w:rPr>
      <w:b w:val="false"/>
    </w:rPr>
  </w:style>
  <w:style w:type="character" w:styleId="ListLabel2" w:customStyle="1">
    <w:name w:val="ListLabel 2"/>
    <w:qFormat/>
    <w:rPr>
      <w:b w:val="false"/>
    </w:rPr>
  </w:style>
  <w:style w:type="character" w:styleId="ListLabel3" w:customStyle="1">
    <w:name w:val="ListLabel 3"/>
    <w:qFormat/>
    <w:rPr>
      <w:b w:val="false"/>
    </w:rPr>
  </w:style>
  <w:style w:type="character" w:styleId="ListLabel4" w:customStyle="1">
    <w:name w:val="ListLabel 4"/>
    <w:qFormat/>
    <w:rPr>
      <w:rFonts w:ascii="Times New Roman" w:hAnsi="Times New Roman"/>
      <w:b/>
    </w:rPr>
  </w:style>
  <w:style w:type="character" w:styleId="ListLabel5" w:customStyle="1">
    <w:name w:val="ListLabel 5"/>
    <w:qFormat/>
    <w:rPr>
      <w:b/>
    </w:rPr>
  </w:style>
  <w:style w:type="character" w:styleId="ListLabel6" w:customStyle="1">
    <w:name w:val="ListLabel 6"/>
    <w:qFormat/>
    <w:rPr>
      <w:rFonts w:ascii="Times New Roman" w:hAnsi="Times New Roman"/>
      <w:b w:val="false"/>
    </w:rPr>
  </w:style>
  <w:style w:type="character" w:styleId="ListLabel7">
    <w:name w:val="ListLabel 7"/>
    <w:qFormat/>
    <w:rPr>
      <w:rFonts w:ascii="Times New Roman" w:hAnsi="Times New Roman"/>
      <w:b/>
    </w:rPr>
  </w:style>
  <w:style w:type="character" w:styleId="ListLabel8">
    <w:name w:val="ListLabel 8"/>
    <w:qFormat/>
    <w:rPr>
      <w:rFonts w:ascii="Times New Roman" w:hAnsi="Times New Roman"/>
      <w:b w:val="false"/>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a46dc8"/>
    <w:pPr>
      <w:spacing w:lineRule="auto" w:line="240"/>
    </w:pPr>
    <w:rPr>
      <w:b/>
      <w:bCs/>
      <w:color w:val="4F81BD" w:themeColor="accent1"/>
      <w:sz w:val="18"/>
      <w:szCs w:val="18"/>
    </w:rPr>
  </w:style>
  <w:style w:type="paragraph" w:styleId="Default" w:customStyle="1">
    <w:name w:val="Default"/>
    <w:qFormat/>
    <w:rsid w:val="00c161d4"/>
    <w:pPr>
      <w:widowControl/>
      <w:bidi w:val="0"/>
      <w:jc w:val="left"/>
    </w:pPr>
    <w:rPr>
      <w:rFonts w:ascii="Times New Roman" w:hAnsi="Times New Roman" w:eastAsia="Calibri" w:cs="Times New Roman"/>
      <w:color w:val="000000"/>
      <w:sz w:val="24"/>
      <w:szCs w:val="24"/>
      <w:lang w:val="en-US" w:eastAsia="en-US" w:bidi="ar-SA"/>
    </w:rPr>
  </w:style>
  <w:style w:type="paragraph" w:styleId="NoSpacing">
    <w:name w:val="No Spacing"/>
    <w:link w:val="NoSpacingChar"/>
    <w:uiPriority w:val="1"/>
    <w:qFormat/>
    <w:rsid w:val="00c161d4"/>
    <w:pPr>
      <w:widowControl/>
      <w:bidi w:val="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ListParagraph">
    <w:name w:val="List Paragraph"/>
    <w:basedOn w:val="Normal"/>
    <w:uiPriority w:val="34"/>
    <w:qFormat/>
    <w:rsid w:val="00fd47ed"/>
    <w:pPr>
      <w:spacing w:before="0" w:after="200"/>
      <w:ind w:left="720" w:hanging="0"/>
      <w:contextualSpacing/>
    </w:pPr>
    <w:rPr/>
  </w:style>
  <w:style w:type="paragraph" w:styleId="BalloonText">
    <w:name w:val="Balloon Text"/>
    <w:basedOn w:val="Normal"/>
    <w:link w:val="BalloonTextChar"/>
    <w:uiPriority w:val="99"/>
    <w:semiHidden/>
    <w:unhideWhenUsed/>
    <w:qFormat/>
    <w:rsid w:val="00fd47ed"/>
    <w:pPr>
      <w:spacing w:lineRule="auto" w:line="240" w:before="0" w:after="0"/>
    </w:pPr>
    <w:rPr>
      <w:rFonts w:ascii="Tahoma" w:hAnsi="Tahoma" w:cs="Tahoma"/>
      <w:sz w:val="16"/>
      <w:szCs w:val="16"/>
    </w:rPr>
  </w:style>
  <w:style w:type="paragraph" w:styleId="MTDisplayEquation" w:customStyle="1">
    <w:name w:val="MTDisplayEquation"/>
    <w:basedOn w:val="NoSpacing"/>
    <w:next w:val="Normal"/>
    <w:link w:val="MTDisplayEquationChar"/>
    <w:qFormat/>
    <w:rsid w:val="00f97e36"/>
    <w:pPr>
      <w:tabs>
        <w:tab w:val="center" w:pos="5040" w:leader="none"/>
        <w:tab w:val="right" w:pos="9360" w:leader="none"/>
      </w:tabs>
      <w:ind w:left="720" w:hanging="0"/>
    </w:pPr>
    <w:rPr/>
  </w:style>
  <w:style w:type="paragraph" w:styleId="Header">
    <w:name w:val="Header"/>
    <w:basedOn w:val="Normal"/>
    <w:link w:val="HeaderChar"/>
    <w:uiPriority w:val="99"/>
    <w:semiHidden/>
    <w:unhideWhenUsed/>
    <w:rsid w:val="00ed50a9"/>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d50a9"/>
    <w:pPr>
      <w:tabs>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54c2a"/>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tevenw@uwaterloo.ca" TargetMode="External"/><Relationship Id="rId3" Type="http://schemas.openxmlformats.org/officeDocument/2006/relationships/image" Target="media/image1.png"/><Relationship Id="rId4" Type="http://schemas.openxmlformats.org/officeDocument/2006/relationships/oleObject" Target="embeddings/oleObject1.bin"/><Relationship Id="rId5" Type="http://schemas.openxmlformats.org/officeDocument/2006/relationships/image" Target="media/image2.emf"/><Relationship Id="rId6" Type="http://schemas.openxmlformats.org/officeDocument/2006/relationships/image" Target="media/image3.png"/><Relationship Id="rId7" Type="http://schemas.openxmlformats.org/officeDocument/2006/relationships/oleObject" Target="embeddings/oleObject2.bin"/><Relationship Id="rId8" Type="http://schemas.openxmlformats.org/officeDocument/2006/relationships/image" Target="media/image4.emf"/><Relationship Id="rId9" Type="http://schemas.openxmlformats.org/officeDocument/2006/relationships/oleObject" Target="embeddings/oleObject3.bin"/><Relationship Id="rId10" Type="http://schemas.openxmlformats.org/officeDocument/2006/relationships/image" Target="media/image5.e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3F78A-C003-4B37-8308-F03F7A2CC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16938</TotalTime>
  <Application>LibreOffice/5.1.6.2$Linux_X86_64 LibreOffice_project/10m0$Build-2</Application>
  <Pages>7</Pages>
  <Words>1858</Words>
  <Characters>9104</Characters>
  <CharactersWithSpaces>10963</CharactersWithSpaces>
  <Paragraphs>39</Paragraphs>
  <Company>University of Waterloo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2010-12-10T15:18:00Z</dcterms:created>
  <dc:creator>stevenw</dc:creator>
  <dc:description/>
  <dc:language>en-US</dc:language>
  <cp:lastModifiedBy/>
  <cp:lastPrinted>2016-04-15T18:31:00Z</cp:lastPrinted>
  <dcterms:modified xsi:type="dcterms:W3CDTF">2018-04-10T23:07:39Z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Waterloo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WinEqns">
    <vt:bool>1</vt:bool>
  </property>
  <property fmtid="{D5CDD505-2E9C-101B-9397-08002B2CF9AE}" pid="8" name="ScaleCrop">
    <vt:bool>0</vt:bool>
  </property>
  <property fmtid="{D5CDD505-2E9C-101B-9397-08002B2CF9AE}" pid="9" name="ShareDoc">
    <vt:bool>0</vt:bool>
  </property>
</Properties>
</file>