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4323"/>
        <w:gridCol w:w="4317"/>
      </w:tblGrid>
      <w:tr w:rsidR="001B0E00" w:rsidRPr="008D4F67" w14:paraId="55432275" w14:textId="77777777" w:rsidTr="009C1FAA">
        <w:trPr>
          <w:trHeight w:val="684"/>
        </w:trPr>
        <w:tc>
          <w:tcPr>
            <w:tcW w:w="8856" w:type="dxa"/>
            <w:gridSpan w:val="2"/>
          </w:tcPr>
          <w:p w14:paraId="7230A524" w14:textId="77777777" w:rsidR="001B0E00" w:rsidRPr="008D4F67" w:rsidRDefault="001B0E00" w:rsidP="008D4F67">
            <w:pPr>
              <w:pStyle w:val="BodyText2"/>
              <w:jc w:val="left"/>
              <w:rPr>
                <w:rFonts w:asciiTheme="minorHAnsi" w:hAnsiTheme="minorHAnsi"/>
                <w:sz w:val="48"/>
              </w:rPr>
            </w:pPr>
            <w:r w:rsidRPr="008D4F67">
              <w:rPr>
                <w:rFonts w:asciiTheme="minorHAnsi" w:hAnsiTheme="minorHAnsi"/>
                <w:sz w:val="40"/>
              </w:rPr>
              <w:t xml:space="preserve">RIT Saunders College of Business </w:t>
            </w:r>
            <w:r w:rsidRPr="008D4F67">
              <w:rPr>
                <w:rFonts w:asciiTheme="minorHAnsi" w:hAnsiTheme="minorHAnsi"/>
                <w:sz w:val="48"/>
              </w:rPr>
              <w:t xml:space="preserve">MBA </w:t>
            </w:r>
          </w:p>
          <w:p w14:paraId="4F3C3ED4" w14:textId="77777777" w:rsidR="001B0E00" w:rsidRPr="008D4F67" w:rsidRDefault="001B0E00" w:rsidP="008D4F67">
            <w:pPr>
              <w:jc w:val="right"/>
              <w:rPr>
                <w:rFonts w:asciiTheme="minorHAnsi" w:hAnsiTheme="minorHAnsi"/>
                <w:sz w:val="24"/>
              </w:rPr>
            </w:pPr>
          </w:p>
        </w:tc>
      </w:tr>
      <w:tr w:rsidR="00F11866" w:rsidRPr="008D4F67" w14:paraId="72FE13A9" w14:textId="77777777" w:rsidTr="00A617D6">
        <w:trPr>
          <w:trHeight w:val="1458"/>
        </w:trPr>
        <w:tc>
          <w:tcPr>
            <w:tcW w:w="4428" w:type="dxa"/>
          </w:tcPr>
          <w:p w14:paraId="0B8DBB5F" w14:textId="77777777" w:rsidR="00F11866" w:rsidRDefault="009C1FAA" w:rsidP="008D4F67">
            <w:pPr>
              <w:pStyle w:val="BodyText2"/>
              <w:jc w:val="left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Introduction</w:t>
            </w:r>
            <w:r w:rsidR="001B0E00" w:rsidRPr="008D4F67">
              <w:rPr>
                <w:rFonts w:asciiTheme="minorHAnsi" w:hAnsiTheme="minorHAnsi"/>
                <w:sz w:val="32"/>
                <w:szCs w:val="32"/>
              </w:rPr>
              <w:t xml:space="preserve"> </w:t>
            </w:r>
            <w:r w:rsidR="00F11866" w:rsidRPr="008D4F67">
              <w:rPr>
                <w:rFonts w:asciiTheme="minorHAnsi" w:hAnsiTheme="minorHAnsi"/>
                <w:sz w:val="32"/>
                <w:szCs w:val="32"/>
              </w:rPr>
              <w:t>Data Analy</w:t>
            </w:r>
            <w:r>
              <w:rPr>
                <w:rFonts w:asciiTheme="minorHAnsi" w:hAnsiTheme="minorHAnsi"/>
                <w:sz w:val="32"/>
                <w:szCs w:val="32"/>
              </w:rPr>
              <w:t>tic</w:t>
            </w:r>
            <w:r w:rsidR="00F11866" w:rsidRPr="008D4F67">
              <w:rPr>
                <w:rFonts w:asciiTheme="minorHAnsi" w:hAnsiTheme="minorHAnsi"/>
                <w:sz w:val="32"/>
                <w:szCs w:val="32"/>
              </w:rPr>
              <w:t>s</w:t>
            </w:r>
            <w:r>
              <w:rPr>
                <w:rFonts w:asciiTheme="minorHAnsi" w:hAnsiTheme="minorHAnsi"/>
                <w:sz w:val="32"/>
                <w:szCs w:val="32"/>
              </w:rPr>
              <w:t xml:space="preserve"> and Business Intelligence</w:t>
            </w:r>
          </w:p>
          <w:p w14:paraId="303F0564" w14:textId="2955A1D7" w:rsidR="001B0E00" w:rsidRPr="00DD239B" w:rsidRDefault="00585EF3" w:rsidP="008D4F67">
            <w:pPr>
              <w:pStyle w:val="BodyText2"/>
              <w:jc w:val="left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#RITData</w:t>
            </w:r>
            <w:r w:rsidR="009C1FAA">
              <w:rPr>
                <w:rFonts w:asciiTheme="minorHAnsi" w:hAnsiTheme="minorHAnsi"/>
                <w:sz w:val="32"/>
                <w:szCs w:val="32"/>
              </w:rPr>
              <w:t>BI</w:t>
            </w:r>
          </w:p>
        </w:tc>
        <w:tc>
          <w:tcPr>
            <w:tcW w:w="4428" w:type="dxa"/>
          </w:tcPr>
          <w:p w14:paraId="7CBE96AE" w14:textId="77777777" w:rsidR="00F11866" w:rsidRPr="008D4F67" w:rsidRDefault="001B0E00" w:rsidP="008D4F67">
            <w:pPr>
              <w:pStyle w:val="Heading5"/>
              <w:rPr>
                <w:rFonts w:asciiTheme="minorHAnsi" w:hAnsiTheme="minorHAnsi"/>
                <w:lang w:val="fr-FR"/>
              </w:rPr>
            </w:pPr>
            <w:proofErr w:type="gramStart"/>
            <w:r w:rsidRPr="008D4F67">
              <w:rPr>
                <w:rFonts w:asciiTheme="minorHAnsi" w:hAnsiTheme="minorHAnsi"/>
                <w:lang w:val="fr-FR"/>
              </w:rPr>
              <w:t>Instructor:</w:t>
            </w:r>
            <w:proofErr w:type="gramEnd"/>
            <w:r w:rsidRPr="008D4F67">
              <w:rPr>
                <w:rFonts w:asciiTheme="minorHAnsi" w:hAnsiTheme="minorHAnsi"/>
                <w:lang w:val="fr-FR"/>
              </w:rPr>
              <w:t xml:space="preserve"> </w:t>
            </w:r>
            <w:r w:rsidR="00F11866" w:rsidRPr="008D4F67">
              <w:rPr>
                <w:rFonts w:asciiTheme="minorHAnsi" w:hAnsiTheme="minorHAnsi"/>
                <w:lang w:val="fr-FR"/>
              </w:rPr>
              <w:t>Victor Perotti, Ph.D.</w:t>
            </w:r>
          </w:p>
          <w:p w14:paraId="36A78ABF" w14:textId="77777777" w:rsidR="00F11866" w:rsidRPr="008D4F67" w:rsidRDefault="00F11866" w:rsidP="008D4F67">
            <w:pPr>
              <w:pStyle w:val="Heading5"/>
              <w:rPr>
                <w:rFonts w:asciiTheme="minorHAnsi" w:hAnsiTheme="minorHAnsi"/>
                <w:lang w:val="fr-FR"/>
              </w:rPr>
            </w:pPr>
            <w:proofErr w:type="gramStart"/>
            <w:r w:rsidRPr="008D4F67">
              <w:rPr>
                <w:rFonts w:asciiTheme="minorHAnsi" w:hAnsiTheme="minorHAnsi"/>
                <w:lang w:val="fr-FR"/>
              </w:rPr>
              <w:t>phone:</w:t>
            </w:r>
            <w:proofErr w:type="gramEnd"/>
            <w:r w:rsidRPr="008D4F67">
              <w:rPr>
                <w:rFonts w:asciiTheme="minorHAnsi" w:hAnsiTheme="minorHAnsi"/>
                <w:lang w:val="fr-FR"/>
              </w:rPr>
              <w:t xml:space="preserve"> 475-7753</w:t>
            </w:r>
          </w:p>
          <w:p w14:paraId="54828CD7" w14:textId="77777777" w:rsidR="00F11866" w:rsidRPr="008D4F67" w:rsidRDefault="00F11866" w:rsidP="001B0E00">
            <w:pPr>
              <w:pStyle w:val="Heading5"/>
              <w:rPr>
                <w:rFonts w:asciiTheme="minorHAnsi" w:hAnsiTheme="minorHAnsi"/>
                <w:lang w:val="fr-FR"/>
              </w:rPr>
            </w:pPr>
            <w:r w:rsidRPr="008D4F67">
              <w:rPr>
                <w:rFonts w:asciiTheme="minorHAnsi" w:hAnsiTheme="minorHAnsi"/>
                <w:lang w:val="fr-FR"/>
              </w:rPr>
              <w:t xml:space="preserve">email: </w:t>
            </w:r>
            <w:hyperlink r:id="rId5" w:history="1">
              <w:r w:rsidR="001B0E00" w:rsidRPr="008D4F67">
                <w:rPr>
                  <w:rFonts w:asciiTheme="minorHAnsi" w:hAnsiTheme="minorHAnsi"/>
                  <w:lang w:val="fr-FR"/>
                </w:rPr>
                <w:t>vjpbbu@rit.edu</w:t>
              </w:r>
            </w:hyperlink>
          </w:p>
          <w:p w14:paraId="5A70D467" w14:textId="77777777" w:rsidR="00292F58" w:rsidRPr="00292F58" w:rsidRDefault="00292F58" w:rsidP="00292F58"/>
          <w:p w14:paraId="35916CCE" w14:textId="77777777" w:rsidR="00292F58" w:rsidRPr="00292F58" w:rsidRDefault="00292F58" w:rsidP="00292F58"/>
          <w:p w14:paraId="2707D834" w14:textId="77777777" w:rsidR="001B0E00" w:rsidRPr="008D4F67" w:rsidRDefault="001B0E00" w:rsidP="008D4F67">
            <w:pPr>
              <w:pStyle w:val="Heading5"/>
              <w:rPr>
                <w:rFonts w:asciiTheme="minorHAnsi" w:hAnsiTheme="minorHAnsi"/>
                <w:lang w:val="fr-FR"/>
              </w:rPr>
            </w:pPr>
          </w:p>
        </w:tc>
      </w:tr>
    </w:tbl>
    <w:p w14:paraId="18453342" w14:textId="77777777" w:rsidR="00CC1F84" w:rsidRPr="00F11866" w:rsidRDefault="00A019C2">
      <w:pPr>
        <w:pStyle w:val="BodyText"/>
        <w:rPr>
          <w:rFonts w:asciiTheme="minorHAnsi" w:hAnsiTheme="minorHAnsi"/>
          <w:lang w:val="fr-FR"/>
        </w:rPr>
      </w:pPr>
      <w:r>
        <w:rPr>
          <w:rFonts w:asciiTheme="minorHAnsi" w:hAnsiTheme="minorHAnsi"/>
          <w:b/>
          <w:i/>
          <w:lang w:val="fr-FR"/>
        </w:rPr>
        <w:t>C</w:t>
      </w:r>
      <w:r w:rsidR="00CC1F84" w:rsidRPr="00F11866">
        <w:rPr>
          <w:rFonts w:asciiTheme="minorHAnsi" w:hAnsiTheme="minorHAnsi"/>
          <w:b/>
          <w:i/>
          <w:lang w:val="fr-FR"/>
        </w:rPr>
        <w:t>ourse Description:</w:t>
      </w:r>
    </w:p>
    <w:p w14:paraId="31CC1E01" w14:textId="77777777" w:rsidR="0063437D" w:rsidRPr="001B0E00" w:rsidRDefault="00F11866" w:rsidP="0063437D">
      <w:pPr>
        <w:pStyle w:val="BodyText"/>
        <w:rPr>
          <w:rFonts w:asciiTheme="minorHAnsi" w:hAnsiTheme="minorHAnsi"/>
        </w:rPr>
      </w:pPr>
      <w:r w:rsidRPr="001B0E00">
        <w:rPr>
          <w:rFonts w:asciiTheme="minorHAnsi" w:hAnsiTheme="minorHAnsi"/>
        </w:rPr>
        <w:t>This course introduces concepts and tools for analyzing complex business decisions and for interpreting and analyzing data.</w:t>
      </w:r>
      <w:r w:rsidR="0058594A" w:rsidRPr="0058594A">
        <w:t xml:space="preserve"> </w:t>
      </w:r>
      <w:r w:rsidR="0058594A" w:rsidRPr="0058594A">
        <w:rPr>
          <w:rFonts w:asciiTheme="minorHAnsi" w:hAnsiTheme="minorHAnsi"/>
        </w:rPr>
        <w:t>Contemporary data analytics and business intelligence tools will be explored through realistic problem assignments.</w:t>
      </w:r>
      <w:r w:rsidRPr="001B0E00">
        <w:rPr>
          <w:rFonts w:asciiTheme="minorHAnsi" w:hAnsiTheme="minorHAnsi"/>
        </w:rPr>
        <w:t xml:space="preserve"> Topics to be covered </w:t>
      </w:r>
      <w:r w:rsidR="0058594A" w:rsidRPr="001B0E00">
        <w:rPr>
          <w:rFonts w:asciiTheme="minorHAnsi" w:hAnsiTheme="minorHAnsi"/>
        </w:rPr>
        <w:t>include</w:t>
      </w:r>
      <w:r w:rsidRPr="001B0E00">
        <w:rPr>
          <w:rFonts w:asciiTheme="minorHAnsi" w:hAnsiTheme="minorHAnsi"/>
        </w:rPr>
        <w:t xml:space="preserve"> descriptive statistics, basic probability, probability distributions, sampling distributions, interval</w:t>
      </w:r>
      <w:r w:rsidR="0058594A">
        <w:rPr>
          <w:rFonts w:asciiTheme="minorHAnsi" w:hAnsiTheme="minorHAnsi"/>
        </w:rPr>
        <w:t xml:space="preserve"> estimation and testing, linear and multiple regression. </w:t>
      </w:r>
      <w:r w:rsidR="00D20969" w:rsidRPr="00D20969">
        <w:rPr>
          <w:rFonts w:asciiTheme="minorHAnsi" w:hAnsiTheme="minorHAnsi"/>
          <w:b/>
        </w:rPr>
        <w:t>Note</w:t>
      </w:r>
      <w:r w:rsidR="00D20969">
        <w:rPr>
          <w:rFonts w:asciiTheme="minorHAnsi" w:hAnsiTheme="minorHAnsi"/>
        </w:rPr>
        <w:t xml:space="preserve">: It’s </w:t>
      </w:r>
      <w:r w:rsidR="00B13468">
        <w:rPr>
          <w:rFonts w:asciiTheme="minorHAnsi" w:hAnsiTheme="minorHAnsi"/>
        </w:rPr>
        <w:t>going to</w:t>
      </w:r>
      <w:r w:rsidR="00D20969">
        <w:rPr>
          <w:rFonts w:asciiTheme="minorHAnsi" w:hAnsiTheme="minorHAnsi"/>
        </w:rPr>
        <w:t xml:space="preserve"> be technical. And fun.</w:t>
      </w:r>
    </w:p>
    <w:p w14:paraId="7EA7DA96" w14:textId="77777777" w:rsidR="00F11866" w:rsidRDefault="00F11866" w:rsidP="0063437D">
      <w:pPr>
        <w:pStyle w:val="BodyText"/>
        <w:rPr>
          <w:rFonts w:asciiTheme="minorHAnsi" w:hAnsiTheme="minorHAnsi"/>
        </w:rPr>
      </w:pPr>
    </w:p>
    <w:p w14:paraId="08799E9D" w14:textId="77777777" w:rsidR="00FC0F2F" w:rsidRDefault="00FC0F2F" w:rsidP="0063437D">
      <w:pPr>
        <w:pStyle w:val="BodyText"/>
        <w:rPr>
          <w:rFonts w:asciiTheme="minorHAnsi" w:hAnsiTheme="minorHAnsi"/>
        </w:rPr>
      </w:pPr>
      <w:r w:rsidRPr="00FC0F2F">
        <w:rPr>
          <w:rFonts w:asciiTheme="minorHAnsi" w:hAnsiTheme="minorHAnsi"/>
          <w:b/>
          <w:i/>
        </w:rPr>
        <w:t>Course Materials</w:t>
      </w:r>
    </w:p>
    <w:p w14:paraId="4DBFB46C" w14:textId="77777777" w:rsidR="000C4D6E" w:rsidRDefault="000C4D6E" w:rsidP="000C4D6E">
      <w:pPr>
        <w:pStyle w:val="ListParagraph"/>
        <w:numPr>
          <w:ilvl w:val="0"/>
          <w:numId w:val="24"/>
        </w:numPr>
        <w:shd w:val="clear" w:color="auto" w:fill="FFFFFF"/>
        <w:rPr>
          <w:rFonts w:ascii="proxima_novaregular" w:hAnsi="proxima_novaregular"/>
          <w:color w:val="000000"/>
          <w:sz w:val="24"/>
          <w:szCs w:val="24"/>
        </w:rPr>
      </w:pPr>
      <w:r>
        <w:rPr>
          <w:rFonts w:ascii="proxima_novaregular" w:hAnsi="proxima_novaregular"/>
          <w:color w:val="000000"/>
          <w:sz w:val="24"/>
          <w:szCs w:val="24"/>
        </w:rPr>
        <w:t>Introduction to Business Statistics Holmes et al</w:t>
      </w:r>
    </w:p>
    <w:p w14:paraId="431662BD" w14:textId="2BB7EDB3" w:rsidR="000C4D6E" w:rsidRPr="000C4D6E" w:rsidRDefault="000C4D6E" w:rsidP="000C4D6E">
      <w:pPr>
        <w:pStyle w:val="ListParagraph"/>
        <w:shd w:val="clear" w:color="auto" w:fill="FFFFFF"/>
        <w:ind w:left="1440"/>
        <w:rPr>
          <w:rFonts w:asciiTheme="minorHAnsi" w:hAnsiTheme="minorHAnsi" w:cstheme="minorHAnsi"/>
          <w:color w:val="000000"/>
          <w:sz w:val="24"/>
          <w:szCs w:val="24"/>
        </w:rPr>
      </w:pPr>
      <w:hyperlink r:id="rId6" w:history="1">
        <w:r w:rsidRPr="000C4D6E">
          <w:rPr>
            <w:rStyle w:val="Hyperlink"/>
            <w:rFonts w:asciiTheme="minorHAnsi" w:hAnsiTheme="minorHAnsi" w:cstheme="minorHAnsi"/>
            <w:sz w:val="24"/>
            <w:szCs w:val="24"/>
          </w:rPr>
          <w:t>https://openstax.org/details/books/introductory-business-statistics-2e</w:t>
        </w:r>
      </w:hyperlink>
    </w:p>
    <w:p w14:paraId="28F7AB0F" w14:textId="77777777" w:rsidR="00A617D6" w:rsidRDefault="009C1FAA" w:rsidP="00A617D6">
      <w:pPr>
        <w:pStyle w:val="BodyText"/>
        <w:numPr>
          <w:ilvl w:val="0"/>
          <w:numId w:val="15"/>
        </w:numPr>
        <w:rPr>
          <w:rFonts w:asciiTheme="minorHAnsi" w:hAnsiTheme="minorHAnsi"/>
        </w:rPr>
      </w:pPr>
      <w:r w:rsidRPr="00A617D6">
        <w:rPr>
          <w:rFonts w:asciiTheme="minorHAnsi" w:hAnsiTheme="minorHAnsi"/>
          <w:u w:val="single"/>
        </w:rPr>
        <w:t>Minitab</w:t>
      </w:r>
      <w:r w:rsidR="00B13468" w:rsidRPr="00A617D6">
        <w:rPr>
          <w:rFonts w:asciiTheme="minorHAnsi" w:hAnsiTheme="minorHAnsi"/>
          <w:u w:val="single"/>
        </w:rPr>
        <w:t xml:space="preserve"> (</w:t>
      </w:r>
      <w:hyperlink r:id="rId7" w:history="1">
        <w:r w:rsidR="0058594A" w:rsidRPr="00A617D6">
          <w:rPr>
            <w:rStyle w:val="Hyperlink"/>
            <w:rFonts w:asciiTheme="minorHAnsi" w:hAnsiTheme="minorHAnsi"/>
          </w:rPr>
          <w:t>https://www.rit.edu/its/services/software-licensing/minitab</w:t>
        </w:r>
      </w:hyperlink>
      <w:r w:rsidR="00B13468" w:rsidRPr="00A617D6">
        <w:rPr>
          <w:rFonts w:asciiTheme="minorHAnsi" w:hAnsiTheme="minorHAnsi"/>
          <w:u w:val="single"/>
        </w:rPr>
        <w:t>)</w:t>
      </w:r>
    </w:p>
    <w:p w14:paraId="406A2ED9" w14:textId="77777777" w:rsidR="00696628" w:rsidRPr="00A617D6" w:rsidRDefault="00B13468" w:rsidP="00A617D6">
      <w:pPr>
        <w:pStyle w:val="BodyText"/>
        <w:numPr>
          <w:ilvl w:val="0"/>
          <w:numId w:val="15"/>
        </w:numPr>
        <w:rPr>
          <w:rFonts w:asciiTheme="minorHAnsi" w:hAnsiTheme="minorHAnsi"/>
        </w:rPr>
      </w:pPr>
      <w:r w:rsidRPr="00A617D6">
        <w:rPr>
          <w:rFonts w:asciiTheme="minorHAnsi" w:hAnsiTheme="minorHAnsi"/>
        </w:rPr>
        <w:t xml:space="preserve">Tableau </w:t>
      </w:r>
      <w:r w:rsidR="00696628" w:rsidRPr="00A617D6">
        <w:rPr>
          <w:rFonts w:asciiTheme="minorHAnsi" w:hAnsiTheme="minorHAnsi"/>
        </w:rPr>
        <w:t>(</w:t>
      </w:r>
      <w:hyperlink r:id="rId8" w:history="1">
        <w:r w:rsidR="00696628" w:rsidRPr="00A617D6">
          <w:rPr>
            <w:rStyle w:val="Hyperlink"/>
            <w:rFonts w:asciiTheme="minorHAnsi" w:hAnsiTheme="minorHAnsi"/>
          </w:rPr>
          <w:t>http://www.tableau.com/academic/students</w:t>
        </w:r>
      </w:hyperlink>
      <w:r w:rsidR="00696628" w:rsidRPr="00A617D6">
        <w:rPr>
          <w:rFonts w:asciiTheme="minorHAnsi" w:hAnsiTheme="minorHAnsi"/>
        </w:rPr>
        <w:t>)</w:t>
      </w:r>
    </w:p>
    <w:p w14:paraId="449410DA" w14:textId="77777777" w:rsidR="00696628" w:rsidRPr="00696628" w:rsidRDefault="00696628" w:rsidP="00696628">
      <w:pPr>
        <w:pStyle w:val="BodyText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R (</w:t>
      </w:r>
      <w:hyperlink r:id="rId9" w:history="1">
        <w:r w:rsidRPr="00696628">
          <w:rPr>
            <w:rStyle w:val="Hyperlink"/>
            <w:rFonts w:asciiTheme="minorHAnsi" w:hAnsiTheme="minorHAnsi"/>
          </w:rPr>
          <w:t>https://www.rstudio.com/products/rstudio/download/)</w:t>
        </w:r>
      </w:hyperlink>
    </w:p>
    <w:p w14:paraId="7F5742C0" w14:textId="77777777" w:rsidR="00FC0F2F" w:rsidRPr="0078452B" w:rsidRDefault="00696628" w:rsidP="00696628">
      <w:pPr>
        <w:pStyle w:val="BodyText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>Excel, Wolfram Alpha</w:t>
      </w:r>
    </w:p>
    <w:p w14:paraId="51A8AB7F" w14:textId="77777777" w:rsidR="0078452B" w:rsidRPr="00F11866" w:rsidRDefault="0078452B" w:rsidP="0078452B">
      <w:pPr>
        <w:pStyle w:val="BodyText"/>
        <w:ind w:left="1440"/>
        <w:rPr>
          <w:rFonts w:asciiTheme="minorHAnsi" w:hAnsiTheme="minorHAnsi"/>
        </w:rPr>
      </w:pPr>
    </w:p>
    <w:p w14:paraId="4EC808C5" w14:textId="77777777" w:rsidR="00CC1F84" w:rsidRPr="00F11866" w:rsidRDefault="00CC1F84">
      <w:pPr>
        <w:pStyle w:val="BodyText"/>
        <w:rPr>
          <w:rFonts w:asciiTheme="minorHAnsi" w:hAnsiTheme="minorHAnsi"/>
        </w:rPr>
      </w:pPr>
      <w:r w:rsidRPr="00F11866">
        <w:rPr>
          <w:rFonts w:asciiTheme="minorHAnsi" w:hAnsiTheme="minorHAnsi"/>
          <w:b/>
          <w:i/>
        </w:rPr>
        <w:t xml:space="preserve">Course </w:t>
      </w:r>
      <w:r w:rsidR="00E52B3E">
        <w:rPr>
          <w:rFonts w:asciiTheme="minorHAnsi" w:hAnsiTheme="minorHAnsi"/>
          <w:b/>
          <w:i/>
        </w:rPr>
        <w:t>Objectives</w:t>
      </w:r>
      <w:r w:rsidRPr="00F11866">
        <w:rPr>
          <w:rFonts w:asciiTheme="minorHAnsi" w:hAnsiTheme="minorHAnsi"/>
          <w:b/>
          <w:i/>
        </w:rPr>
        <w:t>:</w:t>
      </w:r>
    </w:p>
    <w:p w14:paraId="6B053B0A" w14:textId="77777777" w:rsidR="00CC1F84" w:rsidRPr="00F11866" w:rsidRDefault="00CC1F84">
      <w:pPr>
        <w:rPr>
          <w:rFonts w:asciiTheme="minorHAnsi" w:hAnsiTheme="minorHAnsi"/>
          <w:sz w:val="24"/>
        </w:rPr>
      </w:pPr>
      <w:r w:rsidRPr="00F11866">
        <w:rPr>
          <w:rFonts w:asciiTheme="minorHAnsi" w:hAnsiTheme="minorHAnsi"/>
          <w:sz w:val="24"/>
        </w:rPr>
        <w:t>After ou</w:t>
      </w:r>
      <w:r w:rsidR="0063437D" w:rsidRPr="00F11866">
        <w:rPr>
          <w:rFonts w:asciiTheme="minorHAnsi" w:hAnsiTheme="minorHAnsi"/>
          <w:sz w:val="24"/>
        </w:rPr>
        <w:t xml:space="preserve">r </w:t>
      </w:r>
      <w:r w:rsidR="0078452B">
        <w:rPr>
          <w:rFonts w:asciiTheme="minorHAnsi" w:hAnsiTheme="minorHAnsi"/>
          <w:sz w:val="24"/>
        </w:rPr>
        <w:t>course meetings,</w:t>
      </w:r>
      <w:r w:rsidR="0063437D" w:rsidRPr="00F11866">
        <w:rPr>
          <w:rFonts w:asciiTheme="minorHAnsi" w:hAnsiTheme="minorHAnsi"/>
          <w:sz w:val="24"/>
        </w:rPr>
        <w:t xml:space="preserve"> students will be able to</w:t>
      </w:r>
      <w:r w:rsidRPr="00F11866">
        <w:rPr>
          <w:rFonts w:asciiTheme="minorHAnsi" w:hAnsiTheme="minorHAnsi"/>
          <w:sz w:val="24"/>
        </w:rPr>
        <w:t>:</w:t>
      </w:r>
    </w:p>
    <w:p w14:paraId="42B6E7CB" w14:textId="77777777" w:rsidR="0078452B" w:rsidRPr="0078452B" w:rsidRDefault="0078452B" w:rsidP="0078452B">
      <w:pPr>
        <w:pStyle w:val="BodyText"/>
        <w:numPr>
          <w:ilvl w:val="0"/>
          <w:numId w:val="19"/>
        </w:numPr>
        <w:rPr>
          <w:rFonts w:asciiTheme="minorHAnsi" w:hAnsiTheme="minorHAnsi"/>
        </w:rPr>
      </w:pPr>
      <w:r>
        <w:rPr>
          <w:rFonts w:asciiTheme="minorHAnsi" w:hAnsiTheme="minorHAnsi"/>
        </w:rPr>
        <w:t>Identify</w:t>
      </w:r>
      <w:r w:rsidRPr="0078452B">
        <w:rPr>
          <w:rFonts w:asciiTheme="minorHAnsi" w:hAnsiTheme="minorHAnsi"/>
        </w:rPr>
        <w:t xml:space="preserve"> appropriate statistical techniques for specific analysis</w:t>
      </w:r>
    </w:p>
    <w:p w14:paraId="7DE725A4" w14:textId="77777777" w:rsidR="0078452B" w:rsidRPr="0078452B" w:rsidRDefault="0078452B" w:rsidP="0078452B">
      <w:pPr>
        <w:pStyle w:val="BodyText"/>
        <w:numPr>
          <w:ilvl w:val="0"/>
          <w:numId w:val="19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Have </w:t>
      </w:r>
      <w:r w:rsidRPr="0078452B">
        <w:rPr>
          <w:rFonts w:asciiTheme="minorHAnsi" w:hAnsiTheme="minorHAnsi"/>
        </w:rPr>
        <w:t xml:space="preserve">Fluency in basic statistical techniques </w:t>
      </w:r>
    </w:p>
    <w:p w14:paraId="279C0F0C" w14:textId="77777777" w:rsidR="0078452B" w:rsidRPr="0078452B" w:rsidRDefault="0078452B" w:rsidP="0078452B">
      <w:pPr>
        <w:pStyle w:val="BodyText"/>
        <w:numPr>
          <w:ilvl w:val="0"/>
          <w:numId w:val="19"/>
        </w:numPr>
        <w:rPr>
          <w:rFonts w:asciiTheme="minorHAnsi" w:hAnsiTheme="minorHAnsi"/>
        </w:rPr>
      </w:pPr>
      <w:r w:rsidRPr="0078452B">
        <w:rPr>
          <w:rFonts w:asciiTheme="minorHAnsi" w:hAnsiTheme="minorHAnsi"/>
        </w:rPr>
        <w:t>Interpret and analy</w:t>
      </w:r>
      <w:r>
        <w:rPr>
          <w:rFonts w:asciiTheme="minorHAnsi" w:hAnsiTheme="minorHAnsi"/>
        </w:rPr>
        <w:t>ze</w:t>
      </w:r>
      <w:r w:rsidRPr="0078452B">
        <w:rPr>
          <w:rFonts w:asciiTheme="minorHAnsi" w:hAnsiTheme="minorHAnsi"/>
        </w:rPr>
        <w:t xml:space="preserve"> statistical results</w:t>
      </w:r>
    </w:p>
    <w:p w14:paraId="28FA0C9D" w14:textId="7F3A49CF" w:rsidR="0078452B" w:rsidRPr="0078452B" w:rsidRDefault="0078452B" w:rsidP="0078452B">
      <w:pPr>
        <w:pStyle w:val="BodyText"/>
        <w:numPr>
          <w:ilvl w:val="0"/>
          <w:numId w:val="19"/>
        </w:numPr>
        <w:rPr>
          <w:rFonts w:asciiTheme="minorHAnsi" w:hAnsiTheme="minorHAnsi"/>
        </w:rPr>
      </w:pPr>
      <w:r w:rsidRPr="0078452B">
        <w:rPr>
          <w:rFonts w:asciiTheme="minorHAnsi" w:hAnsiTheme="minorHAnsi"/>
        </w:rPr>
        <w:t>Appl</w:t>
      </w:r>
      <w:r>
        <w:rPr>
          <w:rFonts w:asciiTheme="minorHAnsi" w:hAnsiTheme="minorHAnsi"/>
        </w:rPr>
        <w:t>y</w:t>
      </w:r>
      <w:r w:rsidRPr="0078452B">
        <w:rPr>
          <w:rFonts w:asciiTheme="minorHAnsi" w:hAnsiTheme="minorHAnsi"/>
        </w:rPr>
        <w:t xml:space="preserve"> </w:t>
      </w:r>
      <w:r w:rsidR="005C273F">
        <w:rPr>
          <w:rFonts w:asciiTheme="minorHAnsi" w:hAnsiTheme="minorHAnsi"/>
        </w:rPr>
        <w:t>data transformation</w:t>
      </w:r>
      <w:r w:rsidRPr="0078452B">
        <w:rPr>
          <w:rFonts w:asciiTheme="minorHAnsi" w:hAnsiTheme="minorHAnsi"/>
        </w:rPr>
        <w:t xml:space="preserve"> to large data sets</w:t>
      </w:r>
    </w:p>
    <w:p w14:paraId="1BC2A0EE" w14:textId="77777777" w:rsidR="00F11866" w:rsidRPr="0078452B" w:rsidRDefault="0078452B" w:rsidP="0078452B">
      <w:pPr>
        <w:pStyle w:val="BodyText"/>
        <w:numPr>
          <w:ilvl w:val="0"/>
          <w:numId w:val="19"/>
        </w:numPr>
        <w:rPr>
          <w:rFonts w:asciiTheme="minorHAnsi" w:hAnsiTheme="minorHAnsi"/>
          <w:b/>
          <w:i/>
        </w:rPr>
      </w:pPr>
      <w:r w:rsidRPr="0078452B">
        <w:rPr>
          <w:rFonts w:asciiTheme="minorHAnsi" w:hAnsiTheme="minorHAnsi"/>
        </w:rPr>
        <w:t>Appl</w:t>
      </w:r>
      <w:r>
        <w:rPr>
          <w:rFonts w:asciiTheme="minorHAnsi" w:hAnsiTheme="minorHAnsi"/>
        </w:rPr>
        <w:t xml:space="preserve">y </w:t>
      </w:r>
      <w:r w:rsidRPr="0078452B">
        <w:rPr>
          <w:rFonts w:asciiTheme="minorHAnsi" w:hAnsiTheme="minorHAnsi"/>
        </w:rPr>
        <w:t>of statistical programming to conduct data analysis</w:t>
      </w:r>
    </w:p>
    <w:p w14:paraId="14A47F4A" w14:textId="77777777" w:rsidR="0078452B" w:rsidRDefault="0078452B" w:rsidP="0078452B">
      <w:pPr>
        <w:pStyle w:val="BodyText"/>
        <w:ind w:left="720"/>
        <w:rPr>
          <w:rFonts w:asciiTheme="minorHAnsi" w:hAnsiTheme="minorHAnsi"/>
          <w:b/>
          <w:i/>
        </w:rPr>
      </w:pPr>
    </w:p>
    <w:p w14:paraId="05B3EF89" w14:textId="77777777" w:rsidR="00CC1F84" w:rsidRPr="00A019C2" w:rsidRDefault="00CC1F84" w:rsidP="00A019C2">
      <w:pPr>
        <w:pStyle w:val="BodyText"/>
        <w:rPr>
          <w:rFonts w:asciiTheme="minorHAnsi" w:hAnsiTheme="minorHAnsi"/>
          <w:b/>
          <w:i/>
        </w:rPr>
      </w:pPr>
      <w:r w:rsidRPr="00F11866">
        <w:rPr>
          <w:rFonts w:asciiTheme="minorHAnsi" w:hAnsiTheme="minorHAnsi"/>
          <w:b/>
          <w:i/>
        </w:rPr>
        <w:t>Course Grading:</w:t>
      </w:r>
    </w:p>
    <w:tbl>
      <w:tblPr>
        <w:tblW w:w="95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147"/>
        <w:gridCol w:w="1283"/>
        <w:gridCol w:w="1350"/>
        <w:gridCol w:w="4428"/>
        <w:gridCol w:w="732"/>
      </w:tblGrid>
      <w:tr w:rsidR="001B0E00" w:rsidRPr="008D4F67" w14:paraId="5699D447" w14:textId="77777777" w:rsidTr="00545462">
        <w:trPr>
          <w:gridBefore w:val="1"/>
          <w:gridAfter w:val="1"/>
          <w:wBefore w:w="648" w:type="dxa"/>
          <w:wAfter w:w="732" w:type="dxa"/>
        </w:trPr>
        <w:tc>
          <w:tcPr>
            <w:tcW w:w="2430" w:type="dxa"/>
            <w:gridSpan w:val="2"/>
          </w:tcPr>
          <w:p w14:paraId="62F91057" w14:textId="77777777" w:rsidR="001B0E00" w:rsidRPr="008D4F67" w:rsidRDefault="001B0E00" w:rsidP="00474DFA">
            <w:pPr>
              <w:rPr>
                <w:rFonts w:asciiTheme="minorHAnsi" w:hAnsiTheme="minorHAnsi"/>
                <w:sz w:val="24"/>
              </w:rPr>
            </w:pPr>
            <w:r w:rsidRPr="008D4F67">
              <w:rPr>
                <w:rFonts w:asciiTheme="minorHAnsi" w:hAnsiTheme="minorHAnsi"/>
                <w:sz w:val="24"/>
              </w:rPr>
              <w:t>Quizzes</w:t>
            </w:r>
          </w:p>
        </w:tc>
        <w:tc>
          <w:tcPr>
            <w:tcW w:w="5778" w:type="dxa"/>
            <w:gridSpan w:val="2"/>
          </w:tcPr>
          <w:p w14:paraId="07F4D4F1" w14:textId="77777777" w:rsidR="001B0E00" w:rsidRPr="008D4F67" w:rsidRDefault="00E52B3E" w:rsidP="009D05D1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</w:t>
            </w:r>
            <w:r w:rsidR="001B0E00" w:rsidRPr="008D4F67">
              <w:rPr>
                <w:rFonts w:asciiTheme="minorHAnsi" w:hAnsiTheme="minorHAnsi"/>
                <w:sz w:val="24"/>
              </w:rPr>
              <w:t xml:space="preserve">50 points (top </w:t>
            </w:r>
            <w:r w:rsidR="009D05D1">
              <w:rPr>
                <w:rFonts w:asciiTheme="minorHAnsi" w:hAnsiTheme="minorHAnsi"/>
                <w:sz w:val="24"/>
              </w:rPr>
              <w:t>four</w:t>
            </w:r>
            <w:r w:rsidR="001B0E00" w:rsidRPr="008D4F67">
              <w:rPr>
                <w:rFonts w:asciiTheme="minorHAnsi" w:hAnsiTheme="minorHAnsi"/>
                <w:sz w:val="24"/>
              </w:rPr>
              <w:t xml:space="preserve"> quizzes)</w:t>
            </w:r>
          </w:p>
        </w:tc>
      </w:tr>
      <w:tr w:rsidR="00E52B3E" w:rsidRPr="008D4F67" w14:paraId="7D65BAB5" w14:textId="77777777" w:rsidTr="00545462">
        <w:trPr>
          <w:gridBefore w:val="1"/>
          <w:gridAfter w:val="1"/>
          <w:wBefore w:w="648" w:type="dxa"/>
          <w:wAfter w:w="732" w:type="dxa"/>
        </w:trPr>
        <w:tc>
          <w:tcPr>
            <w:tcW w:w="2430" w:type="dxa"/>
            <w:gridSpan w:val="2"/>
          </w:tcPr>
          <w:p w14:paraId="66718082" w14:textId="77777777" w:rsidR="00E52B3E" w:rsidRPr="008D4F67" w:rsidRDefault="00551778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Midterm</w:t>
            </w:r>
            <w:r w:rsidR="00732261">
              <w:rPr>
                <w:rFonts w:asciiTheme="minorHAnsi" w:hAnsiTheme="minorHAnsi"/>
                <w:sz w:val="24"/>
              </w:rPr>
              <w:t xml:space="preserve"> Exam</w:t>
            </w:r>
          </w:p>
        </w:tc>
        <w:tc>
          <w:tcPr>
            <w:tcW w:w="5778" w:type="dxa"/>
            <w:gridSpan w:val="2"/>
          </w:tcPr>
          <w:p w14:paraId="2B5BD777" w14:textId="77777777" w:rsidR="00E52B3E" w:rsidRPr="008D4F67" w:rsidRDefault="00E52B3E" w:rsidP="00FA6E4B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125 points (two hours)</w:t>
            </w:r>
          </w:p>
        </w:tc>
      </w:tr>
      <w:tr w:rsidR="00E52B3E" w:rsidRPr="008D4F67" w14:paraId="0FC4E442" w14:textId="77777777" w:rsidTr="00545462">
        <w:trPr>
          <w:gridBefore w:val="1"/>
          <w:gridAfter w:val="1"/>
          <w:wBefore w:w="648" w:type="dxa"/>
          <w:wAfter w:w="732" w:type="dxa"/>
        </w:trPr>
        <w:tc>
          <w:tcPr>
            <w:tcW w:w="2430" w:type="dxa"/>
            <w:gridSpan w:val="2"/>
          </w:tcPr>
          <w:p w14:paraId="42B8A0B9" w14:textId="77777777" w:rsidR="00E52B3E" w:rsidRPr="008D4F67" w:rsidRDefault="00B271E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Regression</w:t>
            </w:r>
            <w:r w:rsidR="00E52B3E" w:rsidRPr="008D4F67">
              <w:rPr>
                <w:rFonts w:asciiTheme="minorHAnsi" w:hAnsiTheme="minorHAnsi"/>
                <w:sz w:val="24"/>
              </w:rPr>
              <w:t xml:space="preserve"> Project</w:t>
            </w:r>
            <w:r w:rsidR="00E52B3E" w:rsidRPr="008D4F67">
              <w:rPr>
                <w:rFonts w:asciiTheme="minorHAnsi" w:hAnsiTheme="minorHAnsi"/>
                <w:sz w:val="24"/>
              </w:rPr>
              <w:tab/>
            </w:r>
          </w:p>
        </w:tc>
        <w:tc>
          <w:tcPr>
            <w:tcW w:w="5778" w:type="dxa"/>
            <w:gridSpan w:val="2"/>
          </w:tcPr>
          <w:p w14:paraId="3FFAB37F" w14:textId="77777777" w:rsidR="00E52B3E" w:rsidRPr="008D4F67" w:rsidRDefault="00E52B3E">
            <w:pPr>
              <w:rPr>
                <w:rFonts w:asciiTheme="minorHAnsi" w:hAnsiTheme="minorHAnsi"/>
                <w:sz w:val="24"/>
              </w:rPr>
            </w:pPr>
            <w:r w:rsidRPr="008D4F67">
              <w:rPr>
                <w:rFonts w:asciiTheme="minorHAnsi" w:hAnsiTheme="minorHAnsi"/>
                <w:sz w:val="24"/>
              </w:rPr>
              <w:t>125 points (Group Regression Project)</w:t>
            </w:r>
          </w:p>
        </w:tc>
      </w:tr>
      <w:tr w:rsidR="00B271E2" w:rsidRPr="008D4F67" w14:paraId="694F5BB5" w14:textId="77777777" w:rsidTr="00545462">
        <w:trPr>
          <w:gridBefore w:val="1"/>
          <w:gridAfter w:val="1"/>
          <w:wBefore w:w="648" w:type="dxa"/>
          <w:wAfter w:w="732" w:type="dxa"/>
        </w:trPr>
        <w:tc>
          <w:tcPr>
            <w:tcW w:w="2430" w:type="dxa"/>
            <w:gridSpan w:val="2"/>
          </w:tcPr>
          <w:p w14:paraId="0F7578A5" w14:textId="77777777" w:rsidR="00B271E2" w:rsidRDefault="00B13468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Data Discovery</w:t>
            </w:r>
            <w:r w:rsidR="00B271E2">
              <w:rPr>
                <w:rFonts w:asciiTheme="minorHAnsi" w:hAnsiTheme="minorHAnsi"/>
                <w:sz w:val="24"/>
              </w:rPr>
              <w:t xml:space="preserve"> Project </w:t>
            </w:r>
          </w:p>
        </w:tc>
        <w:tc>
          <w:tcPr>
            <w:tcW w:w="5778" w:type="dxa"/>
            <w:gridSpan w:val="2"/>
          </w:tcPr>
          <w:p w14:paraId="28A1FC0E" w14:textId="77777777" w:rsidR="00B271E2" w:rsidRPr="008D4F67" w:rsidRDefault="00B271E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100 points </w:t>
            </w:r>
          </w:p>
        </w:tc>
      </w:tr>
      <w:tr w:rsidR="00AC5A1A" w:rsidRPr="008D4F67" w14:paraId="2B1F9EEE" w14:textId="77777777" w:rsidTr="00545462">
        <w:trPr>
          <w:gridBefore w:val="1"/>
          <w:gridAfter w:val="1"/>
          <w:wBefore w:w="648" w:type="dxa"/>
          <w:wAfter w:w="732" w:type="dxa"/>
        </w:trPr>
        <w:tc>
          <w:tcPr>
            <w:tcW w:w="2430" w:type="dxa"/>
            <w:gridSpan w:val="2"/>
          </w:tcPr>
          <w:p w14:paraId="247E188E" w14:textId="77777777" w:rsidR="00AC5A1A" w:rsidRDefault="00AC5A1A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Text mining Project </w:t>
            </w:r>
          </w:p>
        </w:tc>
        <w:tc>
          <w:tcPr>
            <w:tcW w:w="5778" w:type="dxa"/>
            <w:gridSpan w:val="2"/>
          </w:tcPr>
          <w:p w14:paraId="1480C559" w14:textId="77777777" w:rsidR="00AC5A1A" w:rsidRDefault="00AC5A1A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100 points</w:t>
            </w:r>
          </w:p>
        </w:tc>
      </w:tr>
      <w:tr w:rsidR="00AC5A1A" w:rsidRPr="008D4F67" w14:paraId="60BF34CB" w14:textId="77777777" w:rsidTr="00545462">
        <w:trPr>
          <w:gridBefore w:val="1"/>
          <w:gridAfter w:val="1"/>
          <w:wBefore w:w="648" w:type="dxa"/>
          <w:wAfter w:w="732" w:type="dxa"/>
        </w:trPr>
        <w:tc>
          <w:tcPr>
            <w:tcW w:w="2430" w:type="dxa"/>
            <w:gridSpan w:val="2"/>
          </w:tcPr>
          <w:p w14:paraId="7720E1C1" w14:textId="77777777" w:rsidR="00AC5A1A" w:rsidRDefault="00AC5A1A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Final Analytics Project</w:t>
            </w:r>
          </w:p>
        </w:tc>
        <w:tc>
          <w:tcPr>
            <w:tcW w:w="5778" w:type="dxa"/>
            <w:gridSpan w:val="2"/>
          </w:tcPr>
          <w:p w14:paraId="4381AC63" w14:textId="77777777" w:rsidR="00AC5A1A" w:rsidRDefault="00AC5A1A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150 points</w:t>
            </w:r>
            <w:r w:rsidR="00B13468">
              <w:rPr>
                <w:rFonts w:asciiTheme="minorHAnsi" w:hAnsiTheme="minorHAnsi"/>
                <w:sz w:val="24"/>
              </w:rPr>
              <w:t xml:space="preserve"> (Group Project)</w:t>
            </w:r>
          </w:p>
        </w:tc>
      </w:tr>
      <w:tr w:rsidR="00E52B3E" w:rsidRPr="008D4F67" w14:paraId="62B19EF4" w14:textId="77777777" w:rsidTr="00545462">
        <w:trPr>
          <w:gridBefore w:val="1"/>
          <w:gridAfter w:val="1"/>
          <w:wBefore w:w="648" w:type="dxa"/>
          <w:wAfter w:w="732" w:type="dxa"/>
        </w:trPr>
        <w:tc>
          <w:tcPr>
            <w:tcW w:w="2430" w:type="dxa"/>
            <w:gridSpan w:val="2"/>
          </w:tcPr>
          <w:p w14:paraId="22593FFE" w14:textId="77777777" w:rsidR="00E52B3E" w:rsidRPr="008D4F67" w:rsidRDefault="00E52B3E" w:rsidP="00474DFA">
            <w:pPr>
              <w:rPr>
                <w:rFonts w:asciiTheme="minorHAnsi" w:hAnsiTheme="minorHAnsi"/>
                <w:sz w:val="24"/>
              </w:rPr>
            </w:pPr>
            <w:r w:rsidRPr="008D4F67">
              <w:rPr>
                <w:rFonts w:asciiTheme="minorHAnsi" w:hAnsiTheme="minorHAnsi"/>
                <w:sz w:val="24"/>
              </w:rPr>
              <w:t xml:space="preserve">Participation </w:t>
            </w:r>
          </w:p>
        </w:tc>
        <w:tc>
          <w:tcPr>
            <w:tcW w:w="5778" w:type="dxa"/>
            <w:gridSpan w:val="2"/>
          </w:tcPr>
          <w:p w14:paraId="54F8AA7F" w14:textId="77777777" w:rsidR="00E52B3E" w:rsidRPr="008D4F67" w:rsidRDefault="00AC5A1A" w:rsidP="003F4A1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10</w:t>
            </w:r>
            <w:r w:rsidR="00E52B3E">
              <w:rPr>
                <w:rFonts w:asciiTheme="minorHAnsi" w:hAnsiTheme="minorHAnsi"/>
                <w:sz w:val="24"/>
              </w:rPr>
              <w:t>0 points (</w:t>
            </w:r>
            <w:r w:rsidR="00E52B3E" w:rsidRPr="008D4F67">
              <w:rPr>
                <w:rFonts w:asciiTheme="minorHAnsi" w:hAnsiTheme="minorHAnsi"/>
                <w:sz w:val="24"/>
              </w:rPr>
              <w:t>Online and Offline Participation)</w:t>
            </w:r>
          </w:p>
        </w:tc>
      </w:tr>
      <w:tr w:rsidR="00E52B3E" w:rsidRPr="008D4F67" w14:paraId="0DD5C1E7" w14:textId="77777777" w:rsidTr="00545462">
        <w:trPr>
          <w:gridBefore w:val="1"/>
          <w:gridAfter w:val="1"/>
          <w:wBefore w:w="648" w:type="dxa"/>
          <w:wAfter w:w="732" w:type="dxa"/>
        </w:trPr>
        <w:tc>
          <w:tcPr>
            <w:tcW w:w="2430" w:type="dxa"/>
            <w:gridSpan w:val="2"/>
            <w:tcBorders>
              <w:bottom w:val="nil"/>
            </w:tcBorders>
          </w:tcPr>
          <w:p w14:paraId="532BE828" w14:textId="77777777" w:rsidR="00E52B3E" w:rsidRPr="008D4F67" w:rsidRDefault="00E52B3E" w:rsidP="00474DFA">
            <w:pPr>
              <w:rPr>
                <w:rFonts w:asciiTheme="minorHAnsi" w:hAnsiTheme="minorHAnsi"/>
                <w:b/>
                <w:sz w:val="24"/>
              </w:rPr>
            </w:pPr>
            <w:r w:rsidRPr="008D4F67">
              <w:rPr>
                <w:rFonts w:asciiTheme="minorHAnsi" w:hAnsiTheme="minorHAnsi"/>
                <w:b/>
                <w:sz w:val="24"/>
              </w:rPr>
              <w:t>Total</w:t>
            </w:r>
          </w:p>
        </w:tc>
        <w:tc>
          <w:tcPr>
            <w:tcW w:w="5778" w:type="dxa"/>
            <w:gridSpan w:val="2"/>
            <w:tcBorders>
              <w:bottom w:val="nil"/>
            </w:tcBorders>
          </w:tcPr>
          <w:p w14:paraId="5676277D" w14:textId="77777777" w:rsidR="00E52B3E" w:rsidRPr="008D4F67" w:rsidRDefault="00AC5A1A" w:rsidP="0038342B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8</w:t>
            </w:r>
            <w:r w:rsidR="00E52B3E">
              <w:rPr>
                <w:rFonts w:asciiTheme="minorHAnsi" w:hAnsiTheme="minorHAnsi"/>
                <w:b/>
                <w:sz w:val="24"/>
              </w:rPr>
              <w:t>50</w:t>
            </w:r>
            <w:r w:rsidR="00E52B3E" w:rsidRPr="008D4F67">
              <w:rPr>
                <w:rFonts w:asciiTheme="minorHAnsi" w:hAnsiTheme="minorHAnsi"/>
                <w:b/>
                <w:sz w:val="24"/>
              </w:rPr>
              <w:t xml:space="preserve"> points</w:t>
            </w:r>
          </w:p>
        </w:tc>
      </w:tr>
      <w:tr w:rsidR="00354627" w:rsidRPr="008D4F67" w14:paraId="46258EF7" w14:textId="77777777" w:rsidTr="00545462">
        <w:trPr>
          <w:gridBefore w:val="1"/>
          <w:gridAfter w:val="1"/>
          <w:wBefore w:w="648" w:type="dxa"/>
          <w:wAfter w:w="732" w:type="dxa"/>
        </w:trPr>
        <w:tc>
          <w:tcPr>
            <w:tcW w:w="820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C7C6613" w14:textId="77777777" w:rsidR="00354627" w:rsidRDefault="00354627" w:rsidP="00474DFA">
            <w:pPr>
              <w:rPr>
                <w:rFonts w:asciiTheme="minorHAnsi" w:hAnsiTheme="minorHAnsi"/>
                <w:b/>
                <w:sz w:val="24"/>
              </w:rPr>
            </w:pPr>
          </w:p>
          <w:p w14:paraId="2B64D8B8" w14:textId="77777777" w:rsidR="00354627" w:rsidRPr="00354627" w:rsidRDefault="00354627" w:rsidP="00354627">
            <w:pPr>
              <w:jc w:val="center"/>
              <w:rPr>
                <w:rFonts w:asciiTheme="minorHAnsi" w:hAnsiTheme="minorHAnsi"/>
                <w:sz w:val="28"/>
              </w:rPr>
            </w:pPr>
            <w:r w:rsidRPr="00354627">
              <w:rPr>
                <w:rFonts w:asciiTheme="minorHAnsi" w:hAnsiTheme="minorHAnsi"/>
                <w:sz w:val="28"/>
              </w:rPr>
              <w:lastRenderedPageBreak/>
              <w:t>“The best laid schemes o' mice an' men</w:t>
            </w:r>
          </w:p>
          <w:p w14:paraId="56DAE14F" w14:textId="77777777" w:rsidR="00354627" w:rsidRPr="00354627" w:rsidRDefault="00354627" w:rsidP="00354627">
            <w:pPr>
              <w:jc w:val="center"/>
              <w:rPr>
                <w:rFonts w:asciiTheme="minorHAnsi" w:hAnsiTheme="minorHAnsi"/>
                <w:sz w:val="28"/>
              </w:rPr>
            </w:pPr>
            <w:r w:rsidRPr="00354627">
              <w:rPr>
                <w:rFonts w:asciiTheme="minorHAnsi" w:hAnsiTheme="minorHAnsi"/>
                <w:sz w:val="28"/>
              </w:rPr>
              <w:t>Gang aft a-</w:t>
            </w:r>
            <w:proofErr w:type="spellStart"/>
            <w:r w:rsidRPr="00354627">
              <w:rPr>
                <w:rFonts w:asciiTheme="minorHAnsi" w:hAnsiTheme="minorHAnsi"/>
                <w:sz w:val="28"/>
              </w:rPr>
              <w:t>gley</w:t>
            </w:r>
            <w:proofErr w:type="spellEnd"/>
            <w:r w:rsidRPr="00354627">
              <w:rPr>
                <w:rFonts w:asciiTheme="minorHAnsi" w:hAnsiTheme="minorHAnsi"/>
                <w:sz w:val="28"/>
              </w:rPr>
              <w:t>.” – Robert Burns</w:t>
            </w:r>
          </w:p>
          <w:p w14:paraId="26028511" w14:textId="77777777" w:rsidR="00354627" w:rsidRDefault="00354627" w:rsidP="0038342B">
            <w:pPr>
              <w:rPr>
                <w:rFonts w:asciiTheme="minorHAnsi" w:hAnsiTheme="minorHAnsi"/>
                <w:b/>
                <w:sz w:val="24"/>
              </w:rPr>
            </w:pPr>
          </w:p>
          <w:p w14:paraId="49B7B032" w14:textId="77777777" w:rsidR="00354627" w:rsidRDefault="00354627" w:rsidP="0038342B">
            <w:pPr>
              <w:rPr>
                <w:rFonts w:asciiTheme="minorHAnsi" w:hAnsiTheme="minorHAnsi"/>
                <w:b/>
                <w:sz w:val="24"/>
              </w:rPr>
            </w:pPr>
          </w:p>
          <w:p w14:paraId="26EF51E5" w14:textId="77777777" w:rsidR="00354627" w:rsidRPr="008D4F67" w:rsidRDefault="00354627" w:rsidP="0038342B">
            <w:pPr>
              <w:rPr>
                <w:rFonts w:asciiTheme="minorHAnsi" w:hAnsiTheme="minorHAnsi"/>
                <w:b/>
                <w:sz w:val="24"/>
              </w:rPr>
            </w:pPr>
          </w:p>
        </w:tc>
      </w:tr>
      <w:tr w:rsidR="003F4A12" w:rsidRPr="00F11866" w14:paraId="0687625F" w14:textId="77777777" w:rsidTr="002A78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02"/>
        </w:trPr>
        <w:tc>
          <w:tcPr>
            <w:tcW w:w="1795" w:type="dxa"/>
            <w:gridSpan w:val="2"/>
            <w:tcBorders>
              <w:bottom w:val="single" w:sz="12" w:space="0" w:color="auto"/>
            </w:tcBorders>
          </w:tcPr>
          <w:p w14:paraId="29EA6C3A" w14:textId="77777777" w:rsidR="003F4A12" w:rsidRPr="003F4A12" w:rsidRDefault="008A74B0" w:rsidP="00A04D07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sz w:val="24"/>
              </w:rPr>
              <w:lastRenderedPageBreak/>
              <w:br w:type="page"/>
            </w:r>
            <w:r w:rsidR="003F4A12" w:rsidRPr="003F4A12">
              <w:rPr>
                <w:rFonts w:asciiTheme="minorHAnsi" w:hAnsiTheme="minorHAnsi"/>
                <w:b/>
                <w:bCs/>
                <w:sz w:val="22"/>
                <w:szCs w:val="22"/>
              </w:rPr>
              <w:t>Class #</w:t>
            </w:r>
          </w:p>
          <w:p w14:paraId="2146C663" w14:textId="77777777" w:rsidR="003F4A12" w:rsidRPr="003F4A12" w:rsidRDefault="003F4A12" w:rsidP="00A04D07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3F4A12">
              <w:rPr>
                <w:rFonts w:asciiTheme="minorHAnsi" w:hAnsi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633" w:type="dxa"/>
            <w:gridSpan w:val="2"/>
            <w:tcBorders>
              <w:bottom w:val="single" w:sz="12" w:space="0" w:color="auto"/>
            </w:tcBorders>
          </w:tcPr>
          <w:p w14:paraId="33358B39" w14:textId="77777777" w:rsidR="003F4A12" w:rsidRPr="003F4A12" w:rsidRDefault="003F4A12" w:rsidP="00A04D07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  <w:p w14:paraId="282AD995" w14:textId="77777777" w:rsidR="003F4A12" w:rsidRPr="003F4A12" w:rsidRDefault="00383F05" w:rsidP="00A04D07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Week</w:t>
            </w:r>
            <w:r w:rsidR="003F4A12" w:rsidRPr="003F4A12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Topics</w:t>
            </w:r>
          </w:p>
        </w:tc>
        <w:tc>
          <w:tcPr>
            <w:tcW w:w="5160" w:type="dxa"/>
            <w:gridSpan w:val="2"/>
            <w:tcBorders>
              <w:bottom w:val="single" w:sz="12" w:space="0" w:color="auto"/>
            </w:tcBorders>
          </w:tcPr>
          <w:p w14:paraId="0EE9F4BC" w14:textId="77777777" w:rsidR="003F4A12" w:rsidRPr="003F4A12" w:rsidRDefault="003F4A12" w:rsidP="00A04D07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  <w:p w14:paraId="405E8E56" w14:textId="77777777" w:rsidR="003F4A12" w:rsidRPr="003F4A12" w:rsidRDefault="003F4A12" w:rsidP="00A04D07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3F4A12">
              <w:rPr>
                <w:rFonts w:asciiTheme="minorHAnsi" w:hAnsiTheme="minorHAnsi"/>
                <w:b/>
                <w:bCs/>
                <w:sz w:val="22"/>
                <w:szCs w:val="22"/>
              </w:rPr>
              <w:t>Readings and Assignments</w:t>
            </w:r>
          </w:p>
        </w:tc>
      </w:tr>
      <w:tr w:rsidR="004244BF" w:rsidRPr="00F11866" w14:paraId="7F87EB91" w14:textId="77777777" w:rsidTr="002A78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58"/>
        </w:trPr>
        <w:tc>
          <w:tcPr>
            <w:tcW w:w="1795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12D583EC" w14:textId="77777777" w:rsidR="004244BF" w:rsidRPr="003F4A12" w:rsidRDefault="004244BF" w:rsidP="004244BF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2432AB0F" w14:textId="77777777" w:rsidR="004244BF" w:rsidRPr="003F4A12" w:rsidRDefault="004244BF" w:rsidP="004244B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Week</w:t>
            </w:r>
            <w:r w:rsidRPr="003F4A12">
              <w:rPr>
                <w:rFonts w:asciiTheme="minorHAnsi" w:hAnsiTheme="minorHAnsi"/>
                <w:sz w:val="22"/>
                <w:szCs w:val="22"/>
              </w:rPr>
              <w:t xml:space="preserve"> #1</w:t>
            </w:r>
          </w:p>
          <w:p w14:paraId="46D92C60" w14:textId="0E9C0BB3" w:rsidR="004244BF" w:rsidRPr="003F4A12" w:rsidRDefault="00AB4609" w:rsidP="004244B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Aug </w:t>
            </w:r>
            <w:r w:rsidR="005738C3">
              <w:rPr>
                <w:rFonts w:asciiTheme="minorHAnsi" w:hAnsiTheme="minorHAnsi"/>
                <w:sz w:val="22"/>
                <w:szCs w:val="22"/>
              </w:rPr>
              <w:t>2</w:t>
            </w:r>
            <w:r w:rsidR="00DD239B">
              <w:rPr>
                <w:rFonts w:asciiTheme="minorHAnsi" w:hAnsiTheme="minorHAnsi"/>
                <w:sz w:val="22"/>
                <w:szCs w:val="22"/>
              </w:rPr>
              <w:t>6</w:t>
            </w:r>
            <w:r w:rsidR="005738C3">
              <w:rPr>
                <w:rFonts w:asciiTheme="minorHAnsi" w:hAnsiTheme="minorHAnsi"/>
                <w:sz w:val="22"/>
                <w:szCs w:val="22"/>
              </w:rPr>
              <w:t xml:space="preserve">-&gt;Sep </w:t>
            </w:r>
            <w:r w:rsidR="00DD239B">
              <w:rPr>
                <w:rFonts w:asciiTheme="minorHAnsi" w:hAnsiTheme="minorHAnsi"/>
                <w:sz w:val="22"/>
                <w:szCs w:val="22"/>
              </w:rPr>
              <w:t>1</w:t>
            </w:r>
          </w:p>
          <w:p w14:paraId="1488351F" w14:textId="77777777" w:rsidR="004244BF" w:rsidRPr="003F4A12" w:rsidRDefault="004244BF" w:rsidP="004244B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633" w:type="dxa"/>
            <w:gridSpan w:val="2"/>
            <w:tcBorders>
              <w:top w:val="single" w:sz="12" w:space="0" w:color="auto"/>
            </w:tcBorders>
          </w:tcPr>
          <w:p w14:paraId="486A9C5C" w14:textId="77777777" w:rsidR="004244BF" w:rsidRPr="003F4A12" w:rsidRDefault="004244BF" w:rsidP="004244BF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3CFD54CE" w14:textId="77777777" w:rsidR="004244BF" w:rsidRPr="00D20969" w:rsidRDefault="004244BF" w:rsidP="004244BF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  <w:sz w:val="22"/>
                <w:szCs w:val="22"/>
              </w:rPr>
            </w:pPr>
            <w:r w:rsidRPr="00D20969">
              <w:rPr>
                <w:rFonts w:asciiTheme="minorHAnsi" w:hAnsiTheme="minorHAnsi"/>
                <w:sz w:val="22"/>
                <w:szCs w:val="22"/>
              </w:rPr>
              <w:t>Intro to course</w:t>
            </w:r>
          </w:p>
          <w:p w14:paraId="5DAB4571" w14:textId="77777777" w:rsidR="004244BF" w:rsidRPr="00D20969" w:rsidRDefault="004244BF" w:rsidP="004244BF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  <w:sz w:val="22"/>
                <w:szCs w:val="22"/>
              </w:rPr>
            </w:pPr>
            <w:r w:rsidRPr="00D20969">
              <w:rPr>
                <w:rFonts w:asciiTheme="minorHAnsi" w:hAnsiTheme="minorHAnsi"/>
                <w:sz w:val="22"/>
                <w:szCs w:val="22"/>
              </w:rPr>
              <w:t>Descriptive Statistics,  Graphing</w:t>
            </w:r>
          </w:p>
          <w:p w14:paraId="0E93DB64" w14:textId="77777777" w:rsidR="004244BF" w:rsidRPr="00D20969" w:rsidRDefault="004244BF" w:rsidP="004244BF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  <w:sz w:val="22"/>
                <w:szCs w:val="22"/>
              </w:rPr>
            </w:pPr>
            <w:r w:rsidRPr="00D20969">
              <w:rPr>
                <w:rFonts w:asciiTheme="minorHAnsi" w:hAnsiTheme="minorHAnsi"/>
                <w:sz w:val="22"/>
                <w:szCs w:val="22"/>
              </w:rPr>
              <w:t>Using Minitab &amp; Stats Tools</w:t>
            </w:r>
          </w:p>
          <w:p w14:paraId="59544EEA" w14:textId="77777777" w:rsidR="004244BF" w:rsidRPr="003F4A12" w:rsidRDefault="004244BF" w:rsidP="004244B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160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12643AB5" w14:textId="13370BA9" w:rsidR="004244BF" w:rsidRPr="000C4D6E" w:rsidRDefault="004244BF" w:rsidP="004244B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C4D6E">
              <w:rPr>
                <w:rFonts w:asciiTheme="minorHAnsi" w:hAnsiTheme="minorHAnsi" w:cstheme="minorHAnsi"/>
                <w:b/>
                <w:sz w:val="22"/>
                <w:szCs w:val="22"/>
              </w:rPr>
              <w:t>Read:</w:t>
            </w:r>
            <w:r w:rsidRPr="000C4D6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F688B" w:rsidRPr="000C4D6E">
              <w:rPr>
                <w:rFonts w:asciiTheme="minorHAnsi" w:hAnsiTheme="minorHAnsi" w:cstheme="minorHAnsi"/>
                <w:sz w:val="22"/>
                <w:szCs w:val="22"/>
              </w:rPr>
              <w:t xml:space="preserve">Chapters </w:t>
            </w:r>
            <w:r w:rsidR="000C4D6E" w:rsidRPr="000C4D6E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6F688B" w:rsidRPr="000C4D6E">
              <w:rPr>
                <w:rFonts w:asciiTheme="minorHAnsi" w:hAnsiTheme="minorHAnsi" w:cstheme="minorHAnsi"/>
                <w:sz w:val="22"/>
                <w:szCs w:val="22"/>
              </w:rPr>
              <w:t xml:space="preserve"> (sections </w:t>
            </w:r>
            <w:r w:rsidR="000C4D6E" w:rsidRPr="000C4D6E">
              <w:rPr>
                <w:rFonts w:asciiTheme="minorHAnsi" w:hAnsiTheme="minorHAnsi" w:cstheme="minorHAnsi"/>
                <w:sz w:val="22"/>
                <w:szCs w:val="22"/>
              </w:rPr>
              <w:t>2.1-&gt;2.4,2.6,2.7</w:t>
            </w:r>
            <w:r w:rsidR="006F688B" w:rsidRPr="000C4D6E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2A2CE11C" w14:textId="77777777" w:rsidR="004244BF" w:rsidRPr="000C4D6E" w:rsidRDefault="004244BF" w:rsidP="004244B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6C4C139" w14:textId="71764AD3" w:rsidR="004244BF" w:rsidRPr="000C4D6E" w:rsidRDefault="004244BF" w:rsidP="004244BF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C4D6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Do: </w:t>
            </w:r>
            <w:r w:rsidRPr="000C4D6E">
              <w:rPr>
                <w:rFonts w:asciiTheme="minorHAnsi" w:hAnsiTheme="minorHAnsi" w:cstheme="minorHAnsi"/>
                <w:sz w:val="22"/>
                <w:szCs w:val="22"/>
              </w:rPr>
              <w:t>Homework Problems</w:t>
            </w:r>
            <w:r w:rsidR="00B43F09" w:rsidRPr="000C4D6E">
              <w:rPr>
                <w:rFonts w:asciiTheme="minorHAnsi" w:hAnsiTheme="minorHAnsi" w:cstheme="minorHAnsi"/>
                <w:sz w:val="22"/>
                <w:szCs w:val="22"/>
              </w:rPr>
              <w:t xml:space="preserve"> in Weekly Content Section</w:t>
            </w:r>
          </w:p>
          <w:p w14:paraId="15355737" w14:textId="77777777" w:rsidR="004244BF" w:rsidRPr="000C4D6E" w:rsidRDefault="004244BF" w:rsidP="004244BF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3A5F929A" w14:textId="49F22D25" w:rsidR="004244BF" w:rsidRPr="000C4D6E" w:rsidRDefault="002A78DA" w:rsidP="004244B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C4D6E">
              <w:rPr>
                <w:rFonts w:asciiTheme="minorHAnsi" w:hAnsiTheme="minorHAnsi" w:cstheme="minorHAnsi"/>
                <w:b/>
                <w:sz w:val="24"/>
                <w:szCs w:val="24"/>
              </w:rPr>
              <w:t>Thursday</w:t>
            </w:r>
            <w:r w:rsidR="000C501A" w:rsidRPr="000C4D6E">
              <w:rPr>
                <w:rFonts w:asciiTheme="minorHAnsi" w:hAnsiTheme="minorHAnsi" w:cstheme="minorHAnsi"/>
                <w:b/>
                <w:sz w:val="24"/>
                <w:szCs w:val="24"/>
              </w:rPr>
              <w:t>-&gt;Sunday</w:t>
            </w:r>
            <w:r w:rsidR="004244BF" w:rsidRPr="000C4D6E">
              <w:rPr>
                <w:rFonts w:asciiTheme="minorHAnsi" w:hAnsiTheme="minorHAnsi" w:cstheme="minorHAnsi"/>
                <w:sz w:val="24"/>
                <w:szCs w:val="24"/>
              </w:rPr>
              <w:t>: Complete Quiz 1</w:t>
            </w:r>
            <w:r w:rsidR="000C4D6E">
              <w:rPr>
                <w:rFonts w:asciiTheme="minorHAnsi" w:hAnsiTheme="minorHAnsi" w:cstheme="minorHAnsi"/>
                <w:sz w:val="24"/>
                <w:szCs w:val="24"/>
              </w:rPr>
              <w:t xml:space="preserve">- </w:t>
            </w:r>
            <w:r w:rsidR="004244BF" w:rsidRPr="000C4D6E">
              <w:rPr>
                <w:rFonts w:asciiTheme="minorHAnsi" w:hAnsiTheme="minorHAnsi" w:cstheme="minorHAnsi"/>
                <w:sz w:val="24"/>
                <w:szCs w:val="24"/>
              </w:rPr>
              <w:t>Deadline is midnight</w:t>
            </w:r>
          </w:p>
        </w:tc>
      </w:tr>
      <w:tr w:rsidR="004244BF" w:rsidRPr="00F11866" w14:paraId="2D5E6797" w14:textId="77777777" w:rsidTr="002A78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900"/>
        </w:trPr>
        <w:tc>
          <w:tcPr>
            <w:tcW w:w="1795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1C6520C6" w14:textId="77777777" w:rsidR="004244BF" w:rsidRPr="003F4A12" w:rsidRDefault="004244BF" w:rsidP="004244BF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6EA71296" w14:textId="77777777" w:rsidR="004244BF" w:rsidRPr="003F4A12" w:rsidRDefault="004244BF" w:rsidP="004244B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Week</w:t>
            </w:r>
            <w:r w:rsidRPr="003F4A12">
              <w:rPr>
                <w:rFonts w:asciiTheme="minorHAnsi" w:hAnsiTheme="minorHAnsi"/>
                <w:sz w:val="22"/>
                <w:szCs w:val="22"/>
              </w:rPr>
              <w:t xml:space="preserve"> #2</w:t>
            </w:r>
          </w:p>
          <w:p w14:paraId="09F86D89" w14:textId="03A3B226" w:rsidR="00AB4609" w:rsidRPr="003F4A12" w:rsidRDefault="005738C3" w:rsidP="00AB460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Sep </w:t>
            </w:r>
            <w:r w:rsidR="00DD239B">
              <w:rPr>
                <w:rFonts w:asciiTheme="minorHAnsi" w:hAnsiTheme="minorHAnsi"/>
                <w:sz w:val="22"/>
                <w:szCs w:val="22"/>
              </w:rPr>
              <w:t>2</w:t>
            </w:r>
            <w:r w:rsidR="00AB4609">
              <w:rPr>
                <w:rFonts w:asciiTheme="minorHAnsi" w:hAnsiTheme="minorHAnsi"/>
                <w:sz w:val="22"/>
                <w:szCs w:val="22"/>
              </w:rPr>
              <w:t>-&gt;</w:t>
            </w:r>
            <w:r w:rsidR="00DD239B">
              <w:rPr>
                <w:rFonts w:asciiTheme="minorHAnsi" w:hAnsiTheme="minorHAnsi"/>
                <w:sz w:val="22"/>
                <w:szCs w:val="22"/>
              </w:rPr>
              <w:t>8</w:t>
            </w:r>
          </w:p>
          <w:p w14:paraId="5E84C1B0" w14:textId="77777777" w:rsidR="004244BF" w:rsidRPr="003F4A12" w:rsidRDefault="004244BF" w:rsidP="004244B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633" w:type="dxa"/>
            <w:gridSpan w:val="2"/>
            <w:tcBorders>
              <w:top w:val="single" w:sz="12" w:space="0" w:color="auto"/>
            </w:tcBorders>
          </w:tcPr>
          <w:p w14:paraId="26076C48" w14:textId="77777777" w:rsidR="004244BF" w:rsidRPr="003F4A12" w:rsidRDefault="004244BF" w:rsidP="004244BF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05D1DCDA" w14:textId="77777777" w:rsidR="004244BF" w:rsidRPr="00C4229D" w:rsidRDefault="004244BF" w:rsidP="004244BF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/>
                <w:sz w:val="22"/>
                <w:szCs w:val="22"/>
              </w:rPr>
            </w:pPr>
            <w:r w:rsidRPr="00C4229D">
              <w:rPr>
                <w:rFonts w:asciiTheme="minorHAnsi" w:hAnsiTheme="minorHAnsi"/>
                <w:sz w:val="22"/>
                <w:szCs w:val="22"/>
              </w:rPr>
              <w:t>Sampling</w:t>
            </w:r>
          </w:p>
          <w:p w14:paraId="5F1250BD" w14:textId="120C61C6" w:rsidR="004244BF" w:rsidRPr="00C4229D" w:rsidRDefault="004244BF" w:rsidP="004244BF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/>
                <w:sz w:val="22"/>
                <w:szCs w:val="22"/>
              </w:rPr>
            </w:pPr>
            <w:r w:rsidRPr="00C4229D">
              <w:rPr>
                <w:rFonts w:asciiTheme="minorHAnsi" w:hAnsiTheme="minorHAnsi"/>
                <w:sz w:val="22"/>
                <w:szCs w:val="22"/>
              </w:rPr>
              <w:t>Discrete Probability Distribution</w:t>
            </w:r>
          </w:p>
          <w:p w14:paraId="5CB04FAE" w14:textId="77777777" w:rsidR="004244BF" w:rsidRPr="00C4229D" w:rsidRDefault="004244BF" w:rsidP="004244BF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/>
                <w:sz w:val="22"/>
                <w:szCs w:val="22"/>
              </w:rPr>
            </w:pPr>
            <w:r w:rsidRPr="00C4229D">
              <w:rPr>
                <w:rFonts w:asciiTheme="minorHAnsi" w:hAnsiTheme="minorHAnsi"/>
                <w:sz w:val="22"/>
                <w:szCs w:val="22"/>
              </w:rPr>
              <w:t>Continuous Probabil</w:t>
            </w:r>
            <w:r w:rsidR="006636C9">
              <w:rPr>
                <w:rFonts w:asciiTheme="minorHAnsi" w:hAnsiTheme="minorHAnsi"/>
                <w:sz w:val="22"/>
                <w:szCs w:val="22"/>
              </w:rPr>
              <w:t>i</w:t>
            </w:r>
            <w:r w:rsidRPr="00C4229D">
              <w:rPr>
                <w:rFonts w:asciiTheme="minorHAnsi" w:hAnsiTheme="minorHAnsi"/>
                <w:sz w:val="22"/>
                <w:szCs w:val="22"/>
              </w:rPr>
              <w:t>ty Distributions</w:t>
            </w:r>
          </w:p>
          <w:p w14:paraId="72EDAB10" w14:textId="77777777" w:rsidR="004244BF" w:rsidRPr="003F4A12" w:rsidRDefault="004244BF" w:rsidP="004244B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16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22C87163" w14:textId="014C260F" w:rsidR="004244BF" w:rsidRPr="000C4D6E" w:rsidRDefault="004244BF" w:rsidP="004244B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C4D6E">
              <w:rPr>
                <w:rFonts w:asciiTheme="minorHAnsi" w:hAnsiTheme="minorHAnsi" w:cstheme="minorHAnsi"/>
                <w:b/>
                <w:sz w:val="22"/>
                <w:szCs w:val="22"/>
              </w:rPr>
              <w:t>Read:</w:t>
            </w:r>
            <w:r w:rsidRPr="000C4D6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F688B" w:rsidRPr="000C4D6E">
              <w:rPr>
                <w:rFonts w:asciiTheme="minorHAnsi" w:hAnsiTheme="minorHAnsi" w:cstheme="minorHAnsi"/>
                <w:sz w:val="22"/>
                <w:szCs w:val="22"/>
              </w:rPr>
              <w:t>Chapter 5</w:t>
            </w:r>
            <w:r w:rsidR="000C4D6E" w:rsidRPr="000C4D6E">
              <w:rPr>
                <w:rFonts w:asciiTheme="minorHAnsi" w:hAnsiTheme="minorHAnsi" w:cstheme="minorHAnsi"/>
                <w:sz w:val="22"/>
                <w:szCs w:val="22"/>
              </w:rPr>
              <w:t xml:space="preserve"> (5.1,5.2) Chapter 6 (6.16.2)</w:t>
            </w:r>
          </w:p>
          <w:p w14:paraId="7EB29E14" w14:textId="77777777" w:rsidR="004244BF" w:rsidRPr="000C4D6E" w:rsidRDefault="004244BF" w:rsidP="004244B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906BF26" w14:textId="5AF61CFE" w:rsidR="00B43F09" w:rsidRPr="000C4D6E" w:rsidRDefault="004244BF" w:rsidP="00B43F09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C4D6E">
              <w:rPr>
                <w:rFonts w:asciiTheme="minorHAnsi" w:hAnsiTheme="minorHAnsi" w:cstheme="minorHAnsi"/>
                <w:b/>
                <w:sz w:val="22"/>
                <w:szCs w:val="22"/>
              </w:rPr>
              <w:t>Do</w:t>
            </w:r>
            <w:r w:rsidR="00B43F09" w:rsidRPr="000C4D6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  <w:r w:rsidR="00B43F09" w:rsidRPr="000C4D6E">
              <w:rPr>
                <w:rFonts w:asciiTheme="minorHAnsi" w:hAnsiTheme="minorHAnsi" w:cstheme="minorHAnsi"/>
                <w:sz w:val="22"/>
                <w:szCs w:val="22"/>
              </w:rPr>
              <w:t>Homework Problems in Weekly Content Section</w:t>
            </w:r>
          </w:p>
          <w:p w14:paraId="0C7B4973" w14:textId="77777777" w:rsidR="004244BF" w:rsidRPr="000C4D6E" w:rsidRDefault="004244BF" w:rsidP="004244BF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70BD687D" w14:textId="6ABABB22" w:rsidR="004244BF" w:rsidRPr="000C4D6E" w:rsidRDefault="002A78DA" w:rsidP="004244B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C4D6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Thursday </w:t>
            </w:r>
            <w:r w:rsidR="000C501A" w:rsidRPr="000C4D6E">
              <w:rPr>
                <w:rFonts w:asciiTheme="minorHAnsi" w:hAnsiTheme="minorHAnsi" w:cstheme="minorHAnsi"/>
                <w:b/>
                <w:sz w:val="24"/>
                <w:szCs w:val="24"/>
              </w:rPr>
              <w:t>-&gt;Sunday</w:t>
            </w:r>
            <w:r w:rsidR="004244BF" w:rsidRPr="000C4D6E">
              <w:rPr>
                <w:rFonts w:asciiTheme="minorHAnsi" w:hAnsiTheme="minorHAnsi" w:cstheme="minorHAnsi"/>
                <w:sz w:val="24"/>
                <w:szCs w:val="24"/>
              </w:rPr>
              <w:t xml:space="preserve">: Complete Quiz 2 </w:t>
            </w:r>
          </w:p>
        </w:tc>
      </w:tr>
      <w:tr w:rsidR="004244BF" w:rsidRPr="00747618" w14:paraId="246F3CD1" w14:textId="77777777" w:rsidTr="002A78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610"/>
        </w:trPr>
        <w:tc>
          <w:tcPr>
            <w:tcW w:w="1795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19B8E027" w14:textId="77777777" w:rsidR="004244BF" w:rsidRPr="003F4A12" w:rsidRDefault="004244BF" w:rsidP="004244BF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647BF8E7" w14:textId="77777777" w:rsidR="004244BF" w:rsidRPr="003F4A12" w:rsidRDefault="004244BF" w:rsidP="004244B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Week</w:t>
            </w:r>
            <w:r w:rsidRPr="003F4A12">
              <w:rPr>
                <w:rFonts w:asciiTheme="minorHAnsi" w:hAnsiTheme="minorHAnsi"/>
                <w:sz w:val="22"/>
                <w:szCs w:val="22"/>
              </w:rPr>
              <w:t xml:space="preserve"> #</w:t>
            </w:r>
            <w:r>
              <w:rPr>
                <w:rFonts w:asciiTheme="minorHAnsi" w:hAnsiTheme="minorHAnsi"/>
                <w:sz w:val="22"/>
                <w:szCs w:val="22"/>
              </w:rPr>
              <w:t>3</w:t>
            </w:r>
          </w:p>
          <w:p w14:paraId="0308B3BA" w14:textId="2C37DC28" w:rsidR="004244BF" w:rsidRPr="003F4A12" w:rsidRDefault="002A78DA" w:rsidP="004244B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Sep </w:t>
            </w:r>
            <w:r w:rsidR="00DD239B">
              <w:rPr>
                <w:rFonts w:asciiTheme="minorHAnsi" w:hAnsiTheme="minorHAnsi"/>
                <w:sz w:val="22"/>
                <w:szCs w:val="22"/>
              </w:rPr>
              <w:t>9</w:t>
            </w:r>
            <w:r w:rsidR="00AB4609">
              <w:rPr>
                <w:rFonts w:asciiTheme="minorHAnsi" w:hAnsiTheme="minorHAnsi"/>
                <w:sz w:val="22"/>
                <w:szCs w:val="22"/>
              </w:rPr>
              <w:t xml:space="preserve">-&gt; </w:t>
            </w:r>
            <w:r>
              <w:rPr>
                <w:rFonts w:asciiTheme="minorHAnsi" w:hAnsiTheme="minorHAnsi"/>
                <w:sz w:val="22"/>
                <w:szCs w:val="22"/>
              </w:rPr>
              <w:t>1</w:t>
            </w:r>
            <w:r w:rsidR="00DD239B">
              <w:rPr>
                <w:rFonts w:asciiTheme="minorHAnsi" w:hAnsiTheme="minorHAnsi"/>
                <w:sz w:val="22"/>
                <w:szCs w:val="22"/>
              </w:rPr>
              <w:t>5</w:t>
            </w:r>
          </w:p>
          <w:p w14:paraId="7FE39912" w14:textId="77777777" w:rsidR="004244BF" w:rsidRPr="003F4A12" w:rsidRDefault="004244BF" w:rsidP="004244B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633" w:type="dxa"/>
            <w:gridSpan w:val="2"/>
            <w:tcBorders>
              <w:top w:val="single" w:sz="12" w:space="0" w:color="auto"/>
            </w:tcBorders>
          </w:tcPr>
          <w:p w14:paraId="597431B7" w14:textId="77777777" w:rsidR="004244BF" w:rsidRPr="008B0A94" w:rsidRDefault="004244BF" w:rsidP="004244BF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sz w:val="22"/>
                <w:szCs w:val="22"/>
              </w:rPr>
            </w:pPr>
            <w:r w:rsidRPr="008B0A94">
              <w:rPr>
                <w:rFonts w:asciiTheme="minorHAnsi" w:hAnsiTheme="minorHAnsi"/>
                <w:sz w:val="22"/>
                <w:szCs w:val="22"/>
              </w:rPr>
              <w:t>Point Estimation</w:t>
            </w:r>
          </w:p>
          <w:p w14:paraId="59A412B8" w14:textId="77777777" w:rsidR="004244BF" w:rsidRPr="008B0A94" w:rsidRDefault="004244BF" w:rsidP="004244BF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sz w:val="22"/>
                <w:szCs w:val="22"/>
              </w:rPr>
            </w:pPr>
            <w:r w:rsidRPr="008B0A94">
              <w:rPr>
                <w:rFonts w:asciiTheme="minorHAnsi" w:hAnsiTheme="minorHAnsi"/>
                <w:sz w:val="22"/>
                <w:szCs w:val="22"/>
              </w:rPr>
              <w:t>Interval Estimation</w:t>
            </w:r>
          </w:p>
          <w:p w14:paraId="066F0380" w14:textId="77777777" w:rsidR="004244BF" w:rsidRPr="003F4A12" w:rsidRDefault="004244BF" w:rsidP="004244BF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6BE5F321" w14:textId="77777777" w:rsidR="004244BF" w:rsidRPr="003F4A12" w:rsidRDefault="004244BF" w:rsidP="004244B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16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6FAD2A94" w14:textId="41918092" w:rsidR="004244BF" w:rsidRPr="000C4D6E" w:rsidRDefault="004244BF" w:rsidP="004244B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C4D6E">
              <w:rPr>
                <w:rFonts w:asciiTheme="minorHAnsi" w:hAnsiTheme="minorHAnsi" w:cstheme="minorHAnsi"/>
                <w:b/>
                <w:sz w:val="22"/>
                <w:szCs w:val="22"/>
              </w:rPr>
              <w:t>Read</w:t>
            </w:r>
            <w:r w:rsidRPr="000C4D6E">
              <w:rPr>
                <w:rFonts w:asciiTheme="minorHAnsi" w:hAnsiTheme="minorHAnsi" w:cstheme="minorHAnsi"/>
                <w:sz w:val="22"/>
                <w:szCs w:val="22"/>
              </w:rPr>
              <w:t xml:space="preserve"> Chapter </w:t>
            </w:r>
            <w:r w:rsidR="000C4D6E" w:rsidRPr="000C4D6E">
              <w:rPr>
                <w:rFonts w:asciiTheme="minorHAnsi" w:hAnsiTheme="minorHAnsi" w:cstheme="minorHAnsi"/>
                <w:sz w:val="22"/>
                <w:szCs w:val="22"/>
              </w:rPr>
              <w:t>8</w:t>
            </w:r>
            <w:r w:rsidR="006F688B" w:rsidRPr="000C4D6E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0C4D6E" w:rsidRPr="000C4D6E">
              <w:rPr>
                <w:rFonts w:asciiTheme="minorHAnsi" w:hAnsiTheme="minorHAnsi" w:cstheme="minorHAnsi"/>
                <w:sz w:val="22"/>
                <w:szCs w:val="22"/>
              </w:rPr>
              <w:t>8.1,8.2,8.4)</w:t>
            </w:r>
          </w:p>
          <w:p w14:paraId="614757B1" w14:textId="77777777" w:rsidR="004244BF" w:rsidRPr="000C4D6E" w:rsidRDefault="004244BF" w:rsidP="004244B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2EC32F84" w14:textId="77777777" w:rsidR="00B43F09" w:rsidRPr="000C4D6E" w:rsidRDefault="00B43F09" w:rsidP="00B43F09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C4D6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Do: </w:t>
            </w:r>
            <w:r w:rsidRPr="000C4D6E">
              <w:rPr>
                <w:rFonts w:asciiTheme="minorHAnsi" w:hAnsiTheme="minorHAnsi" w:cstheme="minorHAnsi"/>
                <w:sz w:val="22"/>
                <w:szCs w:val="22"/>
              </w:rPr>
              <w:t>Homework Problems in Weekly Content Section</w:t>
            </w:r>
          </w:p>
          <w:p w14:paraId="458269E3" w14:textId="77777777" w:rsidR="004244BF" w:rsidRPr="000C4D6E" w:rsidRDefault="004244BF" w:rsidP="004244B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372513A4" w14:textId="18A9E743" w:rsidR="004244BF" w:rsidRPr="000C4D6E" w:rsidRDefault="002A78DA" w:rsidP="004244B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C4D6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Thursday </w:t>
            </w:r>
            <w:r w:rsidR="000C501A" w:rsidRPr="000C4D6E">
              <w:rPr>
                <w:rFonts w:asciiTheme="minorHAnsi" w:hAnsiTheme="minorHAnsi" w:cstheme="minorHAnsi"/>
                <w:b/>
                <w:sz w:val="24"/>
                <w:szCs w:val="24"/>
              </w:rPr>
              <w:t>-&gt;Sunday</w:t>
            </w:r>
            <w:r w:rsidR="004244BF" w:rsidRPr="000C4D6E">
              <w:rPr>
                <w:rFonts w:asciiTheme="minorHAnsi" w:hAnsiTheme="minorHAnsi" w:cstheme="minorHAnsi"/>
                <w:sz w:val="24"/>
                <w:szCs w:val="24"/>
              </w:rPr>
              <w:t xml:space="preserve">: Complete Quiz 3 </w:t>
            </w:r>
          </w:p>
        </w:tc>
      </w:tr>
      <w:tr w:rsidR="004244BF" w:rsidRPr="00747618" w14:paraId="595409F4" w14:textId="77777777" w:rsidTr="002A78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900"/>
        </w:trPr>
        <w:tc>
          <w:tcPr>
            <w:tcW w:w="1795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5A7CE747" w14:textId="77777777" w:rsidR="004244BF" w:rsidRPr="003F4A12" w:rsidRDefault="004244BF" w:rsidP="004244B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04C18855" w14:textId="77777777" w:rsidR="004244BF" w:rsidRPr="003F4A12" w:rsidRDefault="004244BF" w:rsidP="004244B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Week</w:t>
            </w:r>
            <w:r w:rsidRPr="003F4A12">
              <w:rPr>
                <w:rFonts w:asciiTheme="minorHAnsi" w:hAnsiTheme="minorHAnsi"/>
                <w:sz w:val="22"/>
                <w:szCs w:val="22"/>
              </w:rPr>
              <w:t xml:space="preserve"> #</w:t>
            </w: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  <w:p w14:paraId="0F97C9D2" w14:textId="5F9A1033" w:rsidR="004244BF" w:rsidRPr="003F4A12" w:rsidRDefault="00AB4609" w:rsidP="004244B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Sep </w:t>
            </w:r>
            <w:r w:rsidR="002A78DA">
              <w:rPr>
                <w:rFonts w:asciiTheme="minorHAnsi" w:hAnsiTheme="minorHAnsi"/>
                <w:sz w:val="22"/>
                <w:szCs w:val="22"/>
              </w:rPr>
              <w:t>1</w:t>
            </w:r>
            <w:r w:rsidR="00DD239B">
              <w:rPr>
                <w:rFonts w:asciiTheme="minorHAnsi" w:hAnsiTheme="minorHAnsi"/>
                <w:sz w:val="22"/>
                <w:szCs w:val="22"/>
              </w:rPr>
              <w:t>6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-&gt; </w:t>
            </w:r>
            <w:r w:rsidR="002A78DA">
              <w:rPr>
                <w:rFonts w:asciiTheme="minorHAnsi" w:hAnsiTheme="minorHAnsi"/>
                <w:sz w:val="22"/>
                <w:szCs w:val="22"/>
              </w:rPr>
              <w:t>2</w:t>
            </w:r>
            <w:r w:rsidR="00DD239B">
              <w:rPr>
                <w:rFonts w:asciiTheme="minorHAnsi" w:hAnsiTheme="minorHAnsi"/>
                <w:sz w:val="22"/>
                <w:szCs w:val="22"/>
              </w:rPr>
              <w:t>2</w:t>
            </w:r>
          </w:p>
          <w:p w14:paraId="4D2645D2" w14:textId="77777777" w:rsidR="004244BF" w:rsidRPr="003F4A12" w:rsidRDefault="004244BF" w:rsidP="004244B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633" w:type="dxa"/>
            <w:gridSpan w:val="2"/>
            <w:tcBorders>
              <w:top w:val="single" w:sz="12" w:space="0" w:color="auto"/>
            </w:tcBorders>
          </w:tcPr>
          <w:p w14:paraId="50515C89" w14:textId="77777777" w:rsidR="004244BF" w:rsidRPr="003F4A12" w:rsidRDefault="004244BF" w:rsidP="004244BF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5C57C60A" w14:textId="77777777" w:rsidR="004244BF" w:rsidRPr="008B0A94" w:rsidRDefault="004244BF" w:rsidP="004244BF">
            <w:pPr>
              <w:pStyle w:val="ListParagraph"/>
              <w:numPr>
                <w:ilvl w:val="0"/>
                <w:numId w:val="22"/>
              </w:numPr>
              <w:rPr>
                <w:rFonts w:asciiTheme="minorHAnsi" w:hAnsiTheme="minorHAnsi"/>
                <w:sz w:val="22"/>
                <w:szCs w:val="22"/>
              </w:rPr>
            </w:pPr>
            <w:r w:rsidRPr="008B0A94">
              <w:rPr>
                <w:rFonts w:asciiTheme="minorHAnsi" w:hAnsiTheme="minorHAnsi"/>
                <w:sz w:val="22"/>
                <w:szCs w:val="22"/>
              </w:rPr>
              <w:t>Intro to Hypothesis testing,</w:t>
            </w:r>
          </w:p>
          <w:p w14:paraId="2E555868" w14:textId="77777777" w:rsidR="004244BF" w:rsidRPr="008B0A94" w:rsidRDefault="004244BF" w:rsidP="004244BF">
            <w:pPr>
              <w:pStyle w:val="ListParagraph"/>
              <w:numPr>
                <w:ilvl w:val="0"/>
                <w:numId w:val="22"/>
              </w:numPr>
              <w:rPr>
                <w:rFonts w:asciiTheme="minorHAnsi" w:hAnsiTheme="minorHAnsi"/>
                <w:sz w:val="22"/>
                <w:szCs w:val="22"/>
              </w:rPr>
            </w:pPr>
            <w:r w:rsidRPr="008B0A94">
              <w:rPr>
                <w:rFonts w:asciiTheme="minorHAnsi" w:hAnsiTheme="minorHAnsi"/>
                <w:sz w:val="22"/>
                <w:szCs w:val="22"/>
              </w:rPr>
              <w:t xml:space="preserve">Hypothesis testing with two samples </w:t>
            </w:r>
          </w:p>
          <w:p w14:paraId="1B2D6167" w14:textId="77777777" w:rsidR="004244BF" w:rsidRPr="003F4A12" w:rsidRDefault="004244BF" w:rsidP="004244B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16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36FE7B2B" w14:textId="302B95F2" w:rsidR="004244BF" w:rsidRPr="000C4D6E" w:rsidRDefault="004244BF" w:rsidP="004244B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C4D6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Read: </w:t>
            </w:r>
            <w:r w:rsidR="006F688B" w:rsidRPr="000C4D6E">
              <w:rPr>
                <w:rFonts w:asciiTheme="minorHAnsi" w:hAnsiTheme="minorHAnsi" w:cstheme="minorHAnsi"/>
                <w:sz w:val="22"/>
                <w:szCs w:val="22"/>
              </w:rPr>
              <w:t xml:space="preserve">Chapter </w:t>
            </w:r>
            <w:r w:rsidR="000C4D6E" w:rsidRPr="000C4D6E">
              <w:rPr>
                <w:rFonts w:asciiTheme="minorHAnsi" w:hAnsiTheme="minorHAnsi" w:cstheme="minorHAnsi"/>
                <w:sz w:val="22"/>
                <w:szCs w:val="22"/>
              </w:rPr>
              <w:t>9</w:t>
            </w:r>
            <w:r w:rsidR="006F688B" w:rsidRPr="000C4D6E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0C4D6E" w:rsidRPr="000C4D6E">
              <w:rPr>
                <w:rFonts w:asciiTheme="minorHAnsi" w:hAnsiTheme="minorHAnsi" w:cstheme="minorHAnsi"/>
                <w:sz w:val="22"/>
                <w:szCs w:val="22"/>
              </w:rPr>
              <w:t>all sections), Chapter 10.1</w:t>
            </w:r>
          </w:p>
          <w:p w14:paraId="5BC7F6CA" w14:textId="77777777" w:rsidR="004244BF" w:rsidRPr="000C4D6E" w:rsidRDefault="004244BF" w:rsidP="004244B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1029C5E" w14:textId="77777777" w:rsidR="00B43F09" w:rsidRPr="000C4D6E" w:rsidRDefault="00B43F09" w:rsidP="00B43F09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C4D6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Do: </w:t>
            </w:r>
            <w:r w:rsidRPr="000C4D6E">
              <w:rPr>
                <w:rFonts w:asciiTheme="minorHAnsi" w:hAnsiTheme="minorHAnsi" w:cstheme="minorHAnsi"/>
                <w:sz w:val="22"/>
                <w:szCs w:val="22"/>
              </w:rPr>
              <w:t>Homework Problems in Weekly Content Section</w:t>
            </w:r>
          </w:p>
          <w:p w14:paraId="1A510CE2" w14:textId="77777777" w:rsidR="004244BF" w:rsidRPr="000C4D6E" w:rsidRDefault="004244BF" w:rsidP="004244B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3267F5F8" w14:textId="4919BBFF" w:rsidR="004244BF" w:rsidRPr="000C4D6E" w:rsidRDefault="002A78DA" w:rsidP="004244B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C4D6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Thursday </w:t>
            </w:r>
            <w:r w:rsidR="000C501A" w:rsidRPr="000C4D6E">
              <w:rPr>
                <w:rFonts w:asciiTheme="minorHAnsi" w:hAnsiTheme="minorHAnsi" w:cstheme="minorHAnsi"/>
                <w:b/>
                <w:sz w:val="24"/>
                <w:szCs w:val="24"/>
              </w:rPr>
              <w:t>-&gt;Sunday</w:t>
            </w:r>
            <w:r w:rsidR="004244BF" w:rsidRPr="000C4D6E">
              <w:rPr>
                <w:rFonts w:asciiTheme="minorHAnsi" w:hAnsiTheme="minorHAnsi" w:cstheme="minorHAnsi"/>
                <w:sz w:val="24"/>
                <w:szCs w:val="24"/>
              </w:rPr>
              <w:t xml:space="preserve">: Complete Quiz 4 </w:t>
            </w:r>
          </w:p>
        </w:tc>
      </w:tr>
      <w:tr w:rsidR="004244BF" w:rsidRPr="00747618" w14:paraId="433F32E5" w14:textId="77777777" w:rsidTr="002A78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900"/>
        </w:trPr>
        <w:tc>
          <w:tcPr>
            <w:tcW w:w="1795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080EADD6" w14:textId="77777777" w:rsidR="004244BF" w:rsidRPr="003F4A12" w:rsidRDefault="004244BF" w:rsidP="004244BF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362F9634" w14:textId="77777777" w:rsidR="004244BF" w:rsidRPr="003F4A12" w:rsidRDefault="004244BF" w:rsidP="004244B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Week</w:t>
            </w:r>
            <w:r w:rsidRPr="003F4A12">
              <w:rPr>
                <w:rFonts w:asciiTheme="minorHAnsi" w:hAnsiTheme="minorHAnsi"/>
                <w:sz w:val="22"/>
                <w:szCs w:val="22"/>
              </w:rPr>
              <w:t xml:space="preserve"> #</w:t>
            </w: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  <w:p w14:paraId="1560DC8B" w14:textId="7AB9B445" w:rsidR="004244BF" w:rsidRPr="003F4A12" w:rsidRDefault="002A78DA" w:rsidP="004244B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Sep 2</w:t>
            </w:r>
            <w:r w:rsidR="00DD239B">
              <w:rPr>
                <w:rFonts w:asciiTheme="minorHAnsi" w:hAnsiTheme="minorHAnsi"/>
                <w:sz w:val="22"/>
                <w:szCs w:val="22"/>
              </w:rPr>
              <w:t>3</w:t>
            </w:r>
            <w:r w:rsidR="00AB4609">
              <w:rPr>
                <w:rFonts w:asciiTheme="minorHAnsi" w:hAnsiTheme="minorHAnsi"/>
                <w:sz w:val="22"/>
                <w:szCs w:val="22"/>
              </w:rPr>
              <w:t xml:space="preserve"> -&gt; </w:t>
            </w:r>
            <w:r w:rsidR="00DD239B">
              <w:rPr>
                <w:rFonts w:asciiTheme="minorHAnsi" w:hAnsiTheme="minorHAnsi"/>
                <w:sz w:val="22"/>
                <w:szCs w:val="22"/>
              </w:rPr>
              <w:t>Sep 29</w:t>
            </w:r>
          </w:p>
        </w:tc>
        <w:tc>
          <w:tcPr>
            <w:tcW w:w="2633" w:type="dxa"/>
            <w:gridSpan w:val="2"/>
            <w:tcBorders>
              <w:top w:val="single" w:sz="12" w:space="0" w:color="auto"/>
            </w:tcBorders>
          </w:tcPr>
          <w:p w14:paraId="3FF98D00" w14:textId="77777777" w:rsidR="004244BF" w:rsidRPr="003F4A12" w:rsidRDefault="004244BF" w:rsidP="004244BF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63A2FDEF" w14:textId="025617B8" w:rsidR="004244BF" w:rsidRPr="003F4A12" w:rsidRDefault="004244BF" w:rsidP="004244B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Analysis of Variance</w:t>
            </w:r>
            <w:r w:rsidR="00545462">
              <w:rPr>
                <w:rFonts w:asciiTheme="minorHAnsi" w:hAnsiTheme="minorHAnsi"/>
                <w:sz w:val="22"/>
                <w:szCs w:val="22"/>
              </w:rPr>
              <w:t xml:space="preserve"> and Linear Regression</w:t>
            </w:r>
          </w:p>
          <w:p w14:paraId="7EF497DB" w14:textId="77777777" w:rsidR="004244BF" w:rsidRPr="003F4A12" w:rsidRDefault="004244BF" w:rsidP="004244BF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0872AB31" w14:textId="77777777" w:rsidR="004244BF" w:rsidRPr="003F4A12" w:rsidRDefault="004244BF" w:rsidP="004244B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16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321E2961" w14:textId="5FC65CE5" w:rsidR="004244BF" w:rsidRPr="000C4D6E" w:rsidRDefault="004244BF" w:rsidP="004244B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C4D6E">
              <w:rPr>
                <w:rFonts w:asciiTheme="minorHAnsi" w:hAnsiTheme="minorHAnsi" w:cstheme="minorHAnsi"/>
                <w:b/>
                <w:sz w:val="22"/>
                <w:szCs w:val="22"/>
              </w:rPr>
              <w:t>Read:</w:t>
            </w:r>
            <w:r w:rsidRPr="000C4D6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617D6" w:rsidRPr="000C4D6E">
              <w:rPr>
                <w:rFonts w:asciiTheme="minorHAnsi" w:hAnsiTheme="minorHAnsi" w:cstheme="minorHAnsi"/>
                <w:sz w:val="22"/>
                <w:szCs w:val="22"/>
              </w:rPr>
              <w:t xml:space="preserve">Chapter </w:t>
            </w:r>
            <w:r w:rsidR="000C4D6E" w:rsidRPr="000C4D6E">
              <w:rPr>
                <w:rFonts w:asciiTheme="minorHAnsi" w:hAnsiTheme="minorHAnsi" w:cstheme="minorHAnsi"/>
                <w:sz w:val="22"/>
                <w:szCs w:val="22"/>
              </w:rPr>
              <w:t>12, Chapter 13 (sections 13.1-&gt;13.4)</w:t>
            </w:r>
          </w:p>
          <w:p w14:paraId="4A263904" w14:textId="77777777" w:rsidR="004244BF" w:rsidRPr="000C4D6E" w:rsidRDefault="004244BF" w:rsidP="004244B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3FFB5F3" w14:textId="77777777" w:rsidR="00545462" w:rsidRPr="000C4D6E" w:rsidRDefault="00545462" w:rsidP="0054546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C4D6E">
              <w:rPr>
                <w:rFonts w:asciiTheme="minorHAnsi" w:hAnsiTheme="minorHAnsi" w:cstheme="minorHAnsi"/>
                <w:sz w:val="22"/>
                <w:szCs w:val="22"/>
              </w:rPr>
              <w:t>Multiple Regression</w:t>
            </w:r>
          </w:p>
          <w:p w14:paraId="66BCC48D" w14:textId="77777777" w:rsidR="004244BF" w:rsidRPr="000C4D6E" w:rsidRDefault="004244BF" w:rsidP="004244B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2CD4B3B" w14:textId="02048C2F" w:rsidR="004244BF" w:rsidRPr="000C4D6E" w:rsidRDefault="002A78DA" w:rsidP="004244B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C4D6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Thursday </w:t>
            </w:r>
            <w:r w:rsidR="000C501A" w:rsidRPr="000C4D6E">
              <w:rPr>
                <w:rFonts w:asciiTheme="minorHAnsi" w:hAnsiTheme="minorHAnsi" w:cstheme="minorHAnsi"/>
                <w:b/>
                <w:sz w:val="24"/>
                <w:szCs w:val="24"/>
              </w:rPr>
              <w:t>-&gt;Sunday</w:t>
            </w:r>
            <w:r w:rsidR="004244BF" w:rsidRPr="000C4D6E">
              <w:rPr>
                <w:rFonts w:asciiTheme="minorHAnsi" w:hAnsiTheme="minorHAnsi" w:cstheme="minorHAnsi"/>
                <w:sz w:val="22"/>
                <w:szCs w:val="22"/>
              </w:rPr>
              <w:t xml:space="preserve">: Complete Quiz 5 in </w:t>
            </w:r>
            <w:proofErr w:type="spellStart"/>
            <w:r w:rsidR="004244BF" w:rsidRPr="000C4D6E">
              <w:rPr>
                <w:rFonts w:asciiTheme="minorHAnsi" w:hAnsiTheme="minorHAnsi" w:cstheme="minorHAnsi"/>
                <w:sz w:val="22"/>
                <w:szCs w:val="22"/>
              </w:rPr>
              <w:t>myCourses</w:t>
            </w:r>
            <w:proofErr w:type="spellEnd"/>
            <w:r w:rsidR="004244BF" w:rsidRPr="000C4D6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48CC19DC" w14:textId="77777777" w:rsidR="004244BF" w:rsidRPr="000C4D6E" w:rsidRDefault="004244BF" w:rsidP="004244B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908D779" w14:textId="77777777" w:rsidR="004244BF" w:rsidRPr="000C4D6E" w:rsidRDefault="004244BF" w:rsidP="004244B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4244BF" w:rsidRPr="00F11866" w14:paraId="241F812F" w14:textId="77777777" w:rsidTr="002A78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36"/>
        </w:trPr>
        <w:tc>
          <w:tcPr>
            <w:tcW w:w="1795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6A905148" w14:textId="77777777" w:rsidR="004244BF" w:rsidRPr="003F4A12" w:rsidRDefault="004244BF" w:rsidP="004244BF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3D8B2C0B" w14:textId="77777777" w:rsidR="004244BF" w:rsidRPr="003F4A12" w:rsidRDefault="004244BF" w:rsidP="004244B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Week</w:t>
            </w:r>
            <w:r w:rsidRPr="003F4A12">
              <w:rPr>
                <w:rFonts w:asciiTheme="minorHAnsi" w:hAnsiTheme="minorHAnsi"/>
                <w:sz w:val="22"/>
                <w:szCs w:val="22"/>
              </w:rPr>
              <w:t xml:space="preserve"> #</w:t>
            </w:r>
            <w:r w:rsidR="00D2126E">
              <w:rPr>
                <w:rFonts w:asciiTheme="minorHAnsi" w:hAnsiTheme="minorHAnsi"/>
                <w:sz w:val="22"/>
                <w:szCs w:val="22"/>
              </w:rPr>
              <w:t>6</w:t>
            </w:r>
          </w:p>
          <w:p w14:paraId="1F2589A0" w14:textId="445AE1AB" w:rsidR="004244BF" w:rsidRPr="003F4A12" w:rsidRDefault="00DD239B" w:rsidP="004244B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Sep 30</w:t>
            </w:r>
            <w:r w:rsidR="00AB4609">
              <w:rPr>
                <w:rFonts w:asciiTheme="minorHAnsi" w:hAnsiTheme="minorHAnsi"/>
                <w:sz w:val="22"/>
                <w:szCs w:val="22"/>
              </w:rPr>
              <w:t xml:space="preserve"> -&gt; </w:t>
            </w:r>
            <w:r>
              <w:rPr>
                <w:rFonts w:asciiTheme="minorHAnsi" w:hAnsiTheme="minorHAnsi"/>
                <w:sz w:val="22"/>
                <w:szCs w:val="22"/>
              </w:rPr>
              <w:t>Oct 6</w:t>
            </w:r>
          </w:p>
        </w:tc>
        <w:tc>
          <w:tcPr>
            <w:tcW w:w="2633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7E1D7A9D" w14:textId="77777777" w:rsidR="004244BF" w:rsidRPr="003F4A12" w:rsidRDefault="004244BF" w:rsidP="004244BF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4BF5E1C7" w14:textId="39342E63" w:rsidR="004244BF" w:rsidRPr="00C73151" w:rsidRDefault="00545462" w:rsidP="004244BF">
            <w:pPr>
              <w:rPr>
                <w:rFonts w:asciiTheme="minorHAnsi" w:hAnsiTheme="minorHAnsi"/>
                <w:sz w:val="22"/>
                <w:szCs w:val="22"/>
              </w:rPr>
            </w:pPr>
            <w:r w:rsidRPr="003F4A12">
              <w:rPr>
                <w:rFonts w:asciiTheme="minorHAnsi" w:hAnsiTheme="minorHAnsi"/>
                <w:sz w:val="22"/>
                <w:szCs w:val="22"/>
              </w:rPr>
              <w:t>Multiple Regression</w:t>
            </w:r>
          </w:p>
        </w:tc>
        <w:tc>
          <w:tcPr>
            <w:tcW w:w="516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E37C2A" w14:textId="204E3533" w:rsidR="004244BF" w:rsidRDefault="004244BF" w:rsidP="004244B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</w:t>
            </w:r>
            <w:r w:rsidRPr="00745361">
              <w:rPr>
                <w:rFonts w:asciiTheme="minorHAnsi" w:hAnsiTheme="minorHAnsi"/>
                <w:sz w:val="22"/>
                <w:szCs w:val="22"/>
              </w:rPr>
              <w:t xml:space="preserve">ead </w:t>
            </w:r>
            <w:r w:rsidR="006F688B">
              <w:rPr>
                <w:rFonts w:asciiTheme="minorHAnsi" w:hAnsiTheme="minorHAnsi"/>
                <w:sz w:val="22"/>
                <w:szCs w:val="22"/>
              </w:rPr>
              <w:t xml:space="preserve">Chapter </w:t>
            </w:r>
            <w:r w:rsidR="000C4D6E">
              <w:rPr>
                <w:rFonts w:asciiTheme="minorHAnsi" w:hAnsiTheme="minorHAnsi"/>
                <w:sz w:val="22"/>
                <w:szCs w:val="22"/>
              </w:rPr>
              <w:t>13 (13.5,13.6)</w:t>
            </w:r>
          </w:p>
          <w:p w14:paraId="3F3D9970" w14:textId="77777777" w:rsidR="000C4D6E" w:rsidRPr="00745361" w:rsidRDefault="000C4D6E" w:rsidP="004244BF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037E6CC5" w14:textId="4FFD5A35" w:rsidR="004244BF" w:rsidRPr="00745361" w:rsidRDefault="002A78DA" w:rsidP="004244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Thursday </w:t>
            </w:r>
            <w:r w:rsidR="005C099C">
              <w:rPr>
                <w:rFonts w:asciiTheme="minorHAnsi" w:hAnsiTheme="minorHAnsi"/>
                <w:b/>
                <w:sz w:val="24"/>
                <w:szCs w:val="24"/>
              </w:rPr>
              <w:t xml:space="preserve">-&gt;Sunday: </w:t>
            </w:r>
            <w:r w:rsidR="005C099C" w:rsidRPr="005C099C">
              <w:rPr>
                <w:rFonts w:asciiTheme="minorHAnsi" w:hAnsiTheme="minorHAnsi"/>
                <w:sz w:val="24"/>
                <w:szCs w:val="24"/>
              </w:rPr>
              <w:t>Complete</w:t>
            </w:r>
            <w:r w:rsidR="000C4D6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5C099C" w:rsidRPr="005C099C">
              <w:rPr>
                <w:rFonts w:asciiTheme="minorHAnsi" w:hAnsiTheme="minorHAnsi"/>
                <w:sz w:val="24"/>
                <w:szCs w:val="24"/>
              </w:rPr>
              <w:t>Quiz 6</w:t>
            </w:r>
          </w:p>
        </w:tc>
      </w:tr>
      <w:tr w:rsidR="00545462" w:rsidRPr="00F11866" w14:paraId="3DF99B46" w14:textId="77777777" w:rsidTr="002A78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46"/>
        </w:trPr>
        <w:tc>
          <w:tcPr>
            <w:tcW w:w="1795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67ABA3B7" w14:textId="77777777" w:rsidR="00545462" w:rsidRPr="003F4A12" w:rsidRDefault="00545462" w:rsidP="004244BF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3EB493CC" w14:textId="77777777" w:rsidR="00545462" w:rsidRPr="003F4A12" w:rsidRDefault="00545462" w:rsidP="004244B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Week</w:t>
            </w:r>
            <w:r w:rsidRPr="003F4A12">
              <w:rPr>
                <w:rFonts w:asciiTheme="minorHAnsi" w:hAnsiTheme="minorHAnsi"/>
                <w:sz w:val="22"/>
                <w:szCs w:val="22"/>
              </w:rPr>
              <w:t xml:space="preserve"> #</w:t>
            </w:r>
            <w:r>
              <w:rPr>
                <w:rFonts w:asciiTheme="minorHAnsi" w:hAnsiTheme="minorHAnsi"/>
                <w:sz w:val="22"/>
                <w:szCs w:val="22"/>
              </w:rPr>
              <w:t>7</w:t>
            </w:r>
          </w:p>
          <w:p w14:paraId="26C29375" w14:textId="630F4C3A" w:rsidR="00545462" w:rsidRPr="003F4A12" w:rsidRDefault="002A78DA" w:rsidP="004244B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Oct </w:t>
            </w:r>
            <w:r w:rsidR="00DD239B">
              <w:rPr>
                <w:rFonts w:asciiTheme="minorHAnsi" w:hAnsiTheme="minorHAnsi"/>
                <w:sz w:val="22"/>
                <w:szCs w:val="22"/>
              </w:rPr>
              <w:t>7</w:t>
            </w:r>
            <w:r w:rsidR="00545462">
              <w:rPr>
                <w:rFonts w:asciiTheme="minorHAnsi" w:hAnsiTheme="minorHAnsi"/>
                <w:sz w:val="22"/>
                <w:szCs w:val="22"/>
              </w:rPr>
              <w:t xml:space="preserve"> -&gt; </w:t>
            </w:r>
            <w:r>
              <w:rPr>
                <w:rFonts w:asciiTheme="minorHAnsi" w:hAnsiTheme="minorHAnsi"/>
                <w:sz w:val="22"/>
                <w:szCs w:val="22"/>
              </w:rPr>
              <w:t>1</w:t>
            </w:r>
            <w:r w:rsidR="00DD239B"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2633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62CD4B10" w14:textId="77777777" w:rsidR="00545462" w:rsidRPr="00545462" w:rsidRDefault="00545462" w:rsidP="00545462">
            <w:pPr>
              <w:rPr>
                <w:rFonts w:asciiTheme="minorHAnsi" w:hAnsiTheme="minorHAnsi"/>
                <w:sz w:val="22"/>
                <w:szCs w:val="22"/>
              </w:rPr>
            </w:pPr>
            <w:r w:rsidRPr="00545462">
              <w:rPr>
                <w:rFonts w:asciiTheme="minorHAnsi" w:hAnsiTheme="minorHAnsi"/>
                <w:sz w:val="22"/>
                <w:szCs w:val="22"/>
              </w:rPr>
              <w:t>Review</w:t>
            </w:r>
          </w:p>
          <w:p w14:paraId="4E86DC96" w14:textId="77777777" w:rsidR="00545462" w:rsidRPr="00545462" w:rsidRDefault="00545462" w:rsidP="00545462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4E0E99DA" w14:textId="78C59234" w:rsidR="00545462" w:rsidRPr="00545462" w:rsidRDefault="00545462" w:rsidP="00545462">
            <w:pPr>
              <w:rPr>
                <w:rFonts w:asciiTheme="minorHAnsi" w:hAnsiTheme="minorHAnsi"/>
                <w:sz w:val="22"/>
                <w:szCs w:val="22"/>
              </w:rPr>
            </w:pPr>
            <w:r w:rsidRPr="00545462">
              <w:rPr>
                <w:rFonts w:asciiTheme="minorHAnsi" w:hAnsiTheme="minorHAnsi"/>
                <w:sz w:val="22"/>
                <w:szCs w:val="22"/>
              </w:rPr>
              <w:t>Midterm exam week</w:t>
            </w:r>
          </w:p>
        </w:tc>
        <w:tc>
          <w:tcPr>
            <w:tcW w:w="516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DA1493" w14:textId="7F78CA2F" w:rsidR="00545462" w:rsidRDefault="006F688B" w:rsidP="004244B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Thursday</w:t>
            </w:r>
            <w:r w:rsidR="00545462" w:rsidRPr="00545462">
              <w:rPr>
                <w:rFonts w:asciiTheme="minorHAnsi" w:hAnsiTheme="minorHAnsi"/>
                <w:sz w:val="22"/>
                <w:szCs w:val="22"/>
              </w:rPr>
              <w:t>-&gt;Sunday</w:t>
            </w:r>
            <w:r w:rsidR="00545462">
              <w:rPr>
                <w:rFonts w:asciiTheme="minorHAnsi" w:hAnsiTheme="minorHAnsi"/>
                <w:sz w:val="22"/>
                <w:szCs w:val="22"/>
              </w:rPr>
              <w:t>: Midterm</w:t>
            </w:r>
            <w:r w:rsidR="00545462" w:rsidRPr="003F4A12">
              <w:rPr>
                <w:rFonts w:asciiTheme="minorHAnsi" w:hAnsiTheme="minorHAnsi"/>
                <w:sz w:val="22"/>
                <w:szCs w:val="22"/>
              </w:rPr>
              <w:t xml:space="preserve"> Exam</w:t>
            </w:r>
            <w:r w:rsidR="00545462">
              <w:rPr>
                <w:rFonts w:asciiTheme="minorHAnsi" w:hAnsiTheme="minorHAnsi"/>
                <w:sz w:val="22"/>
                <w:szCs w:val="22"/>
              </w:rPr>
              <w:t xml:space="preserve"> in </w:t>
            </w:r>
            <w:proofErr w:type="spellStart"/>
            <w:r w:rsidR="00545462">
              <w:rPr>
                <w:rFonts w:asciiTheme="minorHAnsi" w:hAnsiTheme="minorHAnsi"/>
                <w:sz w:val="22"/>
                <w:szCs w:val="22"/>
              </w:rPr>
              <w:t>myCourses</w:t>
            </w:r>
            <w:proofErr w:type="spellEnd"/>
          </w:p>
          <w:p w14:paraId="0C0C30E5" w14:textId="77777777" w:rsidR="00545462" w:rsidRDefault="00545462" w:rsidP="004244BF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5E7EB52E" w14:textId="3C5D2EE0" w:rsidR="00545462" w:rsidRPr="00545462" w:rsidRDefault="00545462" w:rsidP="004244BF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45462">
              <w:rPr>
                <w:rFonts w:asciiTheme="minorHAnsi" w:hAnsiTheme="minorHAnsi"/>
                <w:b/>
                <w:bCs/>
                <w:sz w:val="22"/>
                <w:szCs w:val="22"/>
              </w:rPr>
              <w:t>SUNDAY: GROUP REGRESSION PROJECT DUE</w:t>
            </w:r>
          </w:p>
        </w:tc>
      </w:tr>
      <w:tr w:rsidR="00545462" w:rsidRPr="00F11866" w14:paraId="3ACB1ED1" w14:textId="77777777" w:rsidTr="002A78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63"/>
        </w:trPr>
        <w:tc>
          <w:tcPr>
            <w:tcW w:w="1795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2BC6A60C" w14:textId="77777777" w:rsidR="00545462" w:rsidRPr="003F4A12" w:rsidRDefault="00545462" w:rsidP="004244BF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7EDCD71F" w14:textId="77777777" w:rsidR="00545462" w:rsidRPr="003F4A12" w:rsidRDefault="00545462" w:rsidP="004244B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Week #8</w:t>
            </w:r>
          </w:p>
          <w:p w14:paraId="7935CC60" w14:textId="7C914247" w:rsidR="00545462" w:rsidRPr="003F4A12" w:rsidRDefault="00545462" w:rsidP="004244B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Oct </w:t>
            </w:r>
            <w:r w:rsidR="002A78DA">
              <w:rPr>
                <w:rFonts w:asciiTheme="minorHAnsi" w:hAnsiTheme="minorHAnsi"/>
                <w:sz w:val="22"/>
                <w:szCs w:val="22"/>
              </w:rPr>
              <w:t>1</w:t>
            </w:r>
            <w:r w:rsidR="00DD239B">
              <w:rPr>
                <w:rFonts w:asciiTheme="minorHAnsi" w:hAnsiTheme="minorHAnsi"/>
                <w:sz w:val="22"/>
                <w:szCs w:val="22"/>
              </w:rPr>
              <w:t>4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-&gt; </w:t>
            </w:r>
            <w:r w:rsidR="002A78DA">
              <w:rPr>
                <w:rFonts w:asciiTheme="minorHAnsi" w:hAnsiTheme="minorHAnsi"/>
                <w:sz w:val="22"/>
                <w:szCs w:val="22"/>
              </w:rPr>
              <w:t>2</w:t>
            </w:r>
            <w:r w:rsidR="00DD239B">
              <w:rPr>
                <w:rFonts w:asciiTheme="minorHAnsi" w:hAnsiTheme="minorHAnsi"/>
                <w:sz w:val="22"/>
                <w:szCs w:val="22"/>
              </w:rPr>
              <w:t>0</w:t>
            </w:r>
          </w:p>
          <w:p w14:paraId="1FEE727E" w14:textId="77777777" w:rsidR="00545462" w:rsidRPr="003F4A12" w:rsidRDefault="00545462" w:rsidP="004244B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633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9AB09BE" w14:textId="00BB66BD" w:rsidR="00545462" w:rsidRPr="003F4A12" w:rsidRDefault="00545462" w:rsidP="004244BF">
            <w:pPr>
              <w:rPr>
                <w:rFonts w:asciiTheme="minorHAnsi" w:hAnsiTheme="minorHAnsi"/>
                <w:bCs/>
                <w:sz w:val="22"/>
                <w:szCs w:val="22"/>
              </w:rPr>
            </w:pPr>
            <w:r w:rsidRPr="005F5C06">
              <w:rPr>
                <w:rFonts w:asciiTheme="minorHAnsi" w:hAnsiTheme="minorHAnsi" w:cstheme="minorHAnsi"/>
                <w:sz w:val="24"/>
                <w:szCs w:val="24"/>
              </w:rPr>
              <w:t>Data Discovery/Tableau</w:t>
            </w:r>
          </w:p>
        </w:tc>
        <w:tc>
          <w:tcPr>
            <w:tcW w:w="516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57CA5C82" w14:textId="39743AC6" w:rsidR="006F688B" w:rsidRPr="00745361" w:rsidRDefault="006F688B" w:rsidP="006F688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</w:t>
            </w:r>
            <w:r w:rsidRPr="00745361">
              <w:rPr>
                <w:rFonts w:asciiTheme="minorHAnsi" w:hAnsiTheme="minorHAnsi"/>
                <w:sz w:val="22"/>
                <w:szCs w:val="22"/>
              </w:rPr>
              <w:t xml:space="preserve">ead </w:t>
            </w:r>
            <w:r>
              <w:rPr>
                <w:rFonts w:asciiTheme="minorHAnsi" w:hAnsiTheme="minorHAnsi"/>
                <w:sz w:val="22"/>
                <w:szCs w:val="22"/>
              </w:rPr>
              <w:t>Chapter 4</w:t>
            </w:r>
          </w:p>
          <w:p w14:paraId="15E7048E" w14:textId="77777777" w:rsidR="00545462" w:rsidRPr="005F5C06" w:rsidRDefault="00545462" w:rsidP="005F5C06">
            <w:pPr>
              <w:pStyle w:val="NormalWeb"/>
              <w:rPr>
                <w:rFonts w:asciiTheme="minorHAnsi" w:hAnsiTheme="minorHAnsi" w:cstheme="minorHAnsi"/>
                <w:b/>
                <w:bCs/>
              </w:rPr>
            </w:pPr>
            <w:r w:rsidRPr="005F5C06">
              <w:rPr>
                <w:rStyle w:val="Strong"/>
                <w:rFonts w:asciiTheme="minorHAnsi" w:hAnsiTheme="minorHAnsi" w:cstheme="minorHAnsi"/>
                <w:b w:val="0"/>
                <w:bCs w:val="0"/>
              </w:rPr>
              <w:t>Tableau Fundamentals/</w:t>
            </w:r>
          </w:p>
          <w:p w14:paraId="51A179D1" w14:textId="5AA68A86" w:rsidR="00545462" w:rsidRPr="0052141E" w:rsidRDefault="00545462" w:rsidP="004244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F5C06">
              <w:rPr>
                <w:rStyle w:val="Strong"/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Data discovery project assigned.</w:t>
            </w:r>
          </w:p>
        </w:tc>
      </w:tr>
      <w:tr w:rsidR="00545462" w:rsidRPr="003F4A12" w14:paraId="1596B259" w14:textId="77777777" w:rsidTr="002A78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3"/>
        </w:trPr>
        <w:tc>
          <w:tcPr>
            <w:tcW w:w="1795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2A00F75F" w14:textId="77777777" w:rsidR="00545462" w:rsidRDefault="00545462" w:rsidP="004244B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Week #9</w:t>
            </w:r>
          </w:p>
          <w:p w14:paraId="7A4A56E2" w14:textId="48D109F8" w:rsidR="00545462" w:rsidRPr="003F4A12" w:rsidRDefault="00545462" w:rsidP="00AB460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Oct </w:t>
            </w:r>
            <w:r w:rsidR="002A78DA">
              <w:rPr>
                <w:rFonts w:asciiTheme="minorHAnsi" w:hAnsiTheme="minorHAnsi"/>
                <w:sz w:val="22"/>
                <w:szCs w:val="22"/>
              </w:rPr>
              <w:t>2</w:t>
            </w:r>
            <w:r w:rsidR="00DD239B">
              <w:rPr>
                <w:rFonts w:asciiTheme="minorHAnsi" w:hAnsiTheme="minorHAnsi"/>
                <w:sz w:val="22"/>
                <w:szCs w:val="22"/>
              </w:rPr>
              <w:t xml:space="preserve">1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-&gt; </w:t>
            </w:r>
            <w:r w:rsidR="002A78DA">
              <w:rPr>
                <w:rFonts w:asciiTheme="minorHAnsi" w:hAnsiTheme="minorHAnsi"/>
                <w:sz w:val="22"/>
                <w:szCs w:val="22"/>
              </w:rPr>
              <w:t>2</w:t>
            </w:r>
            <w:r w:rsidR="00DD239B">
              <w:rPr>
                <w:rFonts w:asciiTheme="minorHAnsi" w:hAnsiTheme="minorHAnsi"/>
                <w:sz w:val="22"/>
                <w:szCs w:val="22"/>
              </w:rPr>
              <w:t>7</w:t>
            </w:r>
          </w:p>
          <w:p w14:paraId="021EC97D" w14:textId="19C6CA44" w:rsidR="00545462" w:rsidRPr="003F4A12" w:rsidRDefault="00545462" w:rsidP="004244B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633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79DAF004" w14:textId="6F3F2966" w:rsidR="00545462" w:rsidRPr="003F4A12" w:rsidRDefault="00545462" w:rsidP="004244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F5C06">
              <w:rPr>
                <w:rFonts w:asciiTheme="minorHAnsi" w:hAnsiTheme="minorHAnsi" w:cstheme="minorHAnsi"/>
                <w:sz w:val="24"/>
                <w:szCs w:val="24"/>
              </w:rPr>
              <w:t>Tableau interactives</w:t>
            </w:r>
          </w:p>
        </w:tc>
        <w:tc>
          <w:tcPr>
            <w:tcW w:w="516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374BF485" w14:textId="63219F1A" w:rsidR="00545462" w:rsidRDefault="00545462" w:rsidP="005F5C06">
            <w:pPr>
              <w:pStyle w:val="NormalWeb"/>
              <w:rPr>
                <w:rStyle w:val="Strong"/>
                <w:rFonts w:asciiTheme="minorHAnsi" w:hAnsiTheme="minorHAnsi" w:cstheme="minorHAnsi"/>
                <w:b w:val="0"/>
                <w:bCs w:val="0"/>
              </w:rPr>
            </w:pPr>
            <w:r w:rsidRPr="005F5C06">
              <w:rPr>
                <w:rStyle w:val="Strong"/>
                <w:rFonts w:asciiTheme="minorHAnsi" w:hAnsiTheme="minorHAnsi" w:cstheme="minorHAnsi"/>
                <w:b w:val="0"/>
                <w:bCs w:val="0"/>
              </w:rPr>
              <w:t>Tableau advancement</w:t>
            </w:r>
          </w:p>
          <w:p w14:paraId="1BE18522" w14:textId="77777777" w:rsidR="00545462" w:rsidRPr="005F5C06" w:rsidRDefault="00545462" w:rsidP="005F5C06">
            <w:pPr>
              <w:pStyle w:val="NormalWeb"/>
              <w:rPr>
                <w:rFonts w:asciiTheme="minorHAnsi" w:hAnsiTheme="minorHAnsi" w:cstheme="minorHAnsi"/>
                <w:b/>
                <w:bCs/>
              </w:rPr>
            </w:pPr>
          </w:p>
          <w:p w14:paraId="557571AC" w14:textId="0BE58631" w:rsidR="00545462" w:rsidRPr="005F5C06" w:rsidRDefault="00545462" w:rsidP="005F5C06">
            <w:pPr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</w:tr>
      <w:tr w:rsidR="00545462" w:rsidRPr="00F11866" w14:paraId="1AEAAFB4" w14:textId="77777777" w:rsidTr="002A78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4"/>
        </w:trPr>
        <w:tc>
          <w:tcPr>
            <w:tcW w:w="1795" w:type="dxa"/>
            <w:gridSpan w:val="2"/>
          </w:tcPr>
          <w:p w14:paraId="1E819A79" w14:textId="77777777" w:rsidR="00545462" w:rsidRPr="005F5C06" w:rsidRDefault="00545462" w:rsidP="005F5C06">
            <w:pPr>
              <w:pStyle w:val="NormalWeb"/>
              <w:rPr>
                <w:rFonts w:asciiTheme="minorHAnsi" w:hAnsiTheme="minorHAnsi" w:cstheme="minorHAnsi"/>
              </w:rPr>
            </w:pPr>
            <w:r w:rsidRPr="005F5C06">
              <w:rPr>
                <w:rFonts w:asciiTheme="minorHAnsi" w:hAnsiTheme="minorHAnsi" w:cstheme="minorHAnsi"/>
              </w:rPr>
              <w:t>Week #10</w:t>
            </w:r>
          </w:p>
          <w:p w14:paraId="5CA0FA7B" w14:textId="2A7D44DE" w:rsidR="00545462" w:rsidRDefault="00545462" w:rsidP="005F5C0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Oct </w:t>
            </w:r>
            <w:r w:rsidR="00DD239B">
              <w:rPr>
                <w:rFonts w:asciiTheme="minorHAnsi" w:hAnsiTheme="minorHAnsi"/>
                <w:sz w:val="22"/>
                <w:szCs w:val="22"/>
              </w:rPr>
              <w:t>28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-&gt; </w:t>
            </w:r>
            <w:r w:rsidR="002A78DA">
              <w:rPr>
                <w:rFonts w:asciiTheme="minorHAnsi" w:hAnsiTheme="minorHAnsi"/>
                <w:sz w:val="22"/>
                <w:szCs w:val="22"/>
              </w:rPr>
              <w:t xml:space="preserve">Nov </w:t>
            </w:r>
            <w:r w:rsidR="00DD239B">
              <w:rPr>
                <w:rFonts w:asciiTheme="minorHAnsi" w:hAnsiTheme="minorHAnsi"/>
                <w:sz w:val="22"/>
                <w:szCs w:val="22"/>
              </w:rPr>
              <w:t>3</w:t>
            </w:r>
          </w:p>
          <w:p w14:paraId="5373A0B7" w14:textId="371FDE53" w:rsidR="00545462" w:rsidRPr="00AB4609" w:rsidRDefault="00545462" w:rsidP="005F5C0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633" w:type="dxa"/>
            <w:gridSpan w:val="2"/>
            <w:tcBorders>
              <w:top w:val="single" w:sz="12" w:space="0" w:color="auto"/>
            </w:tcBorders>
          </w:tcPr>
          <w:p w14:paraId="380C922F" w14:textId="1B4DBBC5" w:rsidR="00545462" w:rsidRPr="005F5C06" w:rsidRDefault="00545462" w:rsidP="005F5C0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F5C06">
              <w:rPr>
                <w:rFonts w:asciiTheme="minorHAnsi" w:hAnsiTheme="minorHAnsi" w:cstheme="minorHAnsi"/>
                <w:sz w:val="24"/>
                <w:szCs w:val="24"/>
              </w:rPr>
              <w:t>Getting Data from Twitter</w:t>
            </w:r>
          </w:p>
        </w:tc>
        <w:tc>
          <w:tcPr>
            <w:tcW w:w="5160" w:type="dxa"/>
            <w:gridSpan w:val="2"/>
            <w:tcBorders>
              <w:top w:val="single" w:sz="12" w:space="0" w:color="auto"/>
            </w:tcBorders>
          </w:tcPr>
          <w:p w14:paraId="0C2A806B" w14:textId="1757A6BF" w:rsidR="00A41426" w:rsidRDefault="00A41426" w:rsidP="005F5C06">
            <w:pPr>
              <w:rPr>
                <w:rStyle w:val="Strong"/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Style w:val="Strong"/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Read Chapter 11</w:t>
            </w:r>
          </w:p>
          <w:p w14:paraId="55E081A9" w14:textId="20F90466" w:rsidR="00545462" w:rsidRDefault="00545462" w:rsidP="005F5C06">
            <w:pPr>
              <w:rPr>
                <w:rStyle w:val="Strong"/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5F5C06">
              <w:rPr>
                <w:rStyle w:val="Strong"/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Monday: Twitter Mining Project Assigned</w:t>
            </w:r>
          </w:p>
          <w:p w14:paraId="0D0C2E0B" w14:textId="77777777" w:rsidR="00545462" w:rsidRDefault="00545462" w:rsidP="005F5C06">
            <w:pPr>
              <w:rPr>
                <w:rStyle w:val="Strong"/>
                <w:b w:val="0"/>
                <w:bCs w:val="0"/>
              </w:rPr>
            </w:pPr>
          </w:p>
          <w:p w14:paraId="5550E193" w14:textId="274F1DB6" w:rsidR="00545462" w:rsidRPr="005F5C06" w:rsidRDefault="00545462" w:rsidP="005F5C06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5F5C0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Sunday: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Data Discovery</w:t>
            </w:r>
            <w:r w:rsidRPr="005F5C0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project due</w:t>
            </w:r>
          </w:p>
        </w:tc>
      </w:tr>
      <w:tr w:rsidR="00545462" w:rsidRPr="00F11866" w14:paraId="5448AD93" w14:textId="77777777" w:rsidTr="002A78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4"/>
        </w:trPr>
        <w:tc>
          <w:tcPr>
            <w:tcW w:w="1795" w:type="dxa"/>
            <w:gridSpan w:val="2"/>
          </w:tcPr>
          <w:p w14:paraId="56B40BBC" w14:textId="77777777" w:rsidR="00545462" w:rsidRPr="005F5C06" w:rsidRDefault="00545462" w:rsidP="005F5C06">
            <w:pPr>
              <w:pStyle w:val="NormalWeb"/>
              <w:rPr>
                <w:rFonts w:asciiTheme="minorHAnsi" w:hAnsiTheme="minorHAnsi" w:cstheme="minorHAnsi"/>
              </w:rPr>
            </w:pPr>
            <w:r w:rsidRPr="005F5C06">
              <w:rPr>
                <w:rFonts w:asciiTheme="minorHAnsi" w:hAnsiTheme="minorHAnsi" w:cstheme="minorHAnsi"/>
              </w:rPr>
              <w:t>Week #11</w:t>
            </w:r>
          </w:p>
          <w:p w14:paraId="26A5A9B1" w14:textId="2DDC827B" w:rsidR="00545462" w:rsidRPr="003F4A12" w:rsidRDefault="002A78DA" w:rsidP="00AB460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Nov </w:t>
            </w:r>
            <w:r w:rsidR="00DD239B">
              <w:rPr>
                <w:rFonts w:asciiTheme="minorHAnsi" w:hAnsiTheme="minorHAnsi"/>
                <w:sz w:val="22"/>
                <w:szCs w:val="22"/>
              </w:rPr>
              <w:t>4</w:t>
            </w:r>
            <w:r w:rsidR="00545462">
              <w:rPr>
                <w:rFonts w:asciiTheme="minorHAnsi" w:hAnsiTheme="minorHAnsi"/>
                <w:sz w:val="22"/>
                <w:szCs w:val="22"/>
              </w:rPr>
              <w:t xml:space="preserve"> -&gt; </w:t>
            </w:r>
            <w:r>
              <w:rPr>
                <w:rFonts w:asciiTheme="minorHAnsi" w:hAnsiTheme="minorHAnsi"/>
                <w:sz w:val="22"/>
                <w:szCs w:val="22"/>
              </w:rPr>
              <w:t>1</w:t>
            </w:r>
            <w:r w:rsidR="00DD239B">
              <w:rPr>
                <w:rFonts w:asciiTheme="minorHAnsi" w:hAnsiTheme="minorHAnsi"/>
                <w:sz w:val="22"/>
                <w:szCs w:val="22"/>
              </w:rPr>
              <w:t>0</w:t>
            </w:r>
          </w:p>
          <w:p w14:paraId="5336F214" w14:textId="6B0B2C0C" w:rsidR="00545462" w:rsidRPr="005F5C06" w:rsidRDefault="00545462" w:rsidP="005F5C06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633" w:type="dxa"/>
            <w:gridSpan w:val="2"/>
          </w:tcPr>
          <w:p w14:paraId="3EAE764B" w14:textId="6B9AB55E" w:rsidR="00545462" w:rsidRPr="005F5C06" w:rsidRDefault="00545462" w:rsidP="005F5C0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Twitter Data and Analysis</w:t>
            </w:r>
          </w:p>
        </w:tc>
        <w:tc>
          <w:tcPr>
            <w:tcW w:w="5160" w:type="dxa"/>
            <w:gridSpan w:val="2"/>
          </w:tcPr>
          <w:p w14:paraId="1167C04B" w14:textId="298D5878" w:rsidR="00545462" w:rsidRPr="005F5C06" w:rsidRDefault="00545462" w:rsidP="005F5C0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Data cleaning and analysis</w:t>
            </w:r>
          </w:p>
        </w:tc>
      </w:tr>
      <w:tr w:rsidR="00545462" w:rsidRPr="00F11866" w14:paraId="7FD88E86" w14:textId="77777777" w:rsidTr="002A78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4"/>
        </w:trPr>
        <w:tc>
          <w:tcPr>
            <w:tcW w:w="1795" w:type="dxa"/>
            <w:gridSpan w:val="2"/>
          </w:tcPr>
          <w:p w14:paraId="1566DB6B" w14:textId="77777777" w:rsidR="00545462" w:rsidRPr="005F5C06" w:rsidRDefault="00545462" w:rsidP="00545462">
            <w:pPr>
              <w:pStyle w:val="NormalWeb"/>
              <w:rPr>
                <w:rFonts w:asciiTheme="minorHAnsi" w:hAnsiTheme="minorHAnsi" w:cstheme="minorHAnsi"/>
              </w:rPr>
            </w:pPr>
            <w:r w:rsidRPr="005F5C06">
              <w:rPr>
                <w:rFonts w:asciiTheme="minorHAnsi" w:hAnsiTheme="minorHAnsi" w:cstheme="minorHAnsi"/>
              </w:rPr>
              <w:t>Week #12</w:t>
            </w:r>
          </w:p>
          <w:p w14:paraId="0CD983B9" w14:textId="01C15489" w:rsidR="00545462" w:rsidRPr="005F5C06" w:rsidRDefault="00545462" w:rsidP="0054546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Nov </w:t>
            </w:r>
            <w:r w:rsidR="002A78D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DD239B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5F5C06">
              <w:rPr>
                <w:rFonts w:asciiTheme="minorHAnsi" w:hAnsiTheme="minorHAnsi" w:cstheme="minorHAnsi"/>
                <w:sz w:val="24"/>
                <w:szCs w:val="24"/>
              </w:rPr>
              <w:t>-&gt;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2A78D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DD239B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2633" w:type="dxa"/>
            <w:gridSpan w:val="2"/>
          </w:tcPr>
          <w:p w14:paraId="0F9F0EB4" w14:textId="729ACFF4" w:rsidR="00545462" w:rsidRPr="005F5C06" w:rsidRDefault="00545462" w:rsidP="0054546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F5C06">
              <w:rPr>
                <w:rFonts w:asciiTheme="minorHAnsi" w:hAnsiTheme="minorHAnsi" w:cstheme="minorHAnsi"/>
                <w:sz w:val="24"/>
                <w:szCs w:val="24"/>
              </w:rPr>
              <w:t>Text and sentiment analysis</w:t>
            </w:r>
          </w:p>
        </w:tc>
        <w:tc>
          <w:tcPr>
            <w:tcW w:w="5160" w:type="dxa"/>
            <w:gridSpan w:val="2"/>
          </w:tcPr>
          <w:p w14:paraId="6403C63A" w14:textId="3828A8F2" w:rsidR="00545462" w:rsidRPr="005F5C06" w:rsidRDefault="00545462" w:rsidP="0054546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5F5C0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Sunday: twitter mining project due</w:t>
            </w:r>
          </w:p>
        </w:tc>
      </w:tr>
      <w:tr w:rsidR="00545462" w:rsidRPr="00F11866" w14:paraId="17F0921C" w14:textId="77777777" w:rsidTr="002A78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4"/>
        </w:trPr>
        <w:tc>
          <w:tcPr>
            <w:tcW w:w="1795" w:type="dxa"/>
            <w:gridSpan w:val="2"/>
          </w:tcPr>
          <w:p w14:paraId="7EF3365C" w14:textId="77777777" w:rsidR="00545462" w:rsidRPr="005F5C06" w:rsidRDefault="00545462" w:rsidP="00545462">
            <w:pPr>
              <w:pStyle w:val="NormalWeb"/>
              <w:rPr>
                <w:rFonts w:asciiTheme="minorHAnsi" w:hAnsiTheme="minorHAnsi" w:cstheme="minorHAnsi"/>
              </w:rPr>
            </w:pPr>
            <w:r w:rsidRPr="005F5C06">
              <w:rPr>
                <w:rFonts w:asciiTheme="minorHAnsi" w:hAnsiTheme="minorHAnsi" w:cstheme="minorHAnsi"/>
              </w:rPr>
              <w:t>Week #13</w:t>
            </w:r>
          </w:p>
          <w:p w14:paraId="113F6657" w14:textId="4AA680D3" w:rsidR="00545462" w:rsidRPr="005F5C06" w:rsidRDefault="00545462" w:rsidP="0054546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Nov </w:t>
            </w:r>
            <w:r w:rsidR="00DD239B">
              <w:rPr>
                <w:rFonts w:asciiTheme="minorHAnsi" w:hAnsiTheme="minorHAnsi" w:cstheme="minorHAnsi"/>
                <w:sz w:val="24"/>
                <w:szCs w:val="24"/>
              </w:rPr>
              <w:t>18</w:t>
            </w:r>
            <w:r w:rsidRPr="005F5C06">
              <w:rPr>
                <w:rFonts w:asciiTheme="minorHAnsi" w:hAnsiTheme="minorHAnsi" w:cstheme="minorHAnsi"/>
                <w:sz w:val="24"/>
                <w:szCs w:val="24"/>
              </w:rPr>
              <w:t>-&gt;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2A78DA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="00DD239B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2633" w:type="dxa"/>
            <w:gridSpan w:val="2"/>
          </w:tcPr>
          <w:p w14:paraId="4845CDB4" w14:textId="33375A5E" w:rsidR="00545462" w:rsidRPr="005F5C06" w:rsidRDefault="00545462" w:rsidP="0054546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F5C06">
              <w:rPr>
                <w:rFonts w:asciiTheme="minorHAnsi" w:hAnsiTheme="minorHAnsi" w:cstheme="minorHAnsi"/>
                <w:sz w:val="24"/>
                <w:szCs w:val="24"/>
              </w:rPr>
              <w:t>Predictive Analytics</w:t>
            </w:r>
          </w:p>
        </w:tc>
        <w:tc>
          <w:tcPr>
            <w:tcW w:w="5160" w:type="dxa"/>
            <w:gridSpan w:val="2"/>
          </w:tcPr>
          <w:p w14:paraId="7CEB57CD" w14:textId="77777777" w:rsidR="00545462" w:rsidRDefault="00545462" w:rsidP="00545462">
            <w:pPr>
              <w:rPr>
                <w:rStyle w:val="Strong"/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5F5C06">
              <w:rPr>
                <w:rStyle w:val="Strong"/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Monday: Final Group Project Assigned!</w:t>
            </w:r>
          </w:p>
          <w:p w14:paraId="1CDAFB8A" w14:textId="05C56705" w:rsidR="002A78DA" w:rsidRPr="005F5C06" w:rsidRDefault="002A78DA" w:rsidP="0054546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THANKSGIVING BREAK</w:t>
            </w:r>
          </w:p>
        </w:tc>
      </w:tr>
      <w:tr w:rsidR="00545462" w:rsidRPr="00F11866" w14:paraId="42BC17DB" w14:textId="77777777" w:rsidTr="002A78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4"/>
        </w:trPr>
        <w:tc>
          <w:tcPr>
            <w:tcW w:w="1795" w:type="dxa"/>
            <w:gridSpan w:val="2"/>
          </w:tcPr>
          <w:p w14:paraId="76E3E609" w14:textId="77777777" w:rsidR="00545462" w:rsidRPr="005F5C06" w:rsidRDefault="00545462" w:rsidP="00545462">
            <w:pPr>
              <w:pStyle w:val="NormalWeb"/>
              <w:rPr>
                <w:rFonts w:asciiTheme="minorHAnsi" w:hAnsiTheme="minorHAnsi" w:cstheme="minorHAnsi"/>
              </w:rPr>
            </w:pPr>
            <w:r w:rsidRPr="005F5C06">
              <w:rPr>
                <w:rFonts w:asciiTheme="minorHAnsi" w:hAnsiTheme="minorHAnsi" w:cstheme="minorHAnsi"/>
              </w:rPr>
              <w:t>Week #14</w:t>
            </w:r>
          </w:p>
          <w:p w14:paraId="4A5D892C" w14:textId="5E044058" w:rsidR="00545462" w:rsidRPr="005F5C06" w:rsidRDefault="00545462" w:rsidP="0054546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Nov </w:t>
            </w:r>
            <w:r w:rsidR="002A78DA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="00DD239B">
              <w:rPr>
                <w:rFonts w:asciiTheme="minorHAnsi" w:hAnsiTheme="minorHAnsi" w:cstheme="minorHAnsi"/>
                <w:sz w:val="24"/>
                <w:szCs w:val="24"/>
              </w:rPr>
              <w:t>5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5F5C06">
              <w:rPr>
                <w:rFonts w:asciiTheme="minorHAnsi" w:hAnsiTheme="minorHAnsi" w:cstheme="minorHAnsi"/>
                <w:sz w:val="24"/>
                <w:szCs w:val="24"/>
              </w:rPr>
              <w:t>-&gt;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2A78DA">
              <w:rPr>
                <w:rFonts w:asciiTheme="minorHAnsi" w:hAnsiTheme="minorHAnsi" w:cstheme="minorHAnsi"/>
                <w:sz w:val="24"/>
                <w:szCs w:val="24"/>
              </w:rPr>
              <w:t>Dec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DD239B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633" w:type="dxa"/>
            <w:gridSpan w:val="2"/>
          </w:tcPr>
          <w:p w14:paraId="016432B5" w14:textId="1EA82D8F" w:rsidR="00545462" w:rsidRPr="005F5C06" w:rsidRDefault="00545462" w:rsidP="0054546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F5C06">
              <w:rPr>
                <w:rFonts w:asciiTheme="minorHAnsi" w:hAnsiTheme="minorHAnsi" w:cstheme="minorHAnsi"/>
                <w:sz w:val="24"/>
                <w:szCs w:val="24"/>
              </w:rPr>
              <w:t>Predictive Analytics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Week 2</w:t>
            </w:r>
          </w:p>
        </w:tc>
        <w:tc>
          <w:tcPr>
            <w:tcW w:w="5160" w:type="dxa"/>
            <w:gridSpan w:val="2"/>
          </w:tcPr>
          <w:p w14:paraId="7BFA0C70" w14:textId="1A122552" w:rsidR="00545462" w:rsidRPr="00545462" w:rsidRDefault="00545462" w:rsidP="0054546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Data prediction techniques</w:t>
            </w:r>
          </w:p>
        </w:tc>
      </w:tr>
      <w:tr w:rsidR="00545462" w:rsidRPr="00F11866" w14:paraId="3B285610" w14:textId="77777777" w:rsidTr="002A78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4"/>
        </w:trPr>
        <w:tc>
          <w:tcPr>
            <w:tcW w:w="1795" w:type="dxa"/>
            <w:gridSpan w:val="2"/>
          </w:tcPr>
          <w:p w14:paraId="7E4DF687" w14:textId="77777777" w:rsidR="00545462" w:rsidRDefault="00545462" w:rsidP="0054546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F5C06">
              <w:rPr>
                <w:rFonts w:asciiTheme="minorHAnsi" w:hAnsiTheme="minorHAnsi" w:cstheme="minorHAnsi"/>
                <w:sz w:val="24"/>
                <w:szCs w:val="24"/>
              </w:rPr>
              <w:t>Week #15</w:t>
            </w:r>
          </w:p>
          <w:p w14:paraId="2A87E326" w14:textId="77777777" w:rsidR="00545462" w:rsidRDefault="00545462" w:rsidP="0054546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4EBF29E" w14:textId="2017CE0C" w:rsidR="00545462" w:rsidRPr="005F5C06" w:rsidRDefault="00545462" w:rsidP="0054546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Dec </w:t>
            </w:r>
            <w:r w:rsidR="00DD239B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="002A78DA">
              <w:rPr>
                <w:rFonts w:asciiTheme="minorHAnsi" w:hAnsiTheme="minorHAnsi" w:cstheme="minorHAnsi"/>
                <w:sz w:val="24"/>
                <w:szCs w:val="24"/>
              </w:rPr>
              <w:t>-&gt;</w:t>
            </w:r>
            <w:r w:rsidR="00DD239B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2633" w:type="dxa"/>
            <w:gridSpan w:val="2"/>
          </w:tcPr>
          <w:p w14:paraId="2AC76ADF" w14:textId="5B38AD36" w:rsidR="00545462" w:rsidRPr="005F5C06" w:rsidRDefault="006F688B" w:rsidP="0054546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Final Class</w:t>
            </w:r>
          </w:p>
        </w:tc>
        <w:tc>
          <w:tcPr>
            <w:tcW w:w="5160" w:type="dxa"/>
            <w:gridSpan w:val="2"/>
          </w:tcPr>
          <w:p w14:paraId="3F5BADD3" w14:textId="0F81E9F7" w:rsidR="00545462" w:rsidRPr="005F5C06" w:rsidRDefault="006F688B" w:rsidP="0054546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Finals Week Dec </w:t>
            </w:r>
            <w:r w:rsidR="00DD239B">
              <w:rPr>
                <w:rFonts w:asciiTheme="minorHAnsi" w:hAnsiTheme="minorHAnsi" w:cstheme="minorHAnsi"/>
                <w:b/>
                <w:sz w:val="24"/>
                <w:szCs w:val="24"/>
              </w:rPr>
              <w:t>11-&gt;18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: </w:t>
            </w:r>
            <w:r w:rsidR="00545462">
              <w:rPr>
                <w:rFonts w:asciiTheme="minorHAnsi" w:hAnsiTheme="minorHAnsi" w:cstheme="minorHAnsi"/>
                <w:b/>
                <w:sz w:val="24"/>
                <w:szCs w:val="24"/>
              </w:rPr>
              <w:t>Final Project Submission</w:t>
            </w:r>
          </w:p>
        </w:tc>
      </w:tr>
    </w:tbl>
    <w:p w14:paraId="157A788F" w14:textId="77777777" w:rsidR="0038342B" w:rsidRPr="0038342B" w:rsidRDefault="0038342B" w:rsidP="0038342B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br w:type="page"/>
      </w:r>
      <w:r w:rsidRPr="0038342B">
        <w:rPr>
          <w:rFonts w:asciiTheme="minorHAnsi" w:hAnsiTheme="minorHAnsi"/>
          <w:b/>
          <w:sz w:val="24"/>
          <w:szCs w:val="24"/>
        </w:rPr>
        <w:lastRenderedPageBreak/>
        <w:t xml:space="preserve">MAKEUP POLICY   </w:t>
      </w:r>
    </w:p>
    <w:p w14:paraId="166FCA23" w14:textId="796BFB88" w:rsidR="0038342B" w:rsidRDefault="0038342B" w:rsidP="0038342B">
      <w:r>
        <w:tab/>
      </w:r>
      <w:r w:rsidRPr="0038342B">
        <w:rPr>
          <w:rFonts w:asciiTheme="minorHAnsi" w:hAnsiTheme="minorHAnsi"/>
          <w:sz w:val="24"/>
          <w:szCs w:val="24"/>
        </w:rPr>
        <w:t xml:space="preserve">As a general rule, makeup exams will not be given.  If you feel you have a legitimate exception, bring it to the attention of the instructor prior to the exam. There will be no </w:t>
      </w:r>
      <w:proofErr w:type="spellStart"/>
      <w:r w:rsidRPr="0038342B">
        <w:rPr>
          <w:rFonts w:asciiTheme="minorHAnsi" w:hAnsiTheme="minorHAnsi"/>
          <w:sz w:val="24"/>
          <w:szCs w:val="24"/>
        </w:rPr>
        <w:t>make up</w:t>
      </w:r>
      <w:proofErr w:type="spellEnd"/>
      <w:r w:rsidRPr="0038342B">
        <w:rPr>
          <w:rFonts w:asciiTheme="minorHAnsi" w:hAnsiTheme="minorHAnsi"/>
          <w:sz w:val="24"/>
          <w:szCs w:val="24"/>
        </w:rPr>
        <w:t xml:space="preserve"> quizzes!</w:t>
      </w:r>
    </w:p>
    <w:p w14:paraId="59AA5F6E" w14:textId="77777777" w:rsidR="0038342B" w:rsidRDefault="0038342B" w:rsidP="0038342B">
      <w:pPr>
        <w:tabs>
          <w:tab w:val="left" w:pos="-720"/>
        </w:tabs>
        <w:suppressAutoHyphens/>
        <w:rPr>
          <w:b/>
          <w:u w:val="single"/>
        </w:rPr>
      </w:pPr>
    </w:p>
    <w:p w14:paraId="781BDA12" w14:textId="77777777" w:rsidR="0038342B" w:rsidRDefault="0038342B" w:rsidP="0038342B">
      <w:pPr>
        <w:tabs>
          <w:tab w:val="left" w:pos="-720"/>
        </w:tabs>
        <w:suppressAutoHyphens/>
      </w:pPr>
      <w:r w:rsidRPr="0038342B">
        <w:rPr>
          <w:rFonts w:asciiTheme="minorHAnsi" w:hAnsiTheme="minorHAnsi"/>
          <w:b/>
          <w:sz w:val="24"/>
          <w:szCs w:val="24"/>
        </w:rPr>
        <w:t xml:space="preserve">HOMEWORK POLICY   </w:t>
      </w:r>
    </w:p>
    <w:p w14:paraId="5F89DFF2" w14:textId="6405F7D6" w:rsidR="0038342B" w:rsidRDefault="0038342B" w:rsidP="0038342B">
      <w:r>
        <w:tab/>
      </w:r>
      <w:r w:rsidRPr="0038342B">
        <w:rPr>
          <w:rFonts w:asciiTheme="minorHAnsi" w:hAnsiTheme="minorHAnsi"/>
          <w:sz w:val="24"/>
          <w:szCs w:val="24"/>
        </w:rPr>
        <w:t xml:space="preserve">You are expected to complete homework on a timely basis and to discuss homework during class.  This will enable you to obtain the maximum benefit from the course.  Answers to homework problems </w:t>
      </w:r>
      <w:r w:rsidR="00732261">
        <w:rPr>
          <w:rFonts w:asciiTheme="minorHAnsi" w:hAnsiTheme="minorHAnsi"/>
          <w:sz w:val="24"/>
          <w:szCs w:val="24"/>
        </w:rPr>
        <w:t xml:space="preserve">will be provided. </w:t>
      </w:r>
      <w:r w:rsidRPr="0038342B">
        <w:rPr>
          <w:rFonts w:asciiTheme="minorHAnsi" w:hAnsiTheme="minorHAnsi"/>
          <w:sz w:val="24"/>
          <w:szCs w:val="24"/>
        </w:rPr>
        <w:t xml:space="preserve">Do as many problems </w:t>
      </w:r>
      <w:r w:rsidR="00DD239B">
        <w:rPr>
          <w:rFonts w:asciiTheme="minorHAnsi" w:hAnsiTheme="minorHAnsi"/>
          <w:sz w:val="24"/>
          <w:szCs w:val="24"/>
        </w:rPr>
        <w:t xml:space="preserve">as you </w:t>
      </w:r>
      <w:proofErr w:type="spellStart"/>
      <w:r w:rsidR="00DD239B">
        <w:rPr>
          <w:rFonts w:asciiTheme="minorHAnsi" w:hAnsiTheme="minorHAnsi"/>
          <w:sz w:val="24"/>
          <w:szCs w:val="24"/>
        </w:rPr>
        <w:t>you</w:t>
      </w:r>
      <w:proofErr w:type="spellEnd"/>
      <w:r w:rsidR="00DD239B">
        <w:rPr>
          <w:rFonts w:asciiTheme="minorHAnsi" w:hAnsiTheme="minorHAnsi"/>
          <w:sz w:val="24"/>
          <w:szCs w:val="24"/>
        </w:rPr>
        <w:t xml:space="preserve"> need to master the material</w:t>
      </w:r>
      <w:r w:rsidRPr="0038342B">
        <w:rPr>
          <w:rFonts w:asciiTheme="minorHAnsi" w:hAnsiTheme="minorHAnsi"/>
          <w:sz w:val="24"/>
          <w:szCs w:val="24"/>
        </w:rPr>
        <w:t>.</w:t>
      </w:r>
      <w:r>
        <w:t xml:space="preserve"> </w:t>
      </w:r>
    </w:p>
    <w:p w14:paraId="4761270C" w14:textId="77777777" w:rsidR="0038342B" w:rsidRDefault="0038342B" w:rsidP="0038342B">
      <w:pPr>
        <w:tabs>
          <w:tab w:val="left" w:pos="-720"/>
        </w:tabs>
        <w:suppressAutoHyphens/>
      </w:pPr>
    </w:p>
    <w:p w14:paraId="7523D2EB" w14:textId="77777777" w:rsidR="0038342B" w:rsidRPr="0038342B" w:rsidRDefault="0038342B" w:rsidP="0038342B">
      <w:pPr>
        <w:tabs>
          <w:tab w:val="left" w:pos="-720"/>
        </w:tabs>
        <w:suppressAutoHyphens/>
        <w:rPr>
          <w:rFonts w:asciiTheme="minorHAnsi" w:hAnsiTheme="minorHAnsi"/>
          <w:b/>
          <w:sz w:val="24"/>
          <w:szCs w:val="24"/>
        </w:rPr>
      </w:pPr>
      <w:r w:rsidRPr="0038342B">
        <w:rPr>
          <w:rFonts w:asciiTheme="minorHAnsi" w:hAnsiTheme="minorHAnsi"/>
          <w:b/>
          <w:sz w:val="24"/>
          <w:szCs w:val="24"/>
        </w:rPr>
        <w:t>CONTINUOUS FEEDBACK AND IMPROVEMENT</w:t>
      </w:r>
    </w:p>
    <w:p w14:paraId="7A5F8039" w14:textId="77777777" w:rsidR="0038342B" w:rsidRDefault="0038342B" w:rsidP="0038342B">
      <w:r>
        <w:tab/>
      </w:r>
      <w:r>
        <w:rPr>
          <w:rFonts w:asciiTheme="minorHAnsi" w:hAnsiTheme="minorHAnsi"/>
          <w:sz w:val="24"/>
          <w:szCs w:val="24"/>
        </w:rPr>
        <w:t xml:space="preserve">Most </w:t>
      </w:r>
      <w:r w:rsidR="00732261">
        <w:rPr>
          <w:rFonts w:asciiTheme="minorHAnsi" w:hAnsiTheme="minorHAnsi"/>
          <w:sz w:val="24"/>
          <w:szCs w:val="24"/>
        </w:rPr>
        <w:t>weeks</w:t>
      </w:r>
      <w:r w:rsidRPr="0038342B">
        <w:rPr>
          <w:rFonts w:asciiTheme="minorHAnsi" w:hAnsiTheme="minorHAnsi"/>
          <w:sz w:val="24"/>
          <w:szCs w:val="24"/>
        </w:rPr>
        <w:t xml:space="preserve"> will</w:t>
      </w:r>
      <w:r w:rsidR="00732261">
        <w:rPr>
          <w:rFonts w:asciiTheme="minorHAnsi" w:hAnsiTheme="minorHAnsi"/>
          <w:sz w:val="24"/>
          <w:szCs w:val="24"/>
        </w:rPr>
        <w:t xml:space="preserve"> include </w:t>
      </w:r>
      <w:r w:rsidRPr="0038342B">
        <w:rPr>
          <w:rFonts w:asciiTheme="minorHAnsi" w:hAnsiTheme="minorHAnsi"/>
          <w:sz w:val="24"/>
          <w:szCs w:val="24"/>
        </w:rPr>
        <w:t xml:space="preserve">a short quiz.  This is to assure that all students are up-to-date and understand the material covered.  Periodically in-class problems and "review quizzes" will be assigned </w:t>
      </w:r>
      <w:r>
        <w:rPr>
          <w:rFonts w:asciiTheme="minorHAnsi" w:hAnsiTheme="minorHAnsi"/>
          <w:sz w:val="24"/>
          <w:szCs w:val="24"/>
        </w:rPr>
        <w:t>to</w:t>
      </w:r>
      <w:r w:rsidR="00FD2C45">
        <w:rPr>
          <w:rFonts w:asciiTheme="minorHAnsi" w:hAnsiTheme="minorHAnsi"/>
          <w:sz w:val="24"/>
          <w:szCs w:val="24"/>
        </w:rPr>
        <w:t xml:space="preserve"> your </w:t>
      </w:r>
      <w:r w:rsidRPr="0038342B">
        <w:rPr>
          <w:rFonts w:asciiTheme="minorHAnsi" w:hAnsiTheme="minorHAnsi"/>
          <w:sz w:val="24"/>
          <w:szCs w:val="24"/>
        </w:rPr>
        <w:t>MBA team.  Please bring your laptop and your textbook to class each week.</w:t>
      </w:r>
    </w:p>
    <w:p w14:paraId="3CC6F87A" w14:textId="77777777" w:rsidR="0038342B" w:rsidRDefault="0038342B" w:rsidP="0038342B">
      <w:pPr>
        <w:tabs>
          <w:tab w:val="left" w:pos="-720"/>
        </w:tabs>
        <w:suppressAutoHyphens/>
      </w:pPr>
    </w:p>
    <w:p w14:paraId="38373E35" w14:textId="77777777" w:rsidR="0038342B" w:rsidRDefault="0038342B" w:rsidP="0038342B">
      <w:pPr>
        <w:tabs>
          <w:tab w:val="left" w:pos="-720"/>
        </w:tabs>
        <w:suppressAutoHyphens/>
      </w:pPr>
      <w:r>
        <w:tab/>
      </w:r>
      <w:r>
        <w:tab/>
      </w:r>
    </w:p>
    <w:p w14:paraId="3A5A4195" w14:textId="77777777" w:rsidR="00E75EBB" w:rsidRDefault="00FD295B" w:rsidP="00FD295B">
      <w:pPr>
        <w:rPr>
          <w:rFonts w:asciiTheme="minorHAnsi" w:hAnsiTheme="minorHAnsi"/>
          <w:sz w:val="24"/>
          <w:szCs w:val="24"/>
        </w:rPr>
      </w:pPr>
      <w:r w:rsidRPr="00FD295B">
        <w:rPr>
          <w:rFonts w:asciiTheme="minorHAnsi" w:hAnsiTheme="minorHAnsi"/>
          <w:b/>
          <w:sz w:val="24"/>
          <w:szCs w:val="24"/>
        </w:rPr>
        <w:t xml:space="preserve">Academic </w:t>
      </w:r>
      <w:r w:rsidR="00551778">
        <w:rPr>
          <w:rFonts w:asciiTheme="minorHAnsi" w:hAnsiTheme="minorHAnsi"/>
          <w:b/>
          <w:sz w:val="24"/>
          <w:szCs w:val="24"/>
        </w:rPr>
        <w:t>Integrity</w:t>
      </w:r>
      <w:r w:rsidRPr="00FD295B">
        <w:rPr>
          <w:rFonts w:asciiTheme="minorHAnsi" w:hAnsiTheme="minorHAnsi"/>
          <w:b/>
          <w:sz w:val="24"/>
          <w:szCs w:val="24"/>
        </w:rPr>
        <w:t xml:space="preserve"> Policy</w:t>
      </w:r>
      <w:r w:rsidRPr="00FD295B">
        <w:rPr>
          <w:rFonts w:asciiTheme="minorHAnsi" w:hAnsiTheme="minorHAnsi"/>
          <w:sz w:val="24"/>
          <w:szCs w:val="24"/>
        </w:rPr>
        <w:br/>
      </w:r>
      <w:r>
        <w:rPr>
          <w:rFonts w:asciiTheme="minorHAnsi" w:hAnsiTheme="minorHAnsi"/>
          <w:sz w:val="24"/>
          <w:szCs w:val="24"/>
        </w:rPr>
        <w:t>While you are encouraged to work with other class members outside of the course meetings on homework and for st</w:t>
      </w:r>
      <w:r w:rsidR="00FD2C45">
        <w:rPr>
          <w:rFonts w:asciiTheme="minorHAnsi" w:hAnsiTheme="minorHAnsi"/>
          <w:sz w:val="24"/>
          <w:szCs w:val="24"/>
        </w:rPr>
        <w:t xml:space="preserve">udy purposes, you are expected </w:t>
      </w:r>
      <w:r>
        <w:rPr>
          <w:rFonts w:asciiTheme="minorHAnsi" w:hAnsiTheme="minorHAnsi"/>
          <w:sz w:val="24"/>
          <w:szCs w:val="24"/>
        </w:rPr>
        <w:t xml:space="preserve">to work alone on the </w:t>
      </w:r>
      <w:r w:rsidR="00FD2C45">
        <w:rPr>
          <w:rFonts w:asciiTheme="minorHAnsi" w:hAnsiTheme="minorHAnsi"/>
          <w:sz w:val="24"/>
          <w:szCs w:val="24"/>
        </w:rPr>
        <w:t xml:space="preserve">quizzes and on individual </w:t>
      </w:r>
      <w:r>
        <w:rPr>
          <w:rFonts w:asciiTheme="minorHAnsi" w:hAnsiTheme="minorHAnsi"/>
          <w:sz w:val="24"/>
          <w:szCs w:val="24"/>
        </w:rPr>
        <w:t>project</w:t>
      </w:r>
      <w:r w:rsidR="00FD2C45">
        <w:rPr>
          <w:rFonts w:asciiTheme="minorHAnsi" w:hAnsiTheme="minorHAnsi"/>
          <w:sz w:val="24"/>
          <w:szCs w:val="24"/>
        </w:rPr>
        <w:t>s</w:t>
      </w:r>
      <w:r>
        <w:rPr>
          <w:rFonts w:asciiTheme="minorHAnsi" w:hAnsiTheme="minorHAnsi"/>
          <w:sz w:val="24"/>
          <w:szCs w:val="24"/>
        </w:rPr>
        <w:t xml:space="preserve">. </w:t>
      </w:r>
      <w:r w:rsidRPr="00FD295B">
        <w:rPr>
          <w:rFonts w:asciiTheme="minorHAnsi" w:hAnsiTheme="minorHAnsi"/>
          <w:sz w:val="24"/>
          <w:szCs w:val="24"/>
        </w:rPr>
        <w:t xml:space="preserve">You may review the posted policy on the </w:t>
      </w:r>
      <w:hyperlink r:id="rId10" w:tgtFrame="new" w:history="1">
        <w:r w:rsidRPr="00FD295B">
          <w:rPr>
            <w:rStyle w:val="Hyperlink"/>
            <w:rFonts w:asciiTheme="minorHAnsi" w:hAnsiTheme="minorHAnsi"/>
            <w:sz w:val="24"/>
            <w:szCs w:val="24"/>
          </w:rPr>
          <w:t>RIT Student Rights and Responsibilities</w:t>
        </w:r>
      </w:hyperlink>
      <w:r w:rsidRPr="00FD295B">
        <w:rPr>
          <w:rFonts w:asciiTheme="minorHAnsi" w:hAnsiTheme="minorHAnsi"/>
          <w:sz w:val="24"/>
          <w:szCs w:val="24"/>
        </w:rPr>
        <w:t xml:space="preserve"> web site. </w:t>
      </w:r>
      <w:r w:rsidRPr="00FD295B">
        <w:rPr>
          <w:rFonts w:asciiTheme="minorHAnsi" w:hAnsiTheme="minorHAnsi"/>
          <w:b/>
          <w:bCs/>
          <w:sz w:val="24"/>
          <w:szCs w:val="24"/>
        </w:rPr>
        <w:t>Note:</w:t>
      </w:r>
      <w:r w:rsidRPr="00FD295B">
        <w:rPr>
          <w:rFonts w:asciiTheme="minorHAnsi" w:hAnsiTheme="minorHAnsi"/>
          <w:sz w:val="24"/>
          <w:szCs w:val="24"/>
        </w:rPr>
        <w:t>  This link will open a new window which you can close and return to the course when you are done.</w:t>
      </w:r>
      <w:r w:rsidRPr="00FD295B">
        <w:rPr>
          <w:rFonts w:asciiTheme="minorHAnsi" w:hAnsiTheme="minorHAnsi"/>
          <w:sz w:val="24"/>
          <w:szCs w:val="24"/>
        </w:rPr>
        <w:br/>
      </w:r>
      <w:r w:rsidRPr="00FD295B">
        <w:rPr>
          <w:rFonts w:asciiTheme="minorHAnsi" w:hAnsiTheme="minorHAnsi"/>
          <w:sz w:val="24"/>
          <w:szCs w:val="24"/>
        </w:rPr>
        <w:br/>
        <w:t>This policy covers all courses at RIT unless otherwise noted by the instructor, the department, or the college in which the course is offered.</w:t>
      </w:r>
    </w:p>
    <w:p w14:paraId="3392D22A" w14:textId="77777777" w:rsidR="0038342B" w:rsidRDefault="0038342B" w:rsidP="00FD295B">
      <w:pPr>
        <w:rPr>
          <w:rFonts w:asciiTheme="minorHAnsi" w:hAnsiTheme="minorHAnsi"/>
          <w:sz w:val="24"/>
          <w:szCs w:val="24"/>
        </w:rPr>
      </w:pPr>
    </w:p>
    <w:p w14:paraId="2295515A" w14:textId="77777777" w:rsidR="0038342B" w:rsidRPr="0038342B" w:rsidRDefault="0038342B" w:rsidP="00F52598"/>
    <w:sectPr w:rsidR="0038342B" w:rsidRPr="0038342B" w:rsidSect="00FE1A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oxima_novaregular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F2EEC"/>
    <w:multiLevelType w:val="hybridMultilevel"/>
    <w:tmpl w:val="BDDE91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8822F9"/>
    <w:multiLevelType w:val="hybridMultilevel"/>
    <w:tmpl w:val="E910B3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80AE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2678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19951294"/>
    <w:multiLevelType w:val="hybridMultilevel"/>
    <w:tmpl w:val="BD446A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1B6538"/>
    <w:multiLevelType w:val="hybridMultilevel"/>
    <w:tmpl w:val="AC9C49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6F21B7"/>
    <w:multiLevelType w:val="hybridMultilevel"/>
    <w:tmpl w:val="A4F010AA"/>
    <w:lvl w:ilvl="0" w:tplc="3F7860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7522DE9"/>
    <w:multiLevelType w:val="hybridMultilevel"/>
    <w:tmpl w:val="22C2E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13AE2"/>
    <w:multiLevelType w:val="hybridMultilevel"/>
    <w:tmpl w:val="6BA03F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BE6576"/>
    <w:multiLevelType w:val="hybridMultilevel"/>
    <w:tmpl w:val="47D661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EA7064C"/>
    <w:multiLevelType w:val="hybridMultilevel"/>
    <w:tmpl w:val="95A2F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FB5CE6"/>
    <w:multiLevelType w:val="hybridMultilevel"/>
    <w:tmpl w:val="492EF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973DAE"/>
    <w:multiLevelType w:val="hybridMultilevel"/>
    <w:tmpl w:val="181ADB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C47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6479EF"/>
    <w:multiLevelType w:val="hybridMultilevel"/>
    <w:tmpl w:val="0E2A9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DF4F05"/>
    <w:multiLevelType w:val="hybridMultilevel"/>
    <w:tmpl w:val="951A97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39678B"/>
    <w:multiLevelType w:val="hybridMultilevel"/>
    <w:tmpl w:val="181ADB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28015F"/>
    <w:multiLevelType w:val="hybridMultilevel"/>
    <w:tmpl w:val="1FD0B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346BB4"/>
    <w:multiLevelType w:val="hybridMultilevel"/>
    <w:tmpl w:val="2EFE1D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10A6551"/>
    <w:multiLevelType w:val="hybridMultilevel"/>
    <w:tmpl w:val="282A5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A32625"/>
    <w:multiLevelType w:val="hybridMultilevel"/>
    <w:tmpl w:val="147C30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7EB4E7B"/>
    <w:multiLevelType w:val="hybridMultilevel"/>
    <w:tmpl w:val="FF1EE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81338D8"/>
    <w:multiLevelType w:val="singleLevel"/>
    <w:tmpl w:val="6258341E"/>
    <w:lvl w:ilvl="0">
      <w:start w:val="1"/>
      <w:numFmt w:val="bullet"/>
      <w:pStyle w:val="BlockQuotatio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DDB087B"/>
    <w:multiLevelType w:val="hybridMultilevel"/>
    <w:tmpl w:val="5EAA3382"/>
    <w:lvl w:ilvl="0" w:tplc="62E6A1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9355096">
    <w:abstractNumId w:val="22"/>
  </w:num>
  <w:num w:numId="2" w16cid:durableId="1557158962">
    <w:abstractNumId w:val="3"/>
  </w:num>
  <w:num w:numId="3" w16cid:durableId="1028874329">
    <w:abstractNumId w:val="2"/>
  </w:num>
  <w:num w:numId="4" w16cid:durableId="243950620">
    <w:abstractNumId w:val="16"/>
  </w:num>
  <w:num w:numId="5" w16cid:durableId="574121749">
    <w:abstractNumId w:val="12"/>
  </w:num>
  <w:num w:numId="6" w16cid:durableId="1622496208">
    <w:abstractNumId w:val="0"/>
  </w:num>
  <w:num w:numId="7" w16cid:durableId="801970520">
    <w:abstractNumId w:val="18"/>
  </w:num>
  <w:num w:numId="8" w16cid:durableId="722753036">
    <w:abstractNumId w:val="5"/>
  </w:num>
  <w:num w:numId="9" w16cid:durableId="229659126">
    <w:abstractNumId w:val="20"/>
  </w:num>
  <w:num w:numId="10" w16cid:durableId="1102534223">
    <w:abstractNumId w:val="9"/>
  </w:num>
  <w:num w:numId="11" w16cid:durableId="1542742304">
    <w:abstractNumId w:val="1"/>
  </w:num>
  <w:num w:numId="12" w16cid:durableId="1484153129">
    <w:abstractNumId w:val="6"/>
  </w:num>
  <w:num w:numId="13" w16cid:durableId="2083285388">
    <w:abstractNumId w:val="23"/>
  </w:num>
  <w:num w:numId="14" w16cid:durableId="762840498">
    <w:abstractNumId w:val="13"/>
  </w:num>
  <w:num w:numId="15" w16cid:durableId="1642884719">
    <w:abstractNumId w:val="8"/>
  </w:num>
  <w:num w:numId="16" w16cid:durableId="264657661">
    <w:abstractNumId w:val="11"/>
  </w:num>
  <w:num w:numId="17" w16cid:durableId="828138126">
    <w:abstractNumId w:val="17"/>
  </w:num>
  <w:num w:numId="18" w16cid:durableId="7176165">
    <w:abstractNumId w:val="7"/>
  </w:num>
  <w:num w:numId="19" w16cid:durableId="1837459184">
    <w:abstractNumId w:val="14"/>
  </w:num>
  <w:num w:numId="20" w16cid:durableId="1200044218">
    <w:abstractNumId w:val="4"/>
  </w:num>
  <w:num w:numId="21" w16cid:durableId="707141197">
    <w:abstractNumId w:val="21"/>
  </w:num>
  <w:num w:numId="22" w16cid:durableId="191571707">
    <w:abstractNumId w:val="19"/>
  </w:num>
  <w:num w:numId="23" w16cid:durableId="1430351310">
    <w:abstractNumId w:val="15"/>
  </w:num>
  <w:num w:numId="24" w16cid:durableId="14852439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785"/>
    <w:rsid w:val="00023116"/>
    <w:rsid w:val="00033FB2"/>
    <w:rsid w:val="00065B38"/>
    <w:rsid w:val="00095D73"/>
    <w:rsid w:val="000C4D6E"/>
    <w:rsid w:val="000C501A"/>
    <w:rsid w:val="000D6D6E"/>
    <w:rsid w:val="00101F60"/>
    <w:rsid w:val="001165F8"/>
    <w:rsid w:val="0012016A"/>
    <w:rsid w:val="001327AA"/>
    <w:rsid w:val="00132A1E"/>
    <w:rsid w:val="00175F48"/>
    <w:rsid w:val="00181164"/>
    <w:rsid w:val="001B0E00"/>
    <w:rsid w:val="001D5E35"/>
    <w:rsid w:val="001E0D07"/>
    <w:rsid w:val="0021635B"/>
    <w:rsid w:val="002528CB"/>
    <w:rsid w:val="00276B3F"/>
    <w:rsid w:val="00283DE1"/>
    <w:rsid w:val="00292F58"/>
    <w:rsid w:val="002A78DA"/>
    <w:rsid w:val="002B7D45"/>
    <w:rsid w:val="002E1560"/>
    <w:rsid w:val="002E180D"/>
    <w:rsid w:val="00323218"/>
    <w:rsid w:val="00330A0A"/>
    <w:rsid w:val="00354627"/>
    <w:rsid w:val="0038342B"/>
    <w:rsid w:val="00383F05"/>
    <w:rsid w:val="003D506D"/>
    <w:rsid w:val="003F4A12"/>
    <w:rsid w:val="004244BF"/>
    <w:rsid w:val="0043463B"/>
    <w:rsid w:val="00437EF7"/>
    <w:rsid w:val="004503C9"/>
    <w:rsid w:val="00467EE6"/>
    <w:rsid w:val="00474DFA"/>
    <w:rsid w:val="00475922"/>
    <w:rsid w:val="004E6A47"/>
    <w:rsid w:val="00510A7E"/>
    <w:rsid w:val="0052141E"/>
    <w:rsid w:val="005305E7"/>
    <w:rsid w:val="00545462"/>
    <w:rsid w:val="00551778"/>
    <w:rsid w:val="00561785"/>
    <w:rsid w:val="005738C3"/>
    <w:rsid w:val="00577F12"/>
    <w:rsid w:val="0058594A"/>
    <w:rsid w:val="00585EF3"/>
    <w:rsid w:val="00592B34"/>
    <w:rsid w:val="00592B56"/>
    <w:rsid w:val="00594B9A"/>
    <w:rsid w:val="005C099C"/>
    <w:rsid w:val="005C273F"/>
    <w:rsid w:val="005E04D1"/>
    <w:rsid w:val="005E78D6"/>
    <w:rsid w:val="005F2A32"/>
    <w:rsid w:val="005F5C06"/>
    <w:rsid w:val="006119DB"/>
    <w:rsid w:val="0063437D"/>
    <w:rsid w:val="006636C9"/>
    <w:rsid w:val="00663C3B"/>
    <w:rsid w:val="00696628"/>
    <w:rsid w:val="00697387"/>
    <w:rsid w:val="006A5656"/>
    <w:rsid w:val="006B6573"/>
    <w:rsid w:val="006C4E4F"/>
    <w:rsid w:val="006C78B3"/>
    <w:rsid w:val="006F5875"/>
    <w:rsid w:val="006F688B"/>
    <w:rsid w:val="00710DED"/>
    <w:rsid w:val="00732261"/>
    <w:rsid w:val="00745361"/>
    <w:rsid w:val="00747618"/>
    <w:rsid w:val="0078452B"/>
    <w:rsid w:val="007D2EF1"/>
    <w:rsid w:val="007E0124"/>
    <w:rsid w:val="007F5EBC"/>
    <w:rsid w:val="00826122"/>
    <w:rsid w:val="00840B53"/>
    <w:rsid w:val="008461E1"/>
    <w:rsid w:val="00865FA6"/>
    <w:rsid w:val="00880310"/>
    <w:rsid w:val="00897B37"/>
    <w:rsid w:val="008A74B0"/>
    <w:rsid w:val="008B0A94"/>
    <w:rsid w:val="008C55C6"/>
    <w:rsid w:val="008D4F67"/>
    <w:rsid w:val="009041FF"/>
    <w:rsid w:val="00922DF6"/>
    <w:rsid w:val="00935474"/>
    <w:rsid w:val="00951A55"/>
    <w:rsid w:val="009569BF"/>
    <w:rsid w:val="00963B44"/>
    <w:rsid w:val="00984144"/>
    <w:rsid w:val="009B764B"/>
    <w:rsid w:val="009C1FAA"/>
    <w:rsid w:val="009D05D1"/>
    <w:rsid w:val="009E5F6F"/>
    <w:rsid w:val="009E6D0B"/>
    <w:rsid w:val="009F5094"/>
    <w:rsid w:val="00A01886"/>
    <w:rsid w:val="00A019C2"/>
    <w:rsid w:val="00A25A2A"/>
    <w:rsid w:val="00A41426"/>
    <w:rsid w:val="00A53447"/>
    <w:rsid w:val="00A617D6"/>
    <w:rsid w:val="00A866A1"/>
    <w:rsid w:val="00AB3423"/>
    <w:rsid w:val="00AB4609"/>
    <w:rsid w:val="00AB64AD"/>
    <w:rsid w:val="00AC5A1A"/>
    <w:rsid w:val="00B13468"/>
    <w:rsid w:val="00B271E2"/>
    <w:rsid w:val="00B302DF"/>
    <w:rsid w:val="00B43F09"/>
    <w:rsid w:val="00B44A34"/>
    <w:rsid w:val="00B50200"/>
    <w:rsid w:val="00BB32E8"/>
    <w:rsid w:val="00BD5088"/>
    <w:rsid w:val="00BF2AAD"/>
    <w:rsid w:val="00BF6112"/>
    <w:rsid w:val="00C22490"/>
    <w:rsid w:val="00C30399"/>
    <w:rsid w:val="00C4229D"/>
    <w:rsid w:val="00C50C88"/>
    <w:rsid w:val="00C6524E"/>
    <w:rsid w:val="00C73151"/>
    <w:rsid w:val="00C9550E"/>
    <w:rsid w:val="00CB38E5"/>
    <w:rsid w:val="00CC1F84"/>
    <w:rsid w:val="00CC3154"/>
    <w:rsid w:val="00CD4A4E"/>
    <w:rsid w:val="00D1231A"/>
    <w:rsid w:val="00D15765"/>
    <w:rsid w:val="00D20969"/>
    <w:rsid w:val="00D2126E"/>
    <w:rsid w:val="00D3445A"/>
    <w:rsid w:val="00D85C7C"/>
    <w:rsid w:val="00DA1EA2"/>
    <w:rsid w:val="00DA6C16"/>
    <w:rsid w:val="00DC02F2"/>
    <w:rsid w:val="00DD239B"/>
    <w:rsid w:val="00DE3683"/>
    <w:rsid w:val="00E52B3E"/>
    <w:rsid w:val="00E6146F"/>
    <w:rsid w:val="00E75EBB"/>
    <w:rsid w:val="00E86DBC"/>
    <w:rsid w:val="00EA4429"/>
    <w:rsid w:val="00F11866"/>
    <w:rsid w:val="00F52598"/>
    <w:rsid w:val="00F833F5"/>
    <w:rsid w:val="00FA6E4B"/>
    <w:rsid w:val="00FC00BD"/>
    <w:rsid w:val="00FC0F2F"/>
    <w:rsid w:val="00FD295B"/>
    <w:rsid w:val="00FD2C45"/>
    <w:rsid w:val="00FE1ACC"/>
    <w:rsid w:val="00FE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A305E9"/>
  <w15:docId w15:val="{F26C773A-E1F4-4DC8-ABEE-7286E608D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88B"/>
  </w:style>
  <w:style w:type="paragraph" w:styleId="Heading1">
    <w:name w:val="heading 1"/>
    <w:basedOn w:val="Normal"/>
    <w:next w:val="Normal"/>
    <w:qFormat/>
    <w:rsid w:val="00FE1ACC"/>
    <w:pPr>
      <w:keepNext/>
      <w:shd w:val="clear" w:color="auto" w:fill="000000"/>
      <w:spacing w:before="240" w:after="60"/>
      <w:outlineLvl w:val="0"/>
    </w:pPr>
    <w:rPr>
      <w:rFonts w:ascii="Arial" w:hAnsi="Arial"/>
      <w:b/>
      <w:kern w:val="28"/>
      <w:sz w:val="32"/>
    </w:rPr>
  </w:style>
  <w:style w:type="paragraph" w:styleId="Heading2">
    <w:name w:val="heading 2"/>
    <w:basedOn w:val="Normal"/>
    <w:next w:val="Normal"/>
    <w:qFormat/>
    <w:rsid w:val="00FE1ACC"/>
    <w:pPr>
      <w:keepNext/>
      <w:spacing w:before="240" w:after="60"/>
      <w:outlineLvl w:val="1"/>
    </w:pPr>
    <w:rPr>
      <w:rFonts w:ascii="Arial" w:hAnsi="Arial"/>
      <w:sz w:val="28"/>
    </w:rPr>
  </w:style>
  <w:style w:type="paragraph" w:styleId="Heading3">
    <w:name w:val="heading 3"/>
    <w:basedOn w:val="Normal"/>
    <w:next w:val="Normal"/>
    <w:qFormat/>
    <w:rsid w:val="00FE1ACC"/>
    <w:pPr>
      <w:keepNext/>
      <w:spacing w:before="240" w:after="60"/>
      <w:ind w:left="72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FE1ACC"/>
    <w:pPr>
      <w:keepNext/>
      <w:spacing w:before="240" w:after="60"/>
      <w:outlineLvl w:val="3"/>
    </w:pPr>
    <w:rPr>
      <w:rFonts w:ascii="Arial" w:hAnsi="Arial"/>
      <w:sz w:val="24"/>
    </w:rPr>
  </w:style>
  <w:style w:type="paragraph" w:styleId="Heading5">
    <w:name w:val="heading 5"/>
    <w:basedOn w:val="Normal"/>
    <w:next w:val="Normal"/>
    <w:qFormat/>
    <w:rsid w:val="00FE1ACC"/>
    <w:pPr>
      <w:keepNext/>
      <w:jc w:val="right"/>
      <w:outlineLvl w:val="4"/>
    </w:pPr>
    <w:rPr>
      <w:rFonts w:ascii="Trebuchet MS" w:hAnsi="Trebuchet MS"/>
      <w:sz w:val="24"/>
    </w:rPr>
  </w:style>
  <w:style w:type="paragraph" w:styleId="Heading6">
    <w:name w:val="heading 6"/>
    <w:basedOn w:val="Normal"/>
    <w:next w:val="Normal"/>
    <w:qFormat/>
    <w:rsid w:val="00FE1ACC"/>
    <w:pPr>
      <w:keepNext/>
      <w:outlineLvl w:val="5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Cover">
    <w:name w:val="Title Cover"/>
    <w:basedOn w:val="Title"/>
    <w:next w:val="BlockText"/>
    <w:rsid w:val="00FE1ACC"/>
    <w:rPr>
      <w:rFonts w:ascii="Arial Black" w:hAnsi="Arial Black"/>
      <w:b w:val="0"/>
      <w:sz w:val="72"/>
    </w:rPr>
  </w:style>
  <w:style w:type="paragraph" w:styleId="Title">
    <w:name w:val="Title"/>
    <w:basedOn w:val="Normal"/>
    <w:qFormat/>
    <w:rsid w:val="00FE1AC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BlockText">
    <w:name w:val="Block Text"/>
    <w:basedOn w:val="Normal"/>
    <w:rsid w:val="00FE1ACC"/>
    <w:pPr>
      <w:spacing w:after="120"/>
      <w:ind w:left="1440" w:right="1440"/>
    </w:pPr>
  </w:style>
  <w:style w:type="paragraph" w:customStyle="1" w:styleId="BlockQuotation">
    <w:name w:val="Block Quotation"/>
    <w:basedOn w:val="Normal"/>
    <w:rsid w:val="00FE1ACC"/>
    <w:pPr>
      <w:numPr>
        <w:numId w:val="1"/>
      </w:numPr>
      <w:ind w:right="720"/>
    </w:pPr>
    <w:rPr>
      <w:rFonts w:ascii="Trebuchet MS" w:hAnsi="Trebuchet MS"/>
      <w:sz w:val="24"/>
    </w:rPr>
  </w:style>
  <w:style w:type="paragraph" w:customStyle="1" w:styleId="Body">
    <w:name w:val="Body"/>
    <w:basedOn w:val="Normal"/>
    <w:autoRedefine/>
    <w:rsid w:val="00FE1ACC"/>
    <w:pPr>
      <w:spacing w:line="480" w:lineRule="auto"/>
      <w:ind w:firstLine="720"/>
    </w:pPr>
    <w:rPr>
      <w:rFonts w:ascii="Times" w:hAnsi="Times"/>
      <w:noProof/>
      <w:color w:val="000000"/>
      <w:sz w:val="24"/>
    </w:rPr>
  </w:style>
  <w:style w:type="paragraph" w:styleId="BodyText2">
    <w:name w:val="Body Text 2"/>
    <w:basedOn w:val="Normal"/>
    <w:rsid w:val="00FE1ACC"/>
    <w:pPr>
      <w:ind w:right="-720"/>
      <w:jc w:val="center"/>
    </w:pPr>
    <w:rPr>
      <w:rFonts w:ascii="Trebuchet MS" w:hAnsi="Trebuchet MS"/>
      <w:b/>
      <w:sz w:val="56"/>
    </w:rPr>
  </w:style>
  <w:style w:type="paragraph" w:styleId="BodyText">
    <w:name w:val="Body Text"/>
    <w:basedOn w:val="Normal"/>
    <w:rsid w:val="00FE1ACC"/>
    <w:rPr>
      <w:sz w:val="24"/>
    </w:rPr>
  </w:style>
  <w:style w:type="paragraph" w:styleId="BodyTextIndent">
    <w:name w:val="Body Text Indent"/>
    <w:basedOn w:val="Normal"/>
    <w:rsid w:val="00FE1ACC"/>
    <w:pPr>
      <w:ind w:left="12"/>
    </w:pPr>
    <w:rPr>
      <w:sz w:val="24"/>
    </w:rPr>
  </w:style>
  <w:style w:type="character" w:styleId="Hyperlink">
    <w:name w:val="Hyperlink"/>
    <w:basedOn w:val="DefaultParagraphFont"/>
    <w:rsid w:val="00BB32E8"/>
    <w:rPr>
      <w:color w:val="0000FF"/>
      <w:u w:val="single"/>
    </w:rPr>
  </w:style>
  <w:style w:type="paragraph" w:styleId="HTMLPreformatted">
    <w:name w:val="HTML Preformatted"/>
    <w:basedOn w:val="Normal"/>
    <w:rsid w:val="00951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table" w:styleId="TableGrid">
    <w:name w:val="Table Grid"/>
    <w:basedOn w:val="TableNormal"/>
    <w:uiPriority w:val="59"/>
    <w:rsid w:val="00F118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52B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2A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A32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8594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F5C06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5F5C0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C4D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bleau.com/academic/stude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it.edu/its/services/software-licensing/minita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stax.org/details/books/introductory-business-statistics-2e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vjpbbu@rit.edu" TargetMode="External"/><Relationship Id="rId10" Type="http://schemas.openxmlformats.org/officeDocument/2006/relationships/hyperlink" Target="http://www.rit.edu/studentaffairs/studentconduct/rr_academicdishonesty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studio.com/products/rstudio/download/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RIT DATA BI Syllabus</vt:lpstr>
    </vt:vector>
  </TitlesOfParts>
  <Company>Rochester Institute of Technology</Company>
  <LinksUpToDate>false</LinksUpToDate>
  <CharactersWithSpaces>5700</CharactersWithSpaces>
  <SharedDoc>false</SharedDoc>
  <HLinks>
    <vt:vector size="6" baseType="variant">
      <vt:variant>
        <vt:i4>7929977</vt:i4>
      </vt:variant>
      <vt:variant>
        <vt:i4>0</vt:i4>
      </vt:variant>
      <vt:variant>
        <vt:i4>0</vt:i4>
      </vt:variant>
      <vt:variant>
        <vt:i4>5</vt:i4>
      </vt:variant>
      <vt:variant>
        <vt:lpwstr>http://www.digitalenterprise.org/model/models.html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RIT DATA BI Syllabus</dc:title>
  <dc:creator>Victor Perotti</dc:creator>
  <cp:lastModifiedBy>Vic Perotti</cp:lastModifiedBy>
  <cp:revision>3</cp:revision>
  <cp:lastPrinted>2014-08-26T18:28:00Z</cp:lastPrinted>
  <dcterms:created xsi:type="dcterms:W3CDTF">2024-08-20T14:29:00Z</dcterms:created>
  <dcterms:modified xsi:type="dcterms:W3CDTF">2024-08-20T14:35:00Z</dcterms:modified>
</cp:coreProperties>
</file>