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972F" w14:textId="26A29E6C" w:rsidR="00B1591E" w:rsidRDefault="00B1591E" w:rsidP="00E9715D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4097A">
        <w:rPr>
          <w:rFonts w:ascii="Times New Roman" w:hAnsi="Times New Roman" w:cs="Times New Roman"/>
          <w:b/>
          <w:bCs/>
          <w:sz w:val="36"/>
          <w:szCs w:val="36"/>
        </w:rPr>
        <w:t>Sentiment Mining Project</w:t>
      </w:r>
    </w:p>
    <w:p w14:paraId="4B602E27" w14:textId="570E1088" w:rsidR="00C61996" w:rsidRPr="00D230F4" w:rsidRDefault="00C61996" w:rsidP="00C61996">
      <w:pPr>
        <w:jc w:val="center"/>
        <w:rPr>
          <w:b/>
          <w:bCs/>
          <w:sz w:val="28"/>
          <w:szCs w:val="28"/>
          <w:lang w:val="vi-VN"/>
        </w:rPr>
      </w:pPr>
      <w:r w:rsidRPr="00D23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E</w:t>
      </w:r>
      <w:r w:rsidRPr="00D23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xamine discussions about BMW on Reddit and assess the overall sentiment</w:t>
      </w:r>
    </w:p>
    <w:p w14:paraId="70B4A127" w14:textId="77777777" w:rsidR="00AC7122" w:rsidRPr="00C61996" w:rsidRDefault="00AC7122" w:rsidP="00E9715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C61996">
        <w:rPr>
          <w:rFonts w:ascii="Times New Roman" w:eastAsia="Times New Roman" w:hAnsi="Times New Roman" w:cs="Times New Roman"/>
        </w:rPr>
        <w:t>MGIS 650.02: Introduction Data Analytics and Business Intelligence</w:t>
      </w:r>
    </w:p>
    <w:p w14:paraId="5C974DCD" w14:textId="77777777" w:rsidR="00AC7122" w:rsidRPr="00876D5C" w:rsidRDefault="00AC7122" w:rsidP="00E9715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876D5C">
        <w:rPr>
          <w:rFonts w:ascii="Times New Roman" w:eastAsia="Times New Roman" w:hAnsi="Times New Roman" w:cs="Times New Roman"/>
        </w:rPr>
        <w:t>Dr. Victor Perotti</w:t>
      </w:r>
    </w:p>
    <w:p w14:paraId="33909C3F" w14:textId="7DCD171B" w:rsidR="00AC7122" w:rsidRPr="00876D5C" w:rsidRDefault="00AC7122" w:rsidP="00E9715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876D5C">
        <w:rPr>
          <w:rFonts w:ascii="Times New Roman" w:eastAsia="Times New Roman" w:hAnsi="Times New Roman" w:cs="Times New Roman"/>
        </w:rPr>
        <w:t>November 17, 2024</w:t>
      </w:r>
    </w:p>
    <w:p w14:paraId="5B2334FC" w14:textId="19C641A3" w:rsidR="00AC7122" w:rsidRPr="004E40BD" w:rsidRDefault="00876D5C" w:rsidP="00E9715D">
      <w:pPr>
        <w:pBdr>
          <w:bottom w:val="single" w:sz="6" w:space="1" w:color="auto"/>
        </w:pBdr>
        <w:spacing w:line="240" w:lineRule="auto"/>
        <w:jc w:val="right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4E40BD">
        <w:rPr>
          <w:rFonts w:ascii="Times New Roman" w:hAnsi="Times New Roman" w:cs="Times New Roman"/>
          <w:i/>
          <w:iCs/>
          <w:sz w:val="22"/>
          <w:szCs w:val="22"/>
          <w:lang w:val="vi-VN"/>
        </w:rPr>
        <w:t>By: Minh Tran Bao Chau</w:t>
      </w:r>
    </w:p>
    <w:p w14:paraId="02E7922C" w14:textId="4CBAA3C8" w:rsidR="00C0330A" w:rsidRPr="00C0330A" w:rsidRDefault="00C0330A" w:rsidP="00E9715D">
      <w:pPr>
        <w:spacing w:line="240" w:lineRule="auto"/>
        <w:rPr>
          <w:rFonts w:ascii="Times New Roman" w:hAnsi="Times New Roman" w:cs="Times New Roman"/>
          <w:b/>
          <w:bCs/>
          <w:lang w:val="vi-VN"/>
        </w:rPr>
      </w:pPr>
      <w:r w:rsidRPr="00C0330A">
        <w:rPr>
          <w:rFonts w:ascii="Times New Roman" w:hAnsi="Times New Roman" w:cs="Times New Roman"/>
          <w:b/>
          <w:bCs/>
          <w:lang w:val="vi-VN"/>
        </w:rPr>
        <w:t>Introduction</w:t>
      </w:r>
    </w:p>
    <w:p w14:paraId="2FF8DE1C" w14:textId="0CA1F06E" w:rsidR="00B1591E" w:rsidRPr="00876D5C" w:rsidRDefault="00B1591E" w:rsidP="00721F59">
      <w:pPr>
        <w:spacing w:line="240" w:lineRule="auto"/>
        <w:rPr>
          <w:rFonts w:ascii="Times New Roman" w:hAnsi="Times New Roman" w:cs="Times New Roman"/>
          <w:lang w:val="vi-VN"/>
        </w:rPr>
      </w:pPr>
      <w:r w:rsidRPr="00876D5C">
        <w:rPr>
          <w:rFonts w:ascii="Times New Roman" w:hAnsi="Times New Roman" w:cs="Times New Roman"/>
        </w:rPr>
        <w:t>Text mining and sentiment analysis are contemporary ways to understand unstructured data</w:t>
      </w:r>
      <w:r w:rsidR="00BC7C94">
        <w:rPr>
          <w:rFonts w:ascii="Times New Roman" w:hAnsi="Times New Roman" w:cs="Times New Roman"/>
          <w:lang w:val="vi-VN"/>
        </w:rPr>
        <w:t>.</w:t>
      </w:r>
      <w:r w:rsidRPr="00876D5C">
        <w:rPr>
          <w:rFonts w:ascii="Times New Roman" w:hAnsi="Times New Roman" w:cs="Times New Roman"/>
        </w:rPr>
        <w:t xml:space="preserve"> </w:t>
      </w:r>
    </w:p>
    <w:p w14:paraId="7928021D" w14:textId="67CD5ECC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Objective</w:t>
      </w:r>
    </w:p>
    <w:p w14:paraId="29B4C211" w14:textId="7F985CD4" w:rsidR="001B25DD" w:rsidRPr="00876D5C" w:rsidRDefault="001B25DD" w:rsidP="00E9715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</w:rPr>
        <w:t>The goal of this analysis was to examine social media discussions about BMW on Reddit and assess the overall sentiment of these posts. A dataset of over 1000 Reddit posts related to BMW was gathered, cleaned, and analyzed for sentiment patterns.</w:t>
      </w:r>
    </w:p>
    <w:p w14:paraId="1685CCC3" w14:textId="780B6277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Data Collection</w:t>
      </w:r>
    </w:p>
    <w:p w14:paraId="5DA0161D" w14:textId="743BBB6F" w:rsidR="001B25DD" w:rsidRPr="00876D5C" w:rsidRDefault="001B25DD" w:rsidP="00E9715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</w:rPr>
        <w:t xml:space="preserve">The dataset was collected using the Reddit API </w:t>
      </w:r>
      <w:r w:rsidR="00FC1513">
        <w:rPr>
          <w:rFonts w:ascii="Times New Roman" w:hAnsi="Times New Roman" w:cs="Times New Roman"/>
          <w:color w:val="000000" w:themeColor="text1"/>
        </w:rPr>
        <w:t>and</w:t>
      </w:r>
      <w:r w:rsidR="00FC1513">
        <w:rPr>
          <w:rFonts w:ascii="Times New Roman" w:hAnsi="Times New Roman" w:cs="Times New Roman"/>
          <w:color w:val="000000" w:themeColor="text1"/>
          <w:lang w:val="vi-VN"/>
        </w:rPr>
        <w:t xml:space="preserve"> package </w:t>
      </w:r>
      <w:r w:rsidR="00FC1513" w:rsidRPr="00FC1513">
        <w:rPr>
          <w:rFonts w:ascii="Times New Roman" w:hAnsi="Times New Roman" w:cs="Times New Roman"/>
          <w:color w:val="000000" w:themeColor="text1"/>
          <w:lang w:val="vi-VN"/>
        </w:rPr>
        <w:t>RedditExtractoR</w:t>
      </w:r>
      <w:r w:rsidR="00FC1513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76D5C">
        <w:rPr>
          <w:rFonts w:ascii="Times New Roman" w:hAnsi="Times New Roman" w:cs="Times New Roman"/>
          <w:color w:val="000000" w:themeColor="text1"/>
        </w:rPr>
        <w:t xml:space="preserve">with the query "BMW" to retrieve posts discussing the brand, product, and related topics. A total of </w:t>
      </w:r>
      <w:r w:rsidR="00D81C80">
        <w:rPr>
          <w:rFonts w:ascii="Times New Roman" w:hAnsi="Times New Roman" w:cs="Times New Roman"/>
          <w:color w:val="000000" w:themeColor="text1"/>
        </w:rPr>
        <w:t>more</w:t>
      </w:r>
      <w:r w:rsidR="00D81C80">
        <w:rPr>
          <w:rFonts w:ascii="Times New Roman" w:hAnsi="Times New Roman" w:cs="Times New Roman"/>
          <w:color w:val="000000" w:themeColor="text1"/>
          <w:lang w:val="vi-VN"/>
        </w:rPr>
        <w:t xml:space="preserve"> than </w:t>
      </w:r>
      <w:r w:rsidRPr="00876D5C">
        <w:rPr>
          <w:rFonts w:ascii="Times New Roman" w:hAnsi="Times New Roman" w:cs="Times New Roman"/>
          <w:color w:val="000000" w:themeColor="text1"/>
        </w:rPr>
        <w:t>1000 posts were retrieved from a variety of subreddits.</w:t>
      </w:r>
    </w:p>
    <w:p w14:paraId="617D3791" w14:textId="7E896598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Sentiment Analysis</w:t>
      </w:r>
    </w:p>
    <w:p w14:paraId="1FDE1DC1" w14:textId="39E0F052" w:rsidR="001B25DD" w:rsidRPr="00876D5C" w:rsidRDefault="001B25DD" w:rsidP="00E9715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</w:rPr>
        <w:t>Sentiment analysis was conducted on the cleaned text data, categorizing each post as either positive, neutral, or negative</w:t>
      </w:r>
      <w:r w:rsidR="00901C79">
        <w:rPr>
          <w:rFonts w:ascii="Times New Roman" w:hAnsi="Times New Roman" w:cs="Times New Roman"/>
          <w:color w:val="000000" w:themeColor="text1"/>
          <w:lang w:val="vi-VN"/>
        </w:rPr>
        <w:t xml:space="preserve"> by utilizing </w:t>
      </w:r>
      <w:r w:rsidR="00901C79" w:rsidRPr="0087294C">
        <w:rPr>
          <w:rFonts w:ascii="Times New Roman" w:hAnsi="Times New Roman" w:cs="Times New Roman"/>
          <w:i/>
          <w:iCs/>
          <w:color w:val="000000" w:themeColor="text1"/>
          <w:lang w:val="vi-VN"/>
        </w:rPr>
        <w:t>Syuzhet</w:t>
      </w:r>
      <w:r w:rsidRPr="00876D5C">
        <w:rPr>
          <w:rFonts w:ascii="Times New Roman" w:hAnsi="Times New Roman" w:cs="Times New Roman"/>
          <w:color w:val="000000" w:themeColor="text1"/>
        </w:rPr>
        <w:t>. The sentiment of the posts was assessed using lexicons such as</w:t>
      </w:r>
      <w:r w:rsidR="002567DE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7294C">
        <w:rPr>
          <w:rFonts w:ascii="Times New Roman" w:hAnsi="Times New Roman" w:cs="Times New Roman"/>
          <w:i/>
          <w:iCs/>
          <w:color w:val="000000" w:themeColor="text1"/>
        </w:rPr>
        <w:t>AFINN</w:t>
      </w:r>
      <w:r w:rsidRPr="00876D5C">
        <w:rPr>
          <w:rFonts w:ascii="Times New Roman" w:hAnsi="Times New Roman" w:cs="Times New Roman"/>
          <w:color w:val="000000" w:themeColor="text1"/>
        </w:rPr>
        <w:t>.</w:t>
      </w:r>
    </w:p>
    <w:p w14:paraId="4E50307F" w14:textId="30350EE6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Key Findings</w:t>
      </w:r>
    </w:p>
    <w:p w14:paraId="756154E5" w14:textId="7E3AC8C4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Sentiment Distribution</w:t>
      </w:r>
    </w:p>
    <w:p w14:paraId="16726214" w14:textId="1CC589EA" w:rsidR="008C4950" w:rsidRPr="00E5676A" w:rsidRDefault="008C4950" w:rsidP="00E9715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E5676A">
        <w:rPr>
          <w:rFonts w:ascii="Times New Roman" w:hAnsi="Times New Roman" w:cs="Times New Roman"/>
          <w:color w:val="000000" w:themeColor="text1"/>
          <w:lang w:val="vi-VN"/>
        </w:rPr>
        <w:t xml:space="preserve">A majority of the posts about BMW on Reddit </w:t>
      </w:r>
      <w:r w:rsidR="004B7660" w:rsidRPr="00E5676A">
        <w:rPr>
          <w:rFonts w:ascii="Times New Roman" w:hAnsi="Times New Roman" w:cs="Times New Roman"/>
          <w:color w:val="000000" w:themeColor="text1"/>
          <w:lang w:val="vi-VN"/>
        </w:rPr>
        <w:t>indicate</w:t>
      </w:r>
      <w:r w:rsidRPr="00E5676A">
        <w:rPr>
          <w:rFonts w:ascii="Times New Roman" w:hAnsi="Times New Roman" w:cs="Times New Roman"/>
          <w:color w:val="000000" w:themeColor="text1"/>
          <w:lang w:val="vi-VN"/>
        </w:rPr>
        <w:t xml:space="preserve"> positive</w:t>
      </w:r>
      <w:r w:rsidR="00F76433" w:rsidRPr="00E5676A">
        <w:rPr>
          <w:rFonts w:ascii="Times New Roman" w:hAnsi="Times New Roman" w:cs="Times New Roman"/>
          <w:color w:val="000000" w:themeColor="text1"/>
          <w:lang w:val="vi-VN"/>
        </w:rPr>
        <w:t xml:space="preserve"> and</w:t>
      </w:r>
      <w:r w:rsidRPr="00E5676A">
        <w:rPr>
          <w:rFonts w:ascii="Times New Roman" w:hAnsi="Times New Roman" w:cs="Times New Roman"/>
          <w:color w:val="000000" w:themeColor="text1"/>
          <w:lang w:val="vi-VN"/>
        </w:rPr>
        <w:t xml:space="preserve"> nega</w:t>
      </w:r>
      <w:r w:rsidR="00977F17" w:rsidRPr="00E5676A">
        <w:rPr>
          <w:rFonts w:ascii="Times New Roman" w:hAnsi="Times New Roman" w:cs="Times New Roman"/>
          <w:color w:val="000000" w:themeColor="text1"/>
          <w:lang w:val="vi-VN"/>
        </w:rPr>
        <w:t>tive</w:t>
      </w:r>
      <w:r w:rsidR="004B7660" w:rsidRPr="00E5676A">
        <w:rPr>
          <w:rFonts w:ascii="Times New Roman" w:hAnsi="Times New Roman" w:cs="Times New Roman"/>
          <w:color w:val="000000" w:themeColor="text1"/>
          <w:lang w:val="vi-VN"/>
        </w:rPr>
        <w:t xml:space="preserve"> results</w:t>
      </w:r>
      <w:r w:rsidR="00977F17" w:rsidRPr="00E5676A">
        <w:rPr>
          <w:rFonts w:ascii="Times New Roman" w:hAnsi="Times New Roman" w:cs="Times New Roman"/>
          <w:color w:val="000000" w:themeColor="text1"/>
          <w:lang w:val="vi-VN"/>
        </w:rPr>
        <w:t>. Below are the percent for Syuzhet and AFINN respectively.</w:t>
      </w:r>
    </w:p>
    <w:p w14:paraId="4E5A9929" w14:textId="7555639F" w:rsidR="0002028B" w:rsidRPr="00876D5C" w:rsidRDefault="008F75EA" w:rsidP="00E9715D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  <w:lang w:val="vi-VN"/>
        </w:rPr>
        <w:t xml:space="preserve">- </w:t>
      </w:r>
      <w:r w:rsidR="0002028B" w:rsidRPr="0087294C">
        <w:rPr>
          <w:rFonts w:ascii="Times New Roman" w:hAnsi="Times New Roman" w:cs="Times New Roman"/>
          <w:b/>
          <w:bCs/>
          <w:color w:val="000000" w:themeColor="text1"/>
          <w:lang w:val="vi-VN"/>
        </w:rPr>
        <w:t>Syuzhet</w:t>
      </w:r>
      <w:r w:rsidR="0002028B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- Positive:  46.53 %, Negative:  24.41 %</w:t>
      </w:r>
    </w:p>
    <w:p w14:paraId="78C494E7" w14:textId="2F9641EE" w:rsidR="008C4950" w:rsidRDefault="008F75EA" w:rsidP="00E9715D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  <w:lang w:val="vi-VN"/>
        </w:rPr>
        <w:t xml:space="preserve">- </w:t>
      </w:r>
      <w:r w:rsidR="0002028B" w:rsidRPr="00E95EBA">
        <w:rPr>
          <w:rFonts w:ascii="Times New Roman" w:hAnsi="Times New Roman" w:cs="Times New Roman"/>
          <w:b/>
          <w:bCs/>
          <w:color w:val="000000" w:themeColor="text1"/>
          <w:lang w:val="vi-VN"/>
        </w:rPr>
        <w:t>AFINN</w:t>
      </w:r>
      <w:r w:rsidR="0002028B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- Positive:  39.3</w:t>
      </w:r>
      <w:r w:rsidR="00107F45" w:rsidRPr="00876D5C">
        <w:rPr>
          <w:rFonts w:ascii="Times New Roman" w:hAnsi="Times New Roman" w:cs="Times New Roman"/>
          <w:color w:val="000000" w:themeColor="text1"/>
          <w:lang w:val="vi-VN"/>
        </w:rPr>
        <w:t>7</w:t>
      </w:r>
      <w:r w:rsidR="0002028B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%, Negative:  23.0</w:t>
      </w:r>
      <w:r w:rsidR="00107F45" w:rsidRPr="00876D5C">
        <w:rPr>
          <w:rFonts w:ascii="Times New Roman" w:hAnsi="Times New Roman" w:cs="Times New Roman"/>
          <w:color w:val="000000" w:themeColor="text1"/>
          <w:lang w:val="vi-VN"/>
        </w:rPr>
        <w:t>5</w:t>
      </w:r>
      <w:r w:rsidR="0002028B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%</w:t>
      </w:r>
    </w:p>
    <w:p w14:paraId="31ABA9F5" w14:textId="253825E2" w:rsidR="00882AA7" w:rsidRPr="00882AA7" w:rsidRDefault="00882AA7" w:rsidP="00882AA7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(See </w:t>
      </w: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-A</w:t>
      </w:r>
      <w:r>
        <w:rPr>
          <w:rFonts w:ascii="Times New Roman" w:eastAsia="Times New Roman" w:hAnsi="Times New Roman" w:cs="Times New Roman"/>
          <w:lang w:val="vi-VN"/>
        </w:rPr>
        <w:t>)</w:t>
      </w:r>
    </w:p>
    <w:p w14:paraId="3E429EB0" w14:textId="77777777" w:rsidR="00A04DC7" w:rsidRPr="00F12643" w:rsidRDefault="00A04DC7" w:rsidP="00E971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12643">
        <w:rPr>
          <w:rFonts w:ascii="Times New Roman" w:hAnsi="Times New Roman" w:cs="Times New Roman"/>
          <w:color w:val="000000" w:themeColor="text1"/>
        </w:rPr>
        <w:t>For NRC Sentiment Percentages (Emotions):</w:t>
      </w:r>
    </w:p>
    <w:p w14:paraId="642E32A9" w14:textId="73AC48B6" w:rsidR="00A04DC7" w:rsidRPr="005A0A76" w:rsidRDefault="00A04DC7" w:rsidP="00E9715D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lang w:val="vi-VN"/>
        </w:rPr>
      </w:pPr>
      <w:r w:rsidRPr="00A04DC7">
        <w:rPr>
          <w:rFonts w:ascii="Times New Roman" w:hAnsi="Times New Roman" w:cs="Times New Roman"/>
          <w:color w:val="000000" w:themeColor="text1"/>
        </w:rPr>
        <w:t>To calculate the percentage</w:t>
      </w:r>
      <w:r w:rsidR="008126FD">
        <w:rPr>
          <w:rFonts w:ascii="Times New Roman" w:hAnsi="Times New Roman" w:cs="Times New Roman"/>
          <w:color w:val="000000" w:themeColor="text1"/>
          <w:lang w:val="vi-VN"/>
        </w:rPr>
        <w:t xml:space="preserve"> (%)</w:t>
      </w:r>
      <w:r w:rsidRPr="00A04DC7">
        <w:rPr>
          <w:rFonts w:ascii="Times New Roman" w:hAnsi="Times New Roman" w:cs="Times New Roman"/>
          <w:color w:val="000000" w:themeColor="text1"/>
        </w:rPr>
        <w:t xml:space="preserve"> for each emotion (e.g., joy, anger, fear, etc.):</w:t>
      </w:r>
    </w:p>
    <w:tbl>
      <w:tblPr>
        <w:tblW w:w="8310" w:type="dxa"/>
        <w:tblInd w:w="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309"/>
        <w:gridCol w:w="803"/>
        <w:gridCol w:w="645"/>
        <w:gridCol w:w="645"/>
        <w:gridCol w:w="872"/>
        <w:gridCol w:w="913"/>
        <w:gridCol w:w="645"/>
        <w:gridCol w:w="939"/>
        <w:gridCol w:w="858"/>
      </w:tblGrid>
      <w:tr w:rsidR="0051502D" w:rsidRPr="0051502D" w14:paraId="1ADC85E7" w14:textId="77777777" w:rsidTr="005A0A76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2FAD9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anger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53E4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anticipation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0B73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disgust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0868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fear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3826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joy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F6C1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sadness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501A3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surprise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948B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trust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B7988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negative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21280" w14:textId="77777777" w:rsidR="0051502D" w:rsidRPr="0051502D" w:rsidRDefault="0051502D" w:rsidP="00E9715D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positive</w:t>
            </w:r>
          </w:p>
        </w:tc>
      </w:tr>
      <w:tr w:rsidR="0051502D" w:rsidRPr="0051502D" w14:paraId="29E4C456" w14:textId="77777777" w:rsidTr="005A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BAC0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28.21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0456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43.27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0DA4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23.89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D2179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31.83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9F114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37.36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691B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6E650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20.52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32B4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56.19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BDA3C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65.47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2E80" w14:textId="77777777" w:rsidR="0051502D" w:rsidRPr="0051502D" w:rsidRDefault="0051502D" w:rsidP="00DB3D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1502D">
              <w:rPr>
                <w:rFonts w:ascii="Times New Roman" w:hAnsi="Times New Roman" w:cs="Times New Roman"/>
                <w:color w:val="000000" w:themeColor="text1"/>
              </w:rPr>
              <w:t>90.94</w:t>
            </w:r>
          </w:p>
        </w:tc>
      </w:tr>
    </w:tbl>
    <w:p w14:paraId="44558486" w14:textId="35303ED8" w:rsidR="005D012D" w:rsidRPr="005D012D" w:rsidRDefault="005D012D" w:rsidP="005D012D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lastRenderedPageBreak/>
        <w:t xml:space="preserve">(See </w:t>
      </w: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</w:t>
      </w:r>
      <w:r w:rsidR="00C27851">
        <w:rPr>
          <w:rFonts w:ascii="Times New Roman" w:eastAsia="Times New Roman" w:hAnsi="Times New Roman" w:cs="Times New Roman"/>
          <w:lang w:val="vi-VN"/>
        </w:rPr>
        <w:t>B</w:t>
      </w:r>
      <w:r>
        <w:rPr>
          <w:rFonts w:ascii="Times New Roman" w:eastAsia="Times New Roman" w:hAnsi="Times New Roman" w:cs="Times New Roman"/>
          <w:lang w:val="vi-VN"/>
        </w:rPr>
        <w:t>)</w:t>
      </w:r>
    </w:p>
    <w:p w14:paraId="485668EB" w14:textId="1FC9DE8D" w:rsidR="0051502D" w:rsidRPr="00876D5C" w:rsidRDefault="0051502D" w:rsidP="00E9715D">
      <w:pPr>
        <w:spacing w:line="240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72D03D42" w14:textId="70A4D2E0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Topic Analysis</w:t>
      </w:r>
    </w:p>
    <w:p w14:paraId="307C090E" w14:textId="3709778E" w:rsidR="00171A73" w:rsidRPr="00902AC6" w:rsidRDefault="00DD1353" w:rsidP="00D84E3E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lang w:val="vi-VN"/>
        </w:rPr>
      </w:pPr>
      <w:r w:rsidRPr="008B276B">
        <w:rPr>
          <w:rFonts w:ascii="Times New Roman" w:hAnsi="Times New Roman" w:cs="Times New Roman"/>
          <w:color w:val="000000" w:themeColor="text1"/>
          <w:lang w:val="vi-VN"/>
        </w:rPr>
        <w:t>The word cloud and</w:t>
      </w:r>
      <w:r w:rsidRPr="00876D5C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876D5C">
        <w:rPr>
          <w:rFonts w:ascii="Times New Roman" w:hAnsi="Times New Roman" w:cs="Times New Roman"/>
          <w:color w:val="000000" w:themeColor="text1"/>
        </w:rPr>
        <w:t>frequency analysis revealed that common topics in the posts included</w:t>
      </w:r>
      <w:r w:rsidR="007458B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171A73" w:rsidRPr="00F765FC">
        <w:rPr>
          <w:rFonts w:ascii="Times New Roman" w:hAnsi="Times New Roman" w:cs="Times New Roman"/>
          <w:i/>
          <w:iCs/>
          <w:color w:val="000000" w:themeColor="text1"/>
          <w:lang w:val="vi-VN"/>
        </w:rPr>
        <w:t>“look”, “make”, “car”</w:t>
      </w:r>
      <w:r w:rsidR="00171A73" w:rsidRPr="00876D5C">
        <w:rPr>
          <w:rFonts w:ascii="Times New Roman" w:hAnsi="Times New Roman" w:cs="Times New Roman"/>
          <w:color w:val="000000" w:themeColor="text1"/>
          <w:lang w:val="vi-VN"/>
        </w:rPr>
        <w:t>.</w:t>
      </w:r>
      <w:r w:rsidR="00D2039A" w:rsidRPr="00876D5C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D2039A" w:rsidRPr="00876D5C">
        <w:rPr>
          <w:rFonts w:ascii="Times New Roman" w:hAnsi="Times New Roman" w:cs="Times New Roman"/>
          <w:color w:val="000000" w:themeColor="text1"/>
        </w:rPr>
        <w:t>Positive comments often focused on the driving experience and design in newer BMW models, while negative sentiments were related to concerns about the cost of ownership and maintenance.</w:t>
      </w:r>
      <w:r w:rsidR="006774B7">
        <w:rPr>
          <w:rFonts w:ascii="Times New Roman" w:hAnsi="Times New Roman" w:cs="Times New Roman"/>
          <w:color w:val="000000" w:themeColor="text1"/>
          <w:lang w:val="vi-VN"/>
        </w:rPr>
        <w:t xml:space="preserve"> (See </w:t>
      </w:r>
      <w:r w:rsidR="006774B7">
        <w:rPr>
          <w:rFonts w:ascii="Times New Roman" w:eastAsia="Times New Roman" w:hAnsi="Times New Roman" w:cs="Times New Roman"/>
        </w:rPr>
        <w:t xml:space="preserve">Exhibit </w:t>
      </w:r>
      <w:r w:rsidR="006774B7">
        <w:rPr>
          <w:rFonts w:ascii="Times New Roman" w:eastAsia="Times New Roman" w:hAnsi="Times New Roman" w:cs="Times New Roman"/>
          <w:lang w:val="vi-VN"/>
        </w:rPr>
        <w:t>1</w:t>
      </w:r>
      <w:r w:rsidR="006774B7">
        <w:rPr>
          <w:rFonts w:ascii="Times New Roman" w:eastAsia="Times New Roman" w:hAnsi="Times New Roman" w:cs="Times New Roman"/>
        </w:rPr>
        <w:t>-</w:t>
      </w:r>
      <w:r w:rsidR="00B30DB4">
        <w:rPr>
          <w:rFonts w:ascii="Times New Roman" w:eastAsia="Times New Roman" w:hAnsi="Times New Roman" w:cs="Times New Roman"/>
          <w:lang w:val="vi-VN"/>
        </w:rPr>
        <w:t>C</w:t>
      </w:r>
      <w:r w:rsidR="006774B7">
        <w:rPr>
          <w:rFonts w:ascii="Times New Roman" w:eastAsia="Times New Roman" w:hAnsi="Times New Roman" w:cs="Times New Roman"/>
          <w:lang w:val="vi-VN"/>
        </w:rPr>
        <w:t>)</w:t>
      </w:r>
    </w:p>
    <w:p w14:paraId="0A1C2789" w14:textId="45C04029" w:rsidR="0030738E" w:rsidRPr="00635EB4" w:rsidRDefault="0089558D" w:rsidP="00D84E3E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  <w:lang w:val="vi-VN"/>
        </w:rPr>
      </w:pPr>
      <w:r w:rsidRPr="00876D5C">
        <w:rPr>
          <w:rFonts w:ascii="Times New Roman" w:hAnsi="Times New Roman" w:cs="Times New Roman"/>
          <w:color w:val="000000" w:themeColor="text1"/>
          <w:lang w:val="vi-VN"/>
        </w:rPr>
        <w:t xml:space="preserve">The </w:t>
      </w:r>
      <w:r>
        <w:rPr>
          <w:rFonts w:ascii="Times New Roman" w:hAnsi="Times New Roman" w:cs="Times New Roman"/>
          <w:color w:val="000000" w:themeColor="text1"/>
          <w:lang w:val="vi-VN"/>
        </w:rPr>
        <w:t>TF-IDF</w:t>
      </w:r>
      <w:r w:rsidRPr="00876D5C">
        <w:rPr>
          <w:rFonts w:ascii="Times New Roman" w:hAnsi="Times New Roman" w:cs="Times New Roman"/>
          <w:color w:val="000000" w:themeColor="text1"/>
        </w:rPr>
        <w:t xml:space="preserve"> analysis </w:t>
      </w:r>
      <w:r w:rsidR="00E91621">
        <w:rPr>
          <w:rFonts w:ascii="Times New Roman" w:hAnsi="Times New Roman" w:cs="Times New Roman"/>
          <w:color w:val="000000" w:themeColor="text1"/>
        </w:rPr>
        <w:t>also</w:t>
      </w:r>
      <w:r w:rsidR="00E91621">
        <w:rPr>
          <w:rFonts w:ascii="Times New Roman" w:hAnsi="Times New Roman" w:cs="Times New Roman"/>
          <w:color w:val="000000" w:themeColor="text1"/>
          <w:lang w:val="vi-VN"/>
        </w:rPr>
        <w:t xml:space="preserve"> indicates</w:t>
      </w:r>
      <w:r w:rsidRPr="00876D5C">
        <w:rPr>
          <w:rFonts w:ascii="Times New Roman" w:hAnsi="Times New Roman" w:cs="Times New Roman"/>
          <w:color w:val="000000" w:themeColor="text1"/>
        </w:rPr>
        <w:t xml:space="preserve"> that </w:t>
      </w:r>
      <w:r w:rsidR="00E91621">
        <w:rPr>
          <w:rFonts w:ascii="Times New Roman" w:hAnsi="Times New Roman" w:cs="Times New Roman"/>
          <w:color w:val="000000" w:themeColor="text1"/>
        </w:rPr>
        <w:t>top</w:t>
      </w:r>
      <w:r w:rsidR="00E91621">
        <w:rPr>
          <w:rFonts w:ascii="Times New Roman" w:hAnsi="Times New Roman" w:cs="Times New Roman"/>
          <w:color w:val="000000" w:themeColor="text1"/>
          <w:lang w:val="vi-VN"/>
        </w:rPr>
        <w:t xml:space="preserve"> terms by TF-IDF scores are </w:t>
      </w:r>
      <w:r w:rsidR="0030738E">
        <w:rPr>
          <w:rFonts w:ascii="Times New Roman" w:hAnsi="Times New Roman" w:cs="Times New Roman"/>
          <w:color w:val="000000" w:themeColor="text1"/>
          <w:lang w:val="vi-VN"/>
        </w:rPr>
        <w:t xml:space="preserve">mainly </w:t>
      </w:r>
      <w:r w:rsidR="0030738E" w:rsidRPr="00F765FC">
        <w:rPr>
          <w:rFonts w:ascii="Times New Roman" w:hAnsi="Times New Roman" w:cs="Times New Roman"/>
          <w:i/>
          <w:iCs/>
          <w:color w:val="000000" w:themeColor="text1"/>
          <w:lang w:val="vi-VN"/>
        </w:rPr>
        <w:t>“car”, “look”, “like”, “love”, “lol”</w:t>
      </w:r>
      <w:r w:rsidR="0025499E">
        <w:rPr>
          <w:rFonts w:ascii="Times New Roman" w:hAnsi="Times New Roman" w:cs="Times New Roman"/>
          <w:color w:val="000000" w:themeColor="text1"/>
          <w:lang w:val="vi-VN"/>
        </w:rPr>
        <w:t>, which is a mixture of positive and negative.</w:t>
      </w:r>
      <w:r w:rsidR="00902AC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902AC6">
        <w:rPr>
          <w:rFonts w:ascii="Times New Roman" w:hAnsi="Times New Roman" w:cs="Times New Roman"/>
          <w:color w:val="000000" w:themeColor="text1"/>
          <w:lang w:val="vi-VN"/>
        </w:rPr>
        <w:t xml:space="preserve">(See </w:t>
      </w:r>
      <w:r w:rsidR="00902AC6">
        <w:rPr>
          <w:rFonts w:ascii="Times New Roman" w:eastAsia="Times New Roman" w:hAnsi="Times New Roman" w:cs="Times New Roman"/>
        </w:rPr>
        <w:t xml:space="preserve">Exhibit </w:t>
      </w:r>
      <w:r w:rsidR="00902AC6">
        <w:rPr>
          <w:rFonts w:ascii="Times New Roman" w:eastAsia="Times New Roman" w:hAnsi="Times New Roman" w:cs="Times New Roman"/>
          <w:lang w:val="vi-VN"/>
        </w:rPr>
        <w:t>1</w:t>
      </w:r>
      <w:r w:rsidR="00902AC6">
        <w:rPr>
          <w:rFonts w:ascii="Times New Roman" w:eastAsia="Times New Roman" w:hAnsi="Times New Roman" w:cs="Times New Roman"/>
        </w:rPr>
        <w:t>-</w:t>
      </w:r>
      <w:r w:rsidR="00B30DB4">
        <w:rPr>
          <w:rFonts w:ascii="Times New Roman" w:eastAsia="Times New Roman" w:hAnsi="Times New Roman" w:cs="Times New Roman"/>
          <w:lang w:val="vi-VN"/>
        </w:rPr>
        <w:t>D</w:t>
      </w:r>
      <w:r w:rsidR="00902AC6">
        <w:rPr>
          <w:rFonts w:ascii="Times New Roman" w:eastAsia="Times New Roman" w:hAnsi="Times New Roman" w:cs="Times New Roman"/>
          <w:lang w:val="vi-VN"/>
        </w:rPr>
        <w:t>)</w:t>
      </w:r>
    </w:p>
    <w:p w14:paraId="4A9E26EC" w14:textId="3AF55403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Trends Over Time</w:t>
      </w:r>
    </w:p>
    <w:p w14:paraId="57DC551F" w14:textId="03A35620" w:rsidR="001B25DD" w:rsidRPr="00902AC6" w:rsidRDefault="001B25DD" w:rsidP="00E9715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733BAF">
        <w:rPr>
          <w:rFonts w:ascii="Times New Roman" w:hAnsi="Times New Roman" w:cs="Times New Roman"/>
          <w:color w:val="000000" w:themeColor="text1"/>
        </w:rPr>
        <w:t>Sentiment varied significantly across time</w:t>
      </w:r>
      <w:r w:rsidR="000F5BB0">
        <w:rPr>
          <w:rFonts w:ascii="Times New Roman" w:hAnsi="Times New Roman" w:cs="Times New Roman"/>
          <w:color w:val="000000" w:themeColor="text1"/>
          <w:lang w:val="vi-VN"/>
        </w:rPr>
        <w:t xml:space="preserve"> (in Tableau)</w:t>
      </w:r>
      <w:r w:rsidRPr="00733BAF">
        <w:rPr>
          <w:rFonts w:ascii="Times New Roman" w:hAnsi="Times New Roman" w:cs="Times New Roman"/>
          <w:color w:val="000000" w:themeColor="text1"/>
        </w:rPr>
        <w:t xml:space="preserve">, with notable spikes in positive sentiment around new model releases and negative sentiment following reports of </w:t>
      </w:r>
      <w:r w:rsidR="00BE10AF" w:rsidRPr="00733BAF">
        <w:rPr>
          <w:rFonts w:ascii="Times New Roman" w:hAnsi="Times New Roman" w:cs="Times New Roman"/>
          <w:color w:val="000000" w:themeColor="text1"/>
        </w:rPr>
        <w:t>Electric</w:t>
      </w:r>
      <w:r w:rsidR="00BE10AF" w:rsidRPr="00733BAF">
        <w:rPr>
          <w:rFonts w:ascii="Times New Roman" w:hAnsi="Times New Roman" w:cs="Times New Roman"/>
          <w:color w:val="000000" w:themeColor="text1"/>
          <w:lang w:val="vi-VN"/>
        </w:rPr>
        <w:t xml:space="preserve"> Vehicle</w:t>
      </w:r>
      <w:r w:rsidR="002101DD" w:rsidRPr="00733BAF">
        <w:rPr>
          <w:rFonts w:ascii="Times New Roman" w:hAnsi="Times New Roman" w:cs="Times New Roman"/>
          <w:color w:val="000000" w:themeColor="text1"/>
          <w:lang w:val="vi-VN"/>
        </w:rPr>
        <w:t>s</w:t>
      </w:r>
      <w:r w:rsidR="00CD3488">
        <w:rPr>
          <w:rFonts w:ascii="Times New Roman" w:hAnsi="Times New Roman" w:cs="Times New Roman"/>
          <w:color w:val="000000" w:themeColor="text1"/>
          <w:lang w:val="vi-VN"/>
        </w:rPr>
        <w:t xml:space="preserve"> as per recent news</w:t>
      </w:r>
      <w:r w:rsidRPr="00733BAF">
        <w:rPr>
          <w:rFonts w:ascii="Times New Roman" w:hAnsi="Times New Roman" w:cs="Times New Roman"/>
          <w:color w:val="000000" w:themeColor="text1"/>
        </w:rPr>
        <w:t xml:space="preserve">. The overall trend showed a </w:t>
      </w:r>
      <w:r w:rsidR="00632F5E" w:rsidRPr="00733BAF">
        <w:rPr>
          <w:rFonts w:ascii="Times New Roman" w:hAnsi="Times New Roman" w:cs="Times New Roman"/>
          <w:color w:val="000000" w:themeColor="text1"/>
        </w:rPr>
        <w:t>fluctuation</w:t>
      </w:r>
      <w:r w:rsidRPr="00733BAF">
        <w:rPr>
          <w:rFonts w:ascii="Times New Roman" w:hAnsi="Times New Roman" w:cs="Times New Roman"/>
          <w:color w:val="000000" w:themeColor="text1"/>
        </w:rPr>
        <w:t xml:space="preserve"> in positive </w:t>
      </w:r>
      <w:r w:rsidR="00105AE8">
        <w:rPr>
          <w:rFonts w:ascii="Times New Roman" w:hAnsi="Times New Roman" w:cs="Times New Roman"/>
          <w:color w:val="000000" w:themeColor="text1"/>
        </w:rPr>
        <w:t>and</w:t>
      </w:r>
      <w:r w:rsidR="00105AE8">
        <w:rPr>
          <w:rFonts w:ascii="Times New Roman" w:hAnsi="Times New Roman" w:cs="Times New Roman"/>
          <w:color w:val="000000" w:themeColor="text1"/>
          <w:lang w:val="vi-VN"/>
        </w:rPr>
        <w:t xml:space="preserve"> negative </w:t>
      </w:r>
      <w:r w:rsidRPr="00733BAF">
        <w:rPr>
          <w:rFonts w:ascii="Times New Roman" w:hAnsi="Times New Roman" w:cs="Times New Roman"/>
          <w:color w:val="000000" w:themeColor="text1"/>
        </w:rPr>
        <w:t xml:space="preserve">sentiment over the past </w:t>
      </w:r>
      <w:r w:rsidR="00632F5E" w:rsidRPr="00733BAF">
        <w:rPr>
          <w:rFonts w:ascii="Times New Roman" w:hAnsi="Times New Roman" w:cs="Times New Roman"/>
          <w:color w:val="000000" w:themeColor="text1"/>
        </w:rPr>
        <w:t>month</w:t>
      </w:r>
      <w:r w:rsidRPr="00733BAF">
        <w:rPr>
          <w:rFonts w:ascii="Times New Roman" w:hAnsi="Times New Roman" w:cs="Times New Roman"/>
          <w:color w:val="000000" w:themeColor="text1"/>
        </w:rPr>
        <w:t>.</w:t>
      </w:r>
      <w:r w:rsidR="00572B4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E677EF">
        <w:rPr>
          <w:rFonts w:ascii="Times New Roman" w:hAnsi="Times New Roman" w:cs="Times New Roman"/>
          <w:color w:val="000000" w:themeColor="text1"/>
          <w:lang w:val="vi-VN"/>
        </w:rPr>
        <w:t>(</w:t>
      </w:r>
      <w:r w:rsidR="00902AC6">
        <w:rPr>
          <w:rFonts w:ascii="Times New Roman" w:hAnsi="Times New Roman" w:cs="Times New Roman"/>
          <w:color w:val="000000" w:themeColor="text1"/>
          <w:lang w:val="vi-VN"/>
        </w:rPr>
        <w:t xml:space="preserve">See </w:t>
      </w:r>
      <w:r w:rsidR="00902AC6">
        <w:rPr>
          <w:rFonts w:ascii="Times New Roman" w:eastAsia="Times New Roman" w:hAnsi="Times New Roman" w:cs="Times New Roman"/>
        </w:rPr>
        <w:t xml:space="preserve">Exhibit </w:t>
      </w:r>
      <w:r w:rsidR="00902AC6">
        <w:rPr>
          <w:rFonts w:ascii="Times New Roman" w:eastAsia="Times New Roman" w:hAnsi="Times New Roman" w:cs="Times New Roman"/>
          <w:lang w:val="vi-VN"/>
        </w:rPr>
        <w:t>1</w:t>
      </w:r>
      <w:r w:rsidR="00902AC6">
        <w:rPr>
          <w:rFonts w:ascii="Times New Roman" w:eastAsia="Times New Roman" w:hAnsi="Times New Roman" w:cs="Times New Roman"/>
        </w:rPr>
        <w:t>-</w:t>
      </w:r>
      <w:r w:rsidR="002C6E6E">
        <w:rPr>
          <w:rFonts w:ascii="Times New Roman" w:eastAsia="Times New Roman" w:hAnsi="Times New Roman" w:cs="Times New Roman"/>
          <w:lang w:val="vi-VN"/>
        </w:rPr>
        <w:t>E</w:t>
      </w:r>
      <w:r w:rsidR="00902AC6">
        <w:rPr>
          <w:rFonts w:ascii="Times New Roman" w:eastAsia="Times New Roman" w:hAnsi="Times New Roman" w:cs="Times New Roman"/>
          <w:lang w:val="vi-VN"/>
        </w:rPr>
        <w:t>)</w:t>
      </w:r>
    </w:p>
    <w:p w14:paraId="61C168F0" w14:textId="6ABEF622" w:rsidR="001B25DD" w:rsidRPr="00A43103" w:rsidRDefault="001B25DD" w:rsidP="00E9715D">
      <w:pPr>
        <w:spacing w:line="24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876D5C">
        <w:rPr>
          <w:rFonts w:ascii="Times New Roman" w:hAnsi="Times New Roman" w:cs="Times New Roman"/>
          <w:b/>
          <w:bCs/>
          <w:color w:val="000000" w:themeColor="text1"/>
        </w:rPr>
        <w:t>Conclusion</w:t>
      </w:r>
    </w:p>
    <w:p w14:paraId="0664970C" w14:textId="3E7F32C5" w:rsidR="00A000B5" w:rsidRDefault="00A000B5" w:rsidP="00E9715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A000B5">
        <w:rPr>
          <w:rFonts w:ascii="Times New Roman" w:hAnsi="Times New Roman" w:cs="Times New Roman"/>
          <w:color w:val="000000" w:themeColor="text1"/>
          <w:lang w:val="vi-VN"/>
        </w:rPr>
        <w:t xml:space="preserve">In summary, most discussions on Reddit concerning BMW are </w:t>
      </w:r>
      <w:r w:rsidR="0026655C" w:rsidRPr="0026655C">
        <w:rPr>
          <w:rFonts w:ascii="Times New Roman" w:hAnsi="Times New Roman" w:cs="Times New Roman"/>
          <w:color w:val="000000" w:themeColor="text1"/>
        </w:rPr>
        <w:t>positive</w:t>
      </w:r>
      <w:r w:rsidRPr="00A000B5">
        <w:rPr>
          <w:rFonts w:ascii="Times New Roman" w:hAnsi="Times New Roman" w:cs="Times New Roman"/>
          <w:color w:val="000000" w:themeColor="text1"/>
          <w:lang w:val="vi-VN"/>
        </w:rPr>
        <w:t xml:space="preserve">, reflecting a significant appreciation for the brand's performance and </w:t>
      </w:r>
      <w:r w:rsidR="006C581A">
        <w:rPr>
          <w:rFonts w:ascii="Times New Roman" w:hAnsi="Times New Roman" w:cs="Times New Roman"/>
          <w:color w:val="000000" w:themeColor="text1"/>
          <w:lang w:val="vi-VN"/>
        </w:rPr>
        <w:t>novel</w:t>
      </w:r>
      <w:r w:rsidRPr="00A000B5">
        <w:rPr>
          <w:rFonts w:ascii="Times New Roman" w:hAnsi="Times New Roman" w:cs="Times New Roman"/>
          <w:color w:val="000000" w:themeColor="text1"/>
          <w:lang w:val="vi-VN"/>
        </w:rPr>
        <w:t xml:space="preserve"> features. Nonetheless, there remain </w:t>
      </w:r>
      <w:r w:rsidR="0026655C">
        <w:rPr>
          <w:rFonts w:ascii="Times New Roman" w:hAnsi="Times New Roman" w:cs="Times New Roman"/>
          <w:color w:val="000000" w:themeColor="text1"/>
          <w:lang w:val="vi-VN"/>
        </w:rPr>
        <w:t xml:space="preserve">concerns </w:t>
      </w:r>
      <w:r w:rsidRPr="00A000B5">
        <w:rPr>
          <w:rFonts w:ascii="Times New Roman" w:hAnsi="Times New Roman" w:cs="Times New Roman"/>
          <w:color w:val="000000" w:themeColor="text1"/>
          <w:lang w:val="vi-VN"/>
        </w:rPr>
        <w:t xml:space="preserve">related to </w:t>
      </w:r>
      <w:r w:rsidR="005A156A">
        <w:rPr>
          <w:rFonts w:ascii="Times New Roman" w:hAnsi="Times New Roman" w:cs="Times New Roman"/>
          <w:color w:val="000000" w:themeColor="text1"/>
          <w:lang w:val="vi-VN"/>
        </w:rPr>
        <w:t xml:space="preserve">costs </w:t>
      </w:r>
      <w:r w:rsidRPr="00A000B5">
        <w:rPr>
          <w:rFonts w:ascii="Times New Roman" w:hAnsi="Times New Roman" w:cs="Times New Roman"/>
          <w:color w:val="000000" w:themeColor="text1"/>
          <w:lang w:val="vi-VN"/>
        </w:rPr>
        <w:t>and reliability. These observations can be leveraged by BMW's marketing team to improve their brand perception and tackle customer issues effectively.</w:t>
      </w:r>
    </w:p>
    <w:p w14:paraId="647D3FDB" w14:textId="23E7B4E4" w:rsidR="00E86562" w:rsidRDefault="00423D4B" w:rsidP="00C3588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Appendix</w:t>
      </w:r>
    </w:p>
    <w:p w14:paraId="1A12DFB9" w14:textId="15CC5D43" w:rsidR="003C1F78" w:rsidRDefault="003C1F78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-A.</w:t>
      </w:r>
    </w:p>
    <w:p w14:paraId="1F5E0A3E" w14:textId="1719EB8F" w:rsidR="009F5DEA" w:rsidRDefault="009F5DEA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vi-VN"/>
        </w:rPr>
        <w:drawing>
          <wp:inline distT="0" distB="0" distL="0" distR="0" wp14:anchorId="586E84EB" wp14:editId="22EE1F83">
            <wp:extent cx="3277354" cy="2109971"/>
            <wp:effectExtent l="0" t="0" r="0" b="0"/>
            <wp:docPr id="558447271" name="Picture 3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47271" name="Picture 3" descr="A graph of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885" cy="21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0352" w14:textId="720208E7" w:rsidR="009F5DEA" w:rsidRPr="00C3588D" w:rsidRDefault="009F5DEA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vi-VN"/>
        </w:rPr>
        <w:t>B</w:t>
      </w:r>
      <w:r>
        <w:rPr>
          <w:rFonts w:ascii="Times New Roman" w:eastAsia="Times New Roman" w:hAnsi="Times New Roman" w:cs="Times New Roman"/>
        </w:rPr>
        <w:t>.</w:t>
      </w:r>
    </w:p>
    <w:p w14:paraId="4F126D91" w14:textId="1BC130D1" w:rsidR="00E86562" w:rsidRDefault="00E86562" w:rsidP="00C3588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vi-VN"/>
        </w:rPr>
        <w:lastRenderedPageBreak/>
        <w:drawing>
          <wp:inline distT="0" distB="0" distL="0" distR="0" wp14:anchorId="5D7A87FB" wp14:editId="3436E760">
            <wp:extent cx="4053471" cy="2978590"/>
            <wp:effectExtent l="0" t="0" r="0" b="6350"/>
            <wp:docPr id="1342746328" name="Picture 1" descr="A graph of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6328" name="Picture 1" descr="A graph of different colored circl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498" cy="29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DF6" w14:textId="611B57AC" w:rsidR="003C1F78" w:rsidRPr="004B2C6D" w:rsidRDefault="003C1F78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</w:t>
      </w:r>
      <w:r w:rsidR="009F5DEA">
        <w:rPr>
          <w:rFonts w:ascii="Times New Roman" w:eastAsia="Times New Roman" w:hAnsi="Times New Roman" w:cs="Times New Roman"/>
          <w:lang w:val="vi-VN"/>
        </w:rPr>
        <w:t>C</w:t>
      </w:r>
      <w:r>
        <w:rPr>
          <w:rFonts w:ascii="Times New Roman" w:eastAsia="Times New Roman" w:hAnsi="Times New Roman" w:cs="Times New Roman"/>
        </w:rPr>
        <w:t>.</w:t>
      </w:r>
    </w:p>
    <w:p w14:paraId="5B14E80D" w14:textId="5D43C7F4" w:rsidR="002E7316" w:rsidRDefault="00E86562" w:rsidP="00C3588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vi-VN"/>
        </w:rPr>
        <w:drawing>
          <wp:inline distT="0" distB="0" distL="0" distR="0" wp14:anchorId="4480C0E2" wp14:editId="7547D8B0">
            <wp:extent cx="3983158" cy="2933323"/>
            <wp:effectExtent l="0" t="0" r="5080" b="635"/>
            <wp:docPr id="872462998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2998" name="Picture 2" descr="A close up of word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526" cy="29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6CE" w14:textId="0E6DA478" w:rsidR="002255AE" w:rsidRPr="004B2C6D" w:rsidRDefault="002255AE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</w:t>
      </w:r>
      <w:r w:rsidR="009F5DEA">
        <w:rPr>
          <w:rFonts w:ascii="Times New Roman" w:eastAsia="Times New Roman" w:hAnsi="Times New Roman" w:cs="Times New Roman"/>
          <w:lang w:val="vi-VN"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14:paraId="58D6B4FC" w14:textId="1F4B489E" w:rsidR="00AD228E" w:rsidRPr="009F5DEA" w:rsidRDefault="002E7316" w:rsidP="00C3588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vi-VN"/>
        </w:rPr>
        <w:lastRenderedPageBreak/>
        <w:drawing>
          <wp:inline distT="0" distB="0" distL="0" distR="0" wp14:anchorId="3B698E81" wp14:editId="2FF6F42A">
            <wp:extent cx="3486727" cy="2562131"/>
            <wp:effectExtent l="0" t="0" r="0" b="3810"/>
            <wp:docPr id="1188529889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9889" name="Picture 1" descr="A graph of a bar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35" cy="25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610" w14:textId="3BAA282C" w:rsidR="004C0859" w:rsidRPr="004B2C6D" w:rsidRDefault="004C0859" w:rsidP="00C3588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</w:rPr>
        <w:t xml:space="preserve">Exhibit </w:t>
      </w:r>
      <w:r>
        <w:rPr>
          <w:rFonts w:ascii="Times New Roman" w:eastAsia="Times New Roman" w:hAnsi="Times New Roman" w:cs="Times New Roman"/>
          <w:lang w:val="vi-VN"/>
        </w:rPr>
        <w:t>1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vi-VN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14:paraId="63A272A8" w14:textId="54E55DAE" w:rsidR="006A5D74" w:rsidRDefault="006A5D74" w:rsidP="00C3588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vi-VN"/>
        </w:rPr>
        <w:drawing>
          <wp:inline distT="0" distB="0" distL="0" distR="0" wp14:anchorId="7E47CA47" wp14:editId="2819DF68">
            <wp:extent cx="4753069" cy="3181408"/>
            <wp:effectExtent l="0" t="0" r="0" b="0"/>
            <wp:docPr id="782178268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8268" name="Picture 2" descr="A graph with blue and orang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51" cy="31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AD7" w14:textId="133BC13F" w:rsidR="006565C2" w:rsidRDefault="00C310CD" w:rsidP="00C3588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vi-VN"/>
        </w:rPr>
      </w:pPr>
      <w:r w:rsidRPr="00C310CD">
        <w:rPr>
          <w:rFonts w:ascii="Times New Roman" w:hAnsi="Times New Roman" w:cs="Times New Roman"/>
          <w:color w:val="000000" w:themeColor="text1"/>
          <w:lang w:val="vi-VN"/>
        </w:rPr>
        <w:t>R script</w:t>
      </w:r>
    </w:p>
    <w:p w14:paraId="5EE7B069" w14:textId="46818534" w:rsidR="00B40A6B" w:rsidRDefault="00B40A6B" w:rsidP="00C3588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vi-VN"/>
        </w:rPr>
      </w:pPr>
      <w:hyperlink r:id="rId10" w:history="1">
        <w:r w:rsidRPr="00B30B69">
          <w:rPr>
            <w:rStyle w:val="Hyperlink"/>
            <w:rFonts w:ascii="Times New Roman" w:hAnsi="Times New Roman" w:cs="Times New Roman"/>
            <w:lang w:val="vi-VN"/>
          </w:rPr>
          <w:t>https://drive.google.com/file/d/11lDUzMlXrLOshkE2jOCeGWh8TLRyCFix/view?usp=sharing</w:t>
        </w:r>
      </w:hyperlink>
    </w:p>
    <w:p w14:paraId="41112C3F" w14:textId="77777777" w:rsidR="00B40A6B" w:rsidRPr="00C310CD" w:rsidRDefault="00B40A6B" w:rsidP="00A72F8B">
      <w:pPr>
        <w:spacing w:line="240" w:lineRule="auto"/>
        <w:rPr>
          <w:rFonts w:ascii="Times New Roman" w:hAnsi="Times New Roman" w:cs="Times New Roman"/>
          <w:color w:val="000000" w:themeColor="text1"/>
          <w:lang w:val="vi-VN"/>
        </w:rPr>
      </w:pPr>
    </w:p>
    <w:p w14:paraId="06AA6CED" w14:textId="1819C3D4" w:rsidR="006565C2" w:rsidRPr="00E86562" w:rsidRDefault="006565C2" w:rsidP="00C3588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</w:p>
    <w:sectPr w:rsidR="006565C2" w:rsidRPr="00E86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6846"/>
    <w:multiLevelType w:val="hybridMultilevel"/>
    <w:tmpl w:val="01A0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12B8"/>
    <w:multiLevelType w:val="hybridMultilevel"/>
    <w:tmpl w:val="312A657C"/>
    <w:lvl w:ilvl="0" w:tplc="D5D0219E">
      <w:start w:val="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B545D"/>
    <w:multiLevelType w:val="hybridMultilevel"/>
    <w:tmpl w:val="5686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931">
    <w:abstractNumId w:val="1"/>
  </w:num>
  <w:num w:numId="2" w16cid:durableId="751587136">
    <w:abstractNumId w:val="0"/>
  </w:num>
  <w:num w:numId="3" w16cid:durableId="70787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DD"/>
    <w:rsid w:val="0002028B"/>
    <w:rsid w:val="00061C5B"/>
    <w:rsid w:val="000E3A52"/>
    <w:rsid w:val="000F5BB0"/>
    <w:rsid w:val="00105AE8"/>
    <w:rsid w:val="00105F86"/>
    <w:rsid w:val="00107AD1"/>
    <w:rsid w:val="00107F45"/>
    <w:rsid w:val="00130221"/>
    <w:rsid w:val="0015078A"/>
    <w:rsid w:val="00165960"/>
    <w:rsid w:val="00171A73"/>
    <w:rsid w:val="001A4896"/>
    <w:rsid w:val="001B12A3"/>
    <w:rsid w:val="001B25DD"/>
    <w:rsid w:val="001E68E1"/>
    <w:rsid w:val="002101DD"/>
    <w:rsid w:val="002255AE"/>
    <w:rsid w:val="00230CCB"/>
    <w:rsid w:val="0025499E"/>
    <w:rsid w:val="002567DE"/>
    <w:rsid w:val="0026655C"/>
    <w:rsid w:val="002A2CDC"/>
    <w:rsid w:val="002C6E6E"/>
    <w:rsid w:val="002E7316"/>
    <w:rsid w:val="0030738E"/>
    <w:rsid w:val="003C1F78"/>
    <w:rsid w:val="003C4A86"/>
    <w:rsid w:val="003F4608"/>
    <w:rsid w:val="00423D4B"/>
    <w:rsid w:val="004B2C6D"/>
    <w:rsid w:val="004B7660"/>
    <w:rsid w:val="004C0859"/>
    <w:rsid w:val="004E34B6"/>
    <w:rsid w:val="004E40BD"/>
    <w:rsid w:val="0051502D"/>
    <w:rsid w:val="00534460"/>
    <w:rsid w:val="005644F7"/>
    <w:rsid w:val="00572B47"/>
    <w:rsid w:val="005A0A76"/>
    <w:rsid w:val="005A156A"/>
    <w:rsid w:val="005D012D"/>
    <w:rsid w:val="005D2C84"/>
    <w:rsid w:val="00632F5E"/>
    <w:rsid w:val="00635EB4"/>
    <w:rsid w:val="006565C2"/>
    <w:rsid w:val="006774B7"/>
    <w:rsid w:val="006A29C4"/>
    <w:rsid w:val="006A5D74"/>
    <w:rsid w:val="006B1F60"/>
    <w:rsid w:val="006C581A"/>
    <w:rsid w:val="006E0A27"/>
    <w:rsid w:val="00721F59"/>
    <w:rsid w:val="00733BAF"/>
    <w:rsid w:val="0073528C"/>
    <w:rsid w:val="0074097A"/>
    <w:rsid w:val="007458BB"/>
    <w:rsid w:val="007C57A7"/>
    <w:rsid w:val="007D2F87"/>
    <w:rsid w:val="008126FD"/>
    <w:rsid w:val="0087294C"/>
    <w:rsid w:val="00873787"/>
    <w:rsid w:val="00876D5C"/>
    <w:rsid w:val="00882AA7"/>
    <w:rsid w:val="0089558D"/>
    <w:rsid w:val="008B276B"/>
    <w:rsid w:val="008C4950"/>
    <w:rsid w:val="008F75EA"/>
    <w:rsid w:val="00901C79"/>
    <w:rsid w:val="00902AC6"/>
    <w:rsid w:val="00934D90"/>
    <w:rsid w:val="00977F17"/>
    <w:rsid w:val="009F5DEA"/>
    <w:rsid w:val="00A000B5"/>
    <w:rsid w:val="00A04DC7"/>
    <w:rsid w:val="00A43103"/>
    <w:rsid w:val="00A72F8B"/>
    <w:rsid w:val="00AB157B"/>
    <w:rsid w:val="00AC7122"/>
    <w:rsid w:val="00AD1201"/>
    <w:rsid w:val="00AD228E"/>
    <w:rsid w:val="00AD2DE8"/>
    <w:rsid w:val="00B1591E"/>
    <w:rsid w:val="00B30DB4"/>
    <w:rsid w:val="00B40A6B"/>
    <w:rsid w:val="00B7691A"/>
    <w:rsid w:val="00BC7C94"/>
    <w:rsid w:val="00BD7A2C"/>
    <w:rsid w:val="00BE10AF"/>
    <w:rsid w:val="00C0330A"/>
    <w:rsid w:val="00C03E5D"/>
    <w:rsid w:val="00C12453"/>
    <w:rsid w:val="00C27851"/>
    <w:rsid w:val="00C310CD"/>
    <w:rsid w:val="00C3588D"/>
    <w:rsid w:val="00C434BC"/>
    <w:rsid w:val="00C61996"/>
    <w:rsid w:val="00C65120"/>
    <w:rsid w:val="00CD3488"/>
    <w:rsid w:val="00CF4C57"/>
    <w:rsid w:val="00D2039A"/>
    <w:rsid w:val="00D230F4"/>
    <w:rsid w:val="00D35118"/>
    <w:rsid w:val="00D53113"/>
    <w:rsid w:val="00D81C80"/>
    <w:rsid w:val="00D84E3E"/>
    <w:rsid w:val="00DA46FA"/>
    <w:rsid w:val="00DB3DD1"/>
    <w:rsid w:val="00DD1353"/>
    <w:rsid w:val="00DF49F6"/>
    <w:rsid w:val="00E410B4"/>
    <w:rsid w:val="00E42502"/>
    <w:rsid w:val="00E5676A"/>
    <w:rsid w:val="00E677EF"/>
    <w:rsid w:val="00E77709"/>
    <w:rsid w:val="00E86562"/>
    <w:rsid w:val="00E91621"/>
    <w:rsid w:val="00E95EBA"/>
    <w:rsid w:val="00E9715D"/>
    <w:rsid w:val="00ED7672"/>
    <w:rsid w:val="00F12643"/>
    <w:rsid w:val="00F34FDB"/>
    <w:rsid w:val="00F65E09"/>
    <w:rsid w:val="00F76433"/>
    <w:rsid w:val="00F765FC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1508D"/>
  <w15:chartTrackingRefBased/>
  <w15:docId w15:val="{B5467327-79A7-0A4C-B1EC-16F48BA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A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1lDUzMlXrLOshkE2jOCeGWh8TLRyCFix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Bao Chau (RIT Student)</dc:creator>
  <cp:keywords/>
  <dc:description/>
  <cp:lastModifiedBy>Minh Tran Bao Chau (RIT Student)</cp:lastModifiedBy>
  <cp:revision>3</cp:revision>
  <cp:lastPrinted>2024-11-16T15:14:00Z</cp:lastPrinted>
  <dcterms:created xsi:type="dcterms:W3CDTF">2024-11-16T15:14:00Z</dcterms:created>
  <dcterms:modified xsi:type="dcterms:W3CDTF">2024-11-16T15:14:00Z</dcterms:modified>
</cp:coreProperties>
</file>