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9559" w14:textId="57D14F59" w:rsidR="00D6293E" w:rsidRDefault="003B69C8" w:rsidP="003B69C8">
      <w:pPr>
        <w:pStyle w:val="a3"/>
        <w:numPr>
          <w:ilvl w:val="0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Linear</w:t>
      </w:r>
      <w:r>
        <w:rPr>
          <w:rFonts w:cs="Times New Roman"/>
          <w:sz w:val="20"/>
          <w:szCs w:val="20"/>
        </w:rPr>
        <w:t xml:space="preserve"> regression</w:t>
      </w:r>
    </w:p>
    <w:p w14:paraId="13DDFC5A" w14:textId="62C93B99" w:rsidR="003B69C8" w:rsidRDefault="003B69C8" w:rsidP="003B69C8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寻找一个合适的窗口大小：</w:t>
      </w:r>
    </w:p>
    <w:p w14:paraId="3DE57588" w14:textId="6AEB5C70" w:rsidR="003B69C8" w:rsidRDefault="003B69C8" w:rsidP="003B69C8">
      <w:pPr>
        <w:pStyle w:val="a3"/>
        <w:numPr>
          <w:ilvl w:val="2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遍历</w:t>
      </w:r>
      <w:r>
        <w:rPr>
          <w:rFonts w:cs="Times New Roman" w:hint="eastAsia"/>
          <w:sz w:val="20"/>
          <w:szCs w:val="20"/>
        </w:rPr>
        <w:t>20-1000</w:t>
      </w:r>
      <w:r>
        <w:rPr>
          <w:rFonts w:cs="Times New Roman" w:hint="eastAsia"/>
          <w:sz w:val="20"/>
          <w:szCs w:val="20"/>
        </w:rPr>
        <w:t>间的窗口大小，步长为</w:t>
      </w:r>
      <w:r>
        <w:rPr>
          <w:rFonts w:cs="Times New Roman" w:hint="eastAsia"/>
          <w:sz w:val="20"/>
          <w:szCs w:val="20"/>
        </w:rPr>
        <w:t>10</w:t>
      </w:r>
      <w:r>
        <w:rPr>
          <w:rFonts w:cs="Times New Roman" w:hint="eastAsia"/>
          <w:sz w:val="20"/>
          <w:szCs w:val="20"/>
        </w:rPr>
        <w:t>，分别滚动训练模型，结果如下：</w:t>
      </w:r>
    </w:p>
    <w:p w14:paraId="5D003D63" w14:textId="26DABE6C" w:rsidR="003B69C8" w:rsidRDefault="003B69C8" w:rsidP="003B69C8">
      <w:pPr>
        <w:pStyle w:val="a3"/>
        <w:ind w:left="1260" w:firstLineChars="0" w:firstLine="0"/>
        <w:rPr>
          <w:rFonts w:cs="Times New Roman"/>
          <w:sz w:val="20"/>
          <w:szCs w:val="20"/>
        </w:rPr>
      </w:pPr>
      <w:r>
        <w:rPr>
          <w:b w:val="0"/>
          <w:bCs w:val="0"/>
          <w:noProof/>
        </w:rPr>
        <w:drawing>
          <wp:inline distT="0" distB="0" distL="0" distR="0" wp14:anchorId="17287B7F" wp14:editId="07168464">
            <wp:extent cx="5114925" cy="3771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EACF" w14:textId="19FD53B6" w:rsidR="003B69C8" w:rsidRDefault="003B69C8" w:rsidP="003B69C8">
      <w:pPr>
        <w:pStyle w:val="a3"/>
        <w:ind w:left="1260" w:firstLineChars="0" w:firstLine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得出</w:t>
      </w:r>
      <w:r>
        <w:rPr>
          <w:rFonts w:cs="Times New Roman" w:hint="eastAsia"/>
          <w:sz w:val="20"/>
          <w:szCs w:val="20"/>
        </w:rPr>
        <w:t>450</w:t>
      </w:r>
      <w:r>
        <w:rPr>
          <w:rFonts w:cs="Times New Roman" w:hint="eastAsia"/>
          <w:sz w:val="20"/>
          <w:szCs w:val="20"/>
        </w:rPr>
        <w:t>出现局部最优，</w:t>
      </w:r>
      <w:r>
        <w:rPr>
          <w:rFonts w:cs="Times New Roman" w:hint="eastAsia"/>
          <w:sz w:val="20"/>
          <w:szCs w:val="20"/>
        </w:rPr>
        <w:t>sharpe=</w:t>
      </w:r>
      <w:r w:rsidRPr="003B69C8">
        <w:rPr>
          <w:rFonts w:cs="Times New Roman"/>
          <w:sz w:val="20"/>
          <w:szCs w:val="20"/>
        </w:rPr>
        <w:t>0.8733128113982509</w:t>
      </w:r>
    </w:p>
    <w:p w14:paraId="0273351B" w14:textId="271B5283" w:rsidR="003B69C8" w:rsidRDefault="003B69C8" w:rsidP="003B69C8">
      <w:pPr>
        <w:pStyle w:val="a3"/>
        <w:numPr>
          <w:ilvl w:val="2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对</w:t>
      </w:r>
      <w:r>
        <w:rPr>
          <w:rFonts w:cs="Times New Roman" w:hint="eastAsia"/>
          <w:sz w:val="20"/>
          <w:szCs w:val="20"/>
        </w:rPr>
        <w:t>440-460</w:t>
      </w:r>
      <w:r>
        <w:rPr>
          <w:rFonts w:cs="Times New Roman" w:hint="eastAsia"/>
          <w:sz w:val="20"/>
          <w:szCs w:val="20"/>
        </w:rPr>
        <w:t>区间进行进一步搜索，步长为</w:t>
      </w:r>
      <w:r>
        <w:rPr>
          <w:rFonts w:cs="Times New Roman" w:hint="eastAsia"/>
          <w:sz w:val="20"/>
          <w:szCs w:val="20"/>
        </w:rPr>
        <w:t>1</w:t>
      </w:r>
      <w:r>
        <w:rPr>
          <w:rFonts w:cs="Times New Roman" w:hint="eastAsia"/>
          <w:sz w:val="20"/>
          <w:szCs w:val="20"/>
        </w:rPr>
        <w:t>，得出</w:t>
      </w:r>
      <w:r>
        <w:rPr>
          <w:rFonts w:cs="Times New Roman" w:hint="eastAsia"/>
          <w:sz w:val="20"/>
          <w:szCs w:val="20"/>
        </w:rPr>
        <w:t>450</w:t>
      </w:r>
      <w:r>
        <w:rPr>
          <w:rFonts w:cs="Times New Roman" w:hint="eastAsia"/>
          <w:sz w:val="20"/>
          <w:szCs w:val="20"/>
        </w:rPr>
        <w:t>为</w:t>
      </w:r>
      <w:r>
        <w:rPr>
          <w:rFonts w:cs="Times New Roman" w:hint="eastAsia"/>
          <w:sz w:val="20"/>
          <w:szCs w:val="20"/>
        </w:rPr>
        <w:t>20-1000</w:t>
      </w:r>
      <w:r>
        <w:rPr>
          <w:rFonts w:cs="Times New Roman" w:hint="eastAsia"/>
          <w:sz w:val="20"/>
          <w:szCs w:val="20"/>
        </w:rPr>
        <w:t>内的最优解</w:t>
      </w:r>
    </w:p>
    <w:p w14:paraId="5E3927E8" w14:textId="2FC5B5B2" w:rsidR="003B69C8" w:rsidRDefault="003B69C8" w:rsidP="003B69C8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扩展特征维度</w:t>
      </w:r>
    </w:p>
    <w:p w14:paraId="47ACA159" w14:textId="58F5E08A" w:rsidR="003B69C8" w:rsidRDefault="003B69C8" w:rsidP="003B69C8">
      <w:pPr>
        <w:pStyle w:val="a3"/>
        <w:numPr>
          <w:ilvl w:val="2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尝试纵向扩张特征</w:t>
      </w:r>
      <w:r>
        <w:rPr>
          <w:rFonts w:cs="Times New Roman" w:hint="eastAsia"/>
          <w:sz w:val="20"/>
          <w:szCs w:val="20"/>
        </w:rPr>
        <w:t>1-41</w:t>
      </w:r>
      <w:r>
        <w:rPr>
          <w:rFonts w:cs="Times New Roman" w:hint="eastAsia"/>
          <w:sz w:val="20"/>
          <w:szCs w:val="20"/>
        </w:rPr>
        <w:t>之间的特征维度，</w:t>
      </w:r>
      <w:r>
        <w:rPr>
          <w:rFonts w:cs="Times New Roman" w:hint="eastAsia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步长为</w:t>
      </w:r>
      <w:r>
        <w:rPr>
          <w:rFonts w:cs="Times New Roman" w:hint="eastAsia"/>
          <w:sz w:val="20"/>
          <w:szCs w:val="20"/>
        </w:rPr>
        <w:t>10</w:t>
      </w:r>
      <w:r>
        <w:rPr>
          <w:rFonts w:cs="Times New Roman" w:hint="eastAsia"/>
          <w:sz w:val="20"/>
          <w:szCs w:val="20"/>
        </w:rPr>
        <w:t>，</w:t>
      </w:r>
      <w:r>
        <w:rPr>
          <w:rFonts w:cs="Times New Roman" w:hint="eastAsia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结果如下：</w:t>
      </w:r>
    </w:p>
    <w:p w14:paraId="772E75CB" w14:textId="1597B678" w:rsidR="003B69C8" w:rsidRDefault="003B69C8" w:rsidP="003B69C8">
      <w:pPr>
        <w:pStyle w:val="a3"/>
        <w:ind w:left="1260" w:firstLineChars="0" w:firstLine="0"/>
        <w:rPr>
          <w:rFonts w:cs="Times New Roman"/>
          <w:sz w:val="20"/>
          <w:szCs w:val="20"/>
        </w:rPr>
      </w:pPr>
      <w:r>
        <w:rPr>
          <w:rFonts w:cs="Times New Roman"/>
          <w:b w:val="0"/>
          <w:bCs w:val="0"/>
          <w:noProof/>
          <w:sz w:val="20"/>
          <w:szCs w:val="20"/>
        </w:rPr>
        <w:lastRenderedPageBreak/>
        <w:drawing>
          <wp:inline distT="0" distB="0" distL="0" distR="0" wp14:anchorId="36D6D51C" wp14:editId="7C2E630F">
            <wp:extent cx="5000625" cy="3771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FCB">
        <w:rPr>
          <w:rFonts w:cs="Times New Roman" w:hint="eastAsia"/>
          <w:sz w:val="20"/>
          <w:szCs w:val="20"/>
        </w:rPr>
        <w:t>s</w:t>
      </w:r>
    </w:p>
    <w:p w14:paraId="3B1E7A03" w14:textId="397F961D" w:rsidR="003B69C8" w:rsidRDefault="003B69C8" w:rsidP="003B69C8">
      <w:pPr>
        <w:pStyle w:val="a3"/>
        <w:ind w:left="1260" w:firstLineChars="0" w:firstLine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得出结论特征为</w:t>
      </w:r>
      <w:r>
        <w:rPr>
          <w:rFonts w:cs="Times New Roman" w:hint="eastAsia"/>
          <w:sz w:val="20"/>
          <w:szCs w:val="20"/>
        </w:rPr>
        <w:t>1</w:t>
      </w:r>
      <w:r>
        <w:rPr>
          <w:rFonts w:cs="Times New Roman" w:hint="eastAsia"/>
          <w:sz w:val="20"/>
          <w:szCs w:val="20"/>
        </w:rPr>
        <w:t>维时最佳，</w:t>
      </w:r>
      <w:r>
        <w:rPr>
          <w:rFonts w:cs="Times New Roman" w:hint="eastAsia"/>
          <w:sz w:val="20"/>
          <w:szCs w:val="20"/>
        </w:rPr>
        <w:t xml:space="preserve"> sharpe</w:t>
      </w:r>
      <w:r>
        <w:rPr>
          <w:rFonts w:cs="Times New Roman" w:hint="eastAsia"/>
          <w:sz w:val="20"/>
          <w:szCs w:val="20"/>
        </w:rPr>
        <w:t>同上</w:t>
      </w:r>
    </w:p>
    <w:p w14:paraId="700F1937" w14:textId="1577BB9B" w:rsidR="003B69C8" w:rsidRDefault="003B69C8" w:rsidP="003B69C8">
      <w:pPr>
        <w:pStyle w:val="a3"/>
        <w:numPr>
          <w:ilvl w:val="2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尝试横向扩张特征维度，将同一</w:t>
      </w:r>
      <w:r>
        <w:rPr>
          <w:rFonts w:cs="Times New Roman" w:hint="eastAsia"/>
          <w:sz w:val="20"/>
          <w:szCs w:val="20"/>
        </w:rPr>
        <w:t>tick</w:t>
      </w:r>
      <w:r>
        <w:rPr>
          <w:rFonts w:cs="Times New Roman" w:hint="eastAsia"/>
          <w:sz w:val="20"/>
          <w:szCs w:val="20"/>
        </w:rPr>
        <w:t>的所有其他产品收益率作为其他维度，结果</w:t>
      </w:r>
      <w:r>
        <w:rPr>
          <w:rFonts w:cs="Times New Roman" w:hint="eastAsia"/>
          <w:sz w:val="20"/>
          <w:szCs w:val="20"/>
        </w:rPr>
        <w:t>sharpe=</w:t>
      </w:r>
      <w:r w:rsidRPr="003B69C8">
        <w:rPr>
          <w:rFonts w:cs="Times New Roman"/>
          <w:sz w:val="20"/>
          <w:szCs w:val="20"/>
        </w:rPr>
        <w:t>0.058127204051890105</w:t>
      </w:r>
    </w:p>
    <w:p w14:paraId="2D64DE22" w14:textId="09F4B65D" w:rsidR="003B69C8" w:rsidRDefault="003B69C8" w:rsidP="003B69C8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正则化</w:t>
      </w:r>
    </w:p>
    <w:p w14:paraId="679EEBBA" w14:textId="77777777" w:rsidR="003B69C8" w:rsidRDefault="003B69C8" w:rsidP="003B69C8">
      <w:pPr>
        <w:pStyle w:val="a3"/>
        <w:numPr>
          <w:ilvl w:val="2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L</w:t>
      </w:r>
      <w:r>
        <w:rPr>
          <w:rFonts w:cs="Times New Roman"/>
          <w:sz w:val="20"/>
          <w:szCs w:val="20"/>
        </w:rPr>
        <w:t>2</w:t>
      </w:r>
      <w:r>
        <w:rPr>
          <w:rFonts w:cs="Times New Roman" w:hint="eastAsia"/>
          <w:sz w:val="20"/>
          <w:szCs w:val="20"/>
        </w:rPr>
        <w:t>正则：</w:t>
      </w:r>
      <w:r>
        <w:rPr>
          <w:rFonts w:cs="Times New Roman" w:hint="eastAsia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尝试了</w:t>
      </w:r>
      <w:r>
        <w:rPr>
          <w:rFonts w:cs="Times New Roman" w:hint="eastAsia"/>
          <w:sz w:val="20"/>
          <w:szCs w:val="20"/>
        </w:rPr>
        <w:t>0.1-0.4</w:t>
      </w:r>
      <w:r>
        <w:rPr>
          <w:rFonts w:cs="Times New Roman" w:hint="eastAsia"/>
          <w:sz w:val="20"/>
          <w:szCs w:val="20"/>
        </w:rPr>
        <w:t>的</w:t>
      </w:r>
      <w:r>
        <w:rPr>
          <w:rFonts w:cs="Times New Roman" w:hint="eastAsia"/>
          <w:sz w:val="20"/>
          <w:szCs w:val="20"/>
        </w:rPr>
        <w:t>alpha</w:t>
      </w:r>
      <w:r>
        <w:rPr>
          <w:rFonts w:cs="Times New Roman" w:hint="eastAsia"/>
          <w:sz w:val="20"/>
          <w:szCs w:val="20"/>
        </w:rPr>
        <w:t>，</w:t>
      </w:r>
      <w:r>
        <w:rPr>
          <w:rFonts w:cs="Times New Roman" w:hint="eastAsia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结果如下：</w:t>
      </w:r>
    </w:p>
    <w:p w14:paraId="0C04BF77" w14:textId="56C63960" w:rsidR="003B69C8" w:rsidRDefault="003B69C8" w:rsidP="003B69C8">
      <w:pPr>
        <w:pStyle w:val="a3"/>
        <w:ind w:left="1260" w:firstLineChars="0" w:firstLine="0"/>
        <w:rPr>
          <w:rFonts w:cs="Times New Roman"/>
          <w:sz w:val="20"/>
          <w:szCs w:val="20"/>
        </w:rPr>
      </w:pPr>
      <w:r>
        <w:rPr>
          <w:rFonts w:cs="Times New Roman" w:hint="eastAsia"/>
          <w:b w:val="0"/>
          <w:bCs w:val="0"/>
          <w:noProof/>
          <w:sz w:val="20"/>
          <w:szCs w:val="20"/>
        </w:rPr>
        <w:lastRenderedPageBreak/>
        <w:drawing>
          <wp:inline distT="0" distB="0" distL="0" distR="0" wp14:anchorId="7D995B7A" wp14:editId="293D1421">
            <wp:extent cx="5086350" cy="3771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0CEB" w14:textId="74745617" w:rsidR="003B69C8" w:rsidRDefault="003B69C8" w:rsidP="003B69C8">
      <w:pPr>
        <w:pStyle w:val="a3"/>
        <w:ind w:left="1260" w:firstLineChars="0" w:firstLine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在</w:t>
      </w:r>
      <w:r>
        <w:rPr>
          <w:rFonts w:cs="Times New Roman" w:hint="eastAsia"/>
          <w:sz w:val="20"/>
          <w:szCs w:val="20"/>
        </w:rPr>
        <w:t>alpha=0.</w:t>
      </w:r>
      <w:r>
        <w:rPr>
          <w:rFonts w:cs="Times New Roman"/>
          <w:sz w:val="20"/>
          <w:szCs w:val="20"/>
        </w:rPr>
        <w:t>1</w:t>
      </w:r>
      <w:r>
        <w:rPr>
          <w:rFonts w:cs="Times New Roman" w:hint="eastAsia"/>
          <w:sz w:val="20"/>
          <w:szCs w:val="20"/>
        </w:rPr>
        <w:t>时，</w:t>
      </w:r>
      <w:r>
        <w:rPr>
          <w:rFonts w:cs="Times New Roman" w:hint="eastAsia"/>
          <w:sz w:val="20"/>
          <w:szCs w:val="20"/>
        </w:rPr>
        <w:t xml:space="preserve"> sharpe=</w:t>
      </w:r>
      <w:r w:rsidRPr="003B69C8">
        <w:rPr>
          <w:rFonts w:cs="Times New Roman"/>
          <w:sz w:val="20"/>
          <w:szCs w:val="20"/>
        </w:rPr>
        <w:t>0.8432307051025795</w:t>
      </w:r>
    </w:p>
    <w:p w14:paraId="7AFF740E" w14:textId="5B8E75F1" w:rsidR="003B69C8" w:rsidRDefault="003B69C8" w:rsidP="003B69C8">
      <w:pPr>
        <w:pStyle w:val="a3"/>
        <w:numPr>
          <w:ilvl w:val="2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L1</w:t>
      </w:r>
      <w:r>
        <w:rPr>
          <w:rFonts w:cs="Times New Roman" w:hint="eastAsia"/>
          <w:sz w:val="20"/>
          <w:szCs w:val="20"/>
        </w:rPr>
        <w:t>正则：尝试了不同</w:t>
      </w:r>
      <w:r>
        <w:rPr>
          <w:rFonts w:cs="Times New Roman" w:hint="eastAsia"/>
          <w:sz w:val="20"/>
          <w:szCs w:val="20"/>
        </w:rPr>
        <w:t>alpha</w:t>
      </w:r>
      <w:r>
        <w:rPr>
          <w:rFonts w:cs="Times New Roman" w:hint="eastAsia"/>
          <w:sz w:val="20"/>
          <w:szCs w:val="20"/>
        </w:rPr>
        <w:t>的</w:t>
      </w:r>
      <w:r>
        <w:rPr>
          <w:rFonts w:cs="Times New Roman" w:hint="eastAsia"/>
          <w:sz w:val="20"/>
          <w:szCs w:val="20"/>
        </w:rPr>
        <w:t>L1</w:t>
      </w:r>
      <w:r>
        <w:rPr>
          <w:rFonts w:cs="Times New Roman" w:hint="eastAsia"/>
          <w:sz w:val="20"/>
          <w:szCs w:val="20"/>
        </w:rPr>
        <w:t>正则化，结果没有随</w:t>
      </w:r>
      <w:r>
        <w:rPr>
          <w:rFonts w:cs="Times New Roman" w:hint="eastAsia"/>
          <w:sz w:val="20"/>
          <w:szCs w:val="20"/>
        </w:rPr>
        <w:t>alpha</w:t>
      </w:r>
      <w:r>
        <w:rPr>
          <w:rFonts w:cs="Times New Roman" w:hint="eastAsia"/>
          <w:sz w:val="20"/>
          <w:szCs w:val="20"/>
        </w:rPr>
        <w:t>的改变而改变，</w:t>
      </w:r>
      <w:r>
        <w:rPr>
          <w:rFonts w:cs="Times New Roman" w:hint="eastAsia"/>
          <w:sz w:val="20"/>
          <w:szCs w:val="20"/>
        </w:rPr>
        <w:t>sharpe=</w:t>
      </w:r>
      <w:r w:rsidRPr="003B69C8">
        <w:rPr>
          <w:rFonts w:cs="Times New Roman"/>
          <w:sz w:val="20"/>
          <w:szCs w:val="20"/>
        </w:rPr>
        <w:t>0.5830140471241282</w:t>
      </w:r>
      <w:r>
        <w:rPr>
          <w:rFonts w:cs="Times New Roman" w:hint="eastAsia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（推测是因为特征维度太低，</w:t>
      </w:r>
      <w:r w:rsidR="00096ED6">
        <w:rPr>
          <w:rFonts w:cs="Times New Roman" w:hint="eastAsia"/>
          <w:sz w:val="20"/>
          <w:szCs w:val="20"/>
        </w:rPr>
        <w:t>本身就没怎么过拟合，</w:t>
      </w:r>
      <w:r>
        <w:rPr>
          <w:rFonts w:cs="Times New Roman" w:hint="eastAsia"/>
          <w:sz w:val="20"/>
          <w:szCs w:val="20"/>
        </w:rPr>
        <w:t>正则化之后导致过度欠拟合）</w:t>
      </w:r>
    </w:p>
    <w:p w14:paraId="034F7C5E" w14:textId="419A041D" w:rsidR="00096ED6" w:rsidRDefault="00096ED6" w:rsidP="00096ED6">
      <w:pPr>
        <w:pStyle w:val="a3"/>
        <w:numPr>
          <w:ilvl w:val="0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SVR</w:t>
      </w:r>
    </w:p>
    <w:p w14:paraId="3823EB95" w14:textId="77777777" w:rsidR="00096ED6" w:rsidRDefault="00096ED6" w:rsidP="00096ED6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就之前探索的</w:t>
      </w:r>
      <w:r>
        <w:rPr>
          <w:rFonts w:cs="Times New Roman" w:hint="eastAsia"/>
          <w:sz w:val="20"/>
          <w:szCs w:val="20"/>
        </w:rPr>
        <w:t>LR</w:t>
      </w:r>
      <w:r>
        <w:rPr>
          <w:rFonts w:cs="Times New Roman" w:hint="eastAsia"/>
          <w:sz w:val="20"/>
          <w:szCs w:val="20"/>
        </w:rPr>
        <w:t>参数先</w:t>
      </w:r>
      <w:r>
        <w:rPr>
          <w:rFonts w:cs="Times New Roman" w:hint="eastAsia"/>
          <w:sz w:val="20"/>
          <w:szCs w:val="20"/>
        </w:rPr>
        <w:t>train</w:t>
      </w:r>
      <w:r>
        <w:rPr>
          <w:rFonts w:cs="Times New Roman" w:hint="eastAsia"/>
          <w:sz w:val="20"/>
          <w:szCs w:val="20"/>
        </w:rPr>
        <w:t>一下，结果如下：</w:t>
      </w:r>
    </w:p>
    <w:p w14:paraId="4C9CA4A6" w14:textId="4665AB78" w:rsidR="00096ED6" w:rsidRDefault="00096ED6" w:rsidP="00096ED6">
      <w:pPr>
        <w:pStyle w:val="a3"/>
        <w:ind w:left="840" w:firstLineChars="0" w:firstLine="0"/>
        <w:rPr>
          <w:rFonts w:cs="Times New Roman"/>
          <w:sz w:val="20"/>
          <w:szCs w:val="20"/>
        </w:rPr>
      </w:pPr>
      <w:r>
        <w:rPr>
          <w:rFonts w:cs="Times New Roman" w:hint="eastAsia"/>
          <w:b w:val="0"/>
          <w:bCs w:val="0"/>
          <w:noProof/>
          <w:sz w:val="20"/>
          <w:szCs w:val="20"/>
        </w:rPr>
        <w:lastRenderedPageBreak/>
        <w:drawing>
          <wp:inline distT="0" distB="0" distL="0" distR="0" wp14:anchorId="191DA4B6" wp14:editId="0634BAED">
            <wp:extent cx="5274310" cy="3743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EEF7" w14:textId="3E2E6112" w:rsidR="00096ED6" w:rsidRDefault="00096ED6" w:rsidP="00096ED6">
      <w:pPr>
        <w:pStyle w:val="a3"/>
        <w:ind w:left="840" w:firstLineChars="0" w:firstLine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所有核函数的效果均不佳</w:t>
      </w:r>
    </w:p>
    <w:p w14:paraId="4BAF7FAE" w14:textId="5D7599FF" w:rsidR="00096ED6" w:rsidRDefault="00096ED6" w:rsidP="00096ED6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重新搜索窗口大小：</w:t>
      </w:r>
    </w:p>
    <w:p w14:paraId="03A1B597" w14:textId="77A56264" w:rsidR="00096ED6" w:rsidRDefault="00096ED6" w:rsidP="00096ED6">
      <w:pPr>
        <w:pStyle w:val="a3"/>
        <w:ind w:left="840" w:firstLineChars="0" w:firstLine="0"/>
        <w:rPr>
          <w:rFonts w:cs="Times New Roman"/>
          <w:sz w:val="20"/>
          <w:szCs w:val="20"/>
        </w:rPr>
      </w:pPr>
      <w:r>
        <w:rPr>
          <w:rFonts w:cs="Times New Roman" w:hint="eastAsia"/>
          <w:b w:val="0"/>
          <w:bCs w:val="0"/>
          <w:noProof/>
          <w:sz w:val="20"/>
          <w:szCs w:val="20"/>
        </w:rPr>
        <w:drawing>
          <wp:inline distT="0" distB="0" distL="0" distR="0" wp14:anchorId="64629C0D" wp14:editId="70667CA3">
            <wp:extent cx="5191125" cy="3771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C9855" w14:textId="154C1921" w:rsidR="00096ED6" w:rsidRDefault="00096ED6" w:rsidP="00096ED6">
      <w:pPr>
        <w:pStyle w:val="a3"/>
        <w:ind w:left="840" w:firstLineChars="0" w:firstLine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所有核函数均在</w:t>
      </w:r>
      <w:r>
        <w:rPr>
          <w:rFonts w:cs="Times New Roman" w:hint="eastAsia"/>
          <w:sz w:val="20"/>
          <w:szCs w:val="20"/>
        </w:rPr>
        <w:t>30</w:t>
      </w:r>
      <w:r>
        <w:rPr>
          <w:rFonts w:cs="Times New Roman" w:hint="eastAsia"/>
          <w:sz w:val="20"/>
          <w:szCs w:val="20"/>
        </w:rPr>
        <w:t>大小的窗口时给出了最佳效果</w:t>
      </w:r>
      <w:r w:rsidRPr="00096ED6">
        <w:rPr>
          <w:rFonts w:cs="Times New Roman"/>
          <w:sz w:val="20"/>
          <w:szCs w:val="20"/>
        </w:rPr>
        <w:t>0.8067817416265679</w:t>
      </w:r>
    </w:p>
    <w:p w14:paraId="4616E1C8" w14:textId="77777777" w:rsidR="00096ED6" w:rsidRDefault="00096ED6" w:rsidP="00096ED6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尝试扩展特征维度：</w:t>
      </w:r>
    </w:p>
    <w:p w14:paraId="2F43C31C" w14:textId="75F2EF97" w:rsidR="00096ED6" w:rsidRDefault="00096ED6" w:rsidP="00096ED6">
      <w:pPr>
        <w:pStyle w:val="a3"/>
        <w:ind w:left="840" w:firstLineChars="0" w:firstLine="0"/>
        <w:rPr>
          <w:rFonts w:cs="Times New Roman"/>
          <w:sz w:val="20"/>
          <w:szCs w:val="20"/>
        </w:rPr>
      </w:pPr>
      <w:r>
        <w:rPr>
          <w:rFonts w:cs="Times New Roman" w:hint="eastAsia"/>
          <w:b w:val="0"/>
          <w:bCs w:val="0"/>
          <w:noProof/>
          <w:sz w:val="20"/>
          <w:szCs w:val="20"/>
        </w:rPr>
        <w:lastRenderedPageBreak/>
        <w:drawing>
          <wp:inline distT="0" distB="0" distL="0" distR="0" wp14:anchorId="36F934B5" wp14:editId="1167E2B1">
            <wp:extent cx="5000625" cy="3771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5D95" w14:textId="7656BD30" w:rsidR="00096ED6" w:rsidRPr="00096ED6" w:rsidRDefault="00096ED6" w:rsidP="00096ED6">
      <w:pPr>
        <w:pStyle w:val="a3"/>
        <w:ind w:left="840" w:firstLineChars="0" w:firstLine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（</w:t>
      </w:r>
      <w:r>
        <w:rPr>
          <w:rFonts w:cs="Times New Roman" w:hint="eastAsia"/>
          <w:sz w:val="20"/>
          <w:szCs w:val="20"/>
        </w:rPr>
        <w:t>21</w:t>
      </w:r>
      <w:r>
        <w:rPr>
          <w:rFonts w:cs="Times New Roman" w:hint="eastAsia"/>
          <w:sz w:val="20"/>
          <w:szCs w:val="20"/>
        </w:rPr>
        <w:t>前的同样测试过，</w:t>
      </w:r>
      <w:r>
        <w:rPr>
          <w:rFonts w:cs="Times New Roman" w:hint="eastAsia"/>
          <w:sz w:val="20"/>
          <w:szCs w:val="20"/>
        </w:rPr>
        <w:t>20</w:t>
      </w:r>
      <w:r>
        <w:rPr>
          <w:rFonts w:cs="Times New Roman" w:hint="eastAsia"/>
          <w:sz w:val="20"/>
          <w:szCs w:val="20"/>
        </w:rPr>
        <w:t>是一个局部最优点）所有核函数都给出了</w:t>
      </w:r>
      <w:r>
        <w:rPr>
          <w:rFonts w:cs="Times New Roman" w:hint="eastAsia"/>
          <w:sz w:val="20"/>
          <w:szCs w:val="20"/>
        </w:rPr>
        <w:t>29</w:t>
      </w:r>
      <w:r>
        <w:rPr>
          <w:rFonts w:cs="Times New Roman" w:hint="eastAsia"/>
          <w:sz w:val="20"/>
          <w:szCs w:val="20"/>
        </w:rPr>
        <w:t>时最佳的成绩：</w:t>
      </w:r>
      <w:r w:rsidRPr="00096ED6">
        <w:rPr>
          <w:rFonts w:cs="Times New Roman"/>
          <w:sz w:val="20"/>
          <w:szCs w:val="20"/>
        </w:rPr>
        <w:t>1.3518256194958702</w:t>
      </w:r>
      <w:r>
        <w:rPr>
          <w:rFonts w:cs="Times New Roman" w:hint="eastAsia"/>
          <w:sz w:val="20"/>
          <w:szCs w:val="20"/>
        </w:rPr>
        <w:t>。</w:t>
      </w:r>
      <w:r>
        <w:rPr>
          <w:rFonts w:cs="Times New Roman" w:hint="eastAsia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由于窗口大小为</w:t>
      </w:r>
      <w:r>
        <w:rPr>
          <w:rFonts w:cs="Times New Roman" w:hint="eastAsia"/>
          <w:sz w:val="20"/>
          <w:szCs w:val="20"/>
        </w:rPr>
        <w:t>30</w:t>
      </w:r>
      <w:r>
        <w:rPr>
          <w:rFonts w:cs="Times New Roman" w:hint="eastAsia"/>
          <w:sz w:val="20"/>
          <w:szCs w:val="20"/>
        </w:rPr>
        <w:t>，特征维度不能再提升了</w:t>
      </w:r>
    </w:p>
    <w:p w14:paraId="38901FBA" w14:textId="5B37345D" w:rsidR="00096ED6" w:rsidRDefault="00096ED6" w:rsidP="00096ED6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此时回去尝试重新搜索窗口大小：</w:t>
      </w:r>
    </w:p>
    <w:p w14:paraId="6FE0B304" w14:textId="7D1EB972" w:rsidR="00096ED6" w:rsidRDefault="00096ED6" w:rsidP="00096ED6">
      <w:pPr>
        <w:pStyle w:val="a3"/>
        <w:numPr>
          <w:ilvl w:val="2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/>
          <w:b w:val="0"/>
          <w:bCs w:val="0"/>
          <w:noProof/>
          <w:sz w:val="20"/>
          <w:szCs w:val="20"/>
        </w:rPr>
        <w:drawing>
          <wp:inline distT="0" distB="0" distL="0" distR="0" wp14:anchorId="1E0161EB" wp14:editId="2C3F749D">
            <wp:extent cx="5191125" cy="3771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39D6" w14:textId="397C1DD9" w:rsidR="00096ED6" w:rsidRDefault="00096ED6" w:rsidP="00096ED6">
      <w:pPr>
        <w:pStyle w:val="a3"/>
        <w:numPr>
          <w:ilvl w:val="2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结果还是</w:t>
      </w:r>
      <w:r>
        <w:rPr>
          <w:rFonts w:cs="Times New Roman" w:hint="eastAsia"/>
          <w:sz w:val="20"/>
          <w:szCs w:val="20"/>
        </w:rPr>
        <w:t>30</w:t>
      </w:r>
      <w:r>
        <w:rPr>
          <w:rFonts w:cs="Times New Roman" w:hint="eastAsia"/>
          <w:sz w:val="20"/>
          <w:szCs w:val="20"/>
        </w:rPr>
        <w:t>，</w:t>
      </w:r>
      <w:r>
        <w:rPr>
          <w:rFonts w:cs="Times New Roman" w:hint="eastAsia"/>
          <w:sz w:val="20"/>
          <w:szCs w:val="20"/>
        </w:rPr>
        <w:t>sharpe</w:t>
      </w:r>
      <w:r>
        <w:rPr>
          <w:rFonts w:cs="Times New Roman" w:hint="eastAsia"/>
          <w:sz w:val="20"/>
          <w:szCs w:val="20"/>
        </w:rPr>
        <w:t>不变</w:t>
      </w:r>
    </w:p>
    <w:p w14:paraId="6991CDAB" w14:textId="42484122" w:rsidR="00096ED6" w:rsidRDefault="00096ED6" w:rsidP="00096ED6">
      <w:pPr>
        <w:pStyle w:val="a3"/>
        <w:numPr>
          <w:ilvl w:val="1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lastRenderedPageBreak/>
        <w:t>尝试正则化：</w:t>
      </w:r>
    </w:p>
    <w:p w14:paraId="68F794A8" w14:textId="16582259" w:rsidR="00096ED6" w:rsidRDefault="00096ED6" w:rsidP="00096ED6">
      <w:pPr>
        <w:pStyle w:val="a3"/>
        <w:numPr>
          <w:ilvl w:val="2"/>
          <w:numId w:val="1"/>
        </w:numPr>
        <w:ind w:firstLineChars="0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在</w:t>
      </w:r>
      <w:r>
        <w:rPr>
          <w:rFonts w:cs="Times New Roman" w:hint="eastAsia"/>
          <w:sz w:val="20"/>
          <w:szCs w:val="20"/>
        </w:rPr>
        <w:t>0.1-0.5</w:t>
      </w:r>
      <w:r>
        <w:rPr>
          <w:rFonts w:cs="Times New Roman" w:hint="eastAsia"/>
          <w:sz w:val="20"/>
          <w:szCs w:val="20"/>
        </w:rPr>
        <w:t>的</w:t>
      </w:r>
      <w:r>
        <w:rPr>
          <w:rFonts w:cs="Times New Roman" w:hint="eastAsia"/>
          <w:sz w:val="20"/>
          <w:szCs w:val="20"/>
        </w:rPr>
        <w:t>C</w:t>
      </w:r>
      <w:r>
        <w:rPr>
          <w:rFonts w:cs="Times New Roman" w:hint="eastAsia"/>
          <w:sz w:val="20"/>
          <w:szCs w:val="20"/>
        </w:rPr>
        <w:t>值下，</w:t>
      </w:r>
      <w:r>
        <w:rPr>
          <w:rFonts w:cs="Times New Roman" w:hint="eastAsia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性能未发生改变。</w:t>
      </w:r>
    </w:p>
    <w:p w14:paraId="11ACB87F" w14:textId="64778A15" w:rsidR="00096ED6" w:rsidRDefault="00096ED6" w:rsidP="00096ED6">
      <w:pPr>
        <w:pStyle w:val="a3"/>
        <w:ind w:left="840" w:firstLineChars="0" w:firstLine="0"/>
        <w:rPr>
          <w:rFonts w:cs="Times New Roman"/>
          <w:sz w:val="20"/>
          <w:szCs w:val="20"/>
        </w:rPr>
      </w:pPr>
    </w:p>
    <w:p w14:paraId="074BF49C" w14:textId="7338DE51" w:rsidR="003B69C8" w:rsidRDefault="003B69C8" w:rsidP="003B69C8">
      <w:pPr>
        <w:rPr>
          <w:rFonts w:cs="Times New Roman"/>
          <w:sz w:val="20"/>
          <w:szCs w:val="20"/>
        </w:rPr>
      </w:pPr>
    </w:p>
    <w:p w14:paraId="268BEE8F" w14:textId="77777777" w:rsidR="003B69C8" w:rsidRPr="003B69C8" w:rsidRDefault="003B69C8" w:rsidP="003B69C8">
      <w:pPr>
        <w:rPr>
          <w:rFonts w:cs="Times New Roman"/>
          <w:sz w:val="20"/>
          <w:szCs w:val="20"/>
        </w:rPr>
      </w:pPr>
    </w:p>
    <w:sectPr w:rsidR="003B69C8" w:rsidRPr="003B6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654D"/>
    <w:multiLevelType w:val="hybridMultilevel"/>
    <w:tmpl w:val="EB0CC1A4"/>
    <w:lvl w:ilvl="0" w:tplc="F59C0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DG3MDI1NjYxNzFX0lEKTi0uzszPAykwqgUAdgI2fCwAAAA="/>
  </w:docVars>
  <w:rsids>
    <w:rsidRoot w:val="00722120"/>
    <w:rsid w:val="0009679A"/>
    <w:rsid w:val="00096ED6"/>
    <w:rsid w:val="003B69C8"/>
    <w:rsid w:val="00626D23"/>
    <w:rsid w:val="006A3FCB"/>
    <w:rsid w:val="00722120"/>
    <w:rsid w:val="00CC5501"/>
    <w:rsid w:val="00E5215D"/>
    <w:rsid w:val="00FD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82FA"/>
  <w15:chartTrackingRefBased/>
  <w15:docId w15:val="{D1099E32-C231-4222-94EB-E885CAE5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b/>
        <w:bCs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9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Cage</dc:creator>
  <cp:keywords/>
  <dc:description/>
  <cp:lastModifiedBy>Nicolas Cage</cp:lastModifiedBy>
  <cp:revision>5</cp:revision>
  <dcterms:created xsi:type="dcterms:W3CDTF">2022-09-08T12:46:00Z</dcterms:created>
  <dcterms:modified xsi:type="dcterms:W3CDTF">2022-09-08T15:43:00Z</dcterms:modified>
</cp:coreProperties>
</file>