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57D2F08" w:rsidR="005A17B5" w:rsidRPr="00C70F17" w:rsidRDefault="00C70F17" w:rsidP="00C70F17">
      <w:pPr>
        <w:jc w:val="center"/>
        <w:rPr>
          <w:rFonts w:asciiTheme="majorHAnsi" w:hAnsiTheme="majorHAnsi" w:cstheme="majorHAnsi"/>
          <w:b/>
          <w:bCs/>
          <w:sz w:val="28"/>
          <w:szCs w:val="28"/>
          <w:u w:val="single"/>
        </w:rPr>
      </w:pPr>
      <w:bookmarkStart w:id="0" w:name="_Hlk86330016"/>
      <w:r w:rsidRPr="00C70F17">
        <w:rPr>
          <w:rFonts w:asciiTheme="majorHAnsi" w:hAnsiTheme="majorHAnsi" w:cstheme="majorHAnsi"/>
          <w:b/>
          <w:bCs/>
          <w:sz w:val="28"/>
          <w:szCs w:val="28"/>
          <w:u w:val="single"/>
        </w:rPr>
        <w:t>Country’s quality of life vs (perception of corruption, GDP per capita, etc.)</w:t>
      </w:r>
    </w:p>
    <w:bookmarkEnd w:id="0"/>
    <w:p w14:paraId="1C1FA2B6" w14:textId="04B1F264" w:rsidR="00C70F17" w:rsidRPr="00C70F17" w:rsidRDefault="00C70F17">
      <w:pPr>
        <w:rPr>
          <w:rFonts w:asciiTheme="majorHAnsi" w:hAnsiTheme="majorHAnsi" w:cstheme="majorHAnsi"/>
        </w:rPr>
      </w:pPr>
    </w:p>
    <w:p w14:paraId="39ACAABD" w14:textId="50D8707F" w:rsidR="00C70F17" w:rsidRDefault="00C70F17">
      <w:pPr>
        <w:rPr>
          <w:rFonts w:asciiTheme="majorHAnsi" w:hAnsiTheme="majorHAnsi" w:cstheme="majorHAnsi"/>
        </w:rPr>
      </w:pPr>
      <w:r>
        <w:rPr>
          <w:rFonts w:asciiTheme="majorHAnsi" w:hAnsiTheme="majorHAnsi" w:cstheme="majorHAnsi"/>
        </w:rPr>
        <w:t xml:space="preserve">This project was completed by </w:t>
      </w:r>
      <w:r w:rsidRPr="00C70F17">
        <w:rPr>
          <w:rFonts w:asciiTheme="majorHAnsi" w:hAnsiTheme="majorHAnsi" w:cstheme="majorHAnsi"/>
        </w:rPr>
        <w:t xml:space="preserve">Hayley Lim, Nicholas Chua, </w:t>
      </w:r>
      <w:proofErr w:type="spellStart"/>
      <w:r w:rsidRPr="00C70F17">
        <w:rPr>
          <w:rFonts w:asciiTheme="majorHAnsi" w:hAnsiTheme="majorHAnsi" w:cstheme="majorHAnsi"/>
        </w:rPr>
        <w:t>Sanuli</w:t>
      </w:r>
      <w:proofErr w:type="spellEnd"/>
      <w:r w:rsidRPr="00C70F17">
        <w:rPr>
          <w:rFonts w:asciiTheme="majorHAnsi" w:hAnsiTheme="majorHAnsi" w:cstheme="majorHAnsi"/>
        </w:rPr>
        <w:t xml:space="preserve"> </w:t>
      </w:r>
      <w:proofErr w:type="spellStart"/>
      <w:r w:rsidRPr="00C70F17">
        <w:rPr>
          <w:rFonts w:asciiTheme="majorHAnsi" w:hAnsiTheme="majorHAnsi" w:cstheme="majorHAnsi"/>
        </w:rPr>
        <w:t>Lohara</w:t>
      </w:r>
      <w:proofErr w:type="spellEnd"/>
      <w:r w:rsidRPr="00C70F17">
        <w:rPr>
          <w:rFonts w:asciiTheme="majorHAnsi" w:hAnsiTheme="majorHAnsi" w:cstheme="majorHAnsi"/>
        </w:rPr>
        <w:t xml:space="preserve"> and Tamer Abdelaal</w:t>
      </w:r>
    </w:p>
    <w:p w14:paraId="1A609C65" w14:textId="075C8385" w:rsidR="00C70F17" w:rsidRDefault="00C70F17">
      <w:pPr>
        <w:rPr>
          <w:rFonts w:asciiTheme="majorHAnsi" w:hAnsiTheme="majorHAnsi" w:cstheme="majorHAnsi"/>
        </w:rPr>
      </w:pPr>
    </w:p>
    <w:p w14:paraId="032E3AF8" w14:textId="4E243610" w:rsidR="00C70F17" w:rsidRDefault="00C70F17" w:rsidP="00E70325">
      <w:pPr>
        <w:spacing w:after="240"/>
        <w:rPr>
          <w:rFonts w:asciiTheme="majorHAnsi" w:hAnsiTheme="majorHAnsi" w:cstheme="majorHAnsi"/>
        </w:rPr>
      </w:pPr>
      <w:r>
        <w:rPr>
          <w:rFonts w:asciiTheme="majorHAnsi" w:hAnsiTheme="majorHAnsi" w:cstheme="majorHAnsi"/>
        </w:rPr>
        <w:t xml:space="preserve">In this project, we are </w:t>
      </w:r>
      <w:r w:rsidR="00E70325">
        <w:rPr>
          <w:rFonts w:asciiTheme="majorHAnsi" w:hAnsiTheme="majorHAnsi" w:cstheme="majorHAnsi"/>
        </w:rPr>
        <w:t>loading a database with data about quality of life for more than 100 countries, along with data about some factors that can be affecting it such as Perception of Corruption Index, GDP per capita, Healthy Life Expectancy, Social Support and Freedom to make life choices.</w:t>
      </w:r>
    </w:p>
    <w:p w14:paraId="7240648B" w14:textId="046DD713" w:rsidR="00E872FB" w:rsidRDefault="00E70325" w:rsidP="00E872FB">
      <w:pPr>
        <w:rPr>
          <w:rFonts w:asciiTheme="majorHAnsi" w:hAnsiTheme="majorHAnsi" w:cstheme="majorHAnsi"/>
        </w:rPr>
      </w:pPr>
      <w:r>
        <w:rPr>
          <w:rFonts w:asciiTheme="majorHAnsi" w:hAnsiTheme="majorHAnsi" w:cstheme="majorHAnsi"/>
        </w:rPr>
        <w:t xml:space="preserve">To make this study, we used 3 </w:t>
      </w:r>
      <w:r w:rsidR="00E872FB">
        <w:rPr>
          <w:rFonts w:asciiTheme="majorHAnsi" w:hAnsiTheme="majorHAnsi" w:cstheme="majorHAnsi"/>
        </w:rPr>
        <w:t>csv files:</w:t>
      </w:r>
    </w:p>
    <w:p w14:paraId="3263DB2A" w14:textId="400964AF" w:rsidR="00E70325" w:rsidRDefault="00E872FB" w:rsidP="00E872FB">
      <w:pPr>
        <w:pStyle w:val="ListParagraph"/>
        <w:numPr>
          <w:ilvl w:val="0"/>
          <w:numId w:val="1"/>
        </w:numPr>
        <w:ind w:left="567" w:hanging="207"/>
        <w:rPr>
          <w:rFonts w:asciiTheme="majorHAnsi" w:hAnsiTheme="majorHAnsi" w:cstheme="majorHAnsi"/>
        </w:rPr>
      </w:pPr>
      <w:proofErr w:type="spellStart"/>
      <w:r w:rsidRPr="00E872FB">
        <w:rPr>
          <w:rFonts w:asciiTheme="majorHAnsi" w:hAnsiTheme="majorHAnsi" w:cstheme="majorHAnsi"/>
        </w:rPr>
        <w:t>country_quality_of_life_score_data</w:t>
      </w:r>
      <w:proofErr w:type="spellEnd"/>
    </w:p>
    <w:p w14:paraId="43687700" w14:textId="47F961B9" w:rsidR="00E872FB" w:rsidRDefault="00E872FB" w:rsidP="00E872FB">
      <w:pPr>
        <w:pStyle w:val="ListParagraph"/>
        <w:numPr>
          <w:ilvl w:val="0"/>
          <w:numId w:val="1"/>
        </w:numPr>
        <w:ind w:left="567" w:hanging="207"/>
        <w:rPr>
          <w:rFonts w:asciiTheme="majorHAnsi" w:hAnsiTheme="majorHAnsi" w:cstheme="majorHAnsi"/>
        </w:rPr>
      </w:pPr>
      <w:proofErr w:type="spellStart"/>
      <w:r w:rsidRPr="00E872FB">
        <w:rPr>
          <w:rFonts w:asciiTheme="majorHAnsi" w:hAnsiTheme="majorHAnsi" w:cstheme="majorHAnsi"/>
        </w:rPr>
        <w:t>corruption_perception_index_dataset</w:t>
      </w:r>
      <w:proofErr w:type="spellEnd"/>
    </w:p>
    <w:p w14:paraId="4526DF2E" w14:textId="1525CCE8" w:rsidR="00E872FB" w:rsidRDefault="00E872FB" w:rsidP="00B873B0">
      <w:pPr>
        <w:pStyle w:val="ListParagraph"/>
        <w:numPr>
          <w:ilvl w:val="0"/>
          <w:numId w:val="1"/>
        </w:numPr>
        <w:spacing w:after="240"/>
        <w:ind w:left="567" w:hanging="207"/>
        <w:rPr>
          <w:rFonts w:asciiTheme="majorHAnsi" w:hAnsiTheme="majorHAnsi" w:cstheme="majorHAnsi"/>
        </w:rPr>
      </w:pPr>
      <w:proofErr w:type="spellStart"/>
      <w:r w:rsidRPr="00E872FB">
        <w:rPr>
          <w:rFonts w:asciiTheme="majorHAnsi" w:hAnsiTheme="majorHAnsi" w:cstheme="majorHAnsi"/>
        </w:rPr>
        <w:t>corruption_perception_index_dataset</w:t>
      </w:r>
      <w:proofErr w:type="spellEnd"/>
    </w:p>
    <w:p w14:paraId="6632951B" w14:textId="615323A7" w:rsidR="00E872FB" w:rsidRDefault="00E872FB" w:rsidP="00E872FB">
      <w:pPr>
        <w:spacing w:after="240"/>
        <w:rPr>
          <w:rFonts w:asciiTheme="majorHAnsi" w:hAnsiTheme="majorHAnsi" w:cstheme="majorHAnsi"/>
        </w:rPr>
      </w:pPr>
      <w:r>
        <w:rPr>
          <w:rFonts w:asciiTheme="majorHAnsi" w:hAnsiTheme="majorHAnsi" w:cstheme="majorHAnsi"/>
        </w:rPr>
        <w:t>We used (</w:t>
      </w:r>
      <w:proofErr w:type="spellStart"/>
      <w:r w:rsidRPr="00E872FB">
        <w:rPr>
          <w:rFonts w:asciiTheme="majorHAnsi" w:hAnsiTheme="majorHAnsi" w:cstheme="majorHAnsi"/>
        </w:rPr>
        <w:t>country_quality_of_life_score_data</w:t>
      </w:r>
      <w:proofErr w:type="spellEnd"/>
      <w:r>
        <w:rPr>
          <w:rFonts w:asciiTheme="majorHAnsi" w:hAnsiTheme="majorHAnsi" w:cstheme="majorHAnsi"/>
        </w:rPr>
        <w:t>) as a master file to get the list of countries</w:t>
      </w:r>
      <w:r w:rsidR="00B873B0">
        <w:rPr>
          <w:rFonts w:asciiTheme="majorHAnsi" w:hAnsiTheme="majorHAnsi" w:cstheme="majorHAnsi"/>
        </w:rPr>
        <w:t xml:space="preserve"> used in the study</w:t>
      </w:r>
      <w:r>
        <w:rPr>
          <w:rFonts w:asciiTheme="majorHAnsi" w:hAnsiTheme="majorHAnsi" w:cstheme="majorHAnsi"/>
        </w:rPr>
        <w:t xml:space="preserve">, then we </w:t>
      </w:r>
      <w:r w:rsidR="00B873B0">
        <w:rPr>
          <w:rFonts w:asciiTheme="majorHAnsi" w:hAnsiTheme="majorHAnsi" w:cstheme="majorHAnsi"/>
        </w:rPr>
        <w:t xml:space="preserve">merged the other datasets with it </w:t>
      </w:r>
      <w:r w:rsidR="00350A14">
        <w:rPr>
          <w:rFonts w:asciiTheme="majorHAnsi" w:hAnsiTheme="majorHAnsi" w:cstheme="majorHAnsi"/>
        </w:rPr>
        <w:t>to do further cleaning before loading</w:t>
      </w:r>
      <w:r w:rsidR="00B873B0">
        <w:rPr>
          <w:rFonts w:asciiTheme="majorHAnsi" w:hAnsiTheme="majorHAnsi" w:cstheme="majorHAnsi"/>
        </w:rPr>
        <w:t xml:space="preserve"> to </w:t>
      </w:r>
      <w:proofErr w:type="spellStart"/>
      <w:r w:rsidR="00B873B0">
        <w:rPr>
          <w:rFonts w:asciiTheme="majorHAnsi" w:hAnsiTheme="majorHAnsi" w:cstheme="majorHAnsi"/>
        </w:rPr>
        <w:t>Postgresql</w:t>
      </w:r>
      <w:proofErr w:type="spellEnd"/>
      <w:r w:rsidR="00B873B0">
        <w:rPr>
          <w:rFonts w:asciiTheme="majorHAnsi" w:hAnsiTheme="majorHAnsi" w:cstheme="majorHAnsi"/>
        </w:rPr>
        <w:t xml:space="preserve"> database.</w:t>
      </w:r>
      <w:r w:rsidR="00213024">
        <w:rPr>
          <w:rFonts w:asciiTheme="majorHAnsi" w:hAnsiTheme="majorHAnsi" w:cstheme="majorHAnsi"/>
        </w:rPr>
        <w:t xml:space="preserve"> This relation between the data sets can be seen in the diagram below</w:t>
      </w:r>
    </w:p>
    <w:p w14:paraId="17D98160" w14:textId="26E2FA73" w:rsidR="00213024" w:rsidRDefault="00E84750" w:rsidP="00E872FB">
      <w:pPr>
        <w:spacing w:after="240"/>
        <w:rPr>
          <w:rFonts w:asciiTheme="majorHAnsi" w:hAnsiTheme="majorHAnsi" w:cstheme="majorHAnsi"/>
        </w:rPr>
      </w:pPr>
      <w:r>
        <w:rPr>
          <w:rFonts w:asciiTheme="majorHAnsi" w:hAnsiTheme="majorHAnsi" w:cstheme="majorHAnsi"/>
          <w:noProof/>
        </w:rPr>
        <w:drawing>
          <wp:inline distT="0" distB="0" distL="0" distR="0" wp14:anchorId="6CAEDC13" wp14:editId="504E69DD">
            <wp:extent cx="5733415" cy="235966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3415" cy="2359660"/>
                    </a:xfrm>
                    <a:prstGeom prst="rect">
                      <a:avLst/>
                    </a:prstGeom>
                  </pic:spPr>
                </pic:pic>
              </a:graphicData>
            </a:graphic>
          </wp:inline>
        </w:drawing>
      </w:r>
    </w:p>
    <w:p w14:paraId="638A74F2" w14:textId="08085470" w:rsidR="00213024" w:rsidRPr="00213024" w:rsidRDefault="00213024" w:rsidP="00E872FB">
      <w:pPr>
        <w:spacing w:after="240"/>
        <w:rPr>
          <w:rFonts w:asciiTheme="majorHAnsi" w:hAnsiTheme="majorHAnsi" w:cstheme="majorHAnsi"/>
          <w:b/>
          <w:bCs/>
          <w:sz w:val="28"/>
          <w:szCs w:val="28"/>
          <w:u w:val="single"/>
        </w:rPr>
      </w:pPr>
      <w:r w:rsidRPr="00213024">
        <w:rPr>
          <w:rFonts w:asciiTheme="majorHAnsi" w:hAnsiTheme="majorHAnsi" w:cstheme="majorHAnsi"/>
          <w:b/>
          <w:bCs/>
          <w:sz w:val="28"/>
          <w:szCs w:val="28"/>
          <w:u w:val="single"/>
        </w:rPr>
        <w:t>The ETL Process:</w:t>
      </w:r>
    </w:p>
    <w:p w14:paraId="429C149E" w14:textId="425B5084" w:rsidR="00213024" w:rsidRDefault="00213024" w:rsidP="00213024">
      <w:pPr>
        <w:rPr>
          <w:rFonts w:asciiTheme="majorHAnsi" w:hAnsiTheme="majorHAnsi" w:cstheme="majorHAnsi"/>
          <w:b/>
          <w:bCs/>
          <w:sz w:val="24"/>
          <w:szCs w:val="24"/>
          <w:u w:val="single"/>
        </w:rPr>
      </w:pPr>
      <w:r>
        <w:rPr>
          <w:rFonts w:asciiTheme="majorHAnsi" w:hAnsiTheme="majorHAnsi" w:cstheme="majorHAnsi"/>
          <w:b/>
          <w:bCs/>
          <w:sz w:val="24"/>
          <w:szCs w:val="24"/>
          <w:u w:val="single"/>
        </w:rPr>
        <w:t>Extract:</w:t>
      </w:r>
    </w:p>
    <w:p w14:paraId="442CBFF4" w14:textId="1029E8BD" w:rsidR="00213024" w:rsidRDefault="00213024" w:rsidP="00213024">
      <w:pPr>
        <w:rPr>
          <w:rFonts w:asciiTheme="majorHAnsi" w:hAnsiTheme="majorHAnsi" w:cstheme="majorHAnsi"/>
        </w:rPr>
      </w:pPr>
      <w:r>
        <w:rPr>
          <w:rFonts w:asciiTheme="majorHAnsi" w:hAnsiTheme="majorHAnsi" w:cstheme="majorHAnsi"/>
        </w:rPr>
        <w:t>The source files were extracted from the following websites, then kept in the Resources folder:</w:t>
      </w:r>
    </w:p>
    <w:p w14:paraId="362346EF" w14:textId="1949B659" w:rsidR="00056862" w:rsidRPr="00DE69E1" w:rsidRDefault="00213024" w:rsidP="00DE69E1">
      <w:pPr>
        <w:pStyle w:val="ListParagraph"/>
        <w:numPr>
          <w:ilvl w:val="0"/>
          <w:numId w:val="3"/>
        </w:numPr>
        <w:ind w:left="567" w:hanging="207"/>
      </w:pPr>
      <w:r w:rsidRPr="00056862">
        <w:rPr>
          <w:rFonts w:asciiTheme="majorHAnsi" w:hAnsiTheme="majorHAnsi" w:cstheme="majorHAnsi"/>
        </w:rPr>
        <w:t>country_quality_of_life_score_data</w:t>
      </w:r>
      <w:r w:rsidR="00056862" w:rsidRPr="00056862">
        <w:rPr>
          <w:rFonts w:asciiTheme="majorHAnsi" w:hAnsiTheme="majorHAnsi" w:cstheme="majorHAnsi"/>
        </w:rPr>
        <w:t xml:space="preserve">.csv from </w:t>
      </w:r>
      <w:hyperlink r:id="rId6" w:history="1">
        <w:r w:rsidR="00DE69E1" w:rsidRPr="00DE69E1">
          <w:rPr>
            <w:rStyle w:val="Hyperlink"/>
            <w:rFonts w:asciiTheme="majorHAnsi" w:hAnsiTheme="majorHAnsi" w:cstheme="majorHAnsi"/>
          </w:rPr>
          <w:t>this Kaggle page</w:t>
        </w:r>
      </w:hyperlink>
    </w:p>
    <w:p w14:paraId="21C05C07" w14:textId="3A6CEDD4" w:rsidR="00DE69E1" w:rsidRPr="002D15B4" w:rsidRDefault="00DE69E1" w:rsidP="00DE69E1">
      <w:pPr>
        <w:pStyle w:val="ListParagraph"/>
        <w:numPr>
          <w:ilvl w:val="0"/>
          <w:numId w:val="3"/>
        </w:numPr>
        <w:ind w:left="567" w:hanging="207"/>
      </w:pPr>
      <w:r w:rsidRPr="00DE69E1">
        <w:rPr>
          <w:rFonts w:asciiTheme="majorHAnsi" w:hAnsiTheme="majorHAnsi" w:cstheme="majorHAnsi"/>
        </w:rPr>
        <w:t>corruption_perception_index_dataset.csv</w:t>
      </w:r>
      <w:r>
        <w:t xml:space="preserve"> </w:t>
      </w:r>
      <w:r>
        <w:rPr>
          <w:rFonts w:asciiTheme="majorHAnsi" w:hAnsiTheme="majorHAnsi" w:cstheme="majorHAnsi"/>
        </w:rPr>
        <w:t>as “</w:t>
      </w:r>
      <w:r w:rsidRPr="00DE69E1">
        <w:rPr>
          <w:rFonts w:asciiTheme="majorHAnsi" w:hAnsiTheme="majorHAnsi" w:cstheme="majorHAnsi"/>
        </w:rPr>
        <w:t>CPI2020_SignificantChanges_210125.xlsx</w:t>
      </w:r>
      <w:r>
        <w:rPr>
          <w:rFonts w:asciiTheme="majorHAnsi" w:hAnsiTheme="majorHAnsi" w:cstheme="majorHAnsi"/>
        </w:rPr>
        <w:t>”</w:t>
      </w:r>
      <w:r w:rsidR="002D15B4">
        <w:rPr>
          <w:rFonts w:asciiTheme="majorHAnsi" w:hAnsiTheme="majorHAnsi" w:cstheme="majorHAnsi"/>
        </w:rPr>
        <w:t xml:space="preserve"> from </w:t>
      </w:r>
      <w:hyperlink r:id="rId7" w:history="1">
        <w:r w:rsidR="002D15B4" w:rsidRPr="002D15B4">
          <w:rPr>
            <w:rStyle w:val="Hyperlink"/>
            <w:rFonts w:asciiTheme="majorHAnsi" w:hAnsiTheme="majorHAnsi" w:cstheme="majorHAnsi"/>
          </w:rPr>
          <w:t>transparency.org</w:t>
        </w:r>
      </w:hyperlink>
    </w:p>
    <w:p w14:paraId="29D911BB" w14:textId="6BB40C70" w:rsidR="002D15B4" w:rsidRDefault="002D15B4" w:rsidP="002C5A1B">
      <w:pPr>
        <w:pStyle w:val="ListParagraph"/>
        <w:numPr>
          <w:ilvl w:val="0"/>
          <w:numId w:val="3"/>
        </w:numPr>
        <w:spacing w:after="240"/>
        <w:ind w:left="567" w:hanging="207"/>
        <w:rPr>
          <w:rFonts w:asciiTheme="majorHAnsi" w:hAnsiTheme="majorHAnsi" w:cstheme="majorHAnsi"/>
        </w:rPr>
      </w:pPr>
      <w:r w:rsidRPr="002D15B4">
        <w:rPr>
          <w:rFonts w:asciiTheme="majorHAnsi" w:hAnsiTheme="majorHAnsi" w:cstheme="majorHAnsi"/>
        </w:rPr>
        <w:t>happiness_index_data</w:t>
      </w:r>
      <w:r>
        <w:rPr>
          <w:rFonts w:asciiTheme="majorHAnsi" w:hAnsiTheme="majorHAnsi" w:cstheme="majorHAnsi"/>
        </w:rPr>
        <w:t xml:space="preserve">.csv from </w:t>
      </w:r>
      <w:hyperlink r:id="rId8" w:history="1">
        <w:r w:rsidRPr="002D15B4">
          <w:rPr>
            <w:rStyle w:val="Hyperlink"/>
            <w:rFonts w:asciiTheme="majorHAnsi" w:hAnsiTheme="majorHAnsi" w:cstheme="majorHAnsi"/>
          </w:rPr>
          <w:t>this Kaggle page</w:t>
        </w:r>
      </w:hyperlink>
    </w:p>
    <w:p w14:paraId="754E0E1C" w14:textId="279A298D" w:rsidR="002D15B4" w:rsidRPr="002D15B4" w:rsidRDefault="002D15B4" w:rsidP="002D15B4">
      <w:pPr>
        <w:rPr>
          <w:rFonts w:asciiTheme="majorHAnsi" w:hAnsiTheme="majorHAnsi" w:cstheme="majorHAnsi"/>
          <w:b/>
          <w:bCs/>
          <w:sz w:val="24"/>
          <w:szCs w:val="24"/>
          <w:u w:val="single"/>
        </w:rPr>
      </w:pPr>
      <w:r w:rsidRPr="002D15B4">
        <w:rPr>
          <w:rFonts w:asciiTheme="majorHAnsi" w:hAnsiTheme="majorHAnsi" w:cstheme="majorHAnsi"/>
          <w:b/>
          <w:bCs/>
          <w:sz w:val="24"/>
          <w:szCs w:val="24"/>
          <w:u w:val="single"/>
        </w:rPr>
        <w:t>Transform:</w:t>
      </w:r>
    </w:p>
    <w:p w14:paraId="32D24B24" w14:textId="0096260C" w:rsidR="00213024" w:rsidRPr="002C5A1B" w:rsidRDefault="002D15B4" w:rsidP="002D15B4">
      <w:pPr>
        <w:ind w:left="-14"/>
        <w:rPr>
          <w:rFonts w:asciiTheme="majorHAnsi" w:hAnsiTheme="majorHAnsi" w:cstheme="majorHAnsi"/>
          <w:b/>
          <w:bCs/>
          <w:i/>
          <w:iCs/>
        </w:rPr>
      </w:pPr>
      <w:r w:rsidRPr="002C5A1B">
        <w:rPr>
          <w:rFonts w:asciiTheme="majorHAnsi" w:hAnsiTheme="majorHAnsi" w:cstheme="majorHAnsi"/>
          <w:b/>
          <w:bCs/>
          <w:i/>
          <w:iCs/>
        </w:rPr>
        <w:t>Country quality of life:</w:t>
      </w:r>
    </w:p>
    <w:p w14:paraId="1B3E5508" w14:textId="0C85B51E" w:rsidR="002D15B4" w:rsidRPr="002D15B4" w:rsidRDefault="002D15B4" w:rsidP="002D15B4">
      <w:pPr>
        <w:pStyle w:val="ListParagraph"/>
        <w:numPr>
          <w:ilvl w:val="0"/>
          <w:numId w:val="5"/>
        </w:numPr>
        <w:ind w:left="567" w:hanging="207"/>
        <w:rPr>
          <w:rFonts w:asciiTheme="majorHAnsi" w:hAnsiTheme="majorHAnsi" w:cstheme="majorHAnsi"/>
          <w:b/>
          <w:bCs/>
        </w:rPr>
      </w:pPr>
      <w:r>
        <w:rPr>
          <w:rFonts w:asciiTheme="majorHAnsi" w:hAnsiTheme="majorHAnsi" w:cstheme="majorHAnsi"/>
        </w:rPr>
        <w:t>Using Pandas, we imported the csv file as a data frame, and renamed the columns</w:t>
      </w:r>
    </w:p>
    <w:p w14:paraId="0081F94C" w14:textId="727039D5" w:rsidR="002D15B4" w:rsidRPr="002D15B4" w:rsidRDefault="002D15B4" w:rsidP="002D15B4">
      <w:pPr>
        <w:pStyle w:val="ListParagraph"/>
        <w:numPr>
          <w:ilvl w:val="0"/>
          <w:numId w:val="5"/>
        </w:numPr>
        <w:ind w:left="567" w:hanging="207"/>
        <w:rPr>
          <w:rFonts w:asciiTheme="majorHAnsi" w:hAnsiTheme="majorHAnsi" w:cstheme="majorHAnsi"/>
          <w:b/>
          <w:bCs/>
        </w:rPr>
      </w:pPr>
      <w:r>
        <w:rPr>
          <w:rFonts w:asciiTheme="majorHAnsi" w:hAnsiTheme="majorHAnsi" w:cstheme="majorHAnsi"/>
        </w:rPr>
        <w:t>Removed the column that shows country name as per its native language</w:t>
      </w:r>
    </w:p>
    <w:p w14:paraId="518445F8" w14:textId="6B402AC2" w:rsidR="007C23D1" w:rsidRPr="00E84750" w:rsidRDefault="007C23D1" w:rsidP="007C23D1">
      <w:pPr>
        <w:pStyle w:val="ListParagraph"/>
        <w:numPr>
          <w:ilvl w:val="0"/>
          <w:numId w:val="5"/>
        </w:numPr>
        <w:spacing w:after="240"/>
        <w:ind w:left="567" w:hanging="207"/>
        <w:rPr>
          <w:rFonts w:asciiTheme="majorHAnsi" w:hAnsiTheme="majorHAnsi" w:cstheme="majorHAnsi"/>
          <w:b/>
          <w:bCs/>
        </w:rPr>
      </w:pPr>
      <w:r>
        <w:rPr>
          <w:rFonts w:asciiTheme="majorHAnsi" w:hAnsiTheme="majorHAnsi" w:cstheme="majorHAnsi"/>
        </w:rPr>
        <w:t>Created another column showing each country’s rank based on its quality of life index</w:t>
      </w:r>
    </w:p>
    <w:p w14:paraId="126287B0" w14:textId="0FD835F8" w:rsidR="007C23D1" w:rsidRPr="002C5A1B" w:rsidRDefault="007C23D1" w:rsidP="007C23D1">
      <w:pPr>
        <w:rPr>
          <w:rFonts w:asciiTheme="majorHAnsi" w:hAnsiTheme="majorHAnsi" w:cstheme="majorHAnsi"/>
          <w:b/>
          <w:bCs/>
          <w:i/>
          <w:iCs/>
        </w:rPr>
      </w:pPr>
      <w:r w:rsidRPr="002C5A1B">
        <w:rPr>
          <w:rFonts w:asciiTheme="majorHAnsi" w:hAnsiTheme="majorHAnsi" w:cstheme="majorHAnsi"/>
          <w:b/>
          <w:bCs/>
          <w:i/>
          <w:iCs/>
        </w:rPr>
        <w:lastRenderedPageBreak/>
        <w:t>Corruption Perception Index:</w:t>
      </w:r>
    </w:p>
    <w:p w14:paraId="7816F581" w14:textId="77777777" w:rsidR="007C23D1" w:rsidRDefault="007C23D1" w:rsidP="007C23D1">
      <w:pPr>
        <w:pStyle w:val="ListParagraph"/>
        <w:numPr>
          <w:ilvl w:val="0"/>
          <w:numId w:val="6"/>
        </w:numPr>
        <w:ind w:left="567" w:hanging="207"/>
        <w:rPr>
          <w:rFonts w:asciiTheme="majorHAnsi" w:hAnsiTheme="majorHAnsi" w:cstheme="majorHAnsi"/>
        </w:rPr>
      </w:pPr>
      <w:r>
        <w:rPr>
          <w:rFonts w:asciiTheme="majorHAnsi" w:hAnsiTheme="majorHAnsi" w:cstheme="majorHAnsi"/>
        </w:rPr>
        <w:t>The original file was in Excel, but we had many errors while trying to import it in Pandas, so we had to convert it to a simpler csv file before importing.</w:t>
      </w:r>
    </w:p>
    <w:p w14:paraId="749B2F33" w14:textId="59D432B0" w:rsidR="007C23D1" w:rsidRDefault="007C23D1" w:rsidP="007C23D1">
      <w:pPr>
        <w:pStyle w:val="ListParagraph"/>
        <w:numPr>
          <w:ilvl w:val="0"/>
          <w:numId w:val="6"/>
        </w:numPr>
        <w:ind w:left="567" w:hanging="207"/>
        <w:rPr>
          <w:rFonts w:asciiTheme="majorHAnsi" w:hAnsiTheme="majorHAnsi" w:cstheme="majorHAnsi"/>
        </w:rPr>
      </w:pPr>
      <w:r>
        <w:rPr>
          <w:rFonts w:asciiTheme="majorHAnsi" w:hAnsiTheme="majorHAnsi" w:cstheme="majorHAnsi"/>
        </w:rPr>
        <w:t>As the data in (Country quality of life) was for the year 2020, we kept only the column</w:t>
      </w:r>
      <w:r w:rsidR="00F82298">
        <w:rPr>
          <w:rFonts w:asciiTheme="majorHAnsi" w:hAnsiTheme="majorHAnsi" w:cstheme="majorHAnsi"/>
        </w:rPr>
        <w:t>s</w:t>
      </w:r>
      <w:r>
        <w:rPr>
          <w:rFonts w:asciiTheme="majorHAnsi" w:hAnsiTheme="majorHAnsi" w:cstheme="majorHAnsi"/>
        </w:rPr>
        <w:t xml:space="preserve"> of </w:t>
      </w:r>
      <w:r w:rsidR="00F82298">
        <w:rPr>
          <w:rFonts w:asciiTheme="majorHAnsi" w:hAnsiTheme="majorHAnsi" w:cstheme="majorHAnsi"/>
        </w:rPr>
        <w:t>(</w:t>
      </w:r>
      <w:r>
        <w:rPr>
          <w:rFonts w:asciiTheme="majorHAnsi" w:hAnsiTheme="majorHAnsi" w:cstheme="majorHAnsi"/>
        </w:rPr>
        <w:t>country</w:t>
      </w:r>
      <w:r w:rsidR="00F82298">
        <w:rPr>
          <w:rFonts w:asciiTheme="majorHAnsi" w:hAnsiTheme="majorHAnsi" w:cstheme="majorHAnsi"/>
        </w:rPr>
        <w:t>, CPI 2020, CPI rank 2020)</w:t>
      </w:r>
    </w:p>
    <w:p w14:paraId="3CA9741D" w14:textId="74ABE69D" w:rsidR="00F82298" w:rsidRDefault="00F82298" w:rsidP="00F82298">
      <w:pPr>
        <w:pStyle w:val="ListParagraph"/>
        <w:numPr>
          <w:ilvl w:val="0"/>
          <w:numId w:val="6"/>
        </w:numPr>
        <w:spacing w:after="240"/>
        <w:ind w:left="567" w:hanging="207"/>
        <w:rPr>
          <w:rFonts w:asciiTheme="majorHAnsi" w:hAnsiTheme="majorHAnsi" w:cstheme="majorHAnsi"/>
        </w:rPr>
      </w:pPr>
      <w:r>
        <w:rPr>
          <w:rFonts w:asciiTheme="majorHAnsi" w:hAnsiTheme="majorHAnsi" w:cstheme="majorHAnsi"/>
        </w:rPr>
        <w:t>As some of the country names were different than (Country quality of life) file, we renamed them</w:t>
      </w:r>
    </w:p>
    <w:p w14:paraId="383CDA7D" w14:textId="4AFF4F11" w:rsidR="00F82298" w:rsidRPr="002C5A1B" w:rsidRDefault="00F82298" w:rsidP="00F82298">
      <w:pPr>
        <w:rPr>
          <w:rFonts w:asciiTheme="majorHAnsi" w:hAnsiTheme="majorHAnsi" w:cstheme="majorHAnsi"/>
          <w:b/>
          <w:bCs/>
          <w:i/>
          <w:iCs/>
        </w:rPr>
      </w:pPr>
      <w:r w:rsidRPr="002C5A1B">
        <w:rPr>
          <w:rFonts w:asciiTheme="majorHAnsi" w:hAnsiTheme="majorHAnsi" w:cstheme="majorHAnsi"/>
          <w:b/>
          <w:bCs/>
          <w:i/>
          <w:iCs/>
        </w:rPr>
        <w:t>Happiness Index:</w:t>
      </w:r>
    </w:p>
    <w:p w14:paraId="3F890CA7" w14:textId="104FDA0A" w:rsidR="00F82298" w:rsidRDefault="00F82298" w:rsidP="00F82298">
      <w:pPr>
        <w:pStyle w:val="ListParagraph"/>
        <w:numPr>
          <w:ilvl w:val="0"/>
          <w:numId w:val="7"/>
        </w:numPr>
        <w:ind w:left="567" w:hanging="207"/>
        <w:rPr>
          <w:rFonts w:asciiTheme="majorHAnsi" w:hAnsiTheme="majorHAnsi" w:cstheme="majorHAnsi"/>
        </w:rPr>
      </w:pPr>
      <w:r>
        <w:rPr>
          <w:rFonts w:asciiTheme="majorHAnsi" w:hAnsiTheme="majorHAnsi" w:cstheme="majorHAnsi"/>
        </w:rPr>
        <w:t>Using Pandas, we imported the csv file as a data frame</w:t>
      </w:r>
    </w:p>
    <w:p w14:paraId="38CED1A4" w14:textId="2639C063" w:rsidR="00F82298" w:rsidRDefault="00F82298" w:rsidP="001E5D52">
      <w:pPr>
        <w:pStyle w:val="ListParagraph"/>
        <w:numPr>
          <w:ilvl w:val="0"/>
          <w:numId w:val="7"/>
        </w:numPr>
        <w:ind w:left="567" w:hanging="207"/>
        <w:rPr>
          <w:rFonts w:asciiTheme="majorHAnsi" w:hAnsiTheme="majorHAnsi" w:cstheme="majorHAnsi"/>
        </w:rPr>
      </w:pPr>
      <w:r>
        <w:rPr>
          <w:rFonts w:asciiTheme="majorHAnsi" w:hAnsiTheme="majorHAnsi" w:cstheme="majorHAnsi"/>
        </w:rPr>
        <w:t>Of all the columns, we decided to keep only (</w:t>
      </w:r>
      <w:r w:rsidRPr="00F82298">
        <w:rPr>
          <w:rFonts w:asciiTheme="majorHAnsi" w:hAnsiTheme="majorHAnsi" w:cstheme="majorHAnsi"/>
        </w:rPr>
        <w:t>Country name,</w:t>
      </w:r>
      <w:r>
        <w:rPr>
          <w:rFonts w:asciiTheme="majorHAnsi" w:hAnsiTheme="majorHAnsi" w:cstheme="majorHAnsi"/>
        </w:rPr>
        <w:t xml:space="preserve"> </w:t>
      </w:r>
      <w:r w:rsidRPr="00F82298">
        <w:rPr>
          <w:rFonts w:asciiTheme="majorHAnsi" w:hAnsiTheme="majorHAnsi" w:cstheme="majorHAnsi"/>
        </w:rPr>
        <w:t>Ladder score,</w:t>
      </w:r>
      <w:r>
        <w:rPr>
          <w:rFonts w:asciiTheme="majorHAnsi" w:hAnsiTheme="majorHAnsi" w:cstheme="majorHAnsi"/>
        </w:rPr>
        <w:t xml:space="preserve"> </w:t>
      </w:r>
      <w:r w:rsidRPr="00F82298">
        <w:rPr>
          <w:rFonts w:asciiTheme="majorHAnsi" w:hAnsiTheme="majorHAnsi" w:cstheme="majorHAnsi"/>
        </w:rPr>
        <w:t>Logged GDP per capita,</w:t>
      </w:r>
      <w:r>
        <w:rPr>
          <w:rFonts w:asciiTheme="majorHAnsi" w:hAnsiTheme="majorHAnsi" w:cstheme="majorHAnsi"/>
        </w:rPr>
        <w:t xml:space="preserve"> </w:t>
      </w:r>
      <w:r w:rsidRPr="00F82298">
        <w:rPr>
          <w:rFonts w:asciiTheme="majorHAnsi" w:hAnsiTheme="majorHAnsi" w:cstheme="majorHAnsi"/>
        </w:rPr>
        <w:t>social support,</w:t>
      </w:r>
      <w:r>
        <w:rPr>
          <w:rFonts w:asciiTheme="majorHAnsi" w:hAnsiTheme="majorHAnsi" w:cstheme="majorHAnsi"/>
        </w:rPr>
        <w:t xml:space="preserve"> </w:t>
      </w:r>
      <w:r w:rsidRPr="00F82298">
        <w:rPr>
          <w:rFonts w:asciiTheme="majorHAnsi" w:hAnsiTheme="majorHAnsi" w:cstheme="majorHAnsi"/>
        </w:rPr>
        <w:t>Healthy life expectancy,</w:t>
      </w:r>
      <w:r>
        <w:rPr>
          <w:rFonts w:asciiTheme="majorHAnsi" w:hAnsiTheme="majorHAnsi" w:cstheme="majorHAnsi"/>
        </w:rPr>
        <w:t xml:space="preserve"> </w:t>
      </w:r>
      <w:r w:rsidRPr="00F82298">
        <w:rPr>
          <w:rFonts w:asciiTheme="majorHAnsi" w:hAnsiTheme="majorHAnsi" w:cstheme="majorHAnsi"/>
        </w:rPr>
        <w:t>Freedom to make life choices,</w:t>
      </w:r>
      <w:r>
        <w:rPr>
          <w:rFonts w:asciiTheme="majorHAnsi" w:hAnsiTheme="majorHAnsi" w:cstheme="majorHAnsi"/>
        </w:rPr>
        <w:t xml:space="preserve"> </w:t>
      </w:r>
      <w:r w:rsidRPr="00F82298">
        <w:rPr>
          <w:rFonts w:asciiTheme="majorHAnsi" w:hAnsiTheme="majorHAnsi" w:cstheme="majorHAnsi"/>
        </w:rPr>
        <w:t>Generosity,</w:t>
      </w:r>
      <w:r>
        <w:rPr>
          <w:rFonts w:asciiTheme="majorHAnsi" w:hAnsiTheme="majorHAnsi" w:cstheme="majorHAnsi"/>
        </w:rPr>
        <w:t xml:space="preserve"> </w:t>
      </w:r>
      <w:r w:rsidRPr="00F82298">
        <w:rPr>
          <w:rFonts w:asciiTheme="majorHAnsi" w:hAnsiTheme="majorHAnsi" w:cstheme="majorHAnsi"/>
        </w:rPr>
        <w:t>Perceptions of corruption</w:t>
      </w:r>
      <w:r>
        <w:rPr>
          <w:rFonts w:asciiTheme="majorHAnsi" w:hAnsiTheme="majorHAnsi" w:cstheme="majorHAnsi"/>
        </w:rPr>
        <w:t>)</w:t>
      </w:r>
    </w:p>
    <w:p w14:paraId="7F5B2AE7" w14:textId="36FAE1C5" w:rsidR="001E5D52" w:rsidRDefault="001E5D52" w:rsidP="002C5A1B">
      <w:pPr>
        <w:pStyle w:val="ListParagraph"/>
        <w:numPr>
          <w:ilvl w:val="0"/>
          <w:numId w:val="7"/>
        </w:numPr>
        <w:spacing w:before="240" w:after="240"/>
        <w:ind w:left="567" w:hanging="207"/>
        <w:rPr>
          <w:rFonts w:asciiTheme="majorHAnsi" w:hAnsiTheme="majorHAnsi" w:cstheme="majorHAnsi"/>
        </w:rPr>
      </w:pPr>
      <w:r>
        <w:rPr>
          <w:rFonts w:asciiTheme="majorHAnsi" w:hAnsiTheme="majorHAnsi" w:cstheme="majorHAnsi"/>
        </w:rPr>
        <w:t>As some of the country names were different than (Country quality of life) file, we renamed them</w:t>
      </w:r>
    </w:p>
    <w:p w14:paraId="51B412BD" w14:textId="22406595" w:rsidR="00BA36F4" w:rsidRPr="002C5A1B" w:rsidRDefault="00BA36F4" w:rsidP="00BA36F4">
      <w:pPr>
        <w:rPr>
          <w:rFonts w:asciiTheme="majorHAnsi" w:hAnsiTheme="majorHAnsi" w:cstheme="majorHAnsi"/>
          <w:b/>
          <w:bCs/>
          <w:i/>
          <w:iCs/>
        </w:rPr>
      </w:pPr>
      <w:r w:rsidRPr="002C5A1B">
        <w:rPr>
          <w:rFonts w:asciiTheme="majorHAnsi" w:hAnsiTheme="majorHAnsi" w:cstheme="majorHAnsi"/>
          <w:b/>
          <w:bCs/>
          <w:i/>
          <w:iCs/>
        </w:rPr>
        <w:t>Further cleaning for all files:</w:t>
      </w:r>
    </w:p>
    <w:p w14:paraId="1B85D874" w14:textId="2F7E426F" w:rsidR="00BA36F4" w:rsidRDefault="00BA36F4" w:rsidP="00BA36F4">
      <w:pPr>
        <w:pStyle w:val="ListParagraph"/>
        <w:numPr>
          <w:ilvl w:val="0"/>
          <w:numId w:val="8"/>
        </w:numPr>
        <w:ind w:left="567" w:hanging="207"/>
        <w:rPr>
          <w:rFonts w:asciiTheme="majorHAnsi" w:hAnsiTheme="majorHAnsi" w:cstheme="majorHAnsi"/>
        </w:rPr>
      </w:pPr>
      <w:r>
        <w:rPr>
          <w:rFonts w:asciiTheme="majorHAnsi" w:hAnsiTheme="majorHAnsi" w:cstheme="majorHAnsi"/>
        </w:rPr>
        <w:t xml:space="preserve">Merged (Corruption </w:t>
      </w:r>
      <w:r w:rsidR="00DB32DF">
        <w:rPr>
          <w:rFonts w:asciiTheme="majorHAnsi" w:hAnsiTheme="majorHAnsi" w:cstheme="majorHAnsi"/>
        </w:rPr>
        <w:t>p</w:t>
      </w:r>
      <w:r>
        <w:rPr>
          <w:rFonts w:asciiTheme="majorHAnsi" w:hAnsiTheme="majorHAnsi" w:cstheme="majorHAnsi"/>
        </w:rPr>
        <w:t xml:space="preserve">erception </w:t>
      </w:r>
      <w:r w:rsidR="00DB32DF">
        <w:rPr>
          <w:rFonts w:asciiTheme="majorHAnsi" w:hAnsiTheme="majorHAnsi" w:cstheme="majorHAnsi"/>
        </w:rPr>
        <w:t>i</w:t>
      </w:r>
      <w:r>
        <w:rPr>
          <w:rFonts w:asciiTheme="majorHAnsi" w:hAnsiTheme="majorHAnsi" w:cstheme="majorHAnsi"/>
        </w:rPr>
        <w:t xml:space="preserve">ndex) file with (Country quality of life) file </w:t>
      </w:r>
      <w:r w:rsidR="00DB32DF">
        <w:rPr>
          <w:rFonts w:asciiTheme="majorHAnsi" w:hAnsiTheme="majorHAnsi" w:cstheme="majorHAnsi"/>
        </w:rPr>
        <w:t>to remove all the countries that do not exist in the quality of life file</w:t>
      </w:r>
    </w:p>
    <w:p w14:paraId="19C75E1D" w14:textId="4C3F3FE8" w:rsidR="00DB32DF" w:rsidRDefault="00DB32DF" w:rsidP="00BA36F4">
      <w:pPr>
        <w:pStyle w:val="ListParagraph"/>
        <w:numPr>
          <w:ilvl w:val="0"/>
          <w:numId w:val="8"/>
        </w:numPr>
        <w:ind w:left="567" w:hanging="207"/>
        <w:rPr>
          <w:rFonts w:asciiTheme="majorHAnsi" w:hAnsiTheme="majorHAnsi" w:cstheme="majorHAnsi"/>
        </w:rPr>
      </w:pPr>
      <w:r>
        <w:rPr>
          <w:rFonts w:asciiTheme="majorHAnsi" w:hAnsiTheme="majorHAnsi" w:cstheme="majorHAnsi"/>
        </w:rPr>
        <w:t>Added column “cpi_2020_rank” to re-rank the corruption perception index for the countries that remained after the merge</w:t>
      </w:r>
    </w:p>
    <w:p w14:paraId="31838218" w14:textId="0B43A783" w:rsidR="00DB32DF" w:rsidRPr="00BA36F4" w:rsidRDefault="00350A14" w:rsidP="002C5A1B">
      <w:pPr>
        <w:pStyle w:val="ListParagraph"/>
        <w:numPr>
          <w:ilvl w:val="0"/>
          <w:numId w:val="8"/>
        </w:numPr>
        <w:spacing w:after="240"/>
        <w:ind w:left="567" w:hanging="207"/>
        <w:rPr>
          <w:rFonts w:asciiTheme="majorHAnsi" w:hAnsiTheme="majorHAnsi" w:cstheme="majorHAnsi"/>
        </w:rPr>
      </w:pPr>
      <w:r>
        <w:rPr>
          <w:rFonts w:asciiTheme="majorHAnsi" w:hAnsiTheme="majorHAnsi" w:cstheme="majorHAnsi"/>
        </w:rPr>
        <w:t>For (Happiness index) file, we did step 1 above, then added a ranking based on the “ladder score”</w:t>
      </w:r>
    </w:p>
    <w:p w14:paraId="3243B2CA" w14:textId="1C2800D4" w:rsidR="002C5A1B" w:rsidRPr="002C5A1B" w:rsidRDefault="002C5A1B" w:rsidP="002C5A1B">
      <w:pPr>
        <w:rPr>
          <w:rFonts w:asciiTheme="majorHAnsi" w:hAnsiTheme="majorHAnsi" w:cstheme="majorHAnsi"/>
          <w:b/>
          <w:bCs/>
          <w:sz w:val="24"/>
          <w:szCs w:val="24"/>
          <w:u w:val="single"/>
        </w:rPr>
      </w:pPr>
      <w:r>
        <w:rPr>
          <w:rFonts w:asciiTheme="majorHAnsi" w:hAnsiTheme="majorHAnsi" w:cstheme="majorHAnsi"/>
          <w:b/>
          <w:bCs/>
          <w:sz w:val="24"/>
          <w:szCs w:val="24"/>
          <w:u w:val="single"/>
        </w:rPr>
        <w:t>Load</w:t>
      </w:r>
      <w:r w:rsidRPr="002C5A1B">
        <w:rPr>
          <w:rFonts w:asciiTheme="majorHAnsi" w:hAnsiTheme="majorHAnsi" w:cstheme="majorHAnsi"/>
          <w:b/>
          <w:bCs/>
          <w:sz w:val="24"/>
          <w:szCs w:val="24"/>
          <w:u w:val="single"/>
        </w:rPr>
        <w:t>:</w:t>
      </w:r>
    </w:p>
    <w:p w14:paraId="4C1B74C1" w14:textId="5084B462" w:rsidR="00E84750" w:rsidRDefault="002C5A1B" w:rsidP="002C5A1B">
      <w:pPr>
        <w:pStyle w:val="ListParagraph"/>
        <w:numPr>
          <w:ilvl w:val="0"/>
          <w:numId w:val="9"/>
        </w:numPr>
        <w:spacing w:after="240"/>
        <w:ind w:left="567" w:hanging="207"/>
        <w:rPr>
          <w:rFonts w:asciiTheme="majorHAnsi" w:hAnsiTheme="majorHAnsi" w:cstheme="majorHAnsi"/>
        </w:rPr>
      </w:pPr>
      <w:r>
        <w:rPr>
          <w:rFonts w:asciiTheme="majorHAnsi" w:hAnsiTheme="majorHAnsi" w:cstheme="majorHAnsi"/>
        </w:rPr>
        <w:t>We created an Entity Relational Diagram for the 3 tables on (Lucidchart.com)</w:t>
      </w:r>
    </w:p>
    <w:p w14:paraId="0E0901D3" w14:textId="3577A5A4" w:rsidR="002C5A1B" w:rsidRDefault="002C5A1B" w:rsidP="002C5A1B">
      <w:pPr>
        <w:pStyle w:val="ListParagraph"/>
        <w:numPr>
          <w:ilvl w:val="0"/>
          <w:numId w:val="9"/>
        </w:numPr>
        <w:spacing w:after="240"/>
        <w:ind w:left="567" w:hanging="207"/>
        <w:rPr>
          <w:rFonts w:asciiTheme="majorHAnsi" w:hAnsiTheme="majorHAnsi" w:cstheme="majorHAnsi"/>
        </w:rPr>
      </w:pPr>
      <w:r>
        <w:rPr>
          <w:rFonts w:asciiTheme="majorHAnsi" w:hAnsiTheme="majorHAnsi" w:cstheme="majorHAnsi"/>
        </w:rPr>
        <w:t xml:space="preserve">From the diagram we exported the </w:t>
      </w:r>
      <w:proofErr w:type="spellStart"/>
      <w:r>
        <w:rPr>
          <w:rFonts w:asciiTheme="majorHAnsi" w:hAnsiTheme="majorHAnsi" w:cstheme="majorHAnsi"/>
        </w:rPr>
        <w:t>Postgresql</w:t>
      </w:r>
      <w:proofErr w:type="spellEnd"/>
      <w:r>
        <w:rPr>
          <w:rFonts w:asciiTheme="majorHAnsi" w:hAnsiTheme="majorHAnsi" w:cstheme="majorHAnsi"/>
        </w:rPr>
        <w:t xml:space="preserve"> code </w:t>
      </w:r>
      <w:r w:rsidR="00522E98">
        <w:rPr>
          <w:rFonts w:asciiTheme="majorHAnsi" w:hAnsiTheme="majorHAnsi" w:cstheme="majorHAnsi"/>
        </w:rPr>
        <w:t xml:space="preserve">to use for loading the tables to </w:t>
      </w:r>
      <w:proofErr w:type="spellStart"/>
      <w:r w:rsidR="00522E98">
        <w:rPr>
          <w:rFonts w:asciiTheme="majorHAnsi" w:hAnsiTheme="majorHAnsi" w:cstheme="majorHAnsi"/>
        </w:rPr>
        <w:t>Postgresql</w:t>
      </w:r>
      <w:proofErr w:type="spellEnd"/>
    </w:p>
    <w:p w14:paraId="10F60B61" w14:textId="66EA096F" w:rsidR="00590E9B" w:rsidRPr="00590E9B" w:rsidRDefault="00590E9B" w:rsidP="00590E9B">
      <w:pPr>
        <w:pStyle w:val="ListParagraph"/>
        <w:numPr>
          <w:ilvl w:val="0"/>
          <w:numId w:val="9"/>
        </w:numPr>
        <w:spacing w:after="240"/>
        <w:ind w:left="567" w:hanging="207"/>
        <w:rPr>
          <w:rFonts w:asciiTheme="majorHAnsi" w:hAnsiTheme="majorHAnsi" w:cstheme="majorHAnsi"/>
        </w:rPr>
      </w:pPr>
      <w:r w:rsidRPr="00590E9B">
        <w:rPr>
          <w:rFonts w:asciiTheme="majorHAnsi" w:hAnsiTheme="majorHAnsi" w:cstheme="majorHAnsi"/>
        </w:rPr>
        <w:t>We connect</w:t>
      </w:r>
      <w:r>
        <w:rPr>
          <w:rFonts w:asciiTheme="majorHAnsi" w:hAnsiTheme="majorHAnsi" w:cstheme="majorHAnsi"/>
        </w:rPr>
        <w:t>ed</w:t>
      </w:r>
      <w:r w:rsidRPr="00590E9B">
        <w:rPr>
          <w:rFonts w:asciiTheme="majorHAnsi" w:hAnsiTheme="majorHAnsi" w:cstheme="majorHAnsi"/>
        </w:rPr>
        <w:t xml:space="preserve"> to the local database, check</w:t>
      </w:r>
      <w:r>
        <w:rPr>
          <w:rFonts w:asciiTheme="majorHAnsi" w:hAnsiTheme="majorHAnsi" w:cstheme="majorHAnsi"/>
        </w:rPr>
        <w:t>ed</w:t>
      </w:r>
      <w:r w:rsidRPr="00590E9B">
        <w:rPr>
          <w:rFonts w:asciiTheme="majorHAnsi" w:hAnsiTheme="majorHAnsi" w:cstheme="majorHAnsi"/>
        </w:rPr>
        <w:t xml:space="preserve"> for successful connection to the database and confirm</w:t>
      </w:r>
      <w:r>
        <w:rPr>
          <w:rFonts w:asciiTheme="majorHAnsi" w:hAnsiTheme="majorHAnsi" w:cstheme="majorHAnsi"/>
        </w:rPr>
        <w:t>ed</w:t>
      </w:r>
      <w:r w:rsidRPr="00590E9B">
        <w:rPr>
          <w:rFonts w:asciiTheme="majorHAnsi" w:hAnsiTheme="majorHAnsi" w:cstheme="majorHAnsi"/>
        </w:rPr>
        <w:t xml:space="preserve"> that </w:t>
      </w:r>
      <w:r>
        <w:rPr>
          <w:rFonts w:asciiTheme="majorHAnsi" w:hAnsiTheme="majorHAnsi" w:cstheme="majorHAnsi"/>
        </w:rPr>
        <w:t xml:space="preserve">the </w:t>
      </w:r>
      <w:r w:rsidRPr="00590E9B">
        <w:rPr>
          <w:rFonts w:asciiTheme="majorHAnsi" w:hAnsiTheme="majorHAnsi" w:cstheme="majorHAnsi"/>
        </w:rPr>
        <w:t>3 tables</w:t>
      </w:r>
      <w:r>
        <w:rPr>
          <w:rFonts w:asciiTheme="majorHAnsi" w:hAnsiTheme="majorHAnsi" w:cstheme="majorHAnsi"/>
        </w:rPr>
        <w:t xml:space="preserve"> </w:t>
      </w:r>
      <w:r w:rsidRPr="00590E9B">
        <w:rPr>
          <w:rFonts w:asciiTheme="majorHAnsi" w:hAnsiTheme="majorHAnsi" w:cstheme="majorHAnsi"/>
        </w:rPr>
        <w:t>(</w:t>
      </w:r>
      <w:proofErr w:type="spellStart"/>
      <w:r w:rsidRPr="00590E9B">
        <w:rPr>
          <w:rFonts w:asciiTheme="majorHAnsi" w:hAnsiTheme="majorHAnsi" w:cstheme="majorHAnsi"/>
        </w:rPr>
        <w:t>quality_of_life_index</w:t>
      </w:r>
      <w:proofErr w:type="spellEnd"/>
      <w:r w:rsidRPr="00590E9B">
        <w:rPr>
          <w:rFonts w:asciiTheme="majorHAnsi" w:hAnsiTheme="majorHAnsi" w:cstheme="majorHAnsi"/>
        </w:rPr>
        <w:t xml:space="preserve">, </w:t>
      </w:r>
      <w:proofErr w:type="spellStart"/>
      <w:r w:rsidRPr="00590E9B">
        <w:rPr>
          <w:rFonts w:asciiTheme="majorHAnsi" w:hAnsiTheme="majorHAnsi" w:cstheme="majorHAnsi"/>
        </w:rPr>
        <w:t>corruption_perp</w:t>
      </w:r>
      <w:proofErr w:type="spellEnd"/>
      <w:r w:rsidRPr="00590E9B">
        <w:rPr>
          <w:rFonts w:asciiTheme="majorHAnsi" w:hAnsiTheme="majorHAnsi" w:cstheme="majorHAnsi"/>
        </w:rPr>
        <w:t>, happiness) have been created.</w:t>
      </w:r>
    </w:p>
    <w:p w14:paraId="4A1F3A11" w14:textId="3B78CECD" w:rsidR="00590E9B" w:rsidRPr="00590E9B" w:rsidRDefault="00590E9B" w:rsidP="00590E9B">
      <w:pPr>
        <w:pStyle w:val="ListParagraph"/>
        <w:numPr>
          <w:ilvl w:val="0"/>
          <w:numId w:val="9"/>
        </w:numPr>
        <w:spacing w:after="240"/>
        <w:ind w:left="567" w:hanging="207"/>
        <w:rPr>
          <w:rFonts w:asciiTheme="majorHAnsi" w:hAnsiTheme="majorHAnsi" w:cstheme="majorHAnsi"/>
        </w:rPr>
      </w:pPr>
      <w:r w:rsidRPr="00590E9B">
        <w:rPr>
          <w:rFonts w:asciiTheme="majorHAnsi" w:hAnsiTheme="majorHAnsi" w:cstheme="majorHAnsi"/>
        </w:rPr>
        <w:t>We then use</w:t>
      </w:r>
      <w:r>
        <w:rPr>
          <w:rFonts w:asciiTheme="majorHAnsi" w:hAnsiTheme="majorHAnsi" w:cstheme="majorHAnsi"/>
        </w:rPr>
        <w:t>d</w:t>
      </w:r>
      <w:r w:rsidRPr="00590E9B">
        <w:rPr>
          <w:rFonts w:asciiTheme="majorHAnsi" w:hAnsiTheme="majorHAnsi" w:cstheme="majorHAnsi"/>
        </w:rPr>
        <w:t xml:space="preserve"> pandas to load csv converted </w:t>
      </w:r>
      <w:proofErr w:type="spellStart"/>
      <w:r w:rsidRPr="00590E9B">
        <w:rPr>
          <w:rFonts w:asciiTheme="majorHAnsi" w:hAnsiTheme="majorHAnsi" w:cstheme="majorHAnsi"/>
        </w:rPr>
        <w:t>dataframe</w:t>
      </w:r>
      <w:proofErr w:type="spellEnd"/>
      <w:r w:rsidRPr="00590E9B">
        <w:rPr>
          <w:rFonts w:asciiTheme="majorHAnsi" w:hAnsiTheme="majorHAnsi" w:cstheme="majorHAnsi"/>
        </w:rPr>
        <w:t xml:space="preserve"> into PostgreSQL relational database.</w:t>
      </w:r>
    </w:p>
    <w:p w14:paraId="4A1A50DB" w14:textId="2B037000" w:rsidR="00590E9B" w:rsidRPr="002C5A1B" w:rsidRDefault="00590E9B" w:rsidP="00590E9B">
      <w:pPr>
        <w:pStyle w:val="ListParagraph"/>
        <w:numPr>
          <w:ilvl w:val="0"/>
          <w:numId w:val="9"/>
        </w:numPr>
        <w:spacing w:after="240"/>
        <w:ind w:left="567" w:hanging="207"/>
        <w:rPr>
          <w:rFonts w:asciiTheme="majorHAnsi" w:hAnsiTheme="majorHAnsi" w:cstheme="majorHAnsi"/>
        </w:rPr>
      </w:pPr>
      <w:r w:rsidRPr="00590E9B">
        <w:rPr>
          <w:rFonts w:asciiTheme="majorHAnsi" w:hAnsiTheme="majorHAnsi" w:cstheme="majorHAnsi"/>
        </w:rPr>
        <w:t>The database can be used for future analysis or business use.</w:t>
      </w:r>
    </w:p>
    <w:p w14:paraId="2DA26482" w14:textId="77777777" w:rsidR="00213024" w:rsidRPr="00213024" w:rsidRDefault="00213024" w:rsidP="00213024">
      <w:pPr>
        <w:rPr>
          <w:rFonts w:asciiTheme="majorHAnsi" w:hAnsiTheme="majorHAnsi" w:cstheme="majorHAnsi"/>
        </w:rPr>
      </w:pPr>
    </w:p>
    <w:p w14:paraId="65AF1011" w14:textId="77777777" w:rsidR="00213024" w:rsidRPr="00213024" w:rsidRDefault="00213024" w:rsidP="00E872FB">
      <w:pPr>
        <w:spacing w:after="240"/>
        <w:rPr>
          <w:rFonts w:asciiTheme="majorHAnsi" w:hAnsiTheme="majorHAnsi" w:cstheme="majorHAnsi"/>
          <w:b/>
          <w:bCs/>
          <w:sz w:val="24"/>
          <w:szCs w:val="24"/>
          <w:u w:val="single"/>
        </w:rPr>
      </w:pPr>
    </w:p>
    <w:sectPr w:rsidR="00213024" w:rsidRPr="002130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32E"/>
    <w:multiLevelType w:val="hybridMultilevel"/>
    <w:tmpl w:val="67348DFE"/>
    <w:lvl w:ilvl="0" w:tplc="F04C3FA2">
      <w:start w:val="1"/>
      <w:numFmt w:val="decimal"/>
      <w:lvlText w:val="%1."/>
      <w:lvlJc w:val="left"/>
      <w:pPr>
        <w:ind w:left="720" w:hanging="360"/>
      </w:pPr>
      <w:rPr>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014BF1"/>
    <w:multiLevelType w:val="hybridMultilevel"/>
    <w:tmpl w:val="FE1AE746"/>
    <w:lvl w:ilvl="0" w:tplc="F04C3FA2">
      <w:start w:val="1"/>
      <w:numFmt w:val="decimal"/>
      <w:lvlText w:val="%1."/>
      <w:lvlJc w:val="left"/>
      <w:pPr>
        <w:ind w:left="720" w:hanging="360"/>
      </w:pPr>
      <w:rPr>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B71A8A"/>
    <w:multiLevelType w:val="hybridMultilevel"/>
    <w:tmpl w:val="BB02CA4C"/>
    <w:lvl w:ilvl="0" w:tplc="F04C3FA2">
      <w:start w:val="1"/>
      <w:numFmt w:val="decimal"/>
      <w:lvlText w:val="%1."/>
      <w:lvlJc w:val="left"/>
      <w:pPr>
        <w:ind w:left="720" w:hanging="360"/>
      </w:pPr>
      <w:rPr>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476DE7"/>
    <w:multiLevelType w:val="hybridMultilevel"/>
    <w:tmpl w:val="145ED0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9196AB4"/>
    <w:multiLevelType w:val="hybridMultilevel"/>
    <w:tmpl w:val="79F425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E535628"/>
    <w:multiLevelType w:val="hybridMultilevel"/>
    <w:tmpl w:val="73D646B0"/>
    <w:lvl w:ilvl="0" w:tplc="500AE1A0">
      <w:start w:val="1"/>
      <w:numFmt w:val="decimal"/>
      <w:lvlText w:val="%1."/>
      <w:lvlJc w:val="left"/>
      <w:pPr>
        <w:ind w:left="1070" w:hanging="360"/>
      </w:pPr>
      <w:rPr>
        <w:rFonts w:asciiTheme="majorHAnsi" w:hAnsiTheme="majorHAnsi" w:cstheme="maj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89840BF"/>
    <w:multiLevelType w:val="hybridMultilevel"/>
    <w:tmpl w:val="5080A0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5A678DD"/>
    <w:multiLevelType w:val="hybridMultilevel"/>
    <w:tmpl w:val="1876CE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0387EF7"/>
    <w:multiLevelType w:val="hybridMultilevel"/>
    <w:tmpl w:val="7A663F86"/>
    <w:lvl w:ilvl="0" w:tplc="0C090005">
      <w:start w:val="1"/>
      <w:numFmt w:val="bullet"/>
      <w:lvlText w:val=""/>
      <w:lvlJc w:val="left"/>
      <w:pPr>
        <w:ind w:left="771" w:hanging="360"/>
      </w:pPr>
      <w:rPr>
        <w:rFonts w:ascii="Wingdings" w:hAnsi="Wingdings" w:hint="default"/>
      </w:rPr>
    </w:lvl>
    <w:lvl w:ilvl="1" w:tplc="0C090003" w:tentative="1">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num w:numId="1">
    <w:abstractNumId w:val="4"/>
  </w:num>
  <w:num w:numId="2">
    <w:abstractNumId w:val="6"/>
  </w:num>
  <w:num w:numId="3">
    <w:abstractNumId w:val="5"/>
  </w:num>
  <w:num w:numId="4">
    <w:abstractNumId w:val="8"/>
  </w:num>
  <w:num w:numId="5">
    <w:abstractNumId w:val="1"/>
  </w:num>
  <w:num w:numId="6">
    <w:abstractNumId w:val="0"/>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7B5"/>
    <w:rsid w:val="00056862"/>
    <w:rsid w:val="000A6F15"/>
    <w:rsid w:val="000B672E"/>
    <w:rsid w:val="001E5D52"/>
    <w:rsid w:val="00213024"/>
    <w:rsid w:val="002C5A1B"/>
    <w:rsid w:val="002D15B4"/>
    <w:rsid w:val="00350A14"/>
    <w:rsid w:val="00522E98"/>
    <w:rsid w:val="00590E9B"/>
    <w:rsid w:val="005A17B5"/>
    <w:rsid w:val="007C23D1"/>
    <w:rsid w:val="00B873B0"/>
    <w:rsid w:val="00BA36F4"/>
    <w:rsid w:val="00C70F17"/>
    <w:rsid w:val="00DB32DF"/>
    <w:rsid w:val="00DE69E1"/>
    <w:rsid w:val="00E70325"/>
    <w:rsid w:val="00E84750"/>
    <w:rsid w:val="00E872FB"/>
    <w:rsid w:val="00F8229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51174"/>
  <w15:docId w15:val="{BF2F09D8-7C6D-4E66-9D09-A5EDA3C3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A1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A6F15"/>
    <w:rPr>
      <w:color w:val="0000FF" w:themeColor="hyperlink"/>
      <w:u w:val="single"/>
    </w:rPr>
  </w:style>
  <w:style w:type="character" w:styleId="UnresolvedMention">
    <w:name w:val="Unresolved Mention"/>
    <w:basedOn w:val="DefaultParagraphFont"/>
    <w:uiPriority w:val="99"/>
    <w:semiHidden/>
    <w:unhideWhenUsed/>
    <w:rsid w:val="000A6F15"/>
    <w:rPr>
      <w:color w:val="605E5C"/>
      <w:shd w:val="clear" w:color="auto" w:fill="E1DFDD"/>
    </w:rPr>
  </w:style>
  <w:style w:type="character" w:styleId="FollowedHyperlink">
    <w:name w:val="FollowedHyperlink"/>
    <w:basedOn w:val="DefaultParagraphFont"/>
    <w:uiPriority w:val="99"/>
    <w:semiHidden/>
    <w:unhideWhenUsed/>
    <w:rsid w:val="000A6F15"/>
    <w:rPr>
      <w:color w:val="800080" w:themeColor="followedHyperlink"/>
      <w:u w:val="single"/>
    </w:rPr>
  </w:style>
  <w:style w:type="paragraph" w:styleId="ListParagraph">
    <w:name w:val="List Paragraph"/>
    <w:basedOn w:val="Normal"/>
    <w:uiPriority w:val="34"/>
    <w:qFormat/>
    <w:rsid w:val="00E87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601796">
      <w:bodyDiv w:val="1"/>
      <w:marLeft w:val="0"/>
      <w:marRight w:val="0"/>
      <w:marTop w:val="0"/>
      <w:marBottom w:val="0"/>
      <w:divBdr>
        <w:top w:val="none" w:sz="0" w:space="0" w:color="auto"/>
        <w:left w:val="none" w:sz="0" w:space="0" w:color="auto"/>
        <w:bottom w:val="none" w:sz="0" w:space="0" w:color="auto"/>
        <w:right w:val="none" w:sz="0" w:space="0" w:color="auto"/>
      </w:divBdr>
      <w:divsChild>
        <w:div w:id="1044254747">
          <w:marLeft w:val="0"/>
          <w:marRight w:val="0"/>
          <w:marTop w:val="0"/>
          <w:marBottom w:val="0"/>
          <w:divBdr>
            <w:top w:val="none" w:sz="0" w:space="0" w:color="auto"/>
            <w:left w:val="none" w:sz="0" w:space="0" w:color="auto"/>
            <w:bottom w:val="none" w:sz="0" w:space="0" w:color="auto"/>
            <w:right w:val="none" w:sz="0" w:space="0" w:color="auto"/>
          </w:divBdr>
          <w:divsChild>
            <w:div w:id="895166194">
              <w:marLeft w:val="0"/>
              <w:marRight w:val="0"/>
              <w:marTop w:val="0"/>
              <w:marBottom w:val="0"/>
              <w:divBdr>
                <w:top w:val="none" w:sz="0" w:space="0" w:color="auto"/>
                <w:left w:val="none" w:sz="0" w:space="0" w:color="auto"/>
                <w:bottom w:val="none" w:sz="0" w:space="0" w:color="auto"/>
                <w:right w:val="none" w:sz="0" w:space="0" w:color="auto"/>
              </w:divBdr>
            </w:div>
            <w:div w:id="9482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athurinache/world-happiness-report?select=2020.csv" TargetMode="External"/><Relationship Id="rId3" Type="http://schemas.openxmlformats.org/officeDocument/2006/relationships/settings" Target="settings.xml"/><Relationship Id="rId7" Type="http://schemas.openxmlformats.org/officeDocument/2006/relationships/hyperlink" Target="https://www.transparency.org/en/cpi/2020/index/nz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ityapiio/countries-quality-of-life-index-2020-year/version/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Tamer Abdelaal</cp:lastModifiedBy>
  <cp:revision>12</cp:revision>
  <dcterms:created xsi:type="dcterms:W3CDTF">2021-10-28T02:09:00Z</dcterms:created>
  <dcterms:modified xsi:type="dcterms:W3CDTF">2021-10-28T10:20:00Z</dcterms:modified>
</cp:coreProperties>
</file>