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375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163" w:after="0" w:line="360"/>
        <w:ind w:right="373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228" w:after="0" w:line="360"/>
        <w:ind w:right="375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ШАБЛОНИ ПРОЄКТУВАННЯ В ООП.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Веб застосунок дослідження мов програмування</w:t>
      </w:r>
    </w:p>
    <w:p>
      <w:pPr>
        <w:spacing w:before="163" w:after="0" w:line="360"/>
        <w:ind w:right="369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63" w:after="0" w:line="360"/>
        <w:ind w:right="369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63" w:after="0" w:line="360"/>
        <w:ind w:right="369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63" w:after="0" w:line="360"/>
        <w:ind w:right="369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Технічне завдання</w:t>
      </w:r>
    </w:p>
    <w:p>
      <w:pPr>
        <w:spacing w:before="163" w:after="0" w:line="360"/>
        <w:ind w:right="369" w:left="87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63" w:after="0" w:line="360"/>
        <w:ind w:right="369" w:left="87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63" w:after="0" w:line="360"/>
        <w:ind w:right="369" w:left="87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037"/>
        <w:gridCol w:w="4571"/>
      </w:tblGrid>
      <w:tr>
        <w:trPr>
          <w:trHeight w:val="3885" w:hRule="auto"/>
          <w:jc w:val="left"/>
        </w:trPr>
        <w:tc>
          <w:tcPr>
            <w:tcW w:w="50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-18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ПОГОДЖЕНО”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Керівник:</w:t>
            </w:r>
          </w:p>
          <w:p>
            <w:pPr>
              <w:tabs>
                <w:tab w:val="left" w:pos="1664" w:leader="none"/>
              </w:tabs>
              <w:spacing w:before="16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Т.М. Заболотня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tabs>
                <w:tab w:val="left" w:pos="690" w:leader="none"/>
                <w:tab w:val="left" w:pos="2420" w:leader="none"/>
              </w:tabs>
              <w:spacing w:before="228" w:after="0" w:line="302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”  </w:t>
              <w:tab/>
              <w:t xml:space="preserve">” </w:t>
              <w:tab/>
              <w:t xml:space="preserve">20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р.</w:t>
            </w:r>
          </w:p>
        </w:tc>
        <w:tc>
          <w:tcPr>
            <w:tcW w:w="4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Виконавець:</w:t>
            </w:r>
          </w:p>
          <w:p>
            <w:pPr>
              <w:tabs>
                <w:tab w:val="left" w:pos="2375" w:leader="none"/>
              </w:tabs>
              <w:spacing w:before="160" w:after="0" w:line="302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Слободзян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255" w:after="0" w:line="240"/>
        <w:ind w:right="37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КИЇВ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</w:t>
      </w:r>
    </w:p>
    <w:p>
      <w:pPr>
        <w:spacing w:before="77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ЗМІСТ</w:t>
      </w:r>
    </w:p>
    <w:p>
      <w:pPr>
        <w:tabs>
          <w:tab w:val="right" w:pos="9214" w:leader="none"/>
        </w:tabs>
        <w:spacing w:before="138" w:after="0" w:line="240"/>
        <w:ind w:right="-110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стор.</w:t>
      </w:r>
    </w:p>
    <w:p>
      <w:pPr>
        <w:numPr>
          <w:ilvl w:val="0"/>
          <w:numId w:val="27"/>
        </w:numPr>
        <w:tabs>
          <w:tab w:val="left" w:pos="426" w:leader="none"/>
          <w:tab w:val="left" w:pos="8647" w:leader="none"/>
          <w:tab w:val="right" w:pos="10743" w:leader="none"/>
        </w:tabs>
        <w:spacing w:before="138" w:after="0" w:line="240"/>
        <w:ind w:right="-1101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НАЙМЕНУВАННЯ ТА ГАЛУЗЬ ЗАСТОСУВАННЯ</w:t>
        <w:tab/>
        <w:t xml:space="preserve">3</w:t>
      </w:r>
    </w:p>
    <w:p>
      <w:pPr>
        <w:numPr>
          <w:ilvl w:val="0"/>
          <w:numId w:val="27"/>
        </w:numPr>
        <w:tabs>
          <w:tab w:val="left" w:pos="426" w:leader="none"/>
          <w:tab w:val="left" w:pos="1276" w:leader="none"/>
          <w:tab w:val="left" w:pos="8647" w:leader="none"/>
          <w:tab w:val="right" w:pos="10743" w:leader="none"/>
        </w:tabs>
        <w:spacing w:before="1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ПІДСТАВИ ДЛЯ РОЗРОБЛЕННЯ</w:t>
        <w:tab/>
        <w:t xml:space="preserve">3</w:t>
      </w:r>
    </w:p>
    <w:p>
      <w:pPr>
        <w:numPr>
          <w:ilvl w:val="0"/>
          <w:numId w:val="27"/>
        </w:numPr>
        <w:tabs>
          <w:tab w:val="left" w:pos="426" w:leader="none"/>
          <w:tab w:val="left" w:pos="8647" w:leader="none"/>
          <w:tab w:val="right" w:pos="10743" w:leader="none"/>
        </w:tabs>
        <w:spacing w:before="16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ПРИЗНАЧЕННЯ РОЗРОБКИ</w:t>
        <w:tab/>
        <w:t xml:space="preserve">3</w:t>
      </w:r>
    </w:p>
    <w:p>
      <w:pPr>
        <w:numPr>
          <w:ilvl w:val="0"/>
          <w:numId w:val="27"/>
        </w:numPr>
        <w:tabs>
          <w:tab w:val="left" w:pos="426" w:leader="none"/>
          <w:tab w:val="left" w:pos="8647" w:leader="none"/>
          <w:tab w:val="right" w:pos="10743" w:leader="none"/>
        </w:tabs>
        <w:spacing w:before="1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ТЕХНІЧНІ ВИМОГИ</w:t>
        <w:tab/>
        <w:t xml:space="preserve">3</w:t>
      </w:r>
    </w:p>
    <w:p>
      <w:pPr>
        <w:numPr>
          <w:ilvl w:val="0"/>
          <w:numId w:val="27"/>
        </w:numPr>
        <w:tabs>
          <w:tab w:val="left" w:pos="426" w:leader="none"/>
          <w:tab w:val="left" w:pos="8647" w:leader="none"/>
          <w:tab w:val="right" w:pos="10743" w:leader="none"/>
        </w:tabs>
        <w:spacing w:before="1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ВИМОГИ ДО ПРО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КТНОЇ ДОКУМЕНТАЦІЇ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numPr>
          <w:ilvl w:val="0"/>
          <w:numId w:val="27"/>
        </w:numPr>
        <w:tabs>
          <w:tab w:val="left" w:pos="426" w:leader="none"/>
          <w:tab w:val="left" w:pos="8647" w:leader="none"/>
          <w:tab w:val="right" w:pos="10743" w:leader="none"/>
        </w:tabs>
        <w:spacing w:before="16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ЕТАПИ РОЗРОБЛЕННЯ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2127" w:leader="none"/>
        </w:tabs>
        <w:spacing w:before="77" w:after="0" w:line="240"/>
        <w:ind w:right="0" w:left="567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НАЙМЕНУВАННЯ ТА ГАЛУЗЬ ЗАСТОСУВАННЯ</w:t>
      </w:r>
    </w:p>
    <w:p>
      <w:pPr>
        <w:tabs>
          <w:tab w:val="left" w:pos="2891" w:leader="none"/>
          <w:tab w:val="left" w:pos="4479" w:leader="none"/>
          <w:tab w:val="left" w:pos="6334" w:leader="none"/>
          <w:tab w:val="left" w:pos="7382" w:leader="none"/>
          <w:tab w:val="left" w:pos="8759" w:leader="none"/>
        </w:tabs>
        <w:spacing w:before="157" w:after="0" w:line="360"/>
        <w:ind w:right="276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Найменування: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Комп'ютерна гра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«WarMax».</w:t>
      </w:r>
    </w:p>
    <w:p>
      <w:pPr>
        <w:spacing w:before="1" w:after="0" w:line="360"/>
        <w:ind w:right="274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Галузь застосування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розважальна сфера.</w:t>
      </w:r>
    </w:p>
    <w:p>
      <w:pPr>
        <w:spacing w:before="3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7"/>
        </w:numPr>
        <w:tabs>
          <w:tab w:val="left" w:pos="1066" w:leader="none"/>
        </w:tabs>
        <w:spacing w:before="0" w:after="0" w:line="240"/>
        <w:ind w:right="0" w:left="567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ПІДСТАВИ ДЛЯ РОЗРОБЛЕННЯ</w:t>
      </w:r>
    </w:p>
    <w:p>
      <w:pPr>
        <w:spacing w:before="156" w:after="0" w:line="360"/>
        <w:ind w:right="3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Підставою для розроблення є завдання на виконання курсової роботи 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рограмування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студентами ІІ курсу кафедри програмного забезпечення комп'ютерних систем Національного технічного університету України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Київський політехнічний інститут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ім. І. Сікорського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».</w:t>
      </w:r>
    </w:p>
    <w:p>
      <w:pPr>
        <w:spacing w:before="7" w:after="0" w:line="240"/>
        <w:ind w:right="3" w:left="0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3" w:left="567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ПРИЗНАЧЕННЯ РОЗРОБКИ</w:t>
      </w:r>
    </w:p>
    <w:p>
      <w:pPr>
        <w:spacing w:before="156" w:after="240" w:line="360"/>
        <w:ind w:right="3" w:left="0" w:firstLine="57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Розробка призначена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як розважальна гра, що водночас розвиває логічне мислення та навчає раціонально планувати використання можливостей та ресурсів у різних ситуаціях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numPr>
          <w:ilvl w:val="0"/>
          <w:numId w:val="42"/>
        </w:numPr>
        <w:spacing w:before="0" w:after="0" w:line="360"/>
        <w:ind w:right="0" w:left="567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ТЕХНІЧНІ ВИМОГИ</w:t>
      </w:r>
    </w:p>
    <w:p>
      <w:pPr>
        <w:numPr>
          <w:ilvl w:val="0"/>
          <w:numId w:val="42"/>
        </w:numPr>
        <w:tabs>
          <w:tab w:val="left" w:pos="1278" w:leader="none"/>
        </w:tabs>
        <w:spacing w:before="161" w:after="0" w:line="360"/>
        <w:ind w:right="0" w:left="1277" w:hanging="49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Вимоги до програмного продукту, що розробляється</w:t>
      </w:r>
    </w:p>
    <w:p>
      <w:pPr>
        <w:spacing w:before="0" w:after="0" w:line="360"/>
        <w:ind w:right="271" w:left="1275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Розроблене програмне забезпечення повинне дозволяти користувачу:</w:t>
      </w:r>
    </w:p>
    <w:p>
      <w:pPr>
        <w:numPr>
          <w:ilvl w:val="0"/>
          <w:numId w:val="45"/>
        </w:numPr>
        <w:spacing w:before="0" w:after="0" w:line="360"/>
        <w:ind w:right="271" w:left="2267" w:hanging="42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обирати клас ігрового персонажа;</w:t>
      </w:r>
    </w:p>
    <w:p>
      <w:pPr>
        <w:numPr>
          <w:ilvl w:val="0"/>
          <w:numId w:val="45"/>
        </w:numPr>
        <w:spacing w:before="0" w:after="0" w:line="360"/>
        <w:ind w:right="271" w:left="2267" w:hanging="42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переглядати дані про власного персонажа, його рівень, баланс, різноманітні показники здоров'я, атаки, інформацію про унікальні можливості тощо; </w:t>
      </w:r>
    </w:p>
    <w:p>
      <w:pPr>
        <w:numPr>
          <w:ilvl w:val="0"/>
          <w:numId w:val="45"/>
        </w:numPr>
        <w:spacing w:before="0" w:after="0" w:line="360"/>
        <w:ind w:right="271" w:left="2267" w:hanging="42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ознайомитися з ігровим процесом та особливостями кожного компоненту гри;</w:t>
      </w:r>
    </w:p>
    <w:p>
      <w:pPr>
        <w:numPr>
          <w:ilvl w:val="0"/>
          <w:numId w:val="45"/>
        </w:numPr>
        <w:spacing w:before="0" w:after="0" w:line="360"/>
        <w:ind w:right="271" w:left="2267" w:hanging="42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переглядати та купувати товари у магазині;</w:t>
      </w:r>
    </w:p>
    <w:p>
      <w:pPr>
        <w:numPr>
          <w:ilvl w:val="0"/>
          <w:numId w:val="45"/>
        </w:numPr>
        <w:spacing w:before="0" w:after="0" w:line="360"/>
        <w:ind w:right="271" w:left="2267" w:hanging="42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виконувати різноманітні квести та переглядати статистику їх проходження й досягнуті результати;</w:t>
      </w:r>
    </w:p>
    <w:p>
      <w:pPr>
        <w:numPr>
          <w:ilvl w:val="0"/>
          <w:numId w:val="45"/>
        </w:numPr>
        <w:spacing w:before="0" w:after="0" w:line="360"/>
        <w:ind w:right="271" w:left="2267" w:hanging="42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вибирати локацію проведення битви;</w:t>
      </w:r>
    </w:p>
    <w:p>
      <w:pPr>
        <w:numPr>
          <w:ilvl w:val="0"/>
          <w:numId w:val="45"/>
        </w:numPr>
        <w:spacing w:before="0" w:after="0" w:line="360"/>
        <w:ind w:right="271" w:left="2267" w:hanging="42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вступати у поєдинок проти різних типів ворогів з різноманітними характеристиками, варіаціями атак та унікальними можливостями.</w:t>
      </w:r>
    </w:p>
    <w:p>
      <w:pPr>
        <w:spacing w:before="0" w:after="0" w:line="360"/>
        <w:ind w:right="271" w:left="1275" w:firstLine="57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 розроблюваному програмному застосунку важливо та необхідно забезпечити відображення інформації про поточний стан не тільки персонажа користувача, а й об’єктів ворогів, аби мати змогу переглядати їх дані та приймати рішення щодо подальших дій у битві.</w:t>
      </w:r>
    </w:p>
    <w:p>
      <w:pPr>
        <w:spacing w:before="0" w:after="0" w:line="360"/>
        <w:ind w:right="271" w:left="1275" w:firstLine="57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Програмне забезпечення повинне мати мінімалістичний консольний інтерфейс, який буде зрозумілий користувачам.</w:t>
      </w:r>
    </w:p>
    <w:p>
      <w:pPr>
        <w:numPr>
          <w:ilvl w:val="0"/>
          <w:numId w:val="47"/>
        </w:numPr>
        <w:tabs>
          <w:tab w:val="left" w:pos="1278" w:leader="none"/>
        </w:tabs>
        <w:spacing w:before="165" w:after="0" w:line="240"/>
        <w:ind w:right="3" w:left="1277" w:hanging="49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Вимоги до програмного забезпечення</w:t>
      </w:r>
    </w:p>
    <w:p>
      <w:pPr>
        <w:numPr>
          <w:ilvl w:val="0"/>
          <w:numId w:val="47"/>
        </w:numPr>
        <w:tabs>
          <w:tab w:val="left" w:pos="1495" w:leader="none"/>
          <w:tab w:val="left" w:pos="1496" w:leader="none"/>
        </w:tabs>
        <w:spacing w:before="159" w:after="0" w:line="240"/>
        <w:ind w:right="3" w:left="1495" w:hanging="43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Операційна система MS Windows, Linux;</w:t>
      </w:r>
    </w:p>
    <w:p>
      <w:pPr>
        <w:numPr>
          <w:ilvl w:val="0"/>
          <w:numId w:val="47"/>
        </w:numPr>
        <w:tabs>
          <w:tab w:val="left" w:pos="1495" w:leader="none"/>
          <w:tab w:val="left" w:pos="1496" w:leader="none"/>
          <w:tab w:val="left" w:pos="3200" w:leader="none"/>
          <w:tab w:val="left" w:pos="4813" w:leader="none"/>
          <w:tab w:val="left" w:pos="5513" w:leader="none"/>
          <w:tab w:val="left" w:pos="6585" w:leader="none"/>
          <w:tab w:val="left" w:pos="7768" w:leader="none"/>
          <w:tab w:val="left" w:pos="8320" w:leader="none"/>
          <w:tab w:val="left" w:pos="8598" w:leader="none"/>
        </w:tabs>
        <w:spacing w:before="161" w:after="0" w:line="360"/>
        <w:ind w:right="3" w:left="1495" w:hanging="43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.NET Framework 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7"/>
        </w:numPr>
        <w:tabs>
          <w:tab w:val="left" w:pos="1278" w:leader="none"/>
        </w:tabs>
        <w:spacing w:before="1" w:after="0" w:line="240"/>
        <w:ind w:right="3" w:left="1277" w:hanging="49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Вимоги до апаратної частини</w:t>
      </w:r>
    </w:p>
    <w:p>
      <w:pPr>
        <w:numPr>
          <w:ilvl w:val="0"/>
          <w:numId w:val="47"/>
        </w:numPr>
        <w:tabs>
          <w:tab w:val="left" w:pos="1495" w:leader="none"/>
          <w:tab w:val="left" w:pos="1496" w:leader="none"/>
        </w:tabs>
        <w:spacing w:before="160" w:after="0" w:line="240"/>
        <w:ind w:right="3" w:left="1495" w:hanging="42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комп'ютер на базі процесора Intel Pentium ІІ й вище;</w:t>
      </w:r>
    </w:p>
    <w:p>
      <w:pPr>
        <w:numPr>
          <w:ilvl w:val="0"/>
          <w:numId w:val="47"/>
        </w:numPr>
        <w:tabs>
          <w:tab w:val="left" w:pos="1495" w:leader="none"/>
          <w:tab w:val="left" w:pos="1496" w:leader="none"/>
        </w:tabs>
        <w:spacing w:before="161" w:after="0" w:line="240"/>
        <w:ind w:right="3" w:left="1495" w:hanging="42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оперативна пам'ять не менше 25 Мбайт;</w:t>
      </w:r>
    </w:p>
    <w:p>
      <w:pPr>
        <w:numPr>
          <w:ilvl w:val="0"/>
          <w:numId w:val="47"/>
        </w:numPr>
        <w:tabs>
          <w:tab w:val="left" w:pos="1495" w:leader="none"/>
          <w:tab w:val="left" w:pos="1496" w:leader="none"/>
        </w:tabs>
        <w:spacing w:before="161" w:after="0" w:line="240"/>
        <w:ind w:right="0" w:left="1495" w:hanging="42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вільний простір жорсткого диска не менше 50 Мбайт;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567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ВИМОГИ ДО ПРОЄКТНОЇ ДОКУМЕНТАЦІЇ</w:t>
      </w:r>
    </w:p>
    <w:p>
      <w:pPr>
        <w:spacing w:before="156" w:after="0" w:line="360"/>
        <w:ind w:right="0" w:left="218" w:firstLine="56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У процесі виконання курсової роботи має бути розроблена така документація:</w:t>
      </w:r>
    </w:p>
    <w:p>
      <w:pPr>
        <w:numPr>
          <w:ilvl w:val="0"/>
          <w:numId w:val="57"/>
        </w:numPr>
        <w:tabs>
          <w:tab w:val="left" w:pos="758" w:leader="none"/>
          <w:tab w:val="left" w:pos="759" w:leader="none"/>
        </w:tabs>
        <w:spacing w:before="1" w:after="0" w:line="240"/>
        <w:ind w:right="0" w:left="758" w:hanging="5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пояснювальна записка;</w:t>
      </w:r>
    </w:p>
    <w:p>
      <w:pPr>
        <w:numPr>
          <w:ilvl w:val="0"/>
          <w:numId w:val="57"/>
        </w:numPr>
        <w:tabs>
          <w:tab w:val="left" w:pos="758" w:leader="none"/>
          <w:tab w:val="left" w:pos="759" w:leader="none"/>
        </w:tabs>
        <w:spacing w:before="161" w:after="0" w:line="240"/>
        <w:ind w:right="0" w:left="758" w:hanging="5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керівництво користувача (опис інтерфейсу користувача);</w:t>
      </w:r>
    </w:p>
    <w:p>
      <w:pPr>
        <w:numPr>
          <w:ilvl w:val="0"/>
          <w:numId w:val="57"/>
        </w:numPr>
        <w:tabs>
          <w:tab w:val="left" w:pos="758" w:leader="none"/>
          <w:tab w:val="left" w:pos="759" w:leader="none"/>
        </w:tabs>
        <w:spacing w:before="160" w:after="0" w:line="240"/>
        <w:ind w:right="0" w:left="758" w:hanging="5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графічний матеріал:</w:t>
      </w:r>
    </w:p>
    <w:p>
      <w:pPr>
        <w:spacing w:before="161" w:after="0" w:line="360"/>
        <w:ind w:right="1189" w:left="75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а) структурна схема розробленого програмного забезпечення;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б) діаграма класів;</w:t>
      </w:r>
    </w:p>
    <w:p>
      <w:pPr>
        <w:spacing w:before="0" w:after="0" w:line="360"/>
        <w:ind w:right="1189" w:left="75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в) діаграми реалізованих шаблонів про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ктування;</w:t>
      </w:r>
    </w:p>
    <w:p>
      <w:pPr>
        <w:tabs>
          <w:tab w:val="left" w:pos="2660" w:leader="none"/>
          <w:tab w:val="left" w:pos="3243" w:leader="none"/>
          <w:tab w:val="left" w:pos="4245" w:leader="none"/>
          <w:tab w:val="left" w:pos="6504" w:leader="none"/>
          <w:tab w:val="left" w:pos="8393" w:leader="none"/>
          <w:tab w:val="left" w:pos="9036" w:leader="none"/>
        </w:tabs>
        <w:spacing w:before="0" w:after="0" w:line="360"/>
        <w:ind w:right="280" w:left="1118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г)  ілюстрації</w:t>
        <w:tab/>
        <w:t xml:space="preserve">до</w:t>
        <w:tab/>
        <w:t xml:space="preserve">опису</w:t>
        <w:tab/>
        <w:t xml:space="preserve">функціональних</w:t>
        <w:tab/>
        <w:t xml:space="preserve">можливостей</w:t>
        <w:tab/>
        <w:t xml:space="preserve">ПЗ</w:t>
        <w:tab/>
        <w:t xml:space="preserve">та інтерфейсу користувача.</w:t>
      </w:r>
    </w:p>
    <w:p>
      <w:pPr>
        <w:tabs>
          <w:tab w:val="left" w:pos="2660" w:leader="none"/>
          <w:tab w:val="left" w:pos="3243" w:leader="none"/>
          <w:tab w:val="left" w:pos="4245" w:leader="none"/>
          <w:tab w:val="left" w:pos="6504" w:leader="none"/>
          <w:tab w:val="left" w:pos="8393" w:leader="none"/>
          <w:tab w:val="left" w:pos="9036" w:leader="none"/>
        </w:tabs>
        <w:spacing w:before="0" w:after="0" w:line="360"/>
        <w:ind w:right="280" w:left="11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spacing w:before="240" w:after="160" w:line="360"/>
        <w:ind w:right="0" w:left="567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ЕТАПИ РОЗРОБЛЕННЯ</w:t>
      </w:r>
    </w:p>
    <w:tbl>
      <w:tblPr>
        <w:tblInd w:w="418" w:type="dxa"/>
      </w:tblPr>
      <w:tblGrid>
        <w:gridCol w:w="567"/>
        <w:gridCol w:w="8363"/>
      </w:tblGrid>
      <w:tr>
        <w:trPr>
          <w:trHeight w:val="527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48" w:firstLine="0"/>
              <w:jc w:val="both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№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493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Назва етапів розроблення</w:t>
            </w:r>
          </w:p>
        </w:tc>
      </w:tr>
      <w:tr>
        <w:trPr>
          <w:trHeight w:val="1554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3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>
        <w:trPr>
          <w:trHeight w:val="388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2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3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Аналіз постановки задачі.</w:t>
            </w:r>
          </w:p>
        </w:tc>
      </w:tr>
      <w:tr>
        <w:trPr>
          <w:trHeight w:val="1554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13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Вибір та дослідження методів створення програми, вибір відповідних структур даних та шаблонів про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є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ктування. Перше узгодження з керівником.</w:t>
            </w:r>
          </w:p>
        </w:tc>
      </w:tr>
      <w:tr>
        <w:trPr>
          <w:trHeight w:val="810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4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316" w:leader="none"/>
                <w:tab w:val="left" w:pos="4355" w:leader="none"/>
              </w:tabs>
              <w:spacing w:before="0" w:after="0" w:line="360"/>
              <w:ind w:right="13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Доопрацювання структури модулів та класів з урахуванням пропозицій керівника. Про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є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ктування інтерфейсу користувача.</w:t>
            </w:r>
          </w:p>
        </w:tc>
      </w:tr>
      <w:tr>
        <w:trPr>
          <w:trHeight w:val="835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5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833" w:leader="none"/>
                <w:tab w:val="left" w:pos="3195" w:leader="none"/>
                <w:tab w:val="left" w:pos="4733" w:leader="none"/>
              </w:tabs>
              <w:spacing w:before="0" w:after="0" w:line="360"/>
              <w:ind w:right="13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Розроблення</w:t>
              <w:tab/>
              <w:t xml:space="preserve">основних</w:t>
              <w:tab/>
              <w:t xml:space="preserve">алгоритмів</w:t>
              <w:tab/>
              <w:t xml:space="preserve">роботи програми та про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є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ктування інтерфейсу. Друге узгодження з керівником.</w:t>
            </w:r>
          </w:p>
        </w:tc>
      </w:tr>
      <w:tr>
        <w:trPr>
          <w:trHeight w:val="388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6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Програмна реалізація.</w:t>
            </w:r>
          </w:p>
        </w:tc>
      </w:tr>
      <w:tr>
        <w:trPr>
          <w:trHeight w:val="777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7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Демонстрування першого варіанту.</w:t>
            </w:r>
          </w:p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Трет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є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узгодження з керівником.</w:t>
            </w:r>
          </w:p>
        </w:tc>
      </w:tr>
      <w:tr>
        <w:trPr>
          <w:trHeight w:val="388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8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Тестування програми.</w:t>
            </w:r>
          </w:p>
        </w:tc>
      </w:tr>
      <w:tr>
        <w:trPr>
          <w:trHeight w:val="388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Аналіз результатів. Підготовка матеріалів КР та оформлення документації.</w:t>
            </w:r>
          </w:p>
        </w:tc>
      </w:tr>
      <w:tr>
        <w:trPr>
          <w:trHeight w:val="388" w:hRule="auto"/>
          <w:jc w:val="left"/>
        </w:trPr>
        <w:tc>
          <w:tcPr>
            <w:tcW w:w="5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83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10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Захист курсової роботи.</w:t>
            </w:r>
          </w:p>
        </w:tc>
      </w:tr>
    </w:tbl>
    <w:p>
      <w:pPr>
        <w:tabs>
          <w:tab w:val="left" w:pos="457" w:leader="none"/>
        </w:tabs>
        <w:spacing w:before="25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7">
    <w:abstractNumId w:val="54"/>
  </w:num>
  <w:num w:numId="33">
    <w:abstractNumId w:val="48"/>
  </w:num>
  <w:num w:numId="37">
    <w:abstractNumId w:val="42"/>
  </w:num>
  <w:num w:numId="40">
    <w:abstractNumId w:val="36"/>
  </w:num>
  <w:num w:numId="42">
    <w:abstractNumId w:val="30"/>
  </w:num>
  <w:num w:numId="45">
    <w:abstractNumId w:val="24"/>
  </w:num>
  <w:num w:numId="47">
    <w:abstractNumId w:val="18"/>
  </w:num>
  <w:num w:numId="55">
    <w:abstractNumId w:val="12"/>
  </w:num>
  <w:num w:numId="57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