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65D3" w14:textId="3FDFE94B" w:rsidR="00B506C9" w:rsidRDefault="0016376A" w:rsidP="00465D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Implementation of a </w:t>
      </w:r>
      <w:r w:rsidR="007D2EA3">
        <w:rPr>
          <w:rFonts w:ascii="Times New Roman" w:hAnsi="Times New Roman" w:cs="Times New Roman"/>
          <w:sz w:val="24"/>
        </w:rPr>
        <w:t>One-Dimensional</w:t>
      </w:r>
      <w:r w:rsidR="007D2EA3" w:rsidRPr="00FA3408">
        <w:rPr>
          <w:rFonts w:ascii="Times New Roman" w:hAnsi="Times New Roman" w:cs="Times New Roman"/>
          <w:sz w:val="24"/>
        </w:rPr>
        <w:t xml:space="preserve"> </w:t>
      </w:r>
      <w:r w:rsidR="00CC61C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lectromagnetic Wave Solver</w:t>
      </w:r>
    </w:p>
    <w:p w14:paraId="3871448B" w14:textId="77777777" w:rsidR="00A63875" w:rsidRPr="00465DDC" w:rsidRDefault="0016376A" w:rsidP="00465D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B506C9">
        <w:rPr>
          <w:rFonts w:ascii="Times New Roman" w:hAnsi="Times New Roman" w:cs="Times New Roman"/>
        </w:rPr>
        <w:t>Initial Plasma Formation</w:t>
      </w:r>
      <w:r>
        <w:rPr>
          <w:rFonts w:ascii="Times New Roman" w:hAnsi="Times New Roman" w:cs="Times New Roman"/>
        </w:rPr>
        <w:t xml:space="preserve"> Modeling</w:t>
      </w:r>
    </w:p>
    <w:p w14:paraId="6C5F49C2" w14:textId="77777777" w:rsidR="00403922" w:rsidRPr="00465DDC" w:rsidRDefault="00403922" w:rsidP="00465DDC">
      <w:pPr>
        <w:jc w:val="both"/>
        <w:rPr>
          <w:rFonts w:ascii="Times New Roman" w:hAnsi="Times New Roman" w:cs="Times New Roman"/>
        </w:rPr>
      </w:pPr>
    </w:p>
    <w:p w14:paraId="1E9D7956" w14:textId="77777777" w:rsidR="00465DDC" w:rsidRDefault="00B506C9" w:rsidP="00B506C9">
      <w:pPr>
        <w:jc w:val="center"/>
        <w:rPr>
          <w:rFonts w:ascii="Times New Roman" w:hAnsi="Times New Roman" w:cs="Times New Roman"/>
          <w:vertAlign w:val="superscript"/>
        </w:rPr>
      </w:pPr>
      <w:r w:rsidRPr="00B506C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.</w:t>
      </w:r>
      <w:r w:rsidRPr="00B506C9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.</w:t>
      </w:r>
      <w:r w:rsidRPr="00B506C9">
        <w:rPr>
          <w:rFonts w:ascii="Times New Roman" w:hAnsi="Times New Roman" w:cs="Times New Roman"/>
        </w:rPr>
        <w:t xml:space="preserve"> Davila</w:t>
      </w:r>
      <w:r w:rsidRPr="00B506C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, </w:t>
      </w:r>
      <w:r w:rsidR="00A63875" w:rsidRPr="00465DDC">
        <w:rPr>
          <w:rFonts w:ascii="Times New Roman" w:hAnsi="Times New Roman" w:cs="Times New Roman"/>
        </w:rPr>
        <w:t>K. M. Woo</w:t>
      </w:r>
      <w:r>
        <w:rPr>
          <w:rFonts w:ascii="Times New Roman" w:hAnsi="Times New Roman" w:cs="Times New Roman"/>
          <w:vertAlign w:val="superscript"/>
        </w:rPr>
        <w:t>2</w:t>
      </w:r>
    </w:p>
    <w:p w14:paraId="1A44946A" w14:textId="77777777" w:rsidR="00B506C9" w:rsidRPr="00465DDC" w:rsidRDefault="00B506C9" w:rsidP="00B506C9">
      <w:pPr>
        <w:jc w:val="center"/>
        <w:rPr>
          <w:rFonts w:ascii="Times New Roman" w:hAnsi="Times New Roman" w:cs="Times New Roman"/>
        </w:rPr>
      </w:pPr>
    </w:p>
    <w:p w14:paraId="53FE5483" w14:textId="10D01E12" w:rsidR="00465DDC" w:rsidRDefault="00B506C9" w:rsidP="00B506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University of Texas</w:t>
      </w:r>
      <w:r w:rsidR="007D2EA3">
        <w:rPr>
          <w:rFonts w:ascii="Times New Roman" w:hAnsi="Times New Roman" w:cs="Times New Roman"/>
        </w:rPr>
        <w:t xml:space="preserve"> at Austin</w:t>
      </w:r>
    </w:p>
    <w:p w14:paraId="5EFD13A8" w14:textId="77777777" w:rsidR="00A63875" w:rsidRDefault="00B506C9" w:rsidP="0045796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 w:rsidR="00A63875" w:rsidRPr="00465DDC">
        <w:rPr>
          <w:rFonts w:ascii="Times New Roman" w:hAnsi="Times New Roman" w:cs="Times New Roman"/>
        </w:rPr>
        <w:t>Laboratory for Laser Energetics</w:t>
      </w:r>
      <w:r w:rsidR="00465DDC">
        <w:rPr>
          <w:rFonts w:ascii="Times New Roman" w:hAnsi="Times New Roman" w:cs="Times New Roman"/>
        </w:rPr>
        <w:t>, University of Rochester</w:t>
      </w:r>
    </w:p>
    <w:p w14:paraId="2DE80DB7" w14:textId="77777777" w:rsidR="0045796B" w:rsidRDefault="0045796B" w:rsidP="00465DDC">
      <w:pPr>
        <w:jc w:val="both"/>
        <w:rPr>
          <w:rFonts w:ascii="Times New Roman" w:hAnsi="Times New Roman" w:cs="Times New Roman"/>
        </w:rPr>
      </w:pPr>
    </w:p>
    <w:p w14:paraId="3A62FEB9" w14:textId="14ABC756" w:rsidR="00AF6E00" w:rsidRPr="00465DDC" w:rsidRDefault="007D2EA3" w:rsidP="00465D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F62285">
        <w:rPr>
          <w:rFonts w:ascii="Times New Roman" w:hAnsi="Times New Roman" w:cs="Times New Roman"/>
        </w:rPr>
        <w:t xml:space="preserve">odeling </w:t>
      </w:r>
      <w:r w:rsidR="008B51E5">
        <w:rPr>
          <w:rFonts w:ascii="Times New Roman" w:hAnsi="Times New Roman" w:cs="Times New Roman"/>
        </w:rPr>
        <w:t xml:space="preserve">of </w:t>
      </w:r>
      <w:r w:rsidR="00F62285">
        <w:rPr>
          <w:rFonts w:ascii="Times New Roman" w:hAnsi="Times New Roman" w:cs="Times New Roman"/>
        </w:rPr>
        <w:t xml:space="preserve">initial plasma formation </w:t>
      </w:r>
      <w:r w:rsidR="00485230">
        <w:rPr>
          <w:rFonts w:ascii="Times New Roman" w:hAnsi="Times New Roman" w:cs="Times New Roman"/>
        </w:rPr>
        <w:t xml:space="preserve">(IPF) </w:t>
      </w:r>
      <w:r w:rsidR="00F62285">
        <w:rPr>
          <w:rFonts w:ascii="Times New Roman" w:hAnsi="Times New Roman" w:cs="Times New Roman"/>
        </w:rPr>
        <w:t xml:space="preserve">provides a pathway </w:t>
      </w:r>
      <w:r>
        <w:rPr>
          <w:rFonts w:ascii="Times New Roman" w:hAnsi="Times New Roman" w:cs="Times New Roman"/>
        </w:rPr>
        <w:t xml:space="preserve">for understanding </w:t>
      </w:r>
      <w:r w:rsidR="00F62285">
        <w:rPr>
          <w:rFonts w:ascii="Times New Roman" w:hAnsi="Times New Roman" w:cs="Times New Roman"/>
        </w:rPr>
        <w:t xml:space="preserve">the ultrafast dynamics </w:t>
      </w:r>
      <w:r>
        <w:rPr>
          <w:rFonts w:ascii="Times New Roman" w:hAnsi="Times New Roman" w:cs="Times New Roman"/>
        </w:rPr>
        <w:t xml:space="preserve">of </w:t>
      </w:r>
      <w:r w:rsidR="0045796B">
        <w:rPr>
          <w:rFonts w:ascii="Times New Roman" w:hAnsi="Times New Roman" w:cs="Times New Roman"/>
        </w:rPr>
        <w:t>laser</w:t>
      </w:r>
      <w:r w:rsidRPr="007D2EA3">
        <w:rPr>
          <w:rFonts w:ascii="Times New Roman" w:hAnsi="Times New Roman" w:cs="Times New Roman"/>
        </w:rPr>
        <w:t>–</w:t>
      </w:r>
      <w:r w:rsidR="0045796B">
        <w:rPr>
          <w:rFonts w:ascii="Times New Roman" w:hAnsi="Times New Roman" w:cs="Times New Roman"/>
        </w:rPr>
        <w:t>material interactions</w:t>
      </w:r>
      <w:r w:rsidR="00F62285">
        <w:rPr>
          <w:rFonts w:ascii="Times New Roman" w:hAnsi="Times New Roman" w:cs="Times New Roman"/>
        </w:rPr>
        <w:t>.</w:t>
      </w:r>
      <w:r w:rsidR="00DE7F4A">
        <w:rPr>
          <w:rFonts w:ascii="Times New Roman" w:hAnsi="Times New Roman" w:cs="Times New Roman"/>
        </w:rPr>
        <w:t xml:space="preserve"> </w:t>
      </w:r>
      <w:r w:rsidR="008B51E5">
        <w:rPr>
          <w:rFonts w:ascii="Times New Roman" w:hAnsi="Times New Roman" w:cs="Times New Roman"/>
        </w:rPr>
        <w:t>A</w:t>
      </w:r>
      <w:r w:rsidR="00DE7F4A" w:rsidRPr="00DE7F4A">
        <w:rPr>
          <w:rFonts w:ascii="Times New Roman" w:hAnsi="Times New Roman" w:cs="Times New Roman"/>
        </w:rPr>
        <w:t xml:space="preserve"> one-dimensional electromagnetic wave solver </w:t>
      </w:r>
      <w:r w:rsidR="008B51E5">
        <w:rPr>
          <w:rFonts w:ascii="Times New Roman" w:hAnsi="Times New Roman" w:cs="Times New Roman"/>
        </w:rPr>
        <w:t xml:space="preserve">has been </w:t>
      </w:r>
      <w:r w:rsidR="00DE7F4A">
        <w:rPr>
          <w:rFonts w:ascii="Times New Roman" w:hAnsi="Times New Roman" w:cs="Times New Roman"/>
        </w:rPr>
        <w:t xml:space="preserve">developed </w:t>
      </w:r>
      <w:r w:rsidR="008B51E5">
        <w:rPr>
          <w:rFonts w:ascii="Times New Roman" w:hAnsi="Times New Roman" w:cs="Times New Roman"/>
        </w:rPr>
        <w:t xml:space="preserve">using </w:t>
      </w:r>
      <w:r w:rsidR="00DE7F4A" w:rsidRPr="00DE7F4A">
        <w:rPr>
          <w:rFonts w:ascii="Times New Roman" w:hAnsi="Times New Roman" w:cs="Times New Roman"/>
        </w:rPr>
        <w:t>the finite-difference time-domain (FDTD) method to accurately model laser propagation in metals and dielectrics.</w:t>
      </w:r>
      <w:r w:rsidR="001C0C50">
        <w:rPr>
          <w:rFonts w:ascii="Times New Roman" w:hAnsi="Times New Roman" w:cs="Times New Roman"/>
        </w:rPr>
        <w:t xml:space="preserve"> </w:t>
      </w:r>
      <w:r w:rsidR="008B51E5">
        <w:rPr>
          <w:rFonts w:ascii="Times New Roman" w:hAnsi="Times New Roman" w:cs="Times New Roman"/>
        </w:rPr>
        <w:t>L</w:t>
      </w:r>
      <w:r w:rsidR="001C0C50">
        <w:rPr>
          <w:rFonts w:ascii="Times New Roman" w:hAnsi="Times New Roman" w:cs="Times New Roman"/>
        </w:rPr>
        <w:t xml:space="preserve">aser </w:t>
      </w:r>
      <w:r w:rsidR="001C0C50" w:rsidRPr="001C0C50">
        <w:rPr>
          <w:rFonts w:ascii="Times New Roman" w:hAnsi="Times New Roman" w:cs="Times New Roman"/>
        </w:rPr>
        <w:t>absorption</w:t>
      </w:r>
      <w:r w:rsidR="001C0C50">
        <w:rPr>
          <w:rFonts w:ascii="Times New Roman" w:hAnsi="Times New Roman" w:cs="Times New Roman"/>
        </w:rPr>
        <w:t xml:space="preserve"> </w:t>
      </w:r>
      <w:r w:rsidR="001C0C50" w:rsidRPr="001C0C50">
        <w:rPr>
          <w:rFonts w:ascii="Times New Roman" w:hAnsi="Times New Roman" w:cs="Times New Roman"/>
        </w:rPr>
        <w:t xml:space="preserve">is </w:t>
      </w:r>
      <w:r w:rsidR="001C0C50">
        <w:rPr>
          <w:rFonts w:ascii="Times New Roman" w:hAnsi="Times New Roman" w:cs="Times New Roman"/>
        </w:rPr>
        <w:t>modeled</w:t>
      </w:r>
      <w:r w:rsidR="001C0C50" w:rsidRPr="001C0C50">
        <w:rPr>
          <w:rFonts w:ascii="Times New Roman" w:hAnsi="Times New Roman" w:cs="Times New Roman"/>
        </w:rPr>
        <w:t xml:space="preserve"> by </w:t>
      </w:r>
      <w:r w:rsidR="001C0C50">
        <w:rPr>
          <w:rFonts w:ascii="Times New Roman" w:hAnsi="Times New Roman" w:cs="Times New Roman"/>
        </w:rPr>
        <w:t xml:space="preserve">the </w:t>
      </w:r>
      <w:r w:rsidR="001C0C50">
        <w:rPr>
          <w:rFonts w:ascii="Times New Roman" w:hAnsi="Times New Roman" w:cs="Times New Roman"/>
        </w:rPr>
        <w:t xml:space="preserve">collisional damping of the light wave, </w:t>
      </w:r>
      <w:r w:rsidR="001C0C50">
        <w:rPr>
          <w:rFonts w:ascii="Times New Roman" w:hAnsi="Times New Roman" w:cs="Times New Roman"/>
        </w:rPr>
        <w:t xml:space="preserve">which is </w:t>
      </w:r>
      <w:r w:rsidR="001C0C50">
        <w:rPr>
          <w:rFonts w:ascii="Times New Roman" w:hAnsi="Times New Roman" w:cs="Times New Roman"/>
        </w:rPr>
        <w:t xml:space="preserve">determined by </w:t>
      </w:r>
      <w:r w:rsidR="001C0C50" w:rsidRPr="001C0C50">
        <w:rPr>
          <w:rFonts w:ascii="Times New Roman" w:hAnsi="Times New Roman" w:cs="Times New Roman"/>
        </w:rPr>
        <w:t>the dielectric function of</w:t>
      </w:r>
      <w:r w:rsidR="001C0C50">
        <w:rPr>
          <w:rFonts w:ascii="Times New Roman" w:hAnsi="Times New Roman" w:cs="Times New Roman"/>
        </w:rPr>
        <w:t xml:space="preserve"> the</w:t>
      </w:r>
      <w:r w:rsidR="001C0C50" w:rsidRPr="001C0C50">
        <w:rPr>
          <w:rFonts w:ascii="Times New Roman" w:hAnsi="Times New Roman" w:cs="Times New Roman"/>
        </w:rPr>
        <w:t xml:space="preserve"> materials.</w:t>
      </w:r>
      <w:r w:rsidR="001C0C50">
        <w:rPr>
          <w:rFonts w:ascii="Times New Roman" w:hAnsi="Times New Roman" w:cs="Times New Roman"/>
        </w:rPr>
        <w:t xml:space="preserve"> </w:t>
      </w:r>
      <w:r w:rsidR="008B51E5">
        <w:rPr>
          <w:rFonts w:ascii="Times New Roman" w:hAnsi="Times New Roman" w:cs="Times New Roman"/>
        </w:rPr>
        <w:t xml:space="preserve">A </w:t>
      </w:r>
      <w:r w:rsidR="001C0C50">
        <w:rPr>
          <w:rFonts w:ascii="Times New Roman" w:hAnsi="Times New Roman" w:cs="Times New Roman"/>
        </w:rPr>
        <w:t>two-temperature model is employed to describe the heat transfer between electrons and lattices</w:t>
      </w:r>
      <w:r w:rsidR="008B51E5">
        <w:rPr>
          <w:rFonts w:ascii="Times New Roman" w:hAnsi="Times New Roman" w:cs="Times New Roman"/>
        </w:rPr>
        <w:t xml:space="preserve"> ions</w:t>
      </w:r>
      <w:r w:rsidR="001C0C50">
        <w:rPr>
          <w:rFonts w:ascii="Times New Roman" w:hAnsi="Times New Roman" w:cs="Times New Roman"/>
        </w:rPr>
        <w:t>.</w:t>
      </w:r>
      <w:r w:rsidR="00485230">
        <w:rPr>
          <w:rFonts w:ascii="Times New Roman" w:hAnsi="Times New Roman" w:cs="Times New Roman"/>
        </w:rPr>
        <w:t xml:space="preserve"> </w:t>
      </w:r>
      <w:r w:rsidR="00A6542D">
        <w:rPr>
          <w:rFonts w:ascii="Times New Roman" w:hAnsi="Times New Roman" w:cs="Times New Roman"/>
        </w:rPr>
        <w:t xml:space="preserve">Differences in the heat transfer dynamics to electrons and ions modeled by the wave solver and </w:t>
      </w:r>
      <w:r w:rsidR="008B51E5">
        <w:rPr>
          <w:rFonts w:ascii="Times New Roman" w:hAnsi="Times New Roman" w:cs="Times New Roman"/>
        </w:rPr>
        <w:t xml:space="preserve">a </w:t>
      </w:r>
      <w:r w:rsidR="00A6542D">
        <w:rPr>
          <w:rFonts w:ascii="Times New Roman" w:hAnsi="Times New Roman" w:cs="Times New Roman"/>
        </w:rPr>
        <w:t xml:space="preserve">ray trace approach are compared. </w:t>
      </w:r>
      <w:r w:rsidR="00485230">
        <w:rPr>
          <w:rFonts w:ascii="Times New Roman" w:hAnsi="Times New Roman" w:cs="Times New Roman"/>
        </w:rPr>
        <w:t>Th</w:t>
      </w:r>
      <w:r w:rsidR="00CC61CE">
        <w:rPr>
          <w:rFonts w:ascii="Times New Roman" w:hAnsi="Times New Roman" w:cs="Times New Roman"/>
        </w:rPr>
        <w:t>e</w:t>
      </w:r>
      <w:r w:rsidR="00485230">
        <w:rPr>
          <w:rFonts w:ascii="Times New Roman" w:hAnsi="Times New Roman" w:cs="Times New Roman"/>
        </w:rPr>
        <w:t xml:space="preserve"> objective of this </w:t>
      </w:r>
      <w:r w:rsidR="00CE6451">
        <w:rPr>
          <w:rFonts w:ascii="Times New Roman" w:hAnsi="Times New Roman" w:cs="Times New Roman"/>
        </w:rPr>
        <w:t>approach</w:t>
      </w:r>
      <w:r w:rsidR="00485230">
        <w:rPr>
          <w:rFonts w:ascii="Times New Roman" w:hAnsi="Times New Roman" w:cs="Times New Roman"/>
        </w:rPr>
        <w:t xml:space="preserve"> is to enhance the modeling accuracy of laser-matter interactions in inertial confinement fusion (ICF) codes.</w:t>
      </w:r>
      <w:r w:rsidR="00135F4A">
        <w:rPr>
          <w:rFonts w:ascii="Times New Roman" w:hAnsi="Times New Roman" w:cs="Times New Roman"/>
        </w:rPr>
        <w:t xml:space="preserve"> </w:t>
      </w:r>
      <w:r w:rsidR="00AF6E00" w:rsidRPr="00465DDC">
        <w:rPr>
          <w:rFonts w:ascii="Times New Roman" w:hAnsi="Times New Roman" w:cs="Times New Roman"/>
        </w:rPr>
        <w:t>This material is supported by the Department of Energy National Nuclear Security Administration under Award No. DE-NA0003856.</w:t>
      </w:r>
      <w:r>
        <w:rPr>
          <w:rFonts w:ascii="Times New Roman" w:hAnsi="Times New Roman" w:cs="Times New Roman"/>
        </w:rPr>
        <w:t xml:space="preserve"> </w:t>
      </w:r>
      <w:r w:rsidRPr="007D2EA3">
        <w:rPr>
          <w:rFonts w:ascii="Times New Roman" w:hAnsi="Times New Roman" w:cs="Times New Roman"/>
        </w:rPr>
        <w:t>This work was made possible by funding from the Department of Energy for the Plasma and Fusion Undergraduate Research Opportunities (PFURO)</w:t>
      </w:r>
      <w:r w:rsidRPr="007D2EA3">
        <w:rPr>
          <w:rFonts w:ascii="Times New Roman" w:hAnsi="Times New Roman" w:cs="Times New Roman"/>
        </w:rPr>
        <w:t xml:space="preserve"> </w:t>
      </w:r>
      <w:r w:rsidRPr="007D2EA3">
        <w:rPr>
          <w:rFonts w:ascii="Times New Roman" w:hAnsi="Times New Roman" w:cs="Times New Roman"/>
        </w:rPr>
        <w:t>program. This work is supported by the US DOE Contract No. DE-AC02-09CH11466.</w:t>
      </w:r>
    </w:p>
    <w:p w14:paraId="02D2BF80" w14:textId="77777777" w:rsidR="00A63875" w:rsidRPr="00465DDC" w:rsidRDefault="00A63875" w:rsidP="00465DDC">
      <w:pPr>
        <w:jc w:val="both"/>
        <w:rPr>
          <w:rFonts w:ascii="Times New Roman" w:hAnsi="Times New Roman" w:cs="Times New Roman"/>
        </w:rPr>
      </w:pPr>
    </w:p>
    <w:p w14:paraId="6A093F21" w14:textId="77777777" w:rsidR="003E4BD1" w:rsidRPr="00465DDC" w:rsidRDefault="003E4BD1" w:rsidP="00465DDC">
      <w:pPr>
        <w:jc w:val="both"/>
        <w:rPr>
          <w:rFonts w:ascii="Times New Roman" w:hAnsi="Times New Roman" w:cs="Times New Roman"/>
        </w:rPr>
      </w:pPr>
    </w:p>
    <w:p w14:paraId="7FC7C694" w14:textId="77777777" w:rsidR="00465DDC" w:rsidRPr="00465DDC" w:rsidRDefault="00465DDC">
      <w:pPr>
        <w:jc w:val="both"/>
        <w:rPr>
          <w:rFonts w:ascii="Times New Roman" w:hAnsi="Times New Roman" w:cs="Times New Roman"/>
        </w:rPr>
      </w:pPr>
    </w:p>
    <w:sectPr w:rsidR="00465DDC" w:rsidRPr="0046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75"/>
    <w:rsid w:val="00085F1D"/>
    <w:rsid w:val="000B6C84"/>
    <w:rsid w:val="000F72C1"/>
    <w:rsid w:val="00135F4A"/>
    <w:rsid w:val="0016376A"/>
    <w:rsid w:val="001C0C50"/>
    <w:rsid w:val="002309E9"/>
    <w:rsid w:val="0028049D"/>
    <w:rsid w:val="002A06AF"/>
    <w:rsid w:val="003E4BD1"/>
    <w:rsid w:val="00403922"/>
    <w:rsid w:val="0045796B"/>
    <w:rsid w:val="00465DDC"/>
    <w:rsid w:val="00485230"/>
    <w:rsid w:val="0056664B"/>
    <w:rsid w:val="006C0CEC"/>
    <w:rsid w:val="007D2EA3"/>
    <w:rsid w:val="008B51E5"/>
    <w:rsid w:val="009A22A1"/>
    <w:rsid w:val="00A63875"/>
    <w:rsid w:val="00A6542D"/>
    <w:rsid w:val="00AF6E00"/>
    <w:rsid w:val="00B506C9"/>
    <w:rsid w:val="00C945DE"/>
    <w:rsid w:val="00CC61CE"/>
    <w:rsid w:val="00CE6451"/>
    <w:rsid w:val="00D02071"/>
    <w:rsid w:val="00D0607A"/>
    <w:rsid w:val="00D26515"/>
    <w:rsid w:val="00DE7F4A"/>
    <w:rsid w:val="00E62B9E"/>
    <w:rsid w:val="00F6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C8FF"/>
  <w15:chartTrackingRefBased/>
  <w15:docId w15:val="{40719F67-A0B5-4604-AA08-2043BB01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6387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xmsolistparagraph">
    <w:name w:val="x_msolistparagraph"/>
    <w:basedOn w:val="Normal"/>
    <w:rsid w:val="00A6387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5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6C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66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Laboratory for Laser Energetics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Ming Woo</dc:creator>
  <cp:keywords/>
  <dc:description/>
  <cp:lastModifiedBy>Nick Davila</cp:lastModifiedBy>
  <cp:revision>4</cp:revision>
  <dcterms:created xsi:type="dcterms:W3CDTF">2023-07-14T16:44:00Z</dcterms:created>
  <dcterms:modified xsi:type="dcterms:W3CDTF">2023-07-14T17:45:00Z</dcterms:modified>
</cp:coreProperties>
</file>