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58" w:rsidRPr="004E3B35" w:rsidRDefault="00CF6158" w:rsidP="00CF6158">
      <w:pPr>
        <w:pStyle w:val="Heading1"/>
        <w:rPr>
          <w:lang w:val="en-US"/>
        </w:rPr>
      </w:pPr>
      <w:proofErr w:type="spellStart"/>
      <w:proofErr w:type="gramStart"/>
      <w:r w:rsidRPr="004E3B35">
        <w:rPr>
          <w:lang w:val="en-US"/>
        </w:rPr>
        <w:t>selinux</w:t>
      </w:r>
      <w:proofErr w:type="spellEnd"/>
      <w:proofErr w:type="gramEnd"/>
    </w:p>
    <w:p w:rsidR="00CF6158" w:rsidRPr="004E3B35" w:rsidRDefault="00CF6158" w:rsidP="00CF6158">
      <w:pPr>
        <w:rPr>
          <w:lang w:val="en-US"/>
        </w:rPr>
      </w:pPr>
      <w:proofErr w:type="gramStart"/>
      <w:r w:rsidRPr="004E3B35">
        <w:rPr>
          <w:lang w:val="en-US"/>
        </w:rPr>
        <w:t>everything</w:t>
      </w:r>
      <w:proofErr w:type="gramEnd"/>
      <w:r w:rsidRPr="004E3B35">
        <w:rPr>
          <w:lang w:val="en-US"/>
        </w:rPr>
        <w:t xml:space="preserve"> is set in </w:t>
      </w:r>
      <w:proofErr w:type="spellStart"/>
      <w:r w:rsidRPr="004E3B35">
        <w:rPr>
          <w:lang w:val="en-US"/>
        </w:rPr>
        <w:t>lables</w:t>
      </w:r>
      <w:proofErr w:type="spellEnd"/>
      <w:r w:rsidRPr="004E3B35">
        <w:rPr>
          <w:lang w:val="en-US"/>
        </w:rPr>
        <w:t xml:space="preserve"> </w:t>
      </w:r>
    </w:p>
    <w:p w:rsidR="00CF6158" w:rsidRDefault="00CF6158" w:rsidP="00CF6158">
      <w:pPr>
        <w:rPr>
          <w:lang w:val="en-US"/>
        </w:rPr>
      </w:pPr>
      <w:r w:rsidRPr="008B44AE">
        <w:rPr>
          <w:b/>
          <w:lang w:val="en-US"/>
        </w:rPr>
        <w:t>HTTP_T</w:t>
      </w:r>
      <w:r>
        <w:rPr>
          <w:lang w:val="en-US"/>
        </w:rPr>
        <w:t xml:space="preserve"> cannot modify </w:t>
      </w:r>
      <w:r w:rsidRPr="008B44AE">
        <w:rPr>
          <w:b/>
          <w:lang w:val="en-US"/>
        </w:rPr>
        <w:t>SHADOW_T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You can change the type: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Z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–Z</w:t>
      </w:r>
    </w:p>
    <w:p w:rsidR="00CF6158" w:rsidRDefault="00CF6158" w:rsidP="00CF6158">
      <w:pPr>
        <w:rPr>
          <w:lang w:val="en-US"/>
        </w:rPr>
      </w:pPr>
      <w:proofErr w:type="gramStart"/>
      <w:r>
        <w:rPr>
          <w:lang w:val="en-US"/>
        </w:rPr>
        <w:t>Context :</w:t>
      </w:r>
      <w:proofErr w:type="gramEnd"/>
      <w:r>
        <w:rPr>
          <w:lang w:val="en-US"/>
        </w:rPr>
        <w:t xml:space="preserve"> </w:t>
      </w:r>
      <w:proofErr w:type="spellStart"/>
      <w:r w:rsidRPr="008B44AE">
        <w:rPr>
          <w:b/>
          <w:lang w:val="en-US"/>
        </w:rPr>
        <w:t>chcon</w:t>
      </w:r>
      <w:proofErr w:type="spellEnd"/>
      <w:r>
        <w:rPr>
          <w:lang w:val="en-US"/>
        </w:rPr>
        <w:t xml:space="preserve"> -&gt; change context . </w:t>
      </w:r>
      <w:proofErr w:type="spellStart"/>
      <w:proofErr w:type="gramStart"/>
      <w:r w:rsidRPr="008B44AE">
        <w:rPr>
          <w:b/>
          <w:lang w:val="en-US"/>
        </w:rPr>
        <w:t>restorecon</w:t>
      </w:r>
      <w:proofErr w:type="spellEnd"/>
      <w:proofErr w:type="gramEnd"/>
      <w:r>
        <w:rPr>
          <w:lang w:val="en-US"/>
        </w:rPr>
        <w:t xml:space="preserve"> -&gt; restore context</w:t>
      </w:r>
    </w:p>
    <w:p w:rsidR="00CF6158" w:rsidRPr="008B44AE" w:rsidRDefault="00CF6158" w:rsidP="00CF6158">
      <w:pPr>
        <w:rPr>
          <w:i/>
          <w:lang w:val="en-US"/>
        </w:rPr>
      </w:pPr>
      <w:r w:rsidRPr="008B44AE">
        <w:rPr>
          <w:i/>
          <w:lang w:val="en-US"/>
        </w:rPr>
        <w:t>Context are set when files are created, based on parent directory</w:t>
      </w:r>
    </w:p>
    <w:p w:rsidR="00CF6158" w:rsidRPr="008B44AE" w:rsidRDefault="00CF6158" w:rsidP="00CF6158">
      <w:pPr>
        <w:rPr>
          <w:i/>
          <w:lang w:val="en-US"/>
        </w:rPr>
      </w:pPr>
      <w:r w:rsidRPr="008B44AE">
        <w:rPr>
          <w:i/>
          <w:lang w:val="en-US"/>
        </w:rPr>
        <w:t xml:space="preserve">Not always, like </w:t>
      </w:r>
      <w:proofErr w:type="spellStart"/>
      <w:r w:rsidRPr="008B44AE">
        <w:rPr>
          <w:i/>
          <w:lang w:val="en-US"/>
        </w:rPr>
        <w:t>DHclient_T</w:t>
      </w:r>
      <w:proofErr w:type="spellEnd"/>
      <w:r w:rsidRPr="008B44AE">
        <w:rPr>
          <w:i/>
          <w:lang w:val="en-US"/>
        </w:rPr>
        <w:t xml:space="preserve"> is going to </w:t>
      </w:r>
      <w:proofErr w:type="spellStart"/>
      <w:r w:rsidRPr="008B44AE">
        <w:rPr>
          <w:i/>
          <w:lang w:val="en-US"/>
        </w:rPr>
        <w:t>resolf_T</w:t>
      </w:r>
      <w:proofErr w:type="spellEnd"/>
      <w:r w:rsidRPr="008B44AE">
        <w:rPr>
          <w:i/>
          <w:lang w:val="en-US"/>
        </w:rPr>
        <w:t xml:space="preserve"> because it is set policy</w:t>
      </w:r>
    </w:p>
    <w:p w:rsidR="00CF6158" w:rsidRDefault="00CF6158" w:rsidP="00CF6158">
      <w:pPr>
        <w:rPr>
          <w:lang w:val="en-US"/>
        </w:rPr>
      </w:pPr>
      <w:proofErr w:type="spellStart"/>
      <w:r w:rsidRPr="008B44AE">
        <w:rPr>
          <w:b/>
          <w:lang w:val="en-US"/>
        </w:rPr>
        <w:t>Semanage</w:t>
      </w:r>
      <w:proofErr w:type="spellEnd"/>
      <w:r>
        <w:rPr>
          <w:lang w:val="en-US"/>
        </w:rPr>
        <w:t xml:space="preserve"> can be used for: login, user, port,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and module management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Problem with </w:t>
      </w:r>
      <w:proofErr w:type="spellStart"/>
      <w:proofErr w:type="gram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?</w:t>
      </w:r>
      <w:proofErr w:type="gramEnd"/>
    </w:p>
    <w:p w:rsidR="00CF6158" w:rsidRDefault="00CF6158" w:rsidP="00CF6158">
      <w:pPr>
        <w:rPr>
          <w:lang w:val="en-US"/>
        </w:rPr>
      </w:pPr>
      <w:r>
        <w:rPr>
          <w:lang w:val="en-US"/>
        </w:rPr>
        <w:t>Your labeling is wrong, change the label of the file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Create Booleans to tweak that policy</w:t>
      </w:r>
    </w:p>
    <w:p w:rsidR="00CF6158" w:rsidRPr="00373878" w:rsidRDefault="00CF6158" w:rsidP="00CF6158">
      <w:pPr>
        <w:rPr>
          <w:b/>
          <w:u w:val="single"/>
          <w:lang w:val="en-US"/>
        </w:rPr>
      </w:pPr>
      <w:r w:rsidRPr="00373878">
        <w:rPr>
          <w:b/>
          <w:u w:val="single"/>
          <w:lang w:val="en-US"/>
        </w:rPr>
        <w:t xml:space="preserve">What are Booleans? 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Booleans are on-off switches</w:t>
      </w:r>
      <w:r>
        <w:rPr>
          <w:lang w:val="en-US"/>
        </w:rPr>
        <w:br/>
        <w:t xml:space="preserve">from stuff like: “do we allow ftp server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home directories?”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httpd</w:t>
      </w:r>
      <w:proofErr w:type="spellEnd"/>
      <w:proofErr w:type="gramEnd"/>
      <w:r>
        <w:rPr>
          <w:lang w:val="en-US"/>
        </w:rPr>
        <w:t xml:space="preserve"> can use </w:t>
      </w:r>
      <w:proofErr w:type="spellStart"/>
      <w:r>
        <w:rPr>
          <w:lang w:val="en-US"/>
        </w:rPr>
        <w:t>mod_auth_ntlm_winbind</w:t>
      </w:r>
      <w:proofErr w:type="spellEnd"/>
      <w:r>
        <w:rPr>
          <w:lang w:val="en-US"/>
        </w:rPr>
        <w:t>”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Like if you set “do we allow ftp server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home directories?”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ftp</w:t>
      </w:r>
      <w:proofErr w:type="gramEnd"/>
      <w:r>
        <w:rPr>
          <w:lang w:val="en-US"/>
        </w:rPr>
        <w:t xml:space="preserve"> server can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everything with the label “</w:t>
      </w:r>
      <w:proofErr w:type="spellStart"/>
      <w:r>
        <w:rPr>
          <w:lang w:val="en-US"/>
        </w:rPr>
        <w:t>Home_t</w:t>
      </w:r>
      <w:proofErr w:type="spellEnd"/>
      <w:r>
        <w:rPr>
          <w:lang w:val="en-US"/>
        </w:rPr>
        <w:t>”</w:t>
      </w:r>
    </w:p>
    <w:p w:rsidR="00CF6158" w:rsidRDefault="00CF6158" w:rsidP="00CF6158">
      <w:pPr>
        <w:rPr>
          <w:lang w:val="en-US"/>
        </w:rPr>
      </w:pPr>
      <w:r w:rsidRPr="00373878">
        <w:rPr>
          <w:b/>
          <w:u w:val="single"/>
          <w:lang w:val="en-US"/>
        </w:rPr>
        <w:t>To see all the Booleans</w:t>
      </w:r>
      <w:r>
        <w:rPr>
          <w:u w:val="single"/>
          <w:lang w:val="en-US"/>
        </w:rPr>
        <w:br/>
      </w:r>
      <w:proofErr w:type="spellStart"/>
      <w:r>
        <w:rPr>
          <w:lang w:val="en-US"/>
        </w:rPr>
        <w:t>getsebool</w:t>
      </w:r>
      <w:proofErr w:type="spellEnd"/>
      <w:r>
        <w:rPr>
          <w:lang w:val="en-US"/>
        </w:rPr>
        <w:t xml:space="preserve"> –a</w:t>
      </w:r>
      <w:r>
        <w:rPr>
          <w:lang w:val="en-US"/>
        </w:rPr>
        <w:br/>
        <w:t>+ 100</w:t>
      </w:r>
      <w:proofErr w:type="gramStart"/>
      <w:r>
        <w:rPr>
          <w:lang w:val="en-US"/>
        </w:rPr>
        <w:t>..</w:t>
      </w:r>
      <w:proofErr w:type="gramEnd"/>
    </w:p>
    <w:p w:rsidR="00CF6158" w:rsidRPr="00373878" w:rsidRDefault="00CF6158" w:rsidP="00CF6158">
      <w:pPr>
        <w:rPr>
          <w:b/>
          <w:u w:val="single"/>
          <w:lang w:val="en-US"/>
        </w:rPr>
      </w:pPr>
      <w:r w:rsidRPr="00373878">
        <w:rPr>
          <w:b/>
          <w:u w:val="single"/>
          <w:lang w:val="en-US"/>
        </w:rPr>
        <w:t xml:space="preserve">Alright how do I set </w:t>
      </w:r>
      <w:proofErr w:type="spellStart"/>
      <w:r w:rsidRPr="00373878">
        <w:rPr>
          <w:b/>
          <w:u w:val="single"/>
          <w:lang w:val="en-US"/>
        </w:rPr>
        <w:t>bool</w:t>
      </w:r>
      <w:proofErr w:type="spellEnd"/>
      <w:r w:rsidRPr="00373878">
        <w:rPr>
          <w:b/>
          <w:u w:val="single"/>
          <w:lang w:val="en-US"/>
        </w:rPr>
        <w:t>?</w:t>
      </w:r>
    </w:p>
    <w:p w:rsidR="00CF6158" w:rsidRDefault="00CF6158" w:rsidP="00CF6158">
      <w:pPr>
        <w:rPr>
          <w:lang w:val="en-US"/>
        </w:rPr>
      </w:pPr>
      <w:proofErr w:type="spellStart"/>
      <w:r>
        <w:rPr>
          <w:lang w:val="en-US"/>
        </w:rPr>
        <w:t>Setsebool</w:t>
      </w:r>
      <w:proofErr w:type="spellEnd"/>
      <w:r>
        <w:rPr>
          <w:lang w:val="en-US"/>
        </w:rPr>
        <w:t xml:space="preserve"> [Boolean] [0|1] 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Add –P to make it permanent</w:t>
      </w:r>
    </w:p>
    <w:p w:rsidR="00CF6158" w:rsidRPr="00F517BA" w:rsidRDefault="00CF6158" w:rsidP="00CF6158">
      <w:pPr>
        <w:rPr>
          <w:b/>
          <w:u w:val="single"/>
          <w:lang w:val="en-US"/>
        </w:rPr>
      </w:pPr>
      <w:r w:rsidRPr="00F517BA">
        <w:rPr>
          <w:b/>
          <w:u w:val="single"/>
          <w:lang w:val="en-US"/>
        </w:rPr>
        <w:t>Help?</w:t>
      </w:r>
    </w:p>
    <w:p w:rsidR="00CF6158" w:rsidRDefault="00CF6158" w:rsidP="00CF6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Yum –y install </w:t>
      </w:r>
      <w:proofErr w:type="spellStart"/>
      <w:r>
        <w:rPr>
          <w:lang w:val="en-US"/>
        </w:rPr>
        <w:t>setroubleshoot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setroubleshoot</w:t>
      </w:r>
      <w:proofErr w:type="spellEnd"/>
      <w:r>
        <w:rPr>
          <w:lang w:val="en-US"/>
        </w:rPr>
        <w:t xml:space="preserve">-server </w:t>
      </w:r>
    </w:p>
    <w:p w:rsidR="00CF6158" w:rsidRPr="00373878" w:rsidRDefault="00CF6158" w:rsidP="00CF6158">
      <w:pPr>
        <w:rPr>
          <w:lang w:val="en-US"/>
        </w:rPr>
      </w:pPr>
      <w:r>
        <w:rPr>
          <w:lang w:val="en-US"/>
        </w:rPr>
        <w:t>Help to find the problem</w:t>
      </w:r>
    </w:p>
    <w:p w:rsidR="00CF6158" w:rsidRDefault="00CF6158" w:rsidP="00CF6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auditd</w:t>
      </w:r>
      <w:proofErr w:type="spellEnd"/>
      <w:r>
        <w:rPr>
          <w:lang w:val="en-US"/>
        </w:rPr>
        <w:t xml:space="preserve"> restart</w:t>
      </w:r>
    </w:p>
    <w:p w:rsidR="00CF6158" w:rsidRDefault="00CF6158" w:rsidP="00CF6158">
      <w:pPr>
        <w:rPr>
          <w:b/>
          <w:u w:val="single"/>
          <w:lang w:val="en-US"/>
        </w:rPr>
      </w:pPr>
      <w:r w:rsidRPr="00EA7EB0">
        <w:rPr>
          <w:b/>
          <w:u w:val="single"/>
          <w:lang w:val="en-US"/>
        </w:rPr>
        <w:t>Examples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Fred: want to have his own web page in /home/</w:t>
      </w:r>
      <w:proofErr w:type="spellStart"/>
      <w:proofErr w:type="gramStart"/>
      <w:r>
        <w:rPr>
          <w:lang w:val="en-US"/>
        </w:rPr>
        <w:t>fred</w:t>
      </w:r>
      <w:proofErr w:type="spellEnd"/>
      <w:r>
        <w:rPr>
          <w:lang w:val="en-US"/>
        </w:rPr>
        <w:t>/</w:t>
      </w:r>
      <w:proofErr w:type="spellStart"/>
      <w:proofErr w:type="gramEnd"/>
      <w:r>
        <w:rPr>
          <w:lang w:val="en-US"/>
        </w:rPr>
        <w:t>public_html</w:t>
      </w:r>
      <w:proofErr w:type="spellEnd"/>
      <w:r>
        <w:rPr>
          <w:lang w:val="en-US"/>
        </w:rPr>
        <w:t xml:space="preserve"> on a webserver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You enable </w:t>
      </w:r>
      <w:proofErr w:type="spellStart"/>
      <w:r>
        <w:rPr>
          <w:lang w:val="en-US"/>
        </w:rPr>
        <w:t>UserDir</w:t>
      </w:r>
      <w:proofErr w:type="spellEnd"/>
      <w:r>
        <w:rPr>
          <w:lang w:val="en-US"/>
        </w:rPr>
        <w:t xml:space="preserve">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br/>
        <w:t>restart webserver</w:t>
      </w:r>
      <w:r>
        <w:rPr>
          <w:lang w:val="en-US"/>
        </w:rPr>
        <w:br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o+x</w:t>
      </w:r>
      <w:proofErr w:type="spellEnd"/>
      <w:r>
        <w:rPr>
          <w:lang w:val="en-US"/>
        </w:rPr>
        <w:t xml:space="preserve"> on /home/</w:t>
      </w:r>
      <w:proofErr w:type="spellStart"/>
      <w:r>
        <w:rPr>
          <w:lang w:val="en-US"/>
        </w:rPr>
        <w:t>fred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public_html</w:t>
      </w:r>
      <w:proofErr w:type="spellEnd"/>
      <w:r>
        <w:rPr>
          <w:lang w:val="en-US"/>
        </w:rPr>
        <w:br/>
      </w:r>
      <w:r w:rsidRPr="00EA7EB0">
        <w:rPr>
          <w:b/>
          <w:lang w:val="en-US"/>
        </w:rPr>
        <w:t>???</w:t>
      </w:r>
      <w:proofErr w:type="gramStart"/>
      <w:r w:rsidRPr="00EA7EB0">
        <w:rPr>
          <w:b/>
          <w:lang w:val="en-US"/>
        </w:rPr>
        <w:t>can’t</w:t>
      </w:r>
      <w:proofErr w:type="gramEnd"/>
      <w:r w:rsidRPr="00EA7EB0">
        <w:rPr>
          <w:b/>
          <w:lang w:val="en-US"/>
        </w:rPr>
        <w:t xml:space="preserve"> go to web-page???</w:t>
      </w:r>
      <w:r>
        <w:rPr>
          <w:lang w:val="en-US"/>
        </w:rPr>
        <w:br/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acces_log</w:t>
      </w:r>
      <w:proofErr w:type="spellEnd"/>
      <w:r>
        <w:rPr>
          <w:lang w:val="en-US"/>
        </w:rPr>
        <w:br/>
      </w: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error_log</w:t>
      </w:r>
      <w:proofErr w:type="spellEnd"/>
      <w:r>
        <w:rPr>
          <w:lang w:val="en-US"/>
        </w:rPr>
        <w:br/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/log/messages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SELINUX is preventing … from </w:t>
      </w:r>
      <w:proofErr w:type="spellStart"/>
      <w:r>
        <w:rPr>
          <w:lang w:val="en-US"/>
        </w:rPr>
        <w:t>accesing</w:t>
      </w:r>
      <w:proofErr w:type="spellEnd"/>
      <w:r>
        <w:rPr>
          <w:lang w:val="en-US"/>
        </w:rPr>
        <w:t xml:space="preserve"> for complete message run: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sealert</w:t>
      </w:r>
      <w:proofErr w:type="spellEnd"/>
      <w:proofErr w:type="gramEnd"/>
      <w:r>
        <w:rPr>
          <w:lang w:val="en-US"/>
        </w:rPr>
        <w:t xml:space="preserve"> –l 9f88ebb-5f4b-4e3a-96b2-7644917fbfc4”</w:t>
      </w:r>
      <w:r>
        <w:rPr>
          <w:lang w:val="en-US"/>
        </w:rPr>
        <w:br/>
        <w:t>&gt; you find the right UUID in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/log/messages </w:t>
      </w:r>
    </w:p>
    <w:p w:rsidR="00CF6158" w:rsidRDefault="00CF6158" w:rsidP="00CF6158">
      <w:pPr>
        <w:rPr>
          <w:b/>
          <w:u w:val="single"/>
          <w:lang w:val="en-US"/>
        </w:rPr>
      </w:pPr>
      <w:r w:rsidRPr="004D15F0">
        <w:rPr>
          <w:b/>
          <w:u w:val="single"/>
          <w:lang w:val="en-US"/>
        </w:rPr>
        <w:t>IT GIVES YOU THE FUCKING COMMANDS</w:t>
      </w:r>
      <w:r>
        <w:rPr>
          <w:b/>
          <w:u w:val="single"/>
          <w:lang w:val="en-US"/>
        </w:rPr>
        <w:t>:</w:t>
      </w:r>
    </w:p>
    <w:p w:rsidR="00CF6158" w:rsidRDefault="00CF6158" w:rsidP="00CF6158">
      <w:pPr>
        <w:rPr>
          <w:lang w:val="en-US"/>
        </w:rPr>
      </w:pPr>
      <w:proofErr w:type="spellStart"/>
      <w:r w:rsidRPr="00525D71">
        <w:rPr>
          <w:lang w:val="en-US"/>
        </w:rPr>
        <w:t>Setsebool</w:t>
      </w:r>
      <w:proofErr w:type="spellEnd"/>
      <w:r w:rsidRPr="00525D71">
        <w:rPr>
          <w:lang w:val="en-US"/>
        </w:rPr>
        <w:t xml:space="preserve"> –P </w:t>
      </w:r>
      <w:proofErr w:type="spellStart"/>
      <w:r w:rsidRPr="00525D71">
        <w:rPr>
          <w:lang w:val="en-US"/>
        </w:rPr>
        <w:t>httpd_read_user_context</w:t>
      </w:r>
      <w:proofErr w:type="spellEnd"/>
      <w:r w:rsidRPr="00525D71">
        <w:rPr>
          <w:lang w:val="en-US"/>
        </w:rPr>
        <w:t xml:space="preserve"> 1</w:t>
      </w:r>
      <w:r w:rsidRPr="00525D71">
        <w:rPr>
          <w:lang w:val="en-US"/>
        </w:rPr>
        <w:br/>
      </w:r>
      <w:proofErr w:type="spellStart"/>
      <w:r w:rsidRPr="00525D71">
        <w:rPr>
          <w:lang w:val="en-US"/>
        </w:rPr>
        <w:t>Setsebool</w:t>
      </w:r>
      <w:proofErr w:type="spellEnd"/>
      <w:r w:rsidRPr="00525D71">
        <w:rPr>
          <w:lang w:val="en-US"/>
        </w:rPr>
        <w:t xml:space="preserve"> –P </w:t>
      </w:r>
      <w:proofErr w:type="spellStart"/>
      <w:r w:rsidRPr="00525D71">
        <w:rPr>
          <w:lang w:val="en-US"/>
        </w:rPr>
        <w:t>hettpd_enable_homedirs</w:t>
      </w:r>
      <w:proofErr w:type="spellEnd"/>
      <w:r w:rsidRPr="00525D71">
        <w:rPr>
          <w:lang w:val="en-US"/>
        </w:rPr>
        <w:t xml:space="preserve"> 1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How can I see what Booleans have been set?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>/targeted/modules/active/</w:t>
      </w:r>
      <w:proofErr w:type="spellStart"/>
      <w:r>
        <w:rPr>
          <w:lang w:val="en-US"/>
        </w:rPr>
        <w:t>booleans.local</w:t>
      </w:r>
      <w:proofErr w:type="spellEnd"/>
    </w:p>
    <w:p w:rsidR="00CF6158" w:rsidRDefault="00CF6158" w:rsidP="00CF6158">
      <w:pPr>
        <w:rPr>
          <w:lang w:val="en-US"/>
        </w:rPr>
      </w:pPr>
      <w:r w:rsidRPr="00A67248">
        <w:rPr>
          <w:b/>
          <w:lang w:val="en-US"/>
        </w:rPr>
        <w:t>Don’t edit this manually</w:t>
      </w:r>
      <w:r>
        <w:rPr>
          <w:b/>
          <w:lang w:val="en-US"/>
        </w:rPr>
        <w:t>, it will be reloaded, only for information</w:t>
      </w:r>
      <w:r>
        <w:rPr>
          <w:b/>
          <w:lang w:val="en-US"/>
        </w:rPr>
        <w:br/>
      </w:r>
      <w:r>
        <w:rPr>
          <w:lang w:val="en-US"/>
        </w:rPr>
        <w:t xml:space="preserve">permissions are wrong but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is right -&gt; SELINUX problems</w:t>
      </w:r>
      <w:r>
        <w:rPr>
          <w:lang w:val="en-US"/>
        </w:rPr>
        <w:br/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–z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Context is still </w:t>
      </w:r>
      <w:proofErr w:type="spellStart"/>
      <w:r>
        <w:rPr>
          <w:lang w:val="en-US"/>
        </w:rPr>
        <w:t>home_t</w:t>
      </w:r>
      <w:proofErr w:type="spellEnd"/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Everything else in &gt;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lZ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ww</w:t>
      </w:r>
      <w:proofErr w:type="spellEnd"/>
      <w:r>
        <w:rPr>
          <w:lang w:val="en-US"/>
        </w:rPr>
        <w:t>/</w:t>
      </w:r>
      <w:r>
        <w:rPr>
          <w:lang w:val="en-US"/>
        </w:rPr>
        <w:br/>
        <w:t xml:space="preserve">has </w:t>
      </w:r>
      <w:proofErr w:type="spellStart"/>
      <w:r>
        <w:rPr>
          <w:lang w:val="en-US"/>
        </w:rPr>
        <w:t>sys_script_exec_t</w:t>
      </w:r>
      <w:proofErr w:type="spellEnd"/>
      <w:r>
        <w:rPr>
          <w:lang w:val="en-US"/>
        </w:rPr>
        <w:t xml:space="preserve"> as label</w:t>
      </w:r>
      <w:r>
        <w:rPr>
          <w:lang w:val="en-US"/>
        </w:rPr>
        <w:br/>
        <w:t>so change the label of the file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/www/html/index.html</w:t>
      </w:r>
      <w:r>
        <w:rPr>
          <w:lang w:val="en-US"/>
        </w:rPr>
        <w:br/>
      </w:r>
      <w:r w:rsidRPr="00E055D6">
        <w:rPr>
          <w:b/>
          <w:lang w:val="en-US"/>
        </w:rPr>
        <w:t xml:space="preserve">&gt; </w:t>
      </w:r>
      <w:proofErr w:type="spellStart"/>
      <w:r w:rsidRPr="00E055D6">
        <w:rPr>
          <w:b/>
          <w:lang w:val="en-US"/>
        </w:rPr>
        <w:t>chcon</w:t>
      </w:r>
      <w:proofErr w:type="spellEnd"/>
      <w:r w:rsidRPr="00E055D6">
        <w:rPr>
          <w:b/>
          <w:lang w:val="en-US"/>
        </w:rPr>
        <w:t xml:space="preserve"> –t </w:t>
      </w:r>
      <w:proofErr w:type="spellStart"/>
      <w:r w:rsidRPr="00E055D6">
        <w:rPr>
          <w:b/>
          <w:lang w:val="en-US"/>
        </w:rPr>
        <w:t>http_sys_content_t</w:t>
      </w:r>
      <w:proofErr w:type="spellEnd"/>
      <w:r w:rsidRPr="00E055D6">
        <w:rPr>
          <w:b/>
          <w:lang w:val="en-US"/>
        </w:rPr>
        <w:t xml:space="preserve"> /</w:t>
      </w:r>
      <w:proofErr w:type="spellStart"/>
      <w:r w:rsidRPr="00E055D6">
        <w:rPr>
          <w:b/>
          <w:lang w:val="en-US"/>
        </w:rPr>
        <w:t>var</w:t>
      </w:r>
      <w:proofErr w:type="spellEnd"/>
      <w:r w:rsidRPr="00E055D6">
        <w:rPr>
          <w:b/>
          <w:lang w:val="en-US"/>
        </w:rPr>
        <w:t>/www/html/index.html</w:t>
      </w:r>
    </w:p>
    <w:p w:rsidR="00CF6158" w:rsidRDefault="00CF6158" w:rsidP="00CF6158">
      <w:pPr>
        <w:rPr>
          <w:lang w:val="en-US"/>
        </w:rPr>
      </w:pPr>
      <w:r>
        <w:rPr>
          <w:lang w:val="en-US"/>
        </w:rPr>
        <w:t xml:space="preserve">OR for easy </w:t>
      </w:r>
      <w:proofErr w:type="spellStart"/>
      <w:r>
        <w:rPr>
          <w:lang w:val="en-US"/>
        </w:rPr>
        <w:t>porpuses</w:t>
      </w:r>
      <w:proofErr w:type="spellEnd"/>
    </w:p>
    <w:p w:rsidR="00CF6158" w:rsidRPr="008D6EEB" w:rsidRDefault="00CF6158" w:rsidP="00CF6158">
      <w:pPr>
        <w:rPr>
          <w:lang w:val="en-US"/>
        </w:rPr>
      </w:pPr>
      <w:proofErr w:type="spellStart"/>
      <w:r w:rsidRPr="00E055D6">
        <w:rPr>
          <w:b/>
          <w:lang w:val="en-US"/>
        </w:rPr>
        <w:t>Chcon</w:t>
      </w:r>
      <w:proofErr w:type="spellEnd"/>
      <w:r w:rsidRPr="00E055D6">
        <w:rPr>
          <w:b/>
          <w:lang w:val="en-US"/>
        </w:rPr>
        <w:t xml:space="preserve"> </w:t>
      </w:r>
      <w:r>
        <w:rPr>
          <w:b/>
          <w:lang w:val="en-US"/>
        </w:rPr>
        <w:t>- -</w:t>
      </w:r>
      <w:r w:rsidRPr="00E055D6">
        <w:rPr>
          <w:b/>
          <w:lang w:val="en-US"/>
        </w:rPr>
        <w:t>refer</w:t>
      </w:r>
      <w:r>
        <w:rPr>
          <w:b/>
          <w:lang w:val="en-US"/>
        </w:rPr>
        <w:t>e</w:t>
      </w:r>
      <w:r w:rsidRPr="00E055D6">
        <w:rPr>
          <w:b/>
          <w:lang w:val="en-US"/>
        </w:rPr>
        <w:t>nce /</w:t>
      </w:r>
      <w:proofErr w:type="spellStart"/>
      <w:r w:rsidRPr="00E055D6">
        <w:rPr>
          <w:b/>
          <w:lang w:val="en-US"/>
        </w:rPr>
        <w:t>var</w:t>
      </w:r>
      <w:proofErr w:type="spellEnd"/>
      <w:r w:rsidRPr="00E055D6">
        <w:rPr>
          <w:b/>
          <w:lang w:val="en-US"/>
        </w:rPr>
        <w:t>/www/html/ /</w:t>
      </w:r>
      <w:proofErr w:type="spellStart"/>
      <w:r w:rsidRPr="00E055D6">
        <w:rPr>
          <w:b/>
          <w:lang w:val="en-US"/>
        </w:rPr>
        <w:t>var</w:t>
      </w:r>
      <w:proofErr w:type="spellEnd"/>
      <w:r w:rsidRPr="00E055D6">
        <w:rPr>
          <w:b/>
          <w:lang w:val="en-US"/>
        </w:rPr>
        <w:t>/www/html/index.html</w:t>
      </w:r>
      <w:r w:rsidRPr="00E055D6">
        <w:rPr>
          <w:b/>
          <w:lang w:val="en-US"/>
        </w:rPr>
        <w:br/>
      </w:r>
      <w:r>
        <w:rPr>
          <w:lang w:val="en-US"/>
        </w:rPr>
        <w:t>go look at the labels at /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/www/html/ and give that ref</w:t>
      </w:r>
      <w:bookmarkStart w:id="0" w:name="_GoBack"/>
      <w:bookmarkEnd w:id="0"/>
      <w:r>
        <w:rPr>
          <w:lang w:val="en-US"/>
        </w:rPr>
        <w:t>erence to the file</w:t>
      </w:r>
      <w:r>
        <w:rPr>
          <w:lang w:val="en-US"/>
        </w:rPr>
        <w:br/>
        <w:t xml:space="preserve">if you copy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instead of mv it would have taken the right index all along</w:t>
      </w:r>
    </w:p>
    <w:p w:rsidR="00E74710" w:rsidRDefault="006531D0">
      <w:pPr>
        <w:rPr>
          <w:lang w:val="en-US"/>
        </w:rPr>
      </w:pPr>
      <w:proofErr w:type="spellStart"/>
      <w:r w:rsidRPr="00D8658E">
        <w:rPr>
          <w:b/>
          <w:lang w:val="en-US"/>
        </w:rPr>
        <w:t>Restorechon</w:t>
      </w:r>
      <w:proofErr w:type="spellEnd"/>
      <w:r w:rsidRPr="00D8658E">
        <w:rPr>
          <w:b/>
          <w:lang w:val="en-US"/>
        </w:rPr>
        <w:t xml:space="preserve"> –</w:t>
      </w:r>
      <w:proofErr w:type="spellStart"/>
      <w:r w:rsidRPr="00D8658E">
        <w:rPr>
          <w:b/>
          <w:lang w:val="en-US"/>
        </w:rPr>
        <w:t>vR</w:t>
      </w:r>
      <w:proofErr w:type="spellEnd"/>
      <w:r w:rsidRPr="00D8658E">
        <w:rPr>
          <w:b/>
          <w:lang w:val="en-US"/>
        </w:rPr>
        <w:t xml:space="preserve"> /</w:t>
      </w:r>
      <w:proofErr w:type="spellStart"/>
      <w:r w:rsidRPr="00D8658E">
        <w:rPr>
          <w:b/>
          <w:lang w:val="en-US"/>
        </w:rPr>
        <w:t>var</w:t>
      </w:r>
      <w:proofErr w:type="spellEnd"/>
      <w:r w:rsidRPr="00D8658E">
        <w:rPr>
          <w:b/>
          <w:lang w:val="en-US"/>
        </w:rPr>
        <w:t>/www/html/</w:t>
      </w:r>
      <w:r w:rsidR="00E74710" w:rsidRPr="00D8658E">
        <w:rPr>
          <w:lang w:val="en-US"/>
        </w:rPr>
        <w:br/>
        <w:t>restores everything in html folder to the right label</w:t>
      </w:r>
    </w:p>
    <w:p w:rsidR="00DF79A2" w:rsidRPr="00DF79A2" w:rsidRDefault="00D8658E" w:rsidP="00A668DA">
      <w:pPr>
        <w:rPr>
          <w:lang w:val="en-US"/>
        </w:rPr>
      </w:pPr>
      <w:r>
        <w:rPr>
          <w:lang w:val="en-US"/>
        </w:rPr>
        <w:t>Foo/bar/ needs to be main web server file directory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semanage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fcontext</w:t>
      </w:r>
      <w:proofErr w:type="spellEnd"/>
      <w:r>
        <w:rPr>
          <w:lang w:val="en-US"/>
        </w:rPr>
        <w:t xml:space="preserve"> –a –e /www/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/foo/</w:t>
      </w:r>
      <w:r w:rsidR="00A668DA">
        <w:rPr>
          <w:lang w:val="en-US"/>
        </w:rPr>
        <w:br/>
        <w:t xml:space="preserve">&gt; </w:t>
      </w:r>
      <w:proofErr w:type="spellStart"/>
      <w:r w:rsidR="00DF79A2" w:rsidRPr="005B2B0E">
        <w:rPr>
          <w:lang w:val="en-US"/>
        </w:rPr>
        <w:t>Restorechon</w:t>
      </w:r>
      <w:proofErr w:type="spellEnd"/>
      <w:r w:rsidR="00DF79A2" w:rsidRPr="005B2B0E">
        <w:rPr>
          <w:lang w:val="en-US"/>
        </w:rPr>
        <w:t xml:space="preserve"> </w:t>
      </w:r>
      <w:r w:rsidR="00DF79A2" w:rsidRPr="005B2B0E">
        <w:rPr>
          <w:lang w:val="en-US"/>
        </w:rPr>
        <w:t>/foo/</w:t>
      </w:r>
    </w:p>
    <w:sectPr w:rsidR="00DF79A2" w:rsidRPr="00DF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556B1"/>
    <w:multiLevelType w:val="hybridMultilevel"/>
    <w:tmpl w:val="17E88620"/>
    <w:lvl w:ilvl="0" w:tplc="B68E0A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58"/>
    <w:rsid w:val="002151BD"/>
    <w:rsid w:val="005B2B0E"/>
    <w:rsid w:val="006531D0"/>
    <w:rsid w:val="00A668DA"/>
    <w:rsid w:val="00CF6158"/>
    <w:rsid w:val="00D8658E"/>
    <w:rsid w:val="00DF79A2"/>
    <w:rsid w:val="00E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3660C-D227-4DA7-8B8C-FB443A2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158"/>
  </w:style>
  <w:style w:type="paragraph" w:styleId="Heading1">
    <w:name w:val="heading 1"/>
    <w:basedOn w:val="Normal"/>
    <w:next w:val="Normal"/>
    <w:link w:val="Heading1Char"/>
    <w:uiPriority w:val="9"/>
    <w:qFormat/>
    <w:rsid w:val="00CF6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Bom</dc:creator>
  <cp:keywords/>
  <dc:description/>
  <cp:lastModifiedBy>Nick De Bom</cp:lastModifiedBy>
  <cp:revision>7</cp:revision>
  <dcterms:created xsi:type="dcterms:W3CDTF">2014-11-27T13:05:00Z</dcterms:created>
  <dcterms:modified xsi:type="dcterms:W3CDTF">2014-11-27T13:16:00Z</dcterms:modified>
</cp:coreProperties>
</file>