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 w:type="dxa"/>
        <w:tblLayout w:type="fixed"/>
        <w:tblLook w:val="0000" w:firstRow="0" w:lastRow="0" w:firstColumn="0" w:lastColumn="0" w:noHBand="0" w:noVBand="0"/>
      </w:tblPr>
      <w:tblGrid>
        <w:gridCol w:w="9894"/>
      </w:tblGrid>
      <w:tr w:rsidR="00401591" w:rsidRPr="00242A1B">
        <w:trPr>
          <w:cantSplit/>
          <w:trHeight w:hRule="exact" w:val="424"/>
        </w:trPr>
        <w:tc>
          <w:tcPr>
            <w:tcW w:w="9894" w:type="dxa"/>
            <w:tcBorders>
              <w:top w:val="single" w:sz="1" w:space="0" w:color="000000"/>
              <w:left w:val="single" w:sz="1" w:space="0" w:color="000000"/>
              <w:bottom w:val="single" w:sz="1" w:space="0" w:color="000000"/>
              <w:right w:val="single" w:sz="1" w:space="0" w:color="000000"/>
            </w:tcBorders>
            <w:shd w:val="clear" w:color="auto" w:fill="000000"/>
            <w:vAlign w:val="center"/>
          </w:tcPr>
          <w:p w:rsidR="00401591" w:rsidRPr="006813F0" w:rsidRDefault="007861BA" w:rsidP="00060B45">
            <w:pPr>
              <w:pStyle w:val="firstpage"/>
              <w:snapToGrid w:val="0"/>
              <w:spacing w:after="40"/>
              <w:rPr>
                <w:lang w:val="en-GB"/>
              </w:rPr>
            </w:pPr>
            <w:r>
              <w:rPr>
                <w:rFonts w:cs="Arial"/>
                <w:b/>
                <w:lang w:val="en-US"/>
              </w:rPr>
              <w:t xml:space="preserve">JDN </w:t>
            </w:r>
            <w:r w:rsidR="006B377B" w:rsidRPr="006B377B">
              <w:rPr>
                <w:rFonts w:cs="Arial"/>
                <w:b/>
                <w:lang w:val="en-US"/>
              </w:rPr>
              <w:t>Standards</w:t>
            </w:r>
            <w:r w:rsidR="006B377B">
              <w:rPr>
                <w:rFonts w:cs="Arial"/>
                <w:b/>
                <w:lang w:val="en-US"/>
              </w:rPr>
              <w:t xml:space="preserve"> </w:t>
            </w:r>
            <w:r>
              <w:rPr>
                <w:rFonts w:cs="Arial"/>
                <w:b/>
                <w:lang w:val="en-US"/>
              </w:rPr>
              <w:t xml:space="preserve">– </w:t>
            </w:r>
            <w:r w:rsidR="00060B45">
              <w:rPr>
                <w:rFonts w:cs="Arial"/>
                <w:b/>
                <w:lang w:val="en-US"/>
              </w:rPr>
              <w:t>Time Server</w:t>
            </w:r>
            <w:r w:rsidR="000E784A">
              <w:rPr>
                <w:rFonts w:cs="Arial"/>
                <w:b/>
                <w:lang w:val="en-US"/>
              </w:rPr>
              <w:t xml:space="preserve"> v1.1</w:t>
            </w:r>
            <w:bookmarkStart w:id="0" w:name="_GoBack"/>
            <w:bookmarkEnd w:id="0"/>
            <w:r w:rsidR="00401591">
              <w:rPr>
                <w:rFonts w:cs="Arial"/>
                <w:b/>
                <w:sz w:val="28"/>
                <w:shd w:val="clear" w:color="auto" w:fill="000000"/>
              </w:rPr>
              <w:fldChar w:fldCharType="begin"/>
            </w:r>
            <w:r w:rsidR="00401591" w:rsidRPr="006813F0">
              <w:rPr>
                <w:rFonts w:cs="Arial"/>
                <w:b/>
                <w:sz w:val="28"/>
                <w:shd w:val="clear" w:color="auto" w:fill="000000"/>
                <w:lang w:val="en-GB"/>
              </w:rPr>
              <w:instrText xml:space="preserve"> SUBJECT </w:instrText>
            </w:r>
            <w:r w:rsidR="00401591">
              <w:rPr>
                <w:rFonts w:cs="Arial"/>
                <w:b/>
                <w:sz w:val="28"/>
                <w:shd w:val="clear" w:color="auto" w:fill="000000"/>
              </w:rPr>
              <w:fldChar w:fldCharType="end"/>
            </w:r>
          </w:p>
        </w:tc>
      </w:tr>
    </w:tbl>
    <w:p w:rsidR="001130ED" w:rsidRDefault="00E81FD3">
      <w:pPr>
        <w:pStyle w:val="TOC1"/>
        <w:rPr>
          <w:rFonts w:asciiTheme="minorHAnsi" w:eastAsiaTheme="minorEastAsia" w:hAnsiTheme="minorHAnsi" w:cstheme="minorBidi"/>
          <w:b w:val="0"/>
          <w:caps w:val="0"/>
          <w:noProof/>
          <w:sz w:val="22"/>
          <w:szCs w:val="22"/>
          <w:lang w:val="en-GB" w:eastAsia="en-GB"/>
        </w:rPr>
      </w:pPr>
      <w:r>
        <w:fldChar w:fldCharType="begin"/>
      </w:r>
      <w:r w:rsidRPr="00027CF3">
        <w:rPr>
          <w:lang w:val="en-GB"/>
        </w:rPr>
        <w:instrText xml:space="preserve"> TOC  \* MERGEFORMAT </w:instrText>
      </w:r>
      <w:r>
        <w:fldChar w:fldCharType="separate"/>
      </w:r>
      <w:r w:rsidR="001130ED" w:rsidRPr="00782EA1">
        <w:rPr>
          <w:noProof/>
          <w:lang w:val="en-GB"/>
        </w:rPr>
        <w:t>Introduction</w:t>
      </w:r>
      <w:r w:rsidR="001130ED" w:rsidRPr="00782EA1">
        <w:rPr>
          <w:noProof/>
          <w:lang w:val="en-GB"/>
        </w:rPr>
        <w:tab/>
      </w:r>
      <w:r w:rsidR="001130ED">
        <w:rPr>
          <w:noProof/>
        </w:rPr>
        <w:fldChar w:fldCharType="begin"/>
      </w:r>
      <w:r w:rsidR="001130ED" w:rsidRPr="00782EA1">
        <w:rPr>
          <w:noProof/>
          <w:lang w:val="en-GB"/>
        </w:rPr>
        <w:instrText xml:space="preserve"> PAGEREF _Toc476317125 \h </w:instrText>
      </w:r>
      <w:r w:rsidR="001130ED">
        <w:rPr>
          <w:noProof/>
        </w:rPr>
      </w:r>
      <w:r w:rsidR="001130ED">
        <w:rPr>
          <w:noProof/>
        </w:rPr>
        <w:fldChar w:fldCharType="separate"/>
      </w:r>
      <w:r w:rsidR="001130ED" w:rsidRPr="00782EA1">
        <w:rPr>
          <w:noProof/>
          <w:lang w:val="en-GB"/>
        </w:rPr>
        <w:t>1</w:t>
      </w:r>
      <w:r w:rsidR="001130ED">
        <w:rPr>
          <w:noProof/>
        </w:rPr>
        <w:fldChar w:fldCharType="end"/>
      </w:r>
    </w:p>
    <w:p w:rsidR="001130ED" w:rsidRDefault="001130ED">
      <w:pPr>
        <w:pStyle w:val="TOC1"/>
        <w:rPr>
          <w:rFonts w:asciiTheme="minorHAnsi" w:eastAsiaTheme="minorEastAsia" w:hAnsiTheme="minorHAnsi" w:cstheme="minorBidi"/>
          <w:b w:val="0"/>
          <w:caps w:val="0"/>
          <w:noProof/>
          <w:sz w:val="22"/>
          <w:szCs w:val="22"/>
          <w:lang w:val="en-GB" w:eastAsia="en-GB"/>
        </w:rPr>
      </w:pPr>
      <w:r w:rsidRPr="00782EA1">
        <w:rPr>
          <w:noProof/>
          <w:lang w:val="en-GB"/>
        </w:rPr>
        <w:t>Configuration</w:t>
      </w:r>
      <w:r w:rsidRPr="00782EA1">
        <w:rPr>
          <w:noProof/>
          <w:lang w:val="en-GB"/>
        </w:rPr>
        <w:tab/>
      </w:r>
      <w:r>
        <w:rPr>
          <w:noProof/>
        </w:rPr>
        <w:fldChar w:fldCharType="begin"/>
      </w:r>
      <w:r w:rsidRPr="00782EA1">
        <w:rPr>
          <w:noProof/>
          <w:lang w:val="en-GB"/>
        </w:rPr>
        <w:instrText xml:space="preserve"> PAGEREF _Toc476317126 \h </w:instrText>
      </w:r>
      <w:r>
        <w:rPr>
          <w:noProof/>
        </w:rPr>
      </w:r>
      <w:r>
        <w:rPr>
          <w:noProof/>
        </w:rPr>
        <w:fldChar w:fldCharType="separate"/>
      </w:r>
      <w:r w:rsidRPr="00782EA1">
        <w:rPr>
          <w:noProof/>
          <w:lang w:val="en-GB"/>
        </w:rPr>
        <w:t>1</w:t>
      </w:r>
      <w:r>
        <w:rPr>
          <w:noProof/>
        </w:rPr>
        <w:fldChar w:fldCharType="end"/>
      </w:r>
    </w:p>
    <w:p w:rsidR="001130ED" w:rsidRDefault="001130ED">
      <w:pPr>
        <w:pStyle w:val="TOC1"/>
        <w:rPr>
          <w:rFonts w:asciiTheme="minorHAnsi" w:eastAsiaTheme="minorEastAsia" w:hAnsiTheme="minorHAnsi" w:cstheme="minorBidi"/>
          <w:b w:val="0"/>
          <w:caps w:val="0"/>
          <w:noProof/>
          <w:sz w:val="22"/>
          <w:szCs w:val="22"/>
          <w:lang w:val="en-GB" w:eastAsia="en-GB"/>
        </w:rPr>
      </w:pPr>
      <w:r w:rsidRPr="00782EA1">
        <w:rPr>
          <w:noProof/>
          <w:lang w:val="en-GB"/>
        </w:rPr>
        <w:t>Cabling</w:t>
      </w:r>
      <w:r w:rsidRPr="00782EA1">
        <w:rPr>
          <w:noProof/>
          <w:lang w:val="en-GB"/>
        </w:rPr>
        <w:tab/>
      </w:r>
      <w:r>
        <w:rPr>
          <w:noProof/>
        </w:rPr>
        <w:fldChar w:fldCharType="begin"/>
      </w:r>
      <w:r w:rsidRPr="00782EA1">
        <w:rPr>
          <w:noProof/>
          <w:lang w:val="en-GB"/>
        </w:rPr>
        <w:instrText xml:space="preserve"> PAGEREF _Toc476317127 \h </w:instrText>
      </w:r>
      <w:r>
        <w:rPr>
          <w:noProof/>
        </w:rPr>
      </w:r>
      <w:r>
        <w:rPr>
          <w:noProof/>
        </w:rPr>
        <w:fldChar w:fldCharType="separate"/>
      </w:r>
      <w:r w:rsidRPr="00782EA1">
        <w:rPr>
          <w:noProof/>
          <w:lang w:val="en-GB"/>
        </w:rPr>
        <w:t>2</w:t>
      </w:r>
      <w:r>
        <w:rPr>
          <w:noProof/>
        </w:rPr>
        <w:fldChar w:fldCharType="end"/>
      </w:r>
    </w:p>
    <w:p w:rsidR="004D0B5F" w:rsidRPr="00F4639F" w:rsidRDefault="00E81FD3" w:rsidP="000324FB">
      <w:pPr>
        <w:rPr>
          <w:lang w:val="en-GB"/>
        </w:rPr>
      </w:pPr>
      <w:r>
        <w:fldChar w:fldCharType="end"/>
      </w:r>
    </w:p>
    <w:p w:rsidR="002902E1" w:rsidRDefault="002902E1" w:rsidP="000324FB">
      <w:pPr>
        <w:rPr>
          <w:lang w:val="en-GB"/>
        </w:rPr>
      </w:pPr>
    </w:p>
    <w:p w:rsidR="00CB6251" w:rsidRPr="00143AD1" w:rsidRDefault="00CB6251" w:rsidP="00CB6251">
      <w:pPr>
        <w:pStyle w:val="Heading1"/>
      </w:pPr>
      <w:bookmarkStart w:id="1" w:name="_Toc476317125"/>
      <w:r w:rsidRPr="00143AD1">
        <w:t>Introduction</w:t>
      </w:r>
      <w:bookmarkEnd w:id="1"/>
    </w:p>
    <w:p w:rsidR="00597006" w:rsidRDefault="008A6931" w:rsidP="00597006">
      <w:pPr>
        <w:rPr>
          <w:rStyle w:val="Hyperlink"/>
          <w:color w:val="auto"/>
          <w:u w:val="none"/>
          <w:lang w:val="en-GB"/>
        </w:rPr>
      </w:pPr>
      <w:r>
        <w:rPr>
          <w:rStyle w:val="Hyperlink"/>
          <w:color w:val="auto"/>
          <w:u w:val="none"/>
          <w:lang w:val="en-GB"/>
        </w:rPr>
        <w:t>We currently use the Meinberg LANTIME M300 GLN time server as our primary time source.</w:t>
      </w:r>
    </w:p>
    <w:p w:rsidR="008A6931" w:rsidRDefault="008A6931" w:rsidP="00597006">
      <w:pPr>
        <w:rPr>
          <w:rStyle w:val="Hyperlink"/>
          <w:color w:val="auto"/>
          <w:u w:val="none"/>
          <w:lang w:val="en-GB"/>
        </w:rPr>
      </w:pPr>
    </w:p>
    <w:p w:rsidR="008A6931" w:rsidRDefault="008A6931" w:rsidP="00597006">
      <w:pPr>
        <w:rPr>
          <w:rStyle w:val="Hyperlink"/>
          <w:color w:val="auto"/>
          <w:u w:val="none"/>
          <w:lang w:val="en-GB"/>
        </w:rPr>
      </w:pPr>
      <w:r>
        <w:rPr>
          <w:rStyle w:val="Hyperlink"/>
          <w:color w:val="auto"/>
          <w:u w:val="none"/>
          <w:lang w:val="en-GB"/>
        </w:rPr>
        <w:t xml:space="preserve">This server is 1U and contains an internal oscillator which can provide accurate time readings, even if no external source is available. Ideally, the time server should never operate without external sources to validate its internal clocks against. </w:t>
      </w:r>
    </w:p>
    <w:p w:rsidR="008A6931" w:rsidRDefault="008A6931" w:rsidP="00597006">
      <w:pPr>
        <w:rPr>
          <w:rStyle w:val="Hyperlink"/>
          <w:color w:val="auto"/>
          <w:u w:val="none"/>
          <w:lang w:val="en-GB"/>
        </w:rPr>
      </w:pPr>
    </w:p>
    <w:p w:rsidR="008A6931" w:rsidRDefault="008A6931" w:rsidP="00597006">
      <w:pPr>
        <w:rPr>
          <w:rStyle w:val="Hyperlink"/>
          <w:color w:val="auto"/>
          <w:u w:val="none"/>
          <w:lang w:val="en-GB"/>
        </w:rPr>
      </w:pPr>
      <w:r>
        <w:rPr>
          <w:rStyle w:val="Hyperlink"/>
          <w:color w:val="auto"/>
          <w:u w:val="none"/>
          <w:lang w:val="en-GB"/>
        </w:rPr>
        <w:t>The most important time source is its antenna. It is capable of using both GPS and Glonass satellites for accurate time readings.</w:t>
      </w:r>
    </w:p>
    <w:p w:rsidR="008A6931" w:rsidRPr="008A6931" w:rsidRDefault="00335976" w:rsidP="00597006">
      <w:pPr>
        <w:rPr>
          <w:rStyle w:val="Hyperlink"/>
          <w:color w:val="auto"/>
          <w:u w:val="none"/>
          <w:lang w:val="en-GB"/>
        </w:rPr>
      </w:pPr>
      <w:r>
        <w:rPr>
          <w:rStyle w:val="Hyperlink"/>
          <w:color w:val="auto"/>
          <w:u w:val="none"/>
          <w:lang w:val="en-GB"/>
        </w:rPr>
        <w:t>If not enough satellites are providing a reliable signal, the server will fall back on the NTP server at JDN Aalst. Optionally, additional internet NTP servers can be included.</w:t>
      </w:r>
      <w:bookmarkStart w:id="2" w:name="OLE_LINK1"/>
      <w:bookmarkStart w:id="3" w:name="OLE_LINK2"/>
    </w:p>
    <w:p w:rsidR="00597006" w:rsidRDefault="00335976" w:rsidP="00597006">
      <w:pPr>
        <w:pStyle w:val="Heading1"/>
      </w:pPr>
      <w:bookmarkStart w:id="4" w:name="_Toc476317126"/>
      <w:r>
        <w:t>Configuration</w:t>
      </w:r>
      <w:bookmarkEnd w:id="4"/>
    </w:p>
    <w:p w:rsidR="00822339" w:rsidRDefault="009628BB" w:rsidP="009628BB">
      <w:pPr>
        <w:pStyle w:val="ListParagraph"/>
        <w:numPr>
          <w:ilvl w:val="0"/>
          <w:numId w:val="29"/>
        </w:numPr>
        <w:rPr>
          <w:lang w:val="en-US"/>
        </w:rPr>
      </w:pPr>
      <w:r w:rsidRPr="009628BB">
        <w:rPr>
          <w:lang w:val="en-US"/>
        </w:rPr>
        <w:t>Unbox the time server</w:t>
      </w:r>
      <w:r w:rsidR="00822339">
        <w:rPr>
          <w:lang w:val="en-US"/>
        </w:rPr>
        <w:t>.</w:t>
      </w:r>
      <w:bookmarkEnd w:id="2"/>
      <w:bookmarkEnd w:id="3"/>
    </w:p>
    <w:p w:rsidR="009628BB" w:rsidRPr="009628BB" w:rsidRDefault="00822339" w:rsidP="009628BB">
      <w:pPr>
        <w:pStyle w:val="ListParagraph"/>
        <w:numPr>
          <w:ilvl w:val="0"/>
          <w:numId w:val="29"/>
        </w:numPr>
        <w:rPr>
          <w:lang w:val="en-US"/>
        </w:rPr>
      </w:pPr>
      <w:r>
        <w:rPr>
          <w:lang w:val="en-US"/>
        </w:rPr>
        <w:t>P</w:t>
      </w:r>
      <w:r w:rsidR="009628BB" w:rsidRPr="009628BB">
        <w:rPr>
          <w:lang w:val="en-US"/>
        </w:rPr>
        <w:t>ower it up.</w:t>
      </w:r>
    </w:p>
    <w:p w:rsidR="009628BB" w:rsidRDefault="009628BB" w:rsidP="009628BB">
      <w:pPr>
        <w:pStyle w:val="ListParagraph"/>
        <w:numPr>
          <w:ilvl w:val="0"/>
          <w:numId w:val="29"/>
        </w:numPr>
        <w:rPr>
          <w:lang w:val="en-US"/>
        </w:rPr>
      </w:pPr>
      <w:r w:rsidRPr="009628BB">
        <w:rPr>
          <w:lang w:val="en-US"/>
        </w:rPr>
        <w:t>Config</w:t>
      </w:r>
      <w:r w:rsidR="002407D3">
        <w:rPr>
          <w:lang w:val="en-US"/>
        </w:rPr>
        <w:t>ure</w:t>
      </w:r>
      <w:r w:rsidRPr="009628BB">
        <w:rPr>
          <w:lang w:val="en-US"/>
        </w:rPr>
        <w:t xml:space="preserve"> LAN 3 through </w:t>
      </w:r>
      <w:r w:rsidR="002407D3">
        <w:rPr>
          <w:lang w:val="en-US"/>
        </w:rPr>
        <w:t xml:space="preserve">the touch </w:t>
      </w:r>
      <w:r w:rsidRPr="009628BB">
        <w:rPr>
          <w:lang w:val="en-US"/>
        </w:rPr>
        <w:t>interface (pick a local address</w:t>
      </w:r>
      <w:r w:rsidR="00016FD7">
        <w:rPr>
          <w:lang w:val="en-US"/>
        </w:rPr>
        <w:t>, like 192.168.1.1/24</w:t>
      </w:r>
      <w:r w:rsidRPr="009628BB">
        <w:rPr>
          <w:lang w:val="en-US"/>
        </w:rPr>
        <w:t>), do not use LAN 0 or LAN 1.</w:t>
      </w:r>
    </w:p>
    <w:p w:rsidR="004C5C3D" w:rsidRPr="009628BB" w:rsidRDefault="004C5C3D" w:rsidP="004C5C3D">
      <w:pPr>
        <w:pStyle w:val="ListParagraph"/>
        <w:numPr>
          <w:ilvl w:val="1"/>
          <w:numId w:val="29"/>
        </w:numPr>
        <w:rPr>
          <w:lang w:val="en-US"/>
        </w:rPr>
      </w:pPr>
      <w:r>
        <w:rPr>
          <w:lang w:val="en-US"/>
        </w:rPr>
        <w:t xml:space="preserve">Network &gt; Interfaces &gt; LAN 3 &gt; OK &gt; IPv4 </w:t>
      </w:r>
    </w:p>
    <w:p w:rsidR="009628BB" w:rsidRPr="009628BB" w:rsidRDefault="009628BB" w:rsidP="009628BB">
      <w:pPr>
        <w:pStyle w:val="ListParagraph"/>
        <w:numPr>
          <w:ilvl w:val="0"/>
          <w:numId w:val="29"/>
        </w:numPr>
        <w:rPr>
          <w:lang w:val="en-US"/>
        </w:rPr>
      </w:pPr>
      <w:r w:rsidRPr="009628BB">
        <w:rPr>
          <w:lang w:val="en-US"/>
        </w:rPr>
        <w:t>Directly connect your laptop to LAN 3 and configure an adjacent address</w:t>
      </w:r>
      <w:r w:rsidR="00016FD7">
        <w:rPr>
          <w:lang w:val="en-US"/>
        </w:rPr>
        <w:t xml:space="preserve"> (For example 192.168.1.2/24).</w:t>
      </w:r>
    </w:p>
    <w:p w:rsidR="009628BB" w:rsidRPr="009628BB" w:rsidRDefault="009628BB" w:rsidP="009628BB">
      <w:pPr>
        <w:pStyle w:val="ListParagraph"/>
        <w:numPr>
          <w:ilvl w:val="0"/>
          <w:numId w:val="29"/>
        </w:numPr>
        <w:rPr>
          <w:lang w:val="en-US"/>
        </w:rPr>
      </w:pPr>
      <w:r w:rsidRPr="009628BB">
        <w:rPr>
          <w:lang w:val="en-US"/>
        </w:rPr>
        <w:t>Surf to the web interface.</w:t>
      </w:r>
    </w:p>
    <w:p w:rsidR="009628BB" w:rsidRPr="009628BB" w:rsidRDefault="009628BB" w:rsidP="009628BB">
      <w:pPr>
        <w:pStyle w:val="ListParagraph"/>
        <w:numPr>
          <w:ilvl w:val="0"/>
          <w:numId w:val="29"/>
        </w:numPr>
        <w:rPr>
          <w:lang w:val="en-US"/>
        </w:rPr>
      </w:pPr>
      <w:r w:rsidRPr="009628BB">
        <w:rPr>
          <w:lang w:val="en-US"/>
        </w:rPr>
        <w:t xml:space="preserve">Log in using </w:t>
      </w:r>
      <w:r>
        <w:rPr>
          <w:lang w:val="en-US"/>
        </w:rPr>
        <w:t>username</w:t>
      </w:r>
      <w:r w:rsidR="004C5C3D">
        <w:rPr>
          <w:lang w:val="en-US"/>
        </w:rPr>
        <w:t>:</w:t>
      </w:r>
      <w:r>
        <w:rPr>
          <w:lang w:val="en-US"/>
        </w:rPr>
        <w:t xml:space="preserve"> </w:t>
      </w:r>
      <w:r w:rsidRPr="009628BB">
        <w:rPr>
          <w:lang w:val="en-US"/>
        </w:rPr>
        <w:t>root</w:t>
      </w:r>
      <w:r>
        <w:rPr>
          <w:lang w:val="en-US"/>
        </w:rPr>
        <w:t xml:space="preserve"> &amp; password</w:t>
      </w:r>
      <w:r w:rsidR="004C5C3D">
        <w:rPr>
          <w:lang w:val="en-US"/>
        </w:rPr>
        <w:t>:</w:t>
      </w:r>
      <w:r w:rsidRPr="009628BB">
        <w:rPr>
          <w:lang w:val="en-US"/>
        </w:rPr>
        <w:t xml:space="preserve"> timeserver.</w:t>
      </w:r>
    </w:p>
    <w:p w:rsidR="009628BB" w:rsidRPr="009628BB" w:rsidRDefault="009628BB" w:rsidP="009628BB">
      <w:pPr>
        <w:pStyle w:val="ListParagraph"/>
        <w:numPr>
          <w:ilvl w:val="0"/>
          <w:numId w:val="28"/>
        </w:numPr>
        <w:rPr>
          <w:lang w:val="en-US"/>
        </w:rPr>
      </w:pPr>
      <w:r w:rsidRPr="009628BB">
        <w:rPr>
          <w:lang w:val="en-US"/>
        </w:rPr>
        <w:t>Under “System” &gt; “</w:t>
      </w:r>
      <w:r w:rsidR="00567A09">
        <w:rPr>
          <w:lang w:val="en-US"/>
        </w:rPr>
        <w:t>Firmware/Software Update</w:t>
      </w:r>
      <w:r w:rsidRPr="009628BB">
        <w:rPr>
          <w:lang w:val="en-US"/>
        </w:rPr>
        <w:t xml:space="preserve">” </w:t>
      </w:r>
    </w:p>
    <w:p w:rsidR="00567A09" w:rsidRPr="004C5C3D" w:rsidRDefault="009628BB" w:rsidP="00782EA1">
      <w:pPr>
        <w:pStyle w:val="ListParagraph"/>
        <w:numPr>
          <w:ilvl w:val="1"/>
          <w:numId w:val="28"/>
        </w:numPr>
        <w:rPr>
          <w:rStyle w:val="Hyperlink"/>
          <w:color w:val="auto"/>
          <w:u w:val="none"/>
          <w:lang w:val="en-US"/>
        </w:rPr>
      </w:pPr>
      <w:r w:rsidRPr="009628BB">
        <w:rPr>
          <w:lang w:val="en-US"/>
        </w:rPr>
        <w:t>Update the firmware</w:t>
      </w:r>
      <w:r w:rsidR="00782EA1">
        <w:rPr>
          <w:lang w:val="en-US"/>
        </w:rPr>
        <w:t xml:space="preserve"> to </w:t>
      </w:r>
      <w:r w:rsidR="00782EA1" w:rsidRPr="00782EA1">
        <w:rPr>
          <w:lang w:val="en-US"/>
        </w:rPr>
        <w:t>6.24.005</w:t>
      </w:r>
      <w:r>
        <w:rPr>
          <w:lang w:val="en-US"/>
        </w:rPr>
        <w:t>.</w:t>
      </w:r>
      <w:r w:rsidR="00567A09">
        <w:rPr>
          <w:lang w:val="en-US"/>
        </w:rPr>
        <w:br/>
        <w:t>This firmware can be found under :</w:t>
      </w:r>
      <w:r w:rsidR="00567A09">
        <w:rPr>
          <w:lang w:val="en-US"/>
        </w:rPr>
        <w:br/>
      </w:r>
      <w:bookmarkStart w:id="5" w:name="OLE_LINK3"/>
      <w:r w:rsidR="00BC38E0">
        <w:fldChar w:fldCharType="begin"/>
      </w:r>
      <w:r w:rsidR="00BC38E0" w:rsidRPr="004C5C3D">
        <w:rPr>
          <w:lang w:val="en-GB"/>
        </w:rPr>
        <w:instrText xml:space="preserve"> HYPERLINK "file:///\\\\jdn-file01\\Ict_New_Standard_Sites_Vessels\\Firmware\\Current\\Meinberg%20M300%20LANTIME\\Current" </w:instrText>
      </w:r>
      <w:r w:rsidR="00BC38E0">
        <w:fldChar w:fldCharType="separate"/>
      </w:r>
      <w:r w:rsidR="00567A09" w:rsidRPr="00567A09">
        <w:rPr>
          <w:rStyle w:val="Hyperlink"/>
          <w:lang w:val="en-US"/>
        </w:rPr>
        <w:t>\\jdn-file01\Ict_New_Standard_Sites_Vessels\Firmware\Current\Meinberg M300 LANTIME\Current</w:t>
      </w:r>
      <w:r w:rsidR="00BC38E0">
        <w:rPr>
          <w:rStyle w:val="Hyperlink"/>
          <w:lang w:val="en-US"/>
        </w:rPr>
        <w:fldChar w:fldCharType="end"/>
      </w:r>
      <w:bookmarkEnd w:id="5"/>
    </w:p>
    <w:p w:rsidR="004C5C3D" w:rsidRDefault="004C5C3D" w:rsidP="004C5C3D">
      <w:pPr>
        <w:rPr>
          <w:rStyle w:val="Hyperlink"/>
          <w:color w:val="auto"/>
          <w:u w:val="none"/>
          <w:lang w:val="en-US"/>
        </w:rPr>
      </w:pPr>
      <w:r>
        <w:rPr>
          <w:noProof/>
          <w:lang w:val="en-GB" w:eastAsia="en-GB"/>
        </w:rPr>
        <w:lastRenderedPageBreak/>
        <w:drawing>
          <wp:inline distT="0" distB="0" distL="0" distR="0">
            <wp:extent cx="6115050" cy="2800350"/>
            <wp:effectExtent l="0" t="0" r="0" b="0"/>
            <wp:docPr id="2" name="Picture 2" descr="\\jdn-file01\homes$\INF152LDW\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n-file01\homes$\INF152LDW\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p w:rsidR="004C5C3D" w:rsidRPr="004C5C3D" w:rsidRDefault="004C5C3D" w:rsidP="004C5C3D">
      <w:pPr>
        <w:rPr>
          <w:rStyle w:val="Hyperlink"/>
          <w:color w:val="auto"/>
          <w:u w:val="none"/>
          <w:lang w:val="en-US"/>
        </w:rPr>
      </w:pPr>
    </w:p>
    <w:p w:rsidR="004C5C3D" w:rsidRPr="004C5C3D" w:rsidRDefault="004C5C3D" w:rsidP="004C5C3D">
      <w:pPr>
        <w:rPr>
          <w:lang w:val="en-US"/>
        </w:rPr>
      </w:pPr>
      <w:r>
        <w:rPr>
          <w:noProof/>
          <w:lang w:val="en-GB" w:eastAsia="en-GB"/>
        </w:rPr>
        <w:drawing>
          <wp:inline distT="0" distB="0" distL="0" distR="0" wp14:anchorId="430926B7" wp14:editId="511F03C2">
            <wp:extent cx="6115050" cy="771525"/>
            <wp:effectExtent l="0" t="0" r="0" b="9525"/>
            <wp:docPr id="4" name="Picture 4" descr="\\jdn-file01\homes$\INF152LDW\ARU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n-file01\homes$\INF152LDW\ARU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771525"/>
                    </a:xfrm>
                    <a:prstGeom prst="rect">
                      <a:avLst/>
                    </a:prstGeom>
                    <a:noFill/>
                    <a:ln>
                      <a:noFill/>
                    </a:ln>
                  </pic:spPr>
                </pic:pic>
              </a:graphicData>
            </a:graphic>
          </wp:inline>
        </w:drawing>
      </w:r>
    </w:p>
    <w:p w:rsidR="004C5C3D" w:rsidRDefault="009628BB" w:rsidP="004C5C3D">
      <w:pPr>
        <w:pStyle w:val="ListParagraph"/>
        <w:numPr>
          <w:ilvl w:val="1"/>
          <w:numId w:val="28"/>
        </w:numPr>
        <w:rPr>
          <w:lang w:val="en-US"/>
        </w:rPr>
      </w:pPr>
      <w:r>
        <w:rPr>
          <w:lang w:val="en-US"/>
        </w:rPr>
        <w:t>Upload the JDN config under “</w:t>
      </w:r>
      <w:r w:rsidR="00BD73F5">
        <w:rPr>
          <w:lang w:val="en-US"/>
        </w:rPr>
        <w:t xml:space="preserve">System &gt; </w:t>
      </w:r>
      <w:r w:rsidRPr="009628BB">
        <w:rPr>
          <w:lang w:val="en-US"/>
        </w:rPr>
        <w:t>Configuration &amp; Firmware Management</w:t>
      </w:r>
      <w:r>
        <w:rPr>
          <w:lang w:val="en-US"/>
        </w:rPr>
        <w:t xml:space="preserve">”. </w:t>
      </w:r>
      <w:bookmarkStart w:id="6" w:name="OLE_LINK4"/>
      <w:r w:rsidR="00BD73F5">
        <w:rPr>
          <w:lang w:val="en-US"/>
        </w:rPr>
        <w:br/>
      </w:r>
      <w:hyperlink r:id="rId11" w:history="1">
        <w:r w:rsidR="00266035">
          <w:rPr>
            <w:rStyle w:val="Hyperlink"/>
            <w:lang w:val="en-US"/>
          </w:rPr>
          <w:t>\\Jdn-file01\ict_new_standard_sites_vessels\Resources\Meinberg LANTIME M300\Current</w:t>
        </w:r>
      </w:hyperlink>
      <w:bookmarkEnd w:id="6"/>
      <w:r>
        <w:rPr>
          <w:lang w:val="en-US"/>
        </w:rPr>
        <w:t xml:space="preserve"> and apply the configuration.</w:t>
      </w:r>
    </w:p>
    <w:p w:rsidR="00BD73F5" w:rsidRPr="00BD73F5" w:rsidRDefault="00BD73F5" w:rsidP="00BD73F5">
      <w:pPr>
        <w:rPr>
          <w:lang w:val="en-US"/>
        </w:rPr>
      </w:pPr>
      <w:r>
        <w:rPr>
          <w:noProof/>
          <w:lang w:val="en-GB" w:eastAsia="en-GB"/>
        </w:rPr>
        <w:drawing>
          <wp:inline distT="0" distB="0" distL="0" distR="0">
            <wp:extent cx="5114925" cy="1465960"/>
            <wp:effectExtent l="0" t="0" r="0" b="1270"/>
            <wp:docPr id="5" name="Picture 5" descr="\\jdn-file01\homes$\INF152LDW\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n-file01\homes$\INF152LDW\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1465960"/>
                    </a:xfrm>
                    <a:prstGeom prst="rect">
                      <a:avLst/>
                    </a:prstGeom>
                    <a:noFill/>
                    <a:ln>
                      <a:noFill/>
                    </a:ln>
                  </pic:spPr>
                </pic:pic>
              </a:graphicData>
            </a:graphic>
          </wp:inline>
        </w:drawing>
      </w:r>
    </w:p>
    <w:p w:rsidR="00510B0D" w:rsidRPr="00510B0D" w:rsidRDefault="00510B0D" w:rsidP="00510B0D">
      <w:pPr>
        <w:pStyle w:val="ListParagraph"/>
        <w:numPr>
          <w:ilvl w:val="0"/>
          <w:numId w:val="28"/>
        </w:numPr>
        <w:rPr>
          <w:lang w:val="en-US"/>
        </w:rPr>
      </w:pPr>
      <w:r>
        <w:rPr>
          <w:lang w:val="en-US"/>
        </w:rPr>
        <w:t>After the upload, you still need to activate your configuration!</w:t>
      </w:r>
    </w:p>
    <w:p w:rsidR="00510B0D" w:rsidRPr="00510B0D" w:rsidRDefault="00510B0D" w:rsidP="00510B0D">
      <w:pPr>
        <w:rPr>
          <w:lang w:val="en-US"/>
        </w:rPr>
      </w:pPr>
      <w:r>
        <w:rPr>
          <w:noProof/>
          <w:lang w:val="en-GB" w:eastAsia="en-GB"/>
        </w:rPr>
        <w:drawing>
          <wp:inline distT="0" distB="0" distL="0" distR="0">
            <wp:extent cx="6115050" cy="1257300"/>
            <wp:effectExtent l="0" t="0" r="0" b="0"/>
            <wp:docPr id="6" name="Picture 6" descr="\\jdn-file01\homes$\INF152LDW\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n-file01\homes$\INF152LDW\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257300"/>
                    </a:xfrm>
                    <a:prstGeom prst="rect">
                      <a:avLst/>
                    </a:prstGeom>
                    <a:noFill/>
                    <a:ln>
                      <a:noFill/>
                    </a:ln>
                  </pic:spPr>
                </pic:pic>
              </a:graphicData>
            </a:graphic>
          </wp:inline>
        </w:drawing>
      </w:r>
    </w:p>
    <w:p w:rsidR="009628BB" w:rsidRPr="009628BB" w:rsidRDefault="00720ACE" w:rsidP="00782EA1">
      <w:pPr>
        <w:pStyle w:val="ListParagraph"/>
        <w:numPr>
          <w:ilvl w:val="0"/>
          <w:numId w:val="28"/>
        </w:numPr>
        <w:rPr>
          <w:lang w:val="en-US"/>
        </w:rPr>
      </w:pPr>
      <w:r>
        <w:rPr>
          <w:lang w:val="en-US"/>
        </w:rPr>
        <w:t xml:space="preserve">Configure your laptop with the fixed IP address in the 172.16.3.x range and connect the cable on LAN </w:t>
      </w:r>
      <w:r w:rsidR="004113BD">
        <w:rPr>
          <w:lang w:val="en-US"/>
        </w:rPr>
        <w:t>0</w:t>
      </w:r>
      <w:r w:rsidR="00353A54">
        <w:rPr>
          <w:lang w:val="en-US"/>
        </w:rPr>
        <w:t xml:space="preserve"> or LAN 1</w:t>
      </w:r>
      <w:r>
        <w:rPr>
          <w:lang w:val="en-US"/>
        </w:rPr>
        <w:t xml:space="preserve"> interface of the Meinberg.</w:t>
      </w:r>
      <w:r>
        <w:rPr>
          <w:lang w:val="en-US"/>
        </w:rPr>
        <w:br/>
      </w:r>
      <w:r w:rsidR="009628BB">
        <w:rPr>
          <w:lang w:val="en-US"/>
        </w:rPr>
        <w:t>Log in to the web interface</w:t>
      </w:r>
      <w:r>
        <w:rPr>
          <w:lang w:val="en-US"/>
        </w:rPr>
        <w:t xml:space="preserve"> on </w:t>
      </w:r>
      <w:hyperlink r:id="rId14" w:history="1">
        <w:r w:rsidRPr="00063A3F">
          <w:rPr>
            <w:rStyle w:val="Hyperlink"/>
            <w:lang w:val="en-US"/>
          </w:rPr>
          <w:t>http://172.16.3.22</w:t>
        </w:r>
      </w:hyperlink>
      <w:r>
        <w:rPr>
          <w:lang w:val="en-US"/>
        </w:rPr>
        <w:t xml:space="preserve"> </w:t>
      </w:r>
      <w:r w:rsidR="009628BB">
        <w:rPr>
          <w:lang w:val="en-US"/>
        </w:rPr>
        <w:t xml:space="preserve">, using credentials </w:t>
      </w:r>
      <w:r w:rsidR="00782EA1">
        <w:rPr>
          <w:lang w:val="en-US"/>
        </w:rPr>
        <w:t>“</w:t>
      </w:r>
      <w:r w:rsidR="009628BB" w:rsidRPr="009628BB">
        <w:rPr>
          <w:lang w:val="en-US"/>
        </w:rPr>
        <w:t>root</w:t>
      </w:r>
      <w:r w:rsidR="00782EA1">
        <w:rPr>
          <w:lang w:val="en-US"/>
        </w:rPr>
        <w:t>”</w:t>
      </w:r>
      <w:r w:rsidR="009628BB">
        <w:rPr>
          <w:lang w:val="en-US"/>
        </w:rPr>
        <w:t xml:space="preserve"> &amp;</w:t>
      </w:r>
      <w:r w:rsidR="009628BB" w:rsidRPr="009628BB">
        <w:rPr>
          <w:lang w:val="en-US"/>
        </w:rPr>
        <w:t xml:space="preserve"> </w:t>
      </w:r>
      <w:r w:rsidR="00782EA1">
        <w:rPr>
          <w:lang w:val="en-US"/>
        </w:rPr>
        <w:t>“</w:t>
      </w:r>
      <w:bookmarkStart w:id="7" w:name="OLE_LINK5"/>
      <w:bookmarkStart w:id="8" w:name="OLE_LINK6"/>
      <w:bookmarkStart w:id="9" w:name="OLE_LINK7"/>
      <w:r w:rsidR="00782EA1" w:rsidRPr="00782EA1">
        <w:rPr>
          <w:lang w:val="en-US"/>
        </w:rPr>
        <w:t>EMEya539Es!</w:t>
      </w:r>
      <w:bookmarkEnd w:id="7"/>
      <w:bookmarkEnd w:id="8"/>
      <w:bookmarkEnd w:id="9"/>
      <w:r w:rsidR="00782EA1">
        <w:rPr>
          <w:lang w:val="en-US"/>
        </w:rPr>
        <w:t>”</w:t>
      </w:r>
    </w:p>
    <w:p w:rsidR="009628BB" w:rsidRPr="009628BB" w:rsidRDefault="009628BB" w:rsidP="009628BB">
      <w:pPr>
        <w:pStyle w:val="ListParagraph"/>
        <w:numPr>
          <w:ilvl w:val="0"/>
          <w:numId w:val="28"/>
        </w:numPr>
        <w:rPr>
          <w:lang w:val="en-US"/>
        </w:rPr>
      </w:pPr>
      <w:r w:rsidRPr="009628BB">
        <w:rPr>
          <w:lang w:val="en-US"/>
        </w:rPr>
        <w:lastRenderedPageBreak/>
        <w:t>Under “Network” &gt; “Main Network Information”</w:t>
      </w:r>
      <w:r w:rsidR="006249F1">
        <w:rPr>
          <w:lang w:val="en-US"/>
        </w:rPr>
        <w:t>, modify:</w:t>
      </w:r>
    </w:p>
    <w:p w:rsidR="009628BB" w:rsidRDefault="009628BB" w:rsidP="009628BB">
      <w:pPr>
        <w:pStyle w:val="ListParagraph"/>
        <w:numPr>
          <w:ilvl w:val="1"/>
          <w:numId w:val="28"/>
        </w:numPr>
        <w:rPr>
          <w:lang w:val="en-US"/>
        </w:rPr>
      </w:pPr>
      <w:r>
        <w:rPr>
          <w:lang w:val="en-US"/>
        </w:rPr>
        <w:t>H</w:t>
      </w:r>
      <w:r w:rsidRPr="009628BB">
        <w:rPr>
          <w:lang w:val="en-US"/>
        </w:rPr>
        <w:t>ost name</w:t>
      </w:r>
    </w:p>
    <w:p w:rsidR="009628BB" w:rsidRDefault="009628BB" w:rsidP="009628BB">
      <w:pPr>
        <w:pStyle w:val="ListParagraph"/>
        <w:numPr>
          <w:ilvl w:val="1"/>
          <w:numId w:val="28"/>
        </w:numPr>
        <w:rPr>
          <w:lang w:val="en-US"/>
        </w:rPr>
      </w:pPr>
      <w:r w:rsidRPr="009628BB">
        <w:rPr>
          <w:lang w:val="en-US"/>
        </w:rPr>
        <w:t>Domain</w:t>
      </w:r>
    </w:p>
    <w:p w:rsidR="009628BB" w:rsidRPr="009628BB" w:rsidRDefault="009628BB" w:rsidP="009628BB">
      <w:pPr>
        <w:pStyle w:val="ListParagraph"/>
        <w:numPr>
          <w:ilvl w:val="1"/>
          <w:numId w:val="28"/>
        </w:numPr>
        <w:rPr>
          <w:lang w:val="en-US"/>
        </w:rPr>
      </w:pPr>
      <w:r w:rsidRPr="009628BB">
        <w:rPr>
          <w:lang w:val="en-US"/>
        </w:rPr>
        <w:t>Name server 1</w:t>
      </w:r>
      <w:r w:rsidR="004A0868">
        <w:rPr>
          <w:lang w:val="en-US"/>
        </w:rPr>
        <w:t xml:space="preserve"> (DNS server of ship/site X.X.X.11)</w:t>
      </w:r>
    </w:p>
    <w:p w:rsidR="009628BB" w:rsidRPr="009628BB" w:rsidRDefault="009628BB" w:rsidP="009628BB">
      <w:pPr>
        <w:pStyle w:val="ListParagraph"/>
        <w:numPr>
          <w:ilvl w:val="0"/>
          <w:numId w:val="28"/>
        </w:numPr>
        <w:rPr>
          <w:lang w:val="en-US"/>
        </w:rPr>
      </w:pPr>
      <w:r>
        <w:rPr>
          <w:lang w:val="en-US"/>
        </w:rPr>
        <w:t>Under</w:t>
      </w:r>
      <w:r w:rsidRPr="009628BB">
        <w:rPr>
          <w:lang w:val="en-US"/>
        </w:rPr>
        <w:t xml:space="preserve"> </w:t>
      </w:r>
      <w:r>
        <w:rPr>
          <w:lang w:val="en-US"/>
        </w:rPr>
        <w:t>“</w:t>
      </w:r>
      <w:r w:rsidRPr="009628BB">
        <w:rPr>
          <w:lang w:val="en-US"/>
        </w:rPr>
        <w:t>System</w:t>
      </w:r>
      <w:r>
        <w:rPr>
          <w:lang w:val="en-US"/>
        </w:rPr>
        <w:t>”</w:t>
      </w:r>
      <w:r w:rsidRPr="009628BB">
        <w:rPr>
          <w:lang w:val="en-US"/>
        </w:rPr>
        <w:t xml:space="preserve"> &gt; </w:t>
      </w:r>
      <w:r>
        <w:rPr>
          <w:lang w:val="en-US"/>
        </w:rPr>
        <w:t>“</w:t>
      </w:r>
      <w:r w:rsidRPr="009628BB">
        <w:rPr>
          <w:lang w:val="en-US"/>
        </w:rPr>
        <w:t>General Settings</w:t>
      </w:r>
      <w:r>
        <w:rPr>
          <w:lang w:val="en-US"/>
        </w:rPr>
        <w:t>”</w:t>
      </w:r>
      <w:r w:rsidR="006249F1">
        <w:rPr>
          <w:lang w:val="en-US"/>
        </w:rPr>
        <w:t>, modify</w:t>
      </w:r>
      <w:r>
        <w:rPr>
          <w:lang w:val="en-US"/>
        </w:rPr>
        <w:t>:</w:t>
      </w:r>
    </w:p>
    <w:p w:rsidR="009628BB" w:rsidRPr="009628BB" w:rsidRDefault="009628BB" w:rsidP="009628BB">
      <w:pPr>
        <w:pStyle w:val="ListParagraph"/>
        <w:numPr>
          <w:ilvl w:val="1"/>
          <w:numId w:val="28"/>
        </w:numPr>
        <w:rPr>
          <w:lang w:val="en-US"/>
        </w:rPr>
      </w:pPr>
      <w:r w:rsidRPr="009628BB">
        <w:rPr>
          <w:lang w:val="en-US"/>
        </w:rPr>
        <w:t>Location</w:t>
      </w:r>
    </w:p>
    <w:p w:rsidR="009628BB" w:rsidRDefault="009628BB" w:rsidP="009628BB">
      <w:pPr>
        <w:pStyle w:val="ListParagraph"/>
        <w:numPr>
          <w:ilvl w:val="1"/>
          <w:numId w:val="28"/>
        </w:numPr>
        <w:rPr>
          <w:lang w:val="en-US"/>
        </w:rPr>
      </w:pPr>
      <w:r w:rsidRPr="009628BB">
        <w:rPr>
          <w:lang w:val="en-US"/>
        </w:rPr>
        <w:t xml:space="preserve">User Management </w:t>
      </w:r>
      <w:r w:rsidR="00720ACE">
        <w:rPr>
          <w:lang w:val="en-US"/>
        </w:rPr>
        <w:t>&gt; User Administration &gt; Change Passwords</w:t>
      </w:r>
    </w:p>
    <w:p w:rsidR="00355805" w:rsidRPr="00355805" w:rsidRDefault="00355805" w:rsidP="00355805">
      <w:pPr>
        <w:pStyle w:val="ListParagraph"/>
        <w:ind w:left="1440"/>
        <w:rPr>
          <w:lang w:val="en-US"/>
        </w:rPr>
      </w:pPr>
      <w:r>
        <w:rPr>
          <w:lang w:val="en-US"/>
        </w:rPr>
        <w:t>Select “Change Current User Password” and modify the password in the password you generated before.</w:t>
      </w:r>
    </w:p>
    <w:p w:rsidR="00355805" w:rsidRDefault="00355805" w:rsidP="00355805">
      <w:pPr>
        <w:pStyle w:val="ListParagraph"/>
        <w:numPr>
          <w:ilvl w:val="1"/>
          <w:numId w:val="28"/>
        </w:numPr>
        <w:rPr>
          <w:lang w:val="en-US"/>
        </w:rPr>
      </w:pPr>
      <w:r>
        <w:rPr>
          <w:lang w:val="en-US"/>
        </w:rPr>
        <w:t>Go to user list an delete the Users adl_local and adl_tse.</w:t>
      </w:r>
    </w:p>
    <w:p w:rsidR="00355805" w:rsidRPr="00BC38E0" w:rsidRDefault="00355805" w:rsidP="00BC38E0">
      <w:pPr>
        <w:pStyle w:val="ListParagraph"/>
        <w:numPr>
          <w:ilvl w:val="1"/>
          <w:numId w:val="28"/>
        </w:numPr>
        <w:rPr>
          <w:lang w:val="en-US"/>
        </w:rPr>
      </w:pPr>
      <w:r>
        <w:rPr>
          <w:lang w:val="en-US"/>
        </w:rPr>
        <w:t>Select Create User</w:t>
      </w:r>
      <w:r w:rsidR="00FD3363">
        <w:rPr>
          <w:lang w:val="en-US"/>
        </w:rPr>
        <w:t xml:space="preserve"> and create adl_local (Admin User) and adl_tse (Super User) with their corresponding passwords</w:t>
      </w:r>
      <w:r w:rsidR="00C55428">
        <w:rPr>
          <w:lang w:val="en-US"/>
        </w:rPr>
        <w:t>.</w:t>
      </w:r>
      <w:r w:rsidR="00FD3363">
        <w:rPr>
          <w:lang w:val="en-US"/>
        </w:rPr>
        <w:t xml:space="preserve">  </w:t>
      </w:r>
    </w:p>
    <w:p w:rsidR="009628BB" w:rsidRPr="009628BB" w:rsidRDefault="006249F1" w:rsidP="009628BB">
      <w:pPr>
        <w:pStyle w:val="ListParagraph"/>
        <w:numPr>
          <w:ilvl w:val="0"/>
          <w:numId w:val="28"/>
        </w:numPr>
        <w:rPr>
          <w:lang w:val="en-US"/>
        </w:rPr>
      </w:pPr>
      <w:r>
        <w:rPr>
          <w:lang w:val="en-US"/>
        </w:rPr>
        <w:t>Under “</w:t>
      </w:r>
      <w:r w:rsidR="009628BB" w:rsidRPr="009628BB">
        <w:rPr>
          <w:lang w:val="en-US"/>
        </w:rPr>
        <w:t>Notification</w:t>
      </w:r>
      <w:r>
        <w:rPr>
          <w:lang w:val="en-US"/>
        </w:rPr>
        <w:t>”</w:t>
      </w:r>
      <w:r w:rsidR="009628BB" w:rsidRPr="009628BB">
        <w:rPr>
          <w:lang w:val="en-US"/>
        </w:rPr>
        <w:t xml:space="preserve"> &gt; </w:t>
      </w:r>
      <w:r>
        <w:rPr>
          <w:lang w:val="en-US"/>
        </w:rPr>
        <w:t>“</w:t>
      </w:r>
      <w:r w:rsidR="009628BB" w:rsidRPr="009628BB">
        <w:rPr>
          <w:lang w:val="en-US"/>
        </w:rPr>
        <w:t>Email Information</w:t>
      </w:r>
      <w:r w:rsidR="00BC38E0">
        <w:rPr>
          <w:lang w:val="en-US"/>
        </w:rPr>
        <w:t>”, edit the initials of your ship</w:t>
      </w:r>
      <w:r>
        <w:rPr>
          <w:lang w:val="en-US"/>
        </w:rPr>
        <w:t>:</w:t>
      </w:r>
    </w:p>
    <w:p w:rsidR="009628BB" w:rsidRPr="009628BB" w:rsidRDefault="009628BB" w:rsidP="009628BB">
      <w:pPr>
        <w:pStyle w:val="ListParagraph"/>
        <w:numPr>
          <w:ilvl w:val="1"/>
          <w:numId w:val="28"/>
        </w:numPr>
        <w:rPr>
          <w:lang w:val="en-US"/>
        </w:rPr>
      </w:pPr>
      <w:r w:rsidRPr="009628BB">
        <w:rPr>
          <w:lang w:val="en-US"/>
        </w:rPr>
        <w:t>Recipient</w:t>
      </w:r>
    </w:p>
    <w:p w:rsidR="009628BB" w:rsidRPr="009628BB" w:rsidRDefault="009628BB" w:rsidP="009628BB">
      <w:pPr>
        <w:pStyle w:val="ListParagraph"/>
        <w:numPr>
          <w:ilvl w:val="1"/>
          <w:numId w:val="28"/>
        </w:numPr>
        <w:rPr>
          <w:lang w:val="en-US"/>
        </w:rPr>
      </w:pPr>
      <w:r w:rsidRPr="009628BB">
        <w:rPr>
          <w:lang w:val="en-US"/>
        </w:rPr>
        <w:t>Sender</w:t>
      </w:r>
    </w:p>
    <w:p w:rsidR="009628BB" w:rsidRDefault="009628BB" w:rsidP="009628BB">
      <w:pPr>
        <w:pStyle w:val="ListParagraph"/>
        <w:numPr>
          <w:ilvl w:val="1"/>
          <w:numId w:val="28"/>
        </w:numPr>
        <w:rPr>
          <w:lang w:val="en-US"/>
        </w:rPr>
      </w:pPr>
      <w:r w:rsidRPr="009628BB">
        <w:rPr>
          <w:lang w:val="en-US"/>
        </w:rPr>
        <w:t>Smarthost</w:t>
      </w:r>
    </w:p>
    <w:p w:rsidR="00C55428" w:rsidRDefault="00C55428" w:rsidP="00C55428">
      <w:pPr>
        <w:pStyle w:val="ListParagraph"/>
        <w:numPr>
          <w:ilvl w:val="0"/>
          <w:numId w:val="28"/>
        </w:numPr>
        <w:rPr>
          <w:lang w:val="en-US"/>
        </w:rPr>
      </w:pPr>
      <w:r>
        <w:rPr>
          <w:lang w:val="en-US"/>
        </w:rPr>
        <w:t>When all is configured , click on “Save as startup configuration now” to save all the settings to the startup.</w:t>
      </w:r>
    </w:p>
    <w:p w:rsidR="00C55428" w:rsidRPr="009628BB" w:rsidRDefault="00C55428" w:rsidP="00C55428">
      <w:pPr>
        <w:pStyle w:val="ListParagraph"/>
        <w:numPr>
          <w:ilvl w:val="0"/>
          <w:numId w:val="28"/>
        </w:numPr>
        <w:rPr>
          <w:lang w:val="en-US"/>
        </w:rPr>
      </w:pPr>
      <w:r>
        <w:rPr>
          <w:lang w:val="en-US"/>
        </w:rPr>
        <w:t xml:space="preserve">Select System &gt; Services and functions &gt; Reboot device </w:t>
      </w:r>
      <w:r>
        <w:rPr>
          <w:lang w:val="en-US"/>
        </w:rPr>
        <w:br/>
        <w:t>This will reboot the Meinberg and confirm to reboot.</w:t>
      </w:r>
    </w:p>
    <w:p w:rsidR="00C55428" w:rsidRPr="00C55428" w:rsidRDefault="00C55428" w:rsidP="00C55428">
      <w:pPr>
        <w:ind w:left="360"/>
        <w:rPr>
          <w:rStyle w:val="Hyperlink"/>
          <w:color w:val="auto"/>
          <w:u w:val="none"/>
          <w:lang w:val="en-GB"/>
        </w:rPr>
      </w:pPr>
    </w:p>
    <w:p w:rsidR="00C55428" w:rsidRDefault="00C55428" w:rsidP="00C55428">
      <w:pPr>
        <w:pStyle w:val="Heading1"/>
      </w:pPr>
      <w:bookmarkStart w:id="10" w:name="_Toc476317127"/>
      <w:r>
        <w:t>Cabling</w:t>
      </w:r>
      <w:bookmarkEnd w:id="10"/>
    </w:p>
    <w:p w:rsidR="009628BB" w:rsidRDefault="00C55428" w:rsidP="00C55428">
      <w:pPr>
        <w:pStyle w:val="ListParagraph"/>
        <w:numPr>
          <w:ilvl w:val="0"/>
          <w:numId w:val="28"/>
        </w:numPr>
        <w:rPr>
          <w:lang w:val="en-US"/>
        </w:rPr>
      </w:pPr>
      <w:r>
        <w:rPr>
          <w:lang w:val="en-US"/>
        </w:rPr>
        <w:t xml:space="preserve">When all the configuration </w:t>
      </w:r>
      <w:r w:rsidR="004113BD">
        <w:rPr>
          <w:lang w:val="en-US"/>
        </w:rPr>
        <w:t>done you can connect the time server to the switches.</w:t>
      </w:r>
    </w:p>
    <w:p w:rsidR="004113BD" w:rsidRPr="00C55428" w:rsidRDefault="004113BD" w:rsidP="004113BD">
      <w:pPr>
        <w:pStyle w:val="ListParagraph"/>
        <w:rPr>
          <w:lang w:val="en-US"/>
        </w:rPr>
      </w:pPr>
      <w:r>
        <w:rPr>
          <w:lang w:val="en-US"/>
        </w:rPr>
        <w:t>The ports used are LAN 0 and LAN 1</w:t>
      </w:r>
      <w:r w:rsidR="001130ED">
        <w:rPr>
          <w:lang w:val="en-US"/>
        </w:rPr>
        <w:t>, corresponding to the switch layout template. (Xls)</w:t>
      </w:r>
    </w:p>
    <w:sectPr w:rsidR="004113BD" w:rsidRPr="00C55428" w:rsidSect="009E21F3">
      <w:headerReference w:type="default" r:id="rId15"/>
      <w:footerReference w:type="default" r:id="rId16"/>
      <w:footnotePr>
        <w:pos w:val="beneathText"/>
      </w:footnotePr>
      <w:type w:val="continuous"/>
      <w:pgSz w:w="11905" w:h="16837"/>
      <w:pgMar w:top="851" w:right="1134" w:bottom="851" w:left="1134" w:header="709" w:footer="72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E98" w:rsidRDefault="00AE0E98">
      <w:r>
        <w:separator/>
      </w:r>
    </w:p>
  </w:endnote>
  <w:endnote w:type="continuationSeparator" w:id="0">
    <w:p w:rsidR="00AE0E98" w:rsidRDefault="00AE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umberland AMT">
    <w:altName w:val="Courier New"/>
    <w:charset w:val="00"/>
    <w:family w:val="modern"/>
    <w:pitch w:val="fixed"/>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196"/>
      <w:gridCol w:w="567"/>
      <w:gridCol w:w="2091"/>
    </w:tblGrid>
    <w:tr w:rsidR="00ED19A8">
      <w:trPr>
        <w:cantSplit/>
      </w:trPr>
      <w:tc>
        <w:tcPr>
          <w:tcW w:w="7196" w:type="dxa"/>
          <w:vAlign w:val="center"/>
        </w:tcPr>
        <w:p w:rsidR="00ED19A8" w:rsidRDefault="00ED19A8">
          <w:pPr>
            <w:pStyle w:val="Footer"/>
            <w:snapToGrid w:val="0"/>
            <w:rPr>
              <w:sz w:val="16"/>
              <w:lang w:val="en-US"/>
            </w:rPr>
          </w:pPr>
        </w:p>
      </w:tc>
      <w:tc>
        <w:tcPr>
          <w:tcW w:w="567" w:type="dxa"/>
          <w:tcBorders>
            <w:top w:val="single" w:sz="4" w:space="0" w:color="000000"/>
          </w:tcBorders>
          <w:vAlign w:val="center"/>
        </w:tcPr>
        <w:p w:rsidR="00ED19A8" w:rsidRDefault="00ED19A8">
          <w:pPr>
            <w:pStyle w:val="Footer"/>
            <w:snapToGrid w:val="0"/>
            <w:jc w:val="center"/>
            <w:rPr>
              <w:sz w:val="16"/>
              <w:lang w:val="en-US"/>
            </w:rPr>
          </w:pPr>
        </w:p>
      </w:tc>
      <w:tc>
        <w:tcPr>
          <w:tcW w:w="2091" w:type="dxa"/>
          <w:tcBorders>
            <w:top w:val="single" w:sz="4" w:space="0" w:color="000000"/>
            <w:bottom w:val="single" w:sz="4" w:space="0" w:color="000000"/>
          </w:tcBorders>
          <w:vAlign w:val="center"/>
        </w:tcPr>
        <w:p w:rsidR="00ED19A8" w:rsidRDefault="00ED19A8">
          <w:pPr>
            <w:pStyle w:val="Footer"/>
            <w:snapToGrid w:val="0"/>
            <w:jc w:val="right"/>
          </w:pPr>
          <w:r>
            <w:rPr>
              <w:rStyle w:val="PageNumbe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0E784A">
            <w:rPr>
              <w:rStyle w:val="PageNumber"/>
              <w:noProof/>
              <w:sz w:val="16"/>
            </w:rPr>
            <w:t>1</w:t>
          </w:r>
          <w:r>
            <w:rPr>
              <w:rStyle w:val="PageNumber"/>
              <w:sz w:val="16"/>
            </w:rPr>
            <w:fldChar w:fldCharType="end"/>
          </w:r>
          <w:r>
            <w:rPr>
              <w:rStyle w:val="PageNumber"/>
              <w:sz w:val="16"/>
            </w:rPr>
            <w:t xml:space="preserve"> /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0E784A">
            <w:rPr>
              <w:rStyle w:val="PageNumber"/>
              <w:noProof/>
              <w:sz w:val="16"/>
            </w:rPr>
            <w:t>3</w:t>
          </w:r>
          <w:r>
            <w:rPr>
              <w:rStyle w:val="PageNumber"/>
              <w:sz w:val="16"/>
            </w:rPr>
            <w:fldChar w:fldCharType="end"/>
          </w:r>
        </w:p>
      </w:tc>
    </w:tr>
  </w:tbl>
  <w:p w:rsidR="00ED19A8" w:rsidRDefault="00ED1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E98" w:rsidRDefault="00AE0E98">
      <w:r>
        <w:separator/>
      </w:r>
    </w:p>
  </w:footnote>
  <w:footnote w:type="continuationSeparator" w:id="0">
    <w:p w:rsidR="00AE0E98" w:rsidRDefault="00AE0E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 w:type="dxa"/>
      <w:tblLayout w:type="fixed"/>
      <w:tblLook w:val="0000" w:firstRow="0" w:lastRow="0" w:firstColumn="0" w:lastColumn="0" w:noHBand="0" w:noVBand="0"/>
    </w:tblPr>
    <w:tblGrid>
      <w:gridCol w:w="3000"/>
      <w:gridCol w:w="3487"/>
      <w:gridCol w:w="3428"/>
    </w:tblGrid>
    <w:tr w:rsidR="00ED19A8" w:rsidRPr="006B377B">
      <w:trPr>
        <w:cantSplit/>
        <w:trHeight w:val="281"/>
      </w:trPr>
      <w:tc>
        <w:tcPr>
          <w:tcW w:w="3000" w:type="dxa"/>
          <w:tcBorders>
            <w:top w:val="single" w:sz="1" w:space="0" w:color="000000"/>
            <w:left w:val="single" w:sz="1" w:space="0" w:color="000000"/>
            <w:bottom w:val="single" w:sz="1" w:space="0" w:color="000000"/>
          </w:tcBorders>
          <w:shd w:val="clear" w:color="auto" w:fill="C0C0C0"/>
        </w:tcPr>
        <w:p w:rsidR="00ED19A8" w:rsidRDefault="00ED19A8">
          <w:pPr>
            <w:tabs>
              <w:tab w:val="left" w:pos="4500"/>
            </w:tabs>
            <w:snapToGrid w:val="0"/>
            <w:spacing w:before="40" w:line="100" w:lineRule="atLeast"/>
            <w:jc w:val="center"/>
          </w:pPr>
          <w:r>
            <w:rPr>
              <w:rFonts w:ascii="Arial" w:hAnsi="Arial" w:cs="Arial"/>
              <w:b/>
              <w:lang w:val="en-US"/>
            </w:rPr>
            <w:t>JAN DE NUL GROUP</w:t>
          </w:r>
        </w:p>
      </w:tc>
      <w:tc>
        <w:tcPr>
          <w:tcW w:w="6915" w:type="dxa"/>
          <w:gridSpan w:val="2"/>
          <w:tcBorders>
            <w:top w:val="single" w:sz="1" w:space="0" w:color="000000"/>
            <w:left w:val="single" w:sz="4" w:space="0" w:color="000000"/>
            <w:bottom w:val="single" w:sz="4" w:space="0" w:color="000000"/>
            <w:right w:val="single" w:sz="1" w:space="0" w:color="000000"/>
          </w:tcBorders>
          <w:shd w:val="clear" w:color="auto" w:fill="C0C0C0"/>
        </w:tcPr>
        <w:p w:rsidR="00ED19A8" w:rsidRPr="006813F0" w:rsidRDefault="007861BA" w:rsidP="00060B45">
          <w:pPr>
            <w:tabs>
              <w:tab w:val="left" w:pos="4500"/>
            </w:tabs>
            <w:snapToGrid w:val="0"/>
            <w:spacing w:before="40" w:line="100" w:lineRule="atLeast"/>
            <w:jc w:val="center"/>
            <w:rPr>
              <w:lang w:val="en-GB"/>
            </w:rPr>
          </w:pPr>
          <w:r>
            <w:rPr>
              <w:rFonts w:cs="Arial"/>
              <w:b/>
              <w:lang w:val="en-US"/>
            </w:rPr>
            <w:t xml:space="preserve">JDN </w:t>
          </w:r>
          <w:r w:rsidR="00ED19A8" w:rsidRPr="006B377B">
            <w:rPr>
              <w:rFonts w:cs="Arial"/>
              <w:b/>
              <w:lang w:val="en-US"/>
            </w:rPr>
            <w:t>Standards</w:t>
          </w:r>
          <w:r>
            <w:rPr>
              <w:rFonts w:cs="Arial"/>
              <w:b/>
              <w:lang w:val="en-US"/>
            </w:rPr>
            <w:t xml:space="preserve"> – </w:t>
          </w:r>
          <w:r w:rsidR="00060B45">
            <w:rPr>
              <w:rFonts w:cs="Arial"/>
              <w:b/>
              <w:lang w:val="en-US"/>
            </w:rPr>
            <w:t>Time Server</w:t>
          </w:r>
          <w:r w:rsidR="00ED19A8">
            <w:rPr>
              <w:rFonts w:cs="Arial"/>
              <w:b/>
              <w:lang w:val="en-US"/>
            </w:rPr>
            <w:fldChar w:fldCharType="begin"/>
          </w:r>
          <w:r w:rsidR="00ED19A8">
            <w:rPr>
              <w:rFonts w:cs="Arial"/>
              <w:b/>
              <w:lang w:val="en-US"/>
            </w:rPr>
            <w:instrText xml:space="preserve"> TITLE </w:instrText>
          </w:r>
          <w:r w:rsidR="00ED19A8">
            <w:rPr>
              <w:rFonts w:cs="Arial"/>
              <w:b/>
              <w:lang w:val="en-US"/>
            </w:rPr>
            <w:fldChar w:fldCharType="end"/>
          </w:r>
        </w:p>
      </w:tc>
    </w:tr>
    <w:tr w:rsidR="00ED19A8" w:rsidRPr="006B377B">
      <w:trPr>
        <w:cantSplit/>
        <w:trHeight w:hRule="exact" w:val="251"/>
      </w:trPr>
      <w:tc>
        <w:tcPr>
          <w:tcW w:w="3000" w:type="dxa"/>
          <w:vMerge w:val="restart"/>
          <w:tcBorders>
            <w:left w:val="single" w:sz="1" w:space="0" w:color="000000"/>
            <w:bottom w:val="single" w:sz="4" w:space="0" w:color="000000"/>
          </w:tcBorders>
          <w:vAlign w:val="center"/>
        </w:tcPr>
        <w:p w:rsidR="00ED19A8" w:rsidRDefault="00ED19A8" w:rsidP="00401591">
          <w:pPr>
            <w:tabs>
              <w:tab w:val="left" w:pos="4500"/>
            </w:tabs>
            <w:snapToGrid w:val="0"/>
            <w:rPr>
              <w:lang w:val="en-US"/>
            </w:rPr>
          </w:pPr>
          <w:r>
            <w:rPr>
              <w:noProof/>
              <w:lang w:val="en-GB" w:eastAsia="en-GB"/>
            </w:rPr>
            <w:drawing>
              <wp:anchor distT="0" distB="0" distL="0" distR="0" simplePos="0" relativeHeight="251657728" behindDoc="1" locked="0" layoutInCell="1" allowOverlap="1" wp14:anchorId="59C4DAEB" wp14:editId="700F454E">
                <wp:simplePos x="0" y="0"/>
                <wp:positionH relativeFrom="column">
                  <wp:posOffset>638175</wp:posOffset>
                </wp:positionH>
                <wp:positionV relativeFrom="paragraph">
                  <wp:posOffset>22860</wp:posOffset>
                </wp:positionV>
                <wp:extent cx="490855" cy="494665"/>
                <wp:effectExtent l="0" t="0" r="4445" b="635"/>
                <wp:wrapThrough wrapText="bothSides">
                  <wp:wrapPolygon edited="0">
                    <wp:start x="0" y="0"/>
                    <wp:lineTo x="0" y="20796"/>
                    <wp:lineTo x="20957" y="20796"/>
                    <wp:lineTo x="209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494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6915" w:type="dxa"/>
          <w:gridSpan w:val="2"/>
          <w:tcBorders>
            <w:left w:val="single" w:sz="4" w:space="0" w:color="000000"/>
            <w:bottom w:val="single" w:sz="4" w:space="0" w:color="000000"/>
            <w:right w:val="single" w:sz="1" w:space="0" w:color="000000"/>
          </w:tcBorders>
          <w:vAlign w:val="bottom"/>
        </w:tcPr>
        <w:p w:rsidR="00ED19A8" w:rsidRPr="006813F0" w:rsidRDefault="00ED19A8">
          <w:pPr>
            <w:tabs>
              <w:tab w:val="left" w:pos="4500"/>
            </w:tabs>
            <w:snapToGrid w:val="0"/>
            <w:spacing w:before="40"/>
            <w:jc w:val="center"/>
            <w:rPr>
              <w:lang w:val="en-GB"/>
            </w:rPr>
          </w:pPr>
          <w:r>
            <w:rPr>
              <w:rFonts w:cs="Arial"/>
              <w:b/>
              <w:sz w:val="18"/>
              <w:szCs w:val="18"/>
              <w:lang w:val="en-US"/>
            </w:rPr>
            <w:fldChar w:fldCharType="begin"/>
          </w:r>
          <w:r>
            <w:rPr>
              <w:rFonts w:cs="Arial"/>
              <w:b/>
              <w:sz w:val="18"/>
              <w:szCs w:val="18"/>
              <w:lang w:val="en-US"/>
            </w:rPr>
            <w:instrText xml:space="preserve"> COMMENTS </w:instrText>
          </w:r>
          <w:r>
            <w:rPr>
              <w:rFonts w:cs="Arial"/>
              <w:b/>
              <w:sz w:val="18"/>
              <w:szCs w:val="18"/>
              <w:lang w:val="en-US"/>
            </w:rPr>
            <w:fldChar w:fldCharType="end"/>
          </w:r>
        </w:p>
      </w:tc>
    </w:tr>
    <w:tr w:rsidR="00ED19A8" w:rsidRPr="004D0B5F">
      <w:trPr>
        <w:cantSplit/>
      </w:trPr>
      <w:tc>
        <w:tcPr>
          <w:tcW w:w="3000" w:type="dxa"/>
          <w:vMerge/>
          <w:tcBorders>
            <w:left w:val="single" w:sz="1" w:space="0" w:color="000000"/>
            <w:bottom w:val="single" w:sz="4" w:space="0" w:color="000000"/>
          </w:tcBorders>
          <w:vAlign w:val="center"/>
        </w:tcPr>
        <w:p w:rsidR="00ED19A8" w:rsidRPr="006813F0" w:rsidRDefault="00ED19A8">
          <w:pPr>
            <w:rPr>
              <w:lang w:val="en-GB"/>
            </w:rPr>
          </w:pPr>
        </w:p>
      </w:tc>
      <w:tc>
        <w:tcPr>
          <w:tcW w:w="3487" w:type="dxa"/>
          <w:tcBorders>
            <w:left w:val="single" w:sz="4" w:space="0" w:color="000000"/>
            <w:bottom w:val="single" w:sz="4" w:space="0" w:color="000000"/>
          </w:tcBorders>
          <w:vAlign w:val="bottom"/>
        </w:tcPr>
        <w:p w:rsidR="00ED19A8" w:rsidRPr="0082018F" w:rsidRDefault="00ED19A8">
          <w:pPr>
            <w:tabs>
              <w:tab w:val="left" w:pos="4500"/>
            </w:tabs>
            <w:snapToGrid w:val="0"/>
            <w:rPr>
              <w:sz w:val="14"/>
              <w:szCs w:val="14"/>
              <w:u w:val="single"/>
              <w:lang w:val="en-GB"/>
            </w:rPr>
          </w:pPr>
          <w:r w:rsidRPr="0082018F">
            <w:rPr>
              <w:sz w:val="14"/>
              <w:szCs w:val="14"/>
              <w:u w:val="single"/>
              <w:lang w:val="en-GB"/>
            </w:rPr>
            <w:t>Author:</w:t>
          </w:r>
          <w:r w:rsidRPr="0082018F">
            <w:rPr>
              <w:sz w:val="14"/>
              <w:szCs w:val="14"/>
              <w:lang w:val="en-GB"/>
            </w:rPr>
            <w:t xml:space="preserve"> Vandoren Gerrit</w:t>
          </w:r>
        </w:p>
        <w:p w:rsidR="00ED19A8" w:rsidRPr="0082018F" w:rsidRDefault="00ED19A8" w:rsidP="00787FE5">
          <w:pPr>
            <w:tabs>
              <w:tab w:val="left" w:pos="4500"/>
            </w:tabs>
            <w:ind w:right="-252"/>
            <w:rPr>
              <w:sz w:val="14"/>
              <w:szCs w:val="14"/>
              <w:u w:val="single"/>
              <w:lang w:val="en-GB"/>
            </w:rPr>
          </w:pPr>
          <w:r w:rsidRPr="0082018F">
            <w:rPr>
              <w:sz w:val="14"/>
              <w:szCs w:val="14"/>
              <w:u w:val="single"/>
              <w:lang w:val="en-GB"/>
            </w:rPr>
            <w:t>Filename</w:t>
          </w:r>
          <w:r w:rsidRPr="0082018F">
            <w:rPr>
              <w:sz w:val="14"/>
              <w:szCs w:val="14"/>
              <w:lang w:val="en-GB"/>
            </w:rPr>
            <w:t xml:space="preserve">: </w:t>
          </w:r>
          <w:r>
            <w:rPr>
              <w:sz w:val="14"/>
              <w:szCs w:val="14"/>
              <w:lang w:val="en-US"/>
            </w:rPr>
            <w:fldChar w:fldCharType="begin"/>
          </w:r>
          <w:r w:rsidRPr="0082018F">
            <w:rPr>
              <w:sz w:val="14"/>
              <w:szCs w:val="14"/>
              <w:lang w:val="en-GB"/>
            </w:rPr>
            <w:instrText xml:space="preserve"> FILENAME </w:instrText>
          </w:r>
          <w:r>
            <w:rPr>
              <w:sz w:val="14"/>
              <w:szCs w:val="14"/>
              <w:lang w:val="en-US"/>
            </w:rPr>
            <w:fldChar w:fldCharType="separate"/>
          </w:r>
          <w:r w:rsidR="008A6931">
            <w:rPr>
              <w:noProof/>
              <w:sz w:val="14"/>
              <w:szCs w:val="14"/>
              <w:lang w:val="en-GB"/>
            </w:rPr>
            <w:t>JDN Standards - Time Server.docx</w:t>
          </w:r>
          <w:r>
            <w:rPr>
              <w:sz w:val="14"/>
              <w:szCs w:val="14"/>
              <w:lang w:val="en-US"/>
            </w:rPr>
            <w:fldChar w:fldCharType="end"/>
          </w:r>
        </w:p>
      </w:tc>
      <w:tc>
        <w:tcPr>
          <w:tcW w:w="3428" w:type="dxa"/>
          <w:tcBorders>
            <w:bottom w:val="single" w:sz="4" w:space="0" w:color="000000"/>
            <w:right w:val="single" w:sz="1" w:space="0" w:color="000000"/>
          </w:tcBorders>
          <w:vAlign w:val="bottom"/>
        </w:tcPr>
        <w:p w:rsidR="00ED19A8" w:rsidRDefault="00ED19A8">
          <w:pPr>
            <w:tabs>
              <w:tab w:val="left" w:pos="4500"/>
            </w:tabs>
            <w:snapToGrid w:val="0"/>
            <w:jc w:val="right"/>
            <w:rPr>
              <w:sz w:val="14"/>
              <w:szCs w:val="14"/>
              <w:u w:val="single"/>
              <w:lang w:val="en-US"/>
            </w:rPr>
          </w:pPr>
          <w:r>
            <w:rPr>
              <w:sz w:val="14"/>
              <w:szCs w:val="14"/>
              <w:u w:val="single"/>
              <w:lang w:val="en-US"/>
            </w:rPr>
            <w:t>Created</w:t>
          </w:r>
          <w:r>
            <w:rPr>
              <w:sz w:val="14"/>
              <w:szCs w:val="14"/>
              <w:lang w:val="en-US"/>
            </w:rPr>
            <w:t xml:space="preserve">: </w:t>
          </w:r>
          <w:r>
            <w:rPr>
              <w:sz w:val="14"/>
              <w:szCs w:val="14"/>
              <w:lang w:val="en-US"/>
            </w:rPr>
            <w:fldChar w:fldCharType="begin"/>
          </w:r>
          <w:r>
            <w:rPr>
              <w:sz w:val="14"/>
              <w:szCs w:val="14"/>
              <w:lang w:val="en-US"/>
            </w:rPr>
            <w:instrText xml:space="preserve"> CREATEDATE \@"HH:MM" </w:instrText>
          </w:r>
          <w:r>
            <w:rPr>
              <w:sz w:val="14"/>
              <w:szCs w:val="14"/>
              <w:lang w:val="en-US"/>
            </w:rPr>
            <w:fldChar w:fldCharType="separate"/>
          </w:r>
          <w:r>
            <w:rPr>
              <w:noProof/>
              <w:sz w:val="14"/>
              <w:szCs w:val="14"/>
              <w:lang w:val="en-US"/>
            </w:rPr>
            <w:t>11:02</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DATE  \@ "d MMMM yyyy"  \* MERGEFORMAT </w:instrText>
          </w:r>
          <w:r>
            <w:rPr>
              <w:sz w:val="14"/>
              <w:szCs w:val="14"/>
              <w:lang w:val="en-US"/>
            </w:rPr>
            <w:fldChar w:fldCharType="separate"/>
          </w:r>
          <w:r w:rsidR="000E784A">
            <w:rPr>
              <w:noProof/>
              <w:sz w:val="14"/>
              <w:szCs w:val="14"/>
              <w:lang w:val="en-US"/>
            </w:rPr>
            <w:t>21 March 2018</w:t>
          </w:r>
          <w:r>
            <w:rPr>
              <w:sz w:val="14"/>
              <w:szCs w:val="14"/>
              <w:lang w:val="en-US"/>
            </w:rPr>
            <w:fldChar w:fldCharType="end"/>
          </w:r>
        </w:p>
        <w:p w:rsidR="00ED19A8" w:rsidRDefault="00ED19A8">
          <w:pPr>
            <w:tabs>
              <w:tab w:val="left" w:pos="4500"/>
            </w:tabs>
            <w:jc w:val="right"/>
            <w:rPr>
              <w:sz w:val="14"/>
              <w:szCs w:val="14"/>
              <w:u w:val="single"/>
              <w:lang w:val="en-US"/>
            </w:rPr>
          </w:pPr>
          <w:r>
            <w:rPr>
              <w:sz w:val="14"/>
              <w:szCs w:val="14"/>
              <w:u w:val="single"/>
              <w:lang w:val="en-US"/>
            </w:rPr>
            <w:t>Last Saved</w:t>
          </w:r>
          <w:r>
            <w:rPr>
              <w:sz w:val="14"/>
              <w:szCs w:val="14"/>
              <w:lang w:val="en-US"/>
            </w:rPr>
            <w:t xml:space="preserve">: </w:t>
          </w:r>
          <w:r>
            <w:rPr>
              <w:sz w:val="14"/>
              <w:szCs w:val="14"/>
              <w:lang w:val="en-US"/>
            </w:rPr>
            <w:fldChar w:fldCharType="begin"/>
          </w:r>
          <w:r>
            <w:rPr>
              <w:sz w:val="14"/>
              <w:szCs w:val="14"/>
              <w:lang w:val="en-US"/>
            </w:rPr>
            <w:instrText xml:space="preserve"> SAVEDATE \@"HH:MM" </w:instrText>
          </w:r>
          <w:r>
            <w:rPr>
              <w:sz w:val="14"/>
              <w:szCs w:val="14"/>
              <w:lang w:val="en-US"/>
            </w:rPr>
            <w:fldChar w:fldCharType="separate"/>
          </w:r>
          <w:r w:rsidR="000E784A">
            <w:rPr>
              <w:noProof/>
              <w:sz w:val="14"/>
              <w:szCs w:val="14"/>
              <w:lang w:val="en-US"/>
            </w:rPr>
            <w:t>09:03</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LASTSAVEDBY </w:instrText>
          </w:r>
          <w:r>
            <w:rPr>
              <w:sz w:val="14"/>
              <w:szCs w:val="14"/>
              <w:lang w:val="en-US"/>
            </w:rPr>
            <w:fldChar w:fldCharType="separate"/>
          </w:r>
          <w:r>
            <w:rPr>
              <w:noProof/>
              <w:sz w:val="14"/>
              <w:szCs w:val="14"/>
              <w:lang w:val="en-US"/>
            </w:rPr>
            <w:t>Vandoren Gerrit</w:t>
          </w:r>
          <w:r>
            <w:rPr>
              <w:sz w:val="14"/>
              <w:szCs w:val="14"/>
              <w:lang w:val="en-US"/>
            </w:rPr>
            <w:fldChar w:fldCharType="end"/>
          </w:r>
        </w:p>
        <w:p w:rsidR="00ED19A8" w:rsidRDefault="00ED19A8" w:rsidP="006B377B">
          <w:pPr>
            <w:tabs>
              <w:tab w:val="left" w:pos="4500"/>
            </w:tabs>
            <w:jc w:val="right"/>
            <w:rPr>
              <w:lang w:val="en-US"/>
            </w:rPr>
          </w:pPr>
          <w:r>
            <w:rPr>
              <w:sz w:val="14"/>
              <w:szCs w:val="14"/>
              <w:u w:val="single"/>
              <w:lang w:val="en-US"/>
            </w:rPr>
            <w:t>Revision</w:t>
          </w:r>
          <w:r>
            <w:rPr>
              <w:sz w:val="14"/>
              <w:szCs w:val="14"/>
              <w:lang w:val="en-US"/>
            </w:rPr>
            <w:t>: 0.1</w:t>
          </w:r>
        </w:p>
      </w:tc>
    </w:tr>
  </w:tbl>
  <w:p w:rsidR="00ED19A8" w:rsidRDefault="00ED19A8">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03F3"/>
    <w:multiLevelType w:val="hybridMultilevel"/>
    <w:tmpl w:val="6A687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E24A12"/>
    <w:multiLevelType w:val="hybridMultilevel"/>
    <w:tmpl w:val="A1ACB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F965B5"/>
    <w:multiLevelType w:val="hybridMultilevel"/>
    <w:tmpl w:val="37122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0C03D2"/>
    <w:multiLevelType w:val="hybridMultilevel"/>
    <w:tmpl w:val="7424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7F4ABD"/>
    <w:multiLevelType w:val="hybridMultilevel"/>
    <w:tmpl w:val="CF28C8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3251B17"/>
    <w:multiLevelType w:val="hybridMultilevel"/>
    <w:tmpl w:val="15885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C154F3"/>
    <w:multiLevelType w:val="hybridMultilevel"/>
    <w:tmpl w:val="09E26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D60D5D"/>
    <w:multiLevelType w:val="hybridMultilevel"/>
    <w:tmpl w:val="94064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D12826"/>
    <w:multiLevelType w:val="hybridMultilevel"/>
    <w:tmpl w:val="C70C9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D8585E"/>
    <w:multiLevelType w:val="hybridMultilevel"/>
    <w:tmpl w:val="B742D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2E56EE"/>
    <w:multiLevelType w:val="hybridMultilevel"/>
    <w:tmpl w:val="746A74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92689B"/>
    <w:multiLevelType w:val="hybridMultilevel"/>
    <w:tmpl w:val="AAAE6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260D92"/>
    <w:multiLevelType w:val="hybridMultilevel"/>
    <w:tmpl w:val="76D6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5F70E1"/>
    <w:multiLevelType w:val="hybridMultilevel"/>
    <w:tmpl w:val="2B40B3DE"/>
    <w:lvl w:ilvl="0" w:tplc="08090001">
      <w:start w:val="1"/>
      <w:numFmt w:val="bullet"/>
      <w:lvlText w:val=""/>
      <w:lvlJc w:val="left"/>
      <w:pPr>
        <w:ind w:left="720" w:hanging="360"/>
      </w:pPr>
      <w:rPr>
        <w:rFonts w:ascii="Symbol" w:hAnsi="Symbol" w:hint="default"/>
      </w:rPr>
    </w:lvl>
    <w:lvl w:ilvl="1" w:tplc="EB304136">
      <w:numFmt w:val="bullet"/>
      <w:lvlText w:val="-"/>
      <w:lvlJc w:val="left"/>
      <w:pPr>
        <w:ind w:left="1440" w:hanging="360"/>
      </w:pPr>
      <w:rPr>
        <w:rFonts w:ascii="Tahoma" w:eastAsia="Times New Roman" w:hAnsi="Tahoma" w:cs="Tahoma"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DE5BCF"/>
    <w:multiLevelType w:val="hybridMultilevel"/>
    <w:tmpl w:val="DC60E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797A0D"/>
    <w:multiLevelType w:val="hybridMultilevel"/>
    <w:tmpl w:val="5DB8D856"/>
    <w:lvl w:ilvl="0" w:tplc="EE12C310">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414765"/>
    <w:multiLevelType w:val="hybridMultilevel"/>
    <w:tmpl w:val="502C2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7453F0"/>
    <w:multiLevelType w:val="hybridMultilevel"/>
    <w:tmpl w:val="CAE8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142E28"/>
    <w:multiLevelType w:val="hybridMultilevel"/>
    <w:tmpl w:val="41CCC0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E780BC6"/>
    <w:multiLevelType w:val="hybridMultilevel"/>
    <w:tmpl w:val="B66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2B1221"/>
    <w:multiLevelType w:val="hybridMultilevel"/>
    <w:tmpl w:val="5AE4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9205754"/>
    <w:multiLevelType w:val="hybridMultilevel"/>
    <w:tmpl w:val="DE6C6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AA07E9B"/>
    <w:multiLevelType w:val="hybridMultilevel"/>
    <w:tmpl w:val="98988E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5816113"/>
    <w:multiLevelType w:val="hybridMultilevel"/>
    <w:tmpl w:val="BE10E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91F1BC7"/>
    <w:multiLevelType w:val="hybridMultilevel"/>
    <w:tmpl w:val="9F146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A976126"/>
    <w:multiLevelType w:val="hybridMultilevel"/>
    <w:tmpl w:val="85C0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AA7594E"/>
    <w:multiLevelType w:val="hybridMultilevel"/>
    <w:tmpl w:val="204E9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66790E"/>
    <w:multiLevelType w:val="hybridMultilevel"/>
    <w:tmpl w:val="E312B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6"/>
  </w:num>
  <w:num w:numId="4">
    <w:abstractNumId w:val="27"/>
  </w:num>
  <w:num w:numId="5">
    <w:abstractNumId w:val="9"/>
  </w:num>
  <w:num w:numId="6">
    <w:abstractNumId w:val="18"/>
  </w:num>
  <w:num w:numId="7">
    <w:abstractNumId w:val="22"/>
  </w:num>
  <w:num w:numId="8">
    <w:abstractNumId w:val="10"/>
  </w:num>
  <w:num w:numId="9">
    <w:abstractNumId w:val="23"/>
  </w:num>
  <w:num w:numId="10">
    <w:abstractNumId w:val="7"/>
  </w:num>
  <w:num w:numId="11">
    <w:abstractNumId w:val="19"/>
  </w:num>
  <w:num w:numId="12">
    <w:abstractNumId w:val="21"/>
  </w:num>
  <w:num w:numId="13">
    <w:abstractNumId w:val="0"/>
  </w:num>
  <w:num w:numId="14">
    <w:abstractNumId w:val="11"/>
  </w:num>
  <w:num w:numId="15">
    <w:abstractNumId w:val="16"/>
  </w:num>
  <w:num w:numId="16">
    <w:abstractNumId w:val="1"/>
  </w:num>
  <w:num w:numId="17">
    <w:abstractNumId w:val="24"/>
  </w:num>
  <w:num w:numId="18">
    <w:abstractNumId w:val="15"/>
  </w:num>
  <w:num w:numId="19">
    <w:abstractNumId w:val="4"/>
  </w:num>
  <w:num w:numId="20">
    <w:abstractNumId w:val="17"/>
  </w:num>
  <w:num w:numId="21">
    <w:abstractNumId w:val="3"/>
  </w:num>
  <w:num w:numId="22">
    <w:abstractNumId w:val="8"/>
  </w:num>
  <w:num w:numId="23">
    <w:abstractNumId w:val="12"/>
  </w:num>
  <w:num w:numId="24">
    <w:abstractNumId w:val="5"/>
  </w:num>
  <w:num w:numId="25">
    <w:abstractNumId w:val="25"/>
  </w:num>
  <w:num w:numId="26">
    <w:abstractNumId w:val="26"/>
  </w:num>
  <w:num w:numId="27">
    <w:abstractNumId w:val="20"/>
  </w:num>
  <w:num w:numId="28">
    <w:abstractNumId w:val="13"/>
  </w:num>
  <w:num w:numId="29">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91"/>
    <w:rsid w:val="00000BE7"/>
    <w:rsid w:val="000032DE"/>
    <w:rsid w:val="00013958"/>
    <w:rsid w:val="00016FD7"/>
    <w:rsid w:val="00027CF3"/>
    <w:rsid w:val="000324FB"/>
    <w:rsid w:val="00034339"/>
    <w:rsid w:val="00041ABA"/>
    <w:rsid w:val="0005575E"/>
    <w:rsid w:val="00060B45"/>
    <w:rsid w:val="00067F62"/>
    <w:rsid w:val="0007116B"/>
    <w:rsid w:val="000759B7"/>
    <w:rsid w:val="00075F9F"/>
    <w:rsid w:val="000821A5"/>
    <w:rsid w:val="00090E43"/>
    <w:rsid w:val="000A7616"/>
    <w:rsid w:val="000B4DE4"/>
    <w:rsid w:val="000B572F"/>
    <w:rsid w:val="000C27E3"/>
    <w:rsid w:val="000C3B96"/>
    <w:rsid w:val="000C3D69"/>
    <w:rsid w:val="000C6A4A"/>
    <w:rsid w:val="000D30F5"/>
    <w:rsid w:val="000D42EC"/>
    <w:rsid w:val="000E1967"/>
    <w:rsid w:val="000E6306"/>
    <w:rsid w:val="000E784A"/>
    <w:rsid w:val="000F1910"/>
    <w:rsid w:val="00107062"/>
    <w:rsid w:val="001130ED"/>
    <w:rsid w:val="00113D19"/>
    <w:rsid w:val="00116240"/>
    <w:rsid w:val="001327AC"/>
    <w:rsid w:val="00133445"/>
    <w:rsid w:val="00135FB9"/>
    <w:rsid w:val="00137021"/>
    <w:rsid w:val="00143AD1"/>
    <w:rsid w:val="00150BB2"/>
    <w:rsid w:val="00160550"/>
    <w:rsid w:val="00170523"/>
    <w:rsid w:val="00173138"/>
    <w:rsid w:val="001754DA"/>
    <w:rsid w:val="00177CD9"/>
    <w:rsid w:val="001846EF"/>
    <w:rsid w:val="001877E3"/>
    <w:rsid w:val="00187E39"/>
    <w:rsid w:val="00192C29"/>
    <w:rsid w:val="001B43E8"/>
    <w:rsid w:val="001C2849"/>
    <w:rsid w:val="001D1B08"/>
    <w:rsid w:val="001D45BE"/>
    <w:rsid w:val="001F28A1"/>
    <w:rsid w:val="001F62D7"/>
    <w:rsid w:val="001F691F"/>
    <w:rsid w:val="0020253B"/>
    <w:rsid w:val="00222221"/>
    <w:rsid w:val="00224337"/>
    <w:rsid w:val="002407D3"/>
    <w:rsid w:val="002411AE"/>
    <w:rsid w:val="00242A1B"/>
    <w:rsid w:val="00247B91"/>
    <w:rsid w:val="002577F5"/>
    <w:rsid w:val="00260740"/>
    <w:rsid w:val="00260D07"/>
    <w:rsid w:val="00266035"/>
    <w:rsid w:val="00270DB6"/>
    <w:rsid w:val="002860F2"/>
    <w:rsid w:val="002902E1"/>
    <w:rsid w:val="00292798"/>
    <w:rsid w:val="002A11A4"/>
    <w:rsid w:val="002A2A79"/>
    <w:rsid w:val="002B0AA2"/>
    <w:rsid w:val="002B33E4"/>
    <w:rsid w:val="002B6D2F"/>
    <w:rsid w:val="002C36E3"/>
    <w:rsid w:val="002C3E7C"/>
    <w:rsid w:val="002D59EE"/>
    <w:rsid w:val="002E5F5C"/>
    <w:rsid w:val="002F12E9"/>
    <w:rsid w:val="00335976"/>
    <w:rsid w:val="00347542"/>
    <w:rsid w:val="00353630"/>
    <w:rsid w:val="00353A54"/>
    <w:rsid w:val="00355805"/>
    <w:rsid w:val="003575BE"/>
    <w:rsid w:val="00360BBA"/>
    <w:rsid w:val="00361FFE"/>
    <w:rsid w:val="00363B56"/>
    <w:rsid w:val="0036594D"/>
    <w:rsid w:val="00365B05"/>
    <w:rsid w:val="00365C45"/>
    <w:rsid w:val="00370F07"/>
    <w:rsid w:val="0037123E"/>
    <w:rsid w:val="00383D83"/>
    <w:rsid w:val="0038779B"/>
    <w:rsid w:val="00391AEA"/>
    <w:rsid w:val="0039472E"/>
    <w:rsid w:val="0039646C"/>
    <w:rsid w:val="003A0260"/>
    <w:rsid w:val="003A6637"/>
    <w:rsid w:val="003A7EF4"/>
    <w:rsid w:val="003B0C1E"/>
    <w:rsid w:val="003B3C8B"/>
    <w:rsid w:val="003C29BD"/>
    <w:rsid w:val="003C5008"/>
    <w:rsid w:val="003C6C5B"/>
    <w:rsid w:val="003D453D"/>
    <w:rsid w:val="003D4656"/>
    <w:rsid w:val="003D6482"/>
    <w:rsid w:val="003D6DBB"/>
    <w:rsid w:val="003E39E7"/>
    <w:rsid w:val="003E5FF5"/>
    <w:rsid w:val="00401591"/>
    <w:rsid w:val="00402AE4"/>
    <w:rsid w:val="00402EBA"/>
    <w:rsid w:val="00410272"/>
    <w:rsid w:val="004113BD"/>
    <w:rsid w:val="004129C6"/>
    <w:rsid w:val="00414F9D"/>
    <w:rsid w:val="00417880"/>
    <w:rsid w:val="004218C4"/>
    <w:rsid w:val="00422006"/>
    <w:rsid w:val="00423207"/>
    <w:rsid w:val="00423C9E"/>
    <w:rsid w:val="00430AF1"/>
    <w:rsid w:val="00441022"/>
    <w:rsid w:val="0044313E"/>
    <w:rsid w:val="004473E6"/>
    <w:rsid w:val="0045054C"/>
    <w:rsid w:val="00451F38"/>
    <w:rsid w:val="00453536"/>
    <w:rsid w:val="00453BA8"/>
    <w:rsid w:val="00463F89"/>
    <w:rsid w:val="004672F5"/>
    <w:rsid w:val="00472D8E"/>
    <w:rsid w:val="004738D2"/>
    <w:rsid w:val="004738FD"/>
    <w:rsid w:val="00474987"/>
    <w:rsid w:val="00486495"/>
    <w:rsid w:val="00494E03"/>
    <w:rsid w:val="004A0868"/>
    <w:rsid w:val="004A2F26"/>
    <w:rsid w:val="004A310F"/>
    <w:rsid w:val="004A3D73"/>
    <w:rsid w:val="004A580B"/>
    <w:rsid w:val="004B4D06"/>
    <w:rsid w:val="004C3BD9"/>
    <w:rsid w:val="004C5C3D"/>
    <w:rsid w:val="004D0B5F"/>
    <w:rsid w:val="004D5ACC"/>
    <w:rsid w:val="004D6BF4"/>
    <w:rsid w:val="004E65EC"/>
    <w:rsid w:val="004F0A0B"/>
    <w:rsid w:val="004F2853"/>
    <w:rsid w:val="004F3D2F"/>
    <w:rsid w:val="004F3F68"/>
    <w:rsid w:val="005022FA"/>
    <w:rsid w:val="005045EA"/>
    <w:rsid w:val="00510B0D"/>
    <w:rsid w:val="00514969"/>
    <w:rsid w:val="00516F48"/>
    <w:rsid w:val="0052098E"/>
    <w:rsid w:val="00532EB4"/>
    <w:rsid w:val="00534E70"/>
    <w:rsid w:val="00537384"/>
    <w:rsid w:val="00541DD6"/>
    <w:rsid w:val="00546940"/>
    <w:rsid w:val="00562EC2"/>
    <w:rsid w:val="00567A09"/>
    <w:rsid w:val="00572AD5"/>
    <w:rsid w:val="00581A91"/>
    <w:rsid w:val="00585715"/>
    <w:rsid w:val="005939AD"/>
    <w:rsid w:val="00595DBC"/>
    <w:rsid w:val="00596BE9"/>
    <w:rsid w:val="00597006"/>
    <w:rsid w:val="005A3A5C"/>
    <w:rsid w:val="005A3F13"/>
    <w:rsid w:val="005C1C94"/>
    <w:rsid w:val="005C2893"/>
    <w:rsid w:val="005D2CBD"/>
    <w:rsid w:val="005E616A"/>
    <w:rsid w:val="005F48BF"/>
    <w:rsid w:val="00600567"/>
    <w:rsid w:val="00604951"/>
    <w:rsid w:val="0061255E"/>
    <w:rsid w:val="006249F1"/>
    <w:rsid w:val="00642A63"/>
    <w:rsid w:val="00645C90"/>
    <w:rsid w:val="00651AF2"/>
    <w:rsid w:val="00671FAC"/>
    <w:rsid w:val="00673FDF"/>
    <w:rsid w:val="00677AA1"/>
    <w:rsid w:val="006813F0"/>
    <w:rsid w:val="0068691E"/>
    <w:rsid w:val="0069053A"/>
    <w:rsid w:val="006936C1"/>
    <w:rsid w:val="006B377B"/>
    <w:rsid w:val="006B5850"/>
    <w:rsid w:val="006C0ECC"/>
    <w:rsid w:val="006C1A48"/>
    <w:rsid w:val="006D2F9C"/>
    <w:rsid w:val="006E4CD6"/>
    <w:rsid w:val="006E6AFE"/>
    <w:rsid w:val="00720ACE"/>
    <w:rsid w:val="0072112B"/>
    <w:rsid w:val="00723D2E"/>
    <w:rsid w:val="00724C31"/>
    <w:rsid w:val="00727C25"/>
    <w:rsid w:val="00734E13"/>
    <w:rsid w:val="007414B8"/>
    <w:rsid w:val="00744122"/>
    <w:rsid w:val="00755B65"/>
    <w:rsid w:val="00764270"/>
    <w:rsid w:val="00770F44"/>
    <w:rsid w:val="007805F4"/>
    <w:rsid w:val="00782EA1"/>
    <w:rsid w:val="007861BA"/>
    <w:rsid w:val="00787FE5"/>
    <w:rsid w:val="007A00B1"/>
    <w:rsid w:val="007A1A57"/>
    <w:rsid w:val="007A340D"/>
    <w:rsid w:val="007C0359"/>
    <w:rsid w:val="007D1560"/>
    <w:rsid w:val="007D43D9"/>
    <w:rsid w:val="007D54EA"/>
    <w:rsid w:val="007E0547"/>
    <w:rsid w:val="007E3546"/>
    <w:rsid w:val="007E5FBA"/>
    <w:rsid w:val="008016A8"/>
    <w:rsid w:val="008027D3"/>
    <w:rsid w:val="008054C7"/>
    <w:rsid w:val="00816BD7"/>
    <w:rsid w:val="00820105"/>
    <w:rsid w:val="0082018F"/>
    <w:rsid w:val="00822339"/>
    <w:rsid w:val="00823EDC"/>
    <w:rsid w:val="00825FB8"/>
    <w:rsid w:val="00830A0B"/>
    <w:rsid w:val="00837880"/>
    <w:rsid w:val="00840B6A"/>
    <w:rsid w:val="00841A55"/>
    <w:rsid w:val="0084203D"/>
    <w:rsid w:val="0084262A"/>
    <w:rsid w:val="00854CDC"/>
    <w:rsid w:val="0086409F"/>
    <w:rsid w:val="00873D79"/>
    <w:rsid w:val="00882131"/>
    <w:rsid w:val="008871E7"/>
    <w:rsid w:val="008902C2"/>
    <w:rsid w:val="0089195C"/>
    <w:rsid w:val="0089266C"/>
    <w:rsid w:val="00896AB6"/>
    <w:rsid w:val="008A1E5E"/>
    <w:rsid w:val="008A2177"/>
    <w:rsid w:val="008A2F82"/>
    <w:rsid w:val="008A6931"/>
    <w:rsid w:val="008C0291"/>
    <w:rsid w:val="008C4D01"/>
    <w:rsid w:val="008C5EB8"/>
    <w:rsid w:val="008D3CFC"/>
    <w:rsid w:val="008D7915"/>
    <w:rsid w:val="008E7366"/>
    <w:rsid w:val="008F3423"/>
    <w:rsid w:val="008F5718"/>
    <w:rsid w:val="009046F7"/>
    <w:rsid w:val="009113DB"/>
    <w:rsid w:val="00924D07"/>
    <w:rsid w:val="009258E1"/>
    <w:rsid w:val="009319E4"/>
    <w:rsid w:val="00943AFE"/>
    <w:rsid w:val="00947DE8"/>
    <w:rsid w:val="009538F7"/>
    <w:rsid w:val="0095536C"/>
    <w:rsid w:val="0096281F"/>
    <w:rsid w:val="009628BB"/>
    <w:rsid w:val="0096779C"/>
    <w:rsid w:val="00970C9A"/>
    <w:rsid w:val="00987907"/>
    <w:rsid w:val="00987AD9"/>
    <w:rsid w:val="00997B72"/>
    <w:rsid w:val="009A2116"/>
    <w:rsid w:val="009A3CAB"/>
    <w:rsid w:val="009A55C3"/>
    <w:rsid w:val="009A599F"/>
    <w:rsid w:val="009A6E7A"/>
    <w:rsid w:val="009C2CEC"/>
    <w:rsid w:val="009C2D3C"/>
    <w:rsid w:val="009D303B"/>
    <w:rsid w:val="009D3727"/>
    <w:rsid w:val="009D4535"/>
    <w:rsid w:val="009E21F3"/>
    <w:rsid w:val="009F0250"/>
    <w:rsid w:val="009F6DDB"/>
    <w:rsid w:val="00A120F4"/>
    <w:rsid w:val="00A12689"/>
    <w:rsid w:val="00A173B6"/>
    <w:rsid w:val="00A22793"/>
    <w:rsid w:val="00A2390A"/>
    <w:rsid w:val="00A264E0"/>
    <w:rsid w:val="00A26C6D"/>
    <w:rsid w:val="00A30483"/>
    <w:rsid w:val="00A4165D"/>
    <w:rsid w:val="00A41AED"/>
    <w:rsid w:val="00A41F09"/>
    <w:rsid w:val="00A46F8C"/>
    <w:rsid w:val="00A56CDE"/>
    <w:rsid w:val="00A62012"/>
    <w:rsid w:val="00A644A0"/>
    <w:rsid w:val="00A64C5F"/>
    <w:rsid w:val="00A74668"/>
    <w:rsid w:val="00A76FD6"/>
    <w:rsid w:val="00A773DB"/>
    <w:rsid w:val="00A8346D"/>
    <w:rsid w:val="00A90622"/>
    <w:rsid w:val="00A90D31"/>
    <w:rsid w:val="00AA2769"/>
    <w:rsid w:val="00AB14AD"/>
    <w:rsid w:val="00AE0E98"/>
    <w:rsid w:val="00AF028B"/>
    <w:rsid w:val="00B23681"/>
    <w:rsid w:val="00B3139D"/>
    <w:rsid w:val="00B34509"/>
    <w:rsid w:val="00B44AE6"/>
    <w:rsid w:val="00B5075C"/>
    <w:rsid w:val="00B5080E"/>
    <w:rsid w:val="00B51036"/>
    <w:rsid w:val="00B53CB6"/>
    <w:rsid w:val="00B914D7"/>
    <w:rsid w:val="00B92E6F"/>
    <w:rsid w:val="00B9502C"/>
    <w:rsid w:val="00B96E07"/>
    <w:rsid w:val="00BB1E33"/>
    <w:rsid w:val="00BB37D1"/>
    <w:rsid w:val="00BB4DA8"/>
    <w:rsid w:val="00BB6E4A"/>
    <w:rsid w:val="00BC38E0"/>
    <w:rsid w:val="00BD0A9E"/>
    <w:rsid w:val="00BD0F28"/>
    <w:rsid w:val="00BD73F5"/>
    <w:rsid w:val="00BD7EA7"/>
    <w:rsid w:val="00BF103E"/>
    <w:rsid w:val="00BF745B"/>
    <w:rsid w:val="00C059C5"/>
    <w:rsid w:val="00C106C7"/>
    <w:rsid w:val="00C11703"/>
    <w:rsid w:val="00C17390"/>
    <w:rsid w:val="00C23870"/>
    <w:rsid w:val="00C24F0B"/>
    <w:rsid w:val="00C43935"/>
    <w:rsid w:val="00C453ED"/>
    <w:rsid w:val="00C4604E"/>
    <w:rsid w:val="00C5013A"/>
    <w:rsid w:val="00C54F02"/>
    <w:rsid w:val="00C55428"/>
    <w:rsid w:val="00C71B63"/>
    <w:rsid w:val="00C8225A"/>
    <w:rsid w:val="00C82EB6"/>
    <w:rsid w:val="00C84901"/>
    <w:rsid w:val="00C86ADA"/>
    <w:rsid w:val="00C93258"/>
    <w:rsid w:val="00CA2492"/>
    <w:rsid w:val="00CA4CF4"/>
    <w:rsid w:val="00CB6251"/>
    <w:rsid w:val="00CD6A3A"/>
    <w:rsid w:val="00CE02A8"/>
    <w:rsid w:val="00CE6355"/>
    <w:rsid w:val="00CF0583"/>
    <w:rsid w:val="00CF2ACF"/>
    <w:rsid w:val="00CF52B6"/>
    <w:rsid w:val="00D04736"/>
    <w:rsid w:val="00D11EB8"/>
    <w:rsid w:val="00D13781"/>
    <w:rsid w:val="00D22C60"/>
    <w:rsid w:val="00D27042"/>
    <w:rsid w:val="00D41499"/>
    <w:rsid w:val="00D47FAC"/>
    <w:rsid w:val="00D532E7"/>
    <w:rsid w:val="00D61D06"/>
    <w:rsid w:val="00D80662"/>
    <w:rsid w:val="00D869BF"/>
    <w:rsid w:val="00D942D7"/>
    <w:rsid w:val="00DA646E"/>
    <w:rsid w:val="00DC22AE"/>
    <w:rsid w:val="00DD009F"/>
    <w:rsid w:val="00DD0C81"/>
    <w:rsid w:val="00DD28D5"/>
    <w:rsid w:val="00DD30FB"/>
    <w:rsid w:val="00DE0A45"/>
    <w:rsid w:val="00DE2783"/>
    <w:rsid w:val="00E102E8"/>
    <w:rsid w:val="00E12EC0"/>
    <w:rsid w:val="00E12FCE"/>
    <w:rsid w:val="00E1427C"/>
    <w:rsid w:val="00E163EB"/>
    <w:rsid w:val="00E22391"/>
    <w:rsid w:val="00E25758"/>
    <w:rsid w:val="00E35E56"/>
    <w:rsid w:val="00E36B8C"/>
    <w:rsid w:val="00E37FE2"/>
    <w:rsid w:val="00E40904"/>
    <w:rsid w:val="00E4295F"/>
    <w:rsid w:val="00E43C8F"/>
    <w:rsid w:val="00E47DE4"/>
    <w:rsid w:val="00E53F21"/>
    <w:rsid w:val="00E61038"/>
    <w:rsid w:val="00E62763"/>
    <w:rsid w:val="00E632E2"/>
    <w:rsid w:val="00E72345"/>
    <w:rsid w:val="00E7683E"/>
    <w:rsid w:val="00E81B90"/>
    <w:rsid w:val="00E81FD3"/>
    <w:rsid w:val="00E84CF1"/>
    <w:rsid w:val="00E91E83"/>
    <w:rsid w:val="00EA4170"/>
    <w:rsid w:val="00EA788D"/>
    <w:rsid w:val="00EB1BEE"/>
    <w:rsid w:val="00EB2ED0"/>
    <w:rsid w:val="00EC2819"/>
    <w:rsid w:val="00ED0D6A"/>
    <w:rsid w:val="00ED19A8"/>
    <w:rsid w:val="00ED2647"/>
    <w:rsid w:val="00ED2D06"/>
    <w:rsid w:val="00ED3A33"/>
    <w:rsid w:val="00ED4306"/>
    <w:rsid w:val="00ED7C5A"/>
    <w:rsid w:val="00EE1DA8"/>
    <w:rsid w:val="00EF57D6"/>
    <w:rsid w:val="00F046DB"/>
    <w:rsid w:val="00F26DA2"/>
    <w:rsid w:val="00F317EC"/>
    <w:rsid w:val="00F331A9"/>
    <w:rsid w:val="00F458B3"/>
    <w:rsid w:val="00F4639F"/>
    <w:rsid w:val="00F57CA9"/>
    <w:rsid w:val="00F65A10"/>
    <w:rsid w:val="00F67DBE"/>
    <w:rsid w:val="00F71D7F"/>
    <w:rsid w:val="00F73ECD"/>
    <w:rsid w:val="00F7741F"/>
    <w:rsid w:val="00F779C2"/>
    <w:rsid w:val="00F959A8"/>
    <w:rsid w:val="00FA0BEC"/>
    <w:rsid w:val="00FA696F"/>
    <w:rsid w:val="00FB7587"/>
    <w:rsid w:val="00FC113D"/>
    <w:rsid w:val="00FD3363"/>
    <w:rsid w:val="00FD3608"/>
    <w:rsid w:val="00FE491F"/>
    <w:rsid w:val="00FE7059"/>
    <w:rsid w:val="00FE74F1"/>
    <w:rsid w:val="00FE7912"/>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428"/>
    <w:pPr>
      <w:suppressAutoHyphens/>
      <w:spacing w:line="264" w:lineRule="auto"/>
    </w:pPr>
    <w:rPr>
      <w:rFonts w:ascii="Tahoma" w:hAnsi="Tahoma" w:cs="Tahoma"/>
      <w:sz w:val="24"/>
      <w:szCs w:val="24"/>
      <w:lang w:val="nl-NL" w:eastAsia="ar-SA"/>
    </w:rPr>
  </w:style>
  <w:style w:type="paragraph" w:styleId="Heading1">
    <w:name w:val="heading 1"/>
    <w:basedOn w:val="Normal"/>
    <w:next w:val="Normal"/>
    <w:link w:val="Heading1Char"/>
    <w:qFormat/>
    <w:pPr>
      <w:pBdr>
        <w:top w:val="single" w:sz="4" w:space="1" w:color="000000"/>
        <w:left w:val="single" w:sz="4" w:space="4" w:color="000000"/>
        <w:bottom w:val="single" w:sz="4" w:space="1" w:color="000000"/>
        <w:right w:val="single" w:sz="4" w:space="4" w:color="000000"/>
      </w:pBdr>
      <w:shd w:val="clear" w:color="auto" w:fill="C0C0C0"/>
      <w:tabs>
        <w:tab w:val="num" w:pos="432"/>
      </w:tabs>
      <w:spacing w:before="120" w:after="240"/>
      <w:ind w:left="432" w:hanging="432"/>
      <w:jc w:val="center"/>
      <w:outlineLvl w:val="0"/>
    </w:pPr>
    <w:rPr>
      <w:sz w:val="32"/>
      <w:szCs w:val="32"/>
      <w:lang w:val="en-US"/>
    </w:rPr>
  </w:style>
  <w:style w:type="paragraph" w:styleId="Heading2">
    <w:name w:val="heading 2"/>
    <w:basedOn w:val="Normal"/>
    <w:next w:val="Normal"/>
    <w:qFormat/>
    <w:pPr>
      <w:keepNext/>
      <w:pBdr>
        <w:bottom w:val="single" w:sz="8" w:space="1" w:color="000000"/>
      </w:pBdr>
      <w:tabs>
        <w:tab w:val="num" w:pos="576"/>
      </w:tabs>
      <w:spacing w:before="240" w:after="60" w:line="100" w:lineRule="atLeast"/>
      <w:ind w:left="576" w:hanging="576"/>
      <w:outlineLvl w:val="1"/>
    </w:pPr>
    <w:rPr>
      <w:i/>
      <w:sz w:val="28"/>
    </w:rPr>
  </w:style>
  <w:style w:type="paragraph" w:styleId="Heading3">
    <w:name w:val="heading 3"/>
    <w:basedOn w:val="Normal"/>
    <w:next w:val="Normal"/>
    <w:qFormat/>
    <w:pPr>
      <w:keepNext/>
      <w:tabs>
        <w:tab w:val="num" w:pos="720"/>
      </w:tabs>
      <w:spacing w:before="240" w:after="60"/>
      <w:ind w:left="720" w:hanging="720"/>
      <w:outlineLvl w:val="2"/>
    </w:pPr>
    <w:rPr>
      <w:u w:val="single"/>
    </w:rPr>
  </w:style>
  <w:style w:type="paragraph" w:styleId="Heading4">
    <w:name w:val="heading 4"/>
    <w:basedOn w:val="Normal"/>
    <w:next w:val="Normal"/>
    <w:qFormat/>
    <w:pPr>
      <w:keepNext/>
      <w:tabs>
        <w:tab w:val="num" w:pos="864"/>
      </w:tabs>
      <w:spacing w:before="240" w:after="60"/>
      <w:ind w:left="864" w:hanging="864"/>
      <w:outlineLvl w:val="3"/>
    </w:pPr>
    <w:rPr>
      <w:i/>
      <w:u w:val="single"/>
    </w:rPr>
  </w:style>
  <w:style w:type="paragraph" w:styleId="Heading5">
    <w:name w:val="heading 5"/>
    <w:basedOn w:val="Normal"/>
    <w:next w:val="Normal"/>
    <w:qFormat/>
    <w:pPr>
      <w:keepNext/>
      <w:tabs>
        <w:tab w:val="num" w:pos="1008"/>
      </w:tabs>
      <w:spacing w:before="240" w:after="60"/>
      <w:ind w:left="1008" w:hanging="1008"/>
      <w:outlineLvl w:val="4"/>
    </w:pPr>
    <w:rPr>
      <w:sz w:val="22"/>
      <w:u w:val="single"/>
    </w:rPr>
  </w:style>
  <w:style w:type="paragraph" w:styleId="Heading6">
    <w:name w:val="heading 6"/>
    <w:basedOn w:val="Normal"/>
    <w:next w:val="Normal"/>
    <w:qFormat/>
    <w:pPr>
      <w:keepNext/>
      <w:tabs>
        <w:tab w:val="num" w:pos="1152"/>
      </w:tabs>
      <w:spacing w:before="240" w:after="60" w:line="100" w:lineRule="atLeast"/>
      <w:ind w:left="1152" w:hanging="1152"/>
      <w:outlineLvl w:val="5"/>
    </w:pPr>
    <w:rPr>
      <w:rFonts w:ascii="Century Gothic" w:hAnsi="Century Gothic"/>
      <w:u w:val="single"/>
    </w:rPr>
  </w:style>
  <w:style w:type="paragraph" w:styleId="Heading7">
    <w:name w:val="heading 7"/>
    <w:basedOn w:val="Normal"/>
    <w:next w:val="Normal"/>
    <w:qFormat/>
    <w:pPr>
      <w:keepNext/>
      <w:tabs>
        <w:tab w:val="num" w:pos="1296"/>
      </w:tabs>
      <w:spacing w:before="240" w:after="60"/>
      <w:ind w:left="1296" w:hanging="1296"/>
      <w:outlineLvl w:val="6"/>
    </w:pPr>
    <w:rPr>
      <w:rFonts w:ascii="Century Gothic" w:hAnsi="Century Gothic"/>
      <w:i/>
      <w:sz w:val="18"/>
      <w:u w:val="single"/>
    </w:rPr>
  </w:style>
  <w:style w:type="paragraph" w:styleId="Heading8">
    <w:name w:val="heading 8"/>
    <w:basedOn w:val="Heading6"/>
    <w:next w:val="Normal"/>
    <w:qFormat/>
    <w:pPr>
      <w:numPr>
        <w:ilvl w:val="7"/>
      </w:numPr>
      <w:tabs>
        <w:tab w:val="num" w:pos="1152"/>
      </w:tabs>
      <w:ind w:left="1152" w:hanging="1152"/>
      <w:outlineLvl w:val="7"/>
    </w:pPr>
    <w:rPr>
      <w:sz w:val="18"/>
      <w:u w:val="none"/>
    </w:rPr>
  </w:style>
  <w:style w:type="paragraph" w:styleId="Heading9">
    <w:name w:val="heading 9"/>
    <w:basedOn w:val="Normal"/>
    <w:next w:val="Normal"/>
    <w:qFormat/>
    <w:pPr>
      <w:tabs>
        <w:tab w:val="num" w:pos="1584"/>
      </w:tabs>
      <w:spacing w:before="240" w:after="60"/>
      <w:ind w:left="1584" w:hanging="1584"/>
      <w:outlineLvl w:val="8"/>
    </w:pPr>
    <w:rPr>
      <w:rFonts w:ascii="Century Gothic" w:hAnsi="Century Gothi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llowedHyperlink">
    <w:name w:val="FollowedHyperlink"/>
    <w:rPr>
      <w:color w:val="800000"/>
      <w:u w:val="single"/>
    </w:rPr>
  </w:style>
  <w:style w:type="character" w:styleId="Emphasis">
    <w:name w:val="Emphasis"/>
    <w:qFormat/>
    <w:rPr>
      <w:i/>
      <w:iCs/>
    </w:rPr>
  </w:style>
  <w:style w:type="character" w:customStyle="1" w:styleId="Quotation">
    <w:name w:val="Quotation"/>
    <w:rPr>
      <w:rFonts w:ascii="Verdana" w:hAnsi="Verdana"/>
      <w:i/>
      <w:iCs/>
      <w:color w:val="FF3333"/>
      <w:sz w:val="22"/>
      <w:shd w:val="clear" w:color="auto" w:fill="auto"/>
    </w:rPr>
  </w:style>
  <w:style w:type="character" w:customStyle="1" w:styleId="Example">
    <w:name w:val="Example"/>
    <w:rPr>
      <w:rFonts w:ascii="Cumberland AMT" w:eastAsia="Cumberland AMT" w:hAnsi="Cumberland AMT" w:cs="Cumberland AMT"/>
    </w:rPr>
  </w:style>
  <w:style w:type="character" w:customStyle="1" w:styleId="Definition">
    <w:name w:val="Definition"/>
  </w:style>
  <w:style w:type="character" w:customStyle="1" w:styleId="WW8Num1z0">
    <w:name w:val="WW8Num1z0"/>
    <w:rPr>
      <w:rFonts w:ascii="Wingdings" w:hAnsi="Wingdings"/>
      <w:sz w:val="16"/>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color w:val="auto"/>
      <w:sz w:val="20"/>
    </w:rPr>
  </w:style>
  <w:style w:type="character" w:customStyle="1" w:styleId="WW8Num9z1">
    <w:name w:val="WW8Num9z1"/>
    <w:rPr>
      <w:rFonts w:ascii="Wingdings" w:hAnsi="Wingdings"/>
      <w:sz w:val="20"/>
    </w:rPr>
  </w:style>
  <w:style w:type="character" w:customStyle="1" w:styleId="WW8Num9z3">
    <w:name w:val="WW8Num9z3"/>
    <w:rPr>
      <w:rFonts w:ascii="Symbol" w:hAnsi="Symbol"/>
      <w:sz w:val="20"/>
    </w:rPr>
  </w:style>
  <w:style w:type="character" w:customStyle="1" w:styleId="WW8Num9z4">
    <w:name w:val="WW8Num9z4"/>
    <w:rPr>
      <w:rFonts w:ascii="Monotype Sorts" w:hAnsi="Monotype Sorts"/>
      <w:sz w:val="20"/>
    </w:rPr>
  </w:style>
  <w:style w:type="character" w:customStyle="1" w:styleId="WW8Num9z5">
    <w:name w:val="WW8Num9z5"/>
    <w:rPr>
      <w:rFonts w:ascii="Wingdings" w:hAnsi="Wingdings"/>
    </w:rPr>
  </w:style>
  <w:style w:type="character" w:customStyle="1" w:styleId="WW8Num9z7">
    <w:name w:val="WW8Num9z7"/>
    <w:rPr>
      <w:rFonts w:ascii="Symbol" w:hAnsi="Symbol"/>
    </w:rPr>
  </w:style>
  <w:style w:type="character" w:customStyle="1" w:styleId="WW8Num13z0">
    <w:name w:val="WW8Num13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1z0">
    <w:name w:val="WW8Num31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Tahoma" w:hAnsi="Tahoma"/>
      <w:color w:val="000000"/>
      <w:position w:val="0"/>
      <w:sz w:val="32"/>
      <w:vertAlign w:val="baseline"/>
      <w14:textOutline w14:w="0" w14:cap="rnd" w14:cmpd="sng" w14:algn="ctr">
        <w14:noFill/>
        <w14:prstDash w14:val="solid"/>
        <w14:bevel/>
      </w14:textOutline>
    </w:rPr>
  </w:style>
  <w:style w:type="character" w:customStyle="1" w:styleId="WW8Num35z5">
    <w:name w:val="WW8Num35z5"/>
    <w:rPr>
      <w:rFonts w:ascii="Wingdings" w:hAnsi="Wingdings"/>
      <w:color w:val="auto"/>
    </w:rPr>
  </w:style>
  <w:style w:type="character" w:customStyle="1" w:styleId="WW8Num35z7">
    <w:name w:val="WW8Num35z7"/>
    <w:rPr>
      <w:rFonts w:ascii="Wingdings" w:hAnsi="Wingdings"/>
    </w:rPr>
  </w:style>
  <w:style w:type="character" w:customStyle="1" w:styleId="WW8Num35z8">
    <w:name w:val="WW8Num35z8"/>
    <w:rPr>
      <w:rFonts w:ascii="Wingdings" w:hAnsi="Wingdings"/>
      <w:sz w:val="20"/>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2z0">
    <w:name w:val="WW8Num42z0"/>
    <w:rPr>
      <w:rFonts w:ascii="Symbol" w:hAnsi="Symbol"/>
      <w:color w:val="auto"/>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7z0">
    <w:name w:val="WW8Num47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3z0">
    <w:name w:val="WW8Num53z0"/>
    <w:rPr>
      <w:rFonts w:ascii="Wingdings" w:hAnsi="Wingdings"/>
    </w:rPr>
  </w:style>
  <w:style w:type="character" w:customStyle="1" w:styleId="WW8Num54z0">
    <w:name w:val="WW8Num54z0"/>
    <w:rPr>
      <w:rFonts w:ascii="Wingdings" w:hAnsi="Wingdings"/>
      <w:color w:val="auto"/>
      <w:sz w:val="20"/>
    </w:rPr>
  </w:style>
  <w:style w:type="character" w:customStyle="1" w:styleId="WW8Num54z1">
    <w:name w:val="WW8Num54z1"/>
    <w:rPr>
      <w:rFonts w:ascii="Wingdings" w:hAnsi="Wingdings"/>
      <w:sz w:val="20"/>
    </w:rPr>
  </w:style>
  <w:style w:type="character" w:customStyle="1" w:styleId="WW8Num54z3">
    <w:name w:val="WW8Num54z3"/>
    <w:rPr>
      <w:rFonts w:ascii="Symbol" w:hAnsi="Symbol"/>
      <w:sz w:val="20"/>
    </w:rPr>
  </w:style>
  <w:style w:type="character" w:customStyle="1" w:styleId="WW8Num54z4">
    <w:name w:val="WW8Num54z4"/>
    <w:rPr>
      <w:rFonts w:ascii="Monotype Sorts" w:hAnsi="Monotype Sorts"/>
      <w:sz w:val="20"/>
    </w:rPr>
  </w:style>
  <w:style w:type="character" w:customStyle="1" w:styleId="WW8Num54z5">
    <w:name w:val="WW8Num54z5"/>
    <w:rPr>
      <w:rFonts w:ascii="Wingdings" w:hAnsi="Wingdings"/>
    </w:rPr>
  </w:style>
  <w:style w:type="character" w:customStyle="1" w:styleId="WW8Num54z7">
    <w:name w:val="WW8Num54z7"/>
    <w:rPr>
      <w:rFonts w:ascii="Symbol" w:hAnsi="Symbol"/>
    </w:rPr>
  </w:style>
  <w:style w:type="character" w:customStyle="1" w:styleId="WW8Num55z0">
    <w:name w:val="WW8Num55z0"/>
    <w:rPr>
      <w:rFonts w:ascii="Wingdings" w:hAnsi="Wingdings"/>
    </w:rPr>
  </w:style>
  <w:style w:type="character" w:customStyle="1" w:styleId="WW8Num57z0">
    <w:name w:val="WW8Num57z0"/>
    <w:rPr>
      <w:rFonts w:ascii="Wingdings" w:hAnsi="Wingdings"/>
    </w:rPr>
  </w:style>
  <w:style w:type="character" w:customStyle="1" w:styleId="WW8Num58z0">
    <w:name w:val="WW8Num58z0"/>
    <w:rPr>
      <w:rFonts w:ascii="Symbol" w:hAnsi="Symbol"/>
      <w:color w:val="auto"/>
    </w:rPr>
  </w:style>
  <w:style w:type="character" w:customStyle="1" w:styleId="WW8Num59z0">
    <w:name w:val="WW8Num59z0"/>
    <w:rPr>
      <w:rFonts w:ascii="Wingdings" w:hAnsi="Wingdings"/>
      <w:i w:val="0"/>
    </w:rPr>
  </w:style>
  <w:style w:type="character" w:customStyle="1" w:styleId="WW8Num62z0">
    <w:name w:val="WW8Num62z0"/>
    <w:rPr>
      <w:rFonts w:ascii="Symbol" w:hAnsi="Symbol"/>
    </w:rPr>
  </w:style>
  <w:style w:type="character" w:customStyle="1" w:styleId="WW8Num63z0">
    <w:name w:val="WW8Num63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3z0">
    <w:name w:val="WW8Num73z0"/>
    <w:rPr>
      <w:rFonts w:ascii="Wingdings" w:hAnsi="Wingdings"/>
      <w:i w:val="0"/>
    </w:rPr>
  </w:style>
  <w:style w:type="character" w:customStyle="1" w:styleId="WW8Num74z0">
    <w:name w:val="WW8Num74z0"/>
    <w:rPr>
      <w:rFonts w:ascii="Wingdings" w:hAnsi="Wingdings"/>
    </w:rPr>
  </w:style>
  <w:style w:type="character" w:customStyle="1" w:styleId="WW8Num75z0">
    <w:name w:val="WW8Num75z0"/>
    <w:rPr>
      <w:rFonts w:ascii="Symbol" w:hAnsi="Symbol"/>
      <w:sz w:val="24"/>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Wingdings" w:hAnsi="Wingdings"/>
    </w:rPr>
  </w:style>
  <w:style w:type="character" w:customStyle="1" w:styleId="WW8Num78z0">
    <w:name w:val="WW8Num78z0"/>
    <w:rPr>
      <w:color w:val="000000"/>
      <w:position w:val="0"/>
      <w:sz w:val="44"/>
      <w:vertAlign w:val="baseline"/>
      <w14:textOutline w14:w="0" w14:cap="rnd" w14:cmpd="sng" w14:algn="ctr">
        <w14:noFill/>
        <w14:prstDash w14:val="solid"/>
        <w14:bevel/>
      </w14:textOutline>
    </w:rPr>
  </w:style>
  <w:style w:type="character" w:customStyle="1" w:styleId="WW8Num78z5">
    <w:name w:val="WW8Num78z5"/>
    <w:rPr>
      <w:rFonts w:ascii="Wingdings" w:hAnsi="Wingdings"/>
      <w:color w:val="auto"/>
    </w:rPr>
  </w:style>
  <w:style w:type="character" w:customStyle="1" w:styleId="WW8Num78z7">
    <w:name w:val="WW8Num78z7"/>
    <w:rPr>
      <w:rFonts w:ascii="Wingdings" w:hAnsi="Wingdings"/>
    </w:rPr>
  </w:style>
  <w:style w:type="character" w:customStyle="1" w:styleId="WW8Num78z8">
    <w:name w:val="WW8Num78z8"/>
    <w:rPr>
      <w:rFonts w:ascii="Wingdings" w:hAnsi="Wingdings"/>
      <w:sz w:val="20"/>
    </w:rPr>
  </w:style>
  <w:style w:type="character" w:customStyle="1" w:styleId="WW8Num79z0">
    <w:name w:val="WW8Num79z0"/>
    <w:rPr>
      <w:color w:val="000080"/>
      <w:position w:val="0"/>
      <w:sz w:val="144"/>
      <w:vertAlign w:val="baseline"/>
      <w14:textOutline w14:w="0" w14:cap="rnd" w14:cmpd="sng" w14:algn="ctr">
        <w14:noFill/>
        <w14:prstDash w14:val="solid"/>
        <w14:bevel/>
      </w14:textOutline>
    </w:rPr>
  </w:style>
  <w:style w:type="character" w:customStyle="1" w:styleId="WW8Num79z5">
    <w:name w:val="WW8Num79z5"/>
    <w:rPr>
      <w:rFonts w:ascii="Wingdings" w:hAnsi="Wingdings"/>
      <w:color w:val="auto"/>
    </w:rPr>
  </w:style>
  <w:style w:type="character" w:customStyle="1" w:styleId="WW8Num80z0">
    <w:name w:val="WW8Num80z0"/>
    <w:rPr>
      <w:rFonts w:ascii="Times New Roman" w:hAnsi="Times New Roman"/>
    </w:rPr>
  </w:style>
  <w:style w:type="paragraph" w:styleId="BodyText">
    <w:name w:val="Body Text"/>
    <w:basedOn w:val="Normal"/>
    <w:pPr>
      <w:spacing w:after="120"/>
    </w:pPr>
  </w:style>
  <w:style w:type="paragraph" w:styleId="BodyTextIndent">
    <w:name w:val="Body Text Indent"/>
    <w:basedOn w:val="Normal"/>
  </w:style>
  <w:style w:type="paragraph" w:customStyle="1" w:styleId="Complimentaryclose">
    <w:name w:val="Complimentary close"/>
    <w:basedOn w:val="Normal"/>
    <w:pPr>
      <w:suppressLineNumbers/>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pPr>
    <w:rPr>
      <w:rFonts w:ascii="Arial" w:eastAsia="MS Mincho" w:hAnsi="Arial"/>
      <w:sz w:val="28"/>
      <w:szCs w:val="28"/>
    </w:rPr>
  </w:style>
  <w:style w:type="paragraph" w:styleId="List">
    <w:name w:val="List"/>
    <w:basedOn w:val="BodyTex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qFormat/>
    <w:pPr>
      <w:spacing w:after="120"/>
      <w:jc w:val="center"/>
    </w:pPr>
    <w:rPr>
      <w:b/>
    </w:rPr>
  </w:style>
  <w:style w:type="paragraph" w:customStyle="1" w:styleId="Table">
    <w:name w:val="Table"/>
    <w:basedOn w:val="Normal"/>
    <w:pPr>
      <w:spacing w:before="60" w:after="60"/>
    </w:pPr>
    <w:rPr>
      <w:sz w:val="18"/>
    </w:rPr>
  </w:style>
  <w:style w:type="paragraph" w:styleId="FootnoteText">
    <w:name w:val="footnote text"/>
    <w:basedOn w:val="Normal"/>
    <w:semiHidden/>
  </w:style>
  <w:style w:type="paragraph" w:customStyle="1" w:styleId="Index">
    <w:name w:val="Index"/>
    <w:basedOn w:val="Normal"/>
    <w:pPr>
      <w:suppressLineNumbers/>
    </w:pPr>
  </w:style>
  <w:style w:type="paragraph" w:styleId="IndexHeading">
    <w:name w:val="index heading"/>
    <w:basedOn w:val="Normal"/>
    <w:next w:val="Index1"/>
    <w:semiHidden/>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pBdr>
        <w:bottom w:val="single" w:sz="4" w:space="1" w:color="000000"/>
      </w:pBdr>
      <w:tabs>
        <w:tab w:val="right" w:leader="dot" w:pos="9628"/>
      </w:tabs>
    </w:pPr>
    <w:rPr>
      <w:b/>
      <w:caps/>
      <w:sz w:val="20"/>
    </w:rPr>
  </w:style>
  <w:style w:type="paragraph" w:styleId="TOC2">
    <w:name w:val="toc 2"/>
    <w:basedOn w:val="TOC1"/>
    <w:next w:val="Normal"/>
    <w:uiPriority w:val="39"/>
    <w:pPr>
      <w:pBdr>
        <w:bottom w:val="none" w:sz="0" w:space="0" w:color="auto"/>
      </w:pBdr>
      <w:ind w:left="198"/>
    </w:pPr>
    <w:rPr>
      <w:caps w:val="0"/>
      <w:lang w:val="en-US"/>
    </w:rPr>
  </w:style>
  <w:style w:type="paragraph" w:styleId="TOC3">
    <w:name w:val="toc 3"/>
    <w:basedOn w:val="Normal"/>
    <w:next w:val="Normal"/>
    <w:uiPriority w:val="39"/>
    <w:pPr>
      <w:ind w:left="400"/>
    </w:pPr>
    <w:rPr>
      <w:i/>
      <w:sz w:val="20"/>
    </w:rPr>
  </w:style>
  <w:style w:type="paragraph" w:styleId="TOC4">
    <w:name w:val="toc 4"/>
    <w:basedOn w:val="Normal"/>
    <w:next w:val="Normal"/>
    <w:semiHidden/>
    <w:pPr>
      <w:ind w:left="600"/>
    </w:pPr>
  </w:style>
  <w:style w:type="paragraph" w:styleId="TOC5">
    <w:name w:val="toc 5"/>
    <w:basedOn w:val="Normal"/>
    <w:next w:val="Normal"/>
    <w:semiHidden/>
    <w:pPr>
      <w:ind w:left="800"/>
    </w:pPr>
    <w:rPr>
      <w:i/>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reformattedText">
    <w:name w:val="Preformatted Text"/>
    <w:basedOn w:val="Normal"/>
    <w:rPr>
      <w:rFonts w:ascii="Cumberland AMT" w:eastAsia="Cumberland AMT" w:hAnsi="Cumberland AMT" w:cs="Cumberland AMT"/>
      <w:sz w:val="20"/>
      <w:szCs w:val="20"/>
    </w:rPr>
  </w:style>
  <w:style w:type="paragraph" w:customStyle="1" w:styleId="firstpage">
    <w:name w:val="first_page"/>
    <w:basedOn w:val="Normal"/>
    <w:pPr>
      <w:jc w:val="center"/>
    </w:pPr>
  </w:style>
  <w:style w:type="paragraph" w:customStyle="1" w:styleId="TextBox">
    <w:name w:val="TextBox"/>
    <w:basedOn w:val="Normal"/>
    <w:pPr>
      <w:spacing w:line="100" w:lineRule="atLeast"/>
    </w:pPr>
    <w:rPr>
      <w:sz w:val="16"/>
    </w:rPr>
  </w:style>
  <w:style w:type="paragraph" w:customStyle="1" w:styleId="Bulletlist">
    <w:name w:val="Bullet list"/>
    <w:basedOn w:val="Normal"/>
  </w:style>
  <w:style w:type="paragraph" w:styleId="DocumentMap">
    <w:name w:val="Document Map"/>
    <w:basedOn w:val="Normal"/>
    <w:pPr>
      <w:shd w:val="clear" w:color="auto" w:fill="000080"/>
    </w:pPr>
  </w:style>
  <w:style w:type="paragraph" w:customStyle="1" w:styleId="Style1">
    <w:name w:val="Style1"/>
    <w:basedOn w:val="Table"/>
    <w:pPr>
      <w:spacing w:before="240" w:after="240"/>
    </w:pPr>
    <w:rPr>
      <w:b/>
      <w:i/>
    </w:rPr>
  </w:style>
  <w:style w:type="paragraph" w:customStyle="1" w:styleId="TableSubheading">
    <w:name w:val="Table Subheading"/>
    <w:basedOn w:val="Table"/>
    <w:pPr>
      <w:spacing w:before="120" w:after="120"/>
    </w:pPr>
    <w:rPr>
      <w:i/>
    </w:rPr>
  </w:style>
  <w:style w:type="paragraph" w:customStyle="1" w:styleId="TableHeader">
    <w:name w:val="Table Header"/>
    <w:basedOn w:val="Table"/>
    <w:pPr>
      <w:spacing w:before="240" w:after="240"/>
    </w:pPr>
    <w:rPr>
      <w:b/>
      <w:i/>
    </w:rPr>
  </w:style>
  <w:style w:type="paragraph" w:styleId="BodyTextIndent2">
    <w:name w:val="Body Text Indent 2"/>
    <w:basedOn w:val="Normal"/>
    <w:pPr>
      <w:widowControl w:val="0"/>
    </w:pPr>
  </w:style>
  <w:style w:type="paragraph" w:styleId="PlainText">
    <w:name w:val="Plain Text"/>
    <w:basedOn w:val="Normal"/>
    <w:next w:val="Normal"/>
    <w:link w:val="PlainTextChar"/>
    <w:uiPriority w:val="99"/>
    <w:pPr>
      <w:pBdr>
        <w:left w:val="single" w:sz="4" w:space="4" w:color="000000"/>
      </w:pBdr>
      <w:spacing w:before="120" w:after="120"/>
      <w:ind w:left="284" w:right="284"/>
    </w:pPr>
    <w:rPr>
      <w:sz w:val="22"/>
      <w:szCs w:val="22"/>
      <w:lang w:val="en-GB"/>
    </w:rPr>
  </w:style>
  <w:style w:type="paragraph" w:customStyle="1" w:styleId="NumberedList">
    <w:name w:val="Numbered List"/>
    <w:basedOn w:val="Bulletlist"/>
  </w:style>
  <w:style w:type="paragraph" w:customStyle="1" w:styleId="Numberlist">
    <w:name w:val="Number list"/>
    <w:basedOn w:val="Normal"/>
    <w:pPr>
      <w:tabs>
        <w:tab w:val="left" w:pos="927"/>
      </w:tabs>
      <w:spacing w:before="120"/>
      <w:ind w:left="567"/>
    </w:pPr>
    <w:rPr>
      <w:rFonts w:ascii="Times New Roman" w:hAnsi="Times New Roman"/>
    </w:rPr>
  </w:style>
  <w:style w:type="paragraph" w:customStyle="1" w:styleId="Query">
    <w:name w:val="Query"/>
    <w:basedOn w:val="Normal"/>
    <w:rPr>
      <w:b/>
      <w:sz w:val="16"/>
    </w:rPr>
  </w:style>
  <w:style w:type="paragraph" w:customStyle="1" w:styleId="NormalNonIndetented">
    <w:name w:val="Normal Non Indetented"/>
    <w:basedOn w:val="Normal"/>
  </w:style>
  <w:style w:type="paragraph" w:customStyle="1" w:styleId="Normalextraindent">
    <w:name w:val="Normal extra indent"/>
    <w:basedOn w:val="Normal"/>
    <w:pPr>
      <w:ind w:left="1134"/>
    </w:pPr>
  </w:style>
  <w:style w:type="paragraph" w:styleId="BodyTextIndent3">
    <w:name w:val="Body Text Indent 3"/>
    <w:basedOn w:val="Normal"/>
    <w:rPr>
      <w:b/>
    </w:r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BalloonText">
    <w:name w:val="Balloon Text"/>
    <w:basedOn w:val="Normal"/>
    <w:rPr>
      <w:sz w:val="16"/>
      <w:szCs w:val="16"/>
    </w:rPr>
  </w:style>
  <w:style w:type="paragraph" w:styleId="Quote">
    <w:name w:val="Quote"/>
    <w:basedOn w:val="Normal"/>
    <w:qFormat/>
    <w:pPr>
      <w:pBdr>
        <w:top w:val="single" w:sz="4" w:space="4" w:color="000000"/>
        <w:left w:val="single" w:sz="4" w:space="4" w:color="000000"/>
        <w:bottom w:val="single" w:sz="4" w:space="4" w:color="000000"/>
        <w:right w:val="single" w:sz="4" w:space="4" w:color="000000"/>
      </w:pBdr>
      <w:spacing w:line="100" w:lineRule="atLeast"/>
      <w:ind w:left="567"/>
    </w:pPr>
    <w:rPr>
      <w:rFonts w:ascii="Trebuchet MS" w:hAnsi="Trebuchet MS"/>
      <w:i/>
      <w:color w:val="FF0000"/>
      <w:sz w:val="22"/>
    </w:rPr>
  </w:style>
  <w:style w:type="character" w:customStyle="1" w:styleId="PlainTextChar">
    <w:name w:val="Plain Text Char"/>
    <w:basedOn w:val="DefaultParagraphFont"/>
    <w:link w:val="PlainText"/>
    <w:uiPriority w:val="99"/>
    <w:rsid w:val="00723D2E"/>
    <w:rPr>
      <w:rFonts w:ascii="Tahoma" w:hAnsi="Tahoma" w:cs="Tahoma"/>
      <w:sz w:val="22"/>
      <w:szCs w:val="22"/>
      <w:lang w:val="en-GB" w:eastAsia="ar-SA"/>
    </w:rPr>
  </w:style>
  <w:style w:type="paragraph" w:styleId="ListParagraph">
    <w:name w:val="List Paragraph"/>
    <w:basedOn w:val="Normal"/>
    <w:uiPriority w:val="34"/>
    <w:qFormat/>
    <w:rsid w:val="007A340D"/>
    <w:pPr>
      <w:ind w:left="720"/>
      <w:contextualSpacing/>
    </w:pPr>
  </w:style>
  <w:style w:type="table" w:styleId="TableGrid">
    <w:name w:val="Table Grid"/>
    <w:basedOn w:val="TableNormal"/>
    <w:rsid w:val="00260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55428"/>
    <w:rPr>
      <w:rFonts w:ascii="Tahoma" w:hAnsi="Tahoma" w:cs="Tahoma"/>
      <w:sz w:val="32"/>
      <w:szCs w:val="32"/>
      <w:shd w:val="clear" w:color="auto" w:fill="C0C0C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428"/>
    <w:pPr>
      <w:suppressAutoHyphens/>
      <w:spacing w:line="264" w:lineRule="auto"/>
    </w:pPr>
    <w:rPr>
      <w:rFonts w:ascii="Tahoma" w:hAnsi="Tahoma" w:cs="Tahoma"/>
      <w:sz w:val="24"/>
      <w:szCs w:val="24"/>
      <w:lang w:val="nl-NL" w:eastAsia="ar-SA"/>
    </w:rPr>
  </w:style>
  <w:style w:type="paragraph" w:styleId="Heading1">
    <w:name w:val="heading 1"/>
    <w:basedOn w:val="Normal"/>
    <w:next w:val="Normal"/>
    <w:link w:val="Heading1Char"/>
    <w:qFormat/>
    <w:pPr>
      <w:pBdr>
        <w:top w:val="single" w:sz="4" w:space="1" w:color="000000"/>
        <w:left w:val="single" w:sz="4" w:space="4" w:color="000000"/>
        <w:bottom w:val="single" w:sz="4" w:space="1" w:color="000000"/>
        <w:right w:val="single" w:sz="4" w:space="4" w:color="000000"/>
      </w:pBdr>
      <w:shd w:val="clear" w:color="auto" w:fill="C0C0C0"/>
      <w:tabs>
        <w:tab w:val="num" w:pos="432"/>
      </w:tabs>
      <w:spacing w:before="120" w:after="240"/>
      <w:ind w:left="432" w:hanging="432"/>
      <w:jc w:val="center"/>
      <w:outlineLvl w:val="0"/>
    </w:pPr>
    <w:rPr>
      <w:sz w:val="32"/>
      <w:szCs w:val="32"/>
      <w:lang w:val="en-US"/>
    </w:rPr>
  </w:style>
  <w:style w:type="paragraph" w:styleId="Heading2">
    <w:name w:val="heading 2"/>
    <w:basedOn w:val="Normal"/>
    <w:next w:val="Normal"/>
    <w:qFormat/>
    <w:pPr>
      <w:keepNext/>
      <w:pBdr>
        <w:bottom w:val="single" w:sz="8" w:space="1" w:color="000000"/>
      </w:pBdr>
      <w:tabs>
        <w:tab w:val="num" w:pos="576"/>
      </w:tabs>
      <w:spacing w:before="240" w:after="60" w:line="100" w:lineRule="atLeast"/>
      <w:ind w:left="576" w:hanging="576"/>
      <w:outlineLvl w:val="1"/>
    </w:pPr>
    <w:rPr>
      <w:i/>
      <w:sz w:val="28"/>
    </w:rPr>
  </w:style>
  <w:style w:type="paragraph" w:styleId="Heading3">
    <w:name w:val="heading 3"/>
    <w:basedOn w:val="Normal"/>
    <w:next w:val="Normal"/>
    <w:qFormat/>
    <w:pPr>
      <w:keepNext/>
      <w:tabs>
        <w:tab w:val="num" w:pos="720"/>
      </w:tabs>
      <w:spacing w:before="240" w:after="60"/>
      <w:ind w:left="720" w:hanging="720"/>
      <w:outlineLvl w:val="2"/>
    </w:pPr>
    <w:rPr>
      <w:u w:val="single"/>
    </w:rPr>
  </w:style>
  <w:style w:type="paragraph" w:styleId="Heading4">
    <w:name w:val="heading 4"/>
    <w:basedOn w:val="Normal"/>
    <w:next w:val="Normal"/>
    <w:qFormat/>
    <w:pPr>
      <w:keepNext/>
      <w:tabs>
        <w:tab w:val="num" w:pos="864"/>
      </w:tabs>
      <w:spacing w:before="240" w:after="60"/>
      <w:ind w:left="864" w:hanging="864"/>
      <w:outlineLvl w:val="3"/>
    </w:pPr>
    <w:rPr>
      <w:i/>
      <w:u w:val="single"/>
    </w:rPr>
  </w:style>
  <w:style w:type="paragraph" w:styleId="Heading5">
    <w:name w:val="heading 5"/>
    <w:basedOn w:val="Normal"/>
    <w:next w:val="Normal"/>
    <w:qFormat/>
    <w:pPr>
      <w:keepNext/>
      <w:tabs>
        <w:tab w:val="num" w:pos="1008"/>
      </w:tabs>
      <w:spacing w:before="240" w:after="60"/>
      <w:ind w:left="1008" w:hanging="1008"/>
      <w:outlineLvl w:val="4"/>
    </w:pPr>
    <w:rPr>
      <w:sz w:val="22"/>
      <w:u w:val="single"/>
    </w:rPr>
  </w:style>
  <w:style w:type="paragraph" w:styleId="Heading6">
    <w:name w:val="heading 6"/>
    <w:basedOn w:val="Normal"/>
    <w:next w:val="Normal"/>
    <w:qFormat/>
    <w:pPr>
      <w:keepNext/>
      <w:tabs>
        <w:tab w:val="num" w:pos="1152"/>
      </w:tabs>
      <w:spacing w:before="240" w:after="60" w:line="100" w:lineRule="atLeast"/>
      <w:ind w:left="1152" w:hanging="1152"/>
      <w:outlineLvl w:val="5"/>
    </w:pPr>
    <w:rPr>
      <w:rFonts w:ascii="Century Gothic" w:hAnsi="Century Gothic"/>
      <w:u w:val="single"/>
    </w:rPr>
  </w:style>
  <w:style w:type="paragraph" w:styleId="Heading7">
    <w:name w:val="heading 7"/>
    <w:basedOn w:val="Normal"/>
    <w:next w:val="Normal"/>
    <w:qFormat/>
    <w:pPr>
      <w:keepNext/>
      <w:tabs>
        <w:tab w:val="num" w:pos="1296"/>
      </w:tabs>
      <w:spacing w:before="240" w:after="60"/>
      <w:ind w:left="1296" w:hanging="1296"/>
      <w:outlineLvl w:val="6"/>
    </w:pPr>
    <w:rPr>
      <w:rFonts w:ascii="Century Gothic" w:hAnsi="Century Gothic"/>
      <w:i/>
      <w:sz w:val="18"/>
      <w:u w:val="single"/>
    </w:rPr>
  </w:style>
  <w:style w:type="paragraph" w:styleId="Heading8">
    <w:name w:val="heading 8"/>
    <w:basedOn w:val="Heading6"/>
    <w:next w:val="Normal"/>
    <w:qFormat/>
    <w:pPr>
      <w:numPr>
        <w:ilvl w:val="7"/>
      </w:numPr>
      <w:tabs>
        <w:tab w:val="num" w:pos="1152"/>
      </w:tabs>
      <w:ind w:left="1152" w:hanging="1152"/>
      <w:outlineLvl w:val="7"/>
    </w:pPr>
    <w:rPr>
      <w:sz w:val="18"/>
      <w:u w:val="none"/>
    </w:rPr>
  </w:style>
  <w:style w:type="paragraph" w:styleId="Heading9">
    <w:name w:val="heading 9"/>
    <w:basedOn w:val="Normal"/>
    <w:next w:val="Normal"/>
    <w:qFormat/>
    <w:pPr>
      <w:tabs>
        <w:tab w:val="num" w:pos="1584"/>
      </w:tabs>
      <w:spacing w:before="240" w:after="60"/>
      <w:ind w:left="1584" w:hanging="1584"/>
      <w:outlineLvl w:val="8"/>
    </w:pPr>
    <w:rPr>
      <w:rFonts w:ascii="Century Gothic" w:hAnsi="Century Gothi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llowedHyperlink">
    <w:name w:val="FollowedHyperlink"/>
    <w:rPr>
      <w:color w:val="800000"/>
      <w:u w:val="single"/>
    </w:rPr>
  </w:style>
  <w:style w:type="character" w:styleId="Emphasis">
    <w:name w:val="Emphasis"/>
    <w:qFormat/>
    <w:rPr>
      <w:i/>
      <w:iCs/>
    </w:rPr>
  </w:style>
  <w:style w:type="character" w:customStyle="1" w:styleId="Quotation">
    <w:name w:val="Quotation"/>
    <w:rPr>
      <w:rFonts w:ascii="Verdana" w:hAnsi="Verdana"/>
      <w:i/>
      <w:iCs/>
      <w:color w:val="FF3333"/>
      <w:sz w:val="22"/>
      <w:shd w:val="clear" w:color="auto" w:fill="auto"/>
    </w:rPr>
  </w:style>
  <w:style w:type="character" w:customStyle="1" w:styleId="Example">
    <w:name w:val="Example"/>
    <w:rPr>
      <w:rFonts w:ascii="Cumberland AMT" w:eastAsia="Cumberland AMT" w:hAnsi="Cumberland AMT" w:cs="Cumberland AMT"/>
    </w:rPr>
  </w:style>
  <w:style w:type="character" w:customStyle="1" w:styleId="Definition">
    <w:name w:val="Definition"/>
  </w:style>
  <w:style w:type="character" w:customStyle="1" w:styleId="WW8Num1z0">
    <w:name w:val="WW8Num1z0"/>
    <w:rPr>
      <w:rFonts w:ascii="Wingdings" w:hAnsi="Wingdings"/>
      <w:sz w:val="16"/>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color w:val="auto"/>
      <w:sz w:val="20"/>
    </w:rPr>
  </w:style>
  <w:style w:type="character" w:customStyle="1" w:styleId="WW8Num9z1">
    <w:name w:val="WW8Num9z1"/>
    <w:rPr>
      <w:rFonts w:ascii="Wingdings" w:hAnsi="Wingdings"/>
      <w:sz w:val="20"/>
    </w:rPr>
  </w:style>
  <w:style w:type="character" w:customStyle="1" w:styleId="WW8Num9z3">
    <w:name w:val="WW8Num9z3"/>
    <w:rPr>
      <w:rFonts w:ascii="Symbol" w:hAnsi="Symbol"/>
      <w:sz w:val="20"/>
    </w:rPr>
  </w:style>
  <w:style w:type="character" w:customStyle="1" w:styleId="WW8Num9z4">
    <w:name w:val="WW8Num9z4"/>
    <w:rPr>
      <w:rFonts w:ascii="Monotype Sorts" w:hAnsi="Monotype Sorts"/>
      <w:sz w:val="20"/>
    </w:rPr>
  </w:style>
  <w:style w:type="character" w:customStyle="1" w:styleId="WW8Num9z5">
    <w:name w:val="WW8Num9z5"/>
    <w:rPr>
      <w:rFonts w:ascii="Wingdings" w:hAnsi="Wingdings"/>
    </w:rPr>
  </w:style>
  <w:style w:type="character" w:customStyle="1" w:styleId="WW8Num9z7">
    <w:name w:val="WW8Num9z7"/>
    <w:rPr>
      <w:rFonts w:ascii="Symbol" w:hAnsi="Symbol"/>
    </w:rPr>
  </w:style>
  <w:style w:type="character" w:customStyle="1" w:styleId="WW8Num13z0">
    <w:name w:val="WW8Num13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1z0">
    <w:name w:val="WW8Num31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Tahoma" w:hAnsi="Tahoma"/>
      <w:color w:val="000000"/>
      <w:position w:val="0"/>
      <w:sz w:val="32"/>
      <w:vertAlign w:val="baseline"/>
      <w14:textOutline w14:w="0" w14:cap="rnd" w14:cmpd="sng" w14:algn="ctr">
        <w14:noFill/>
        <w14:prstDash w14:val="solid"/>
        <w14:bevel/>
      </w14:textOutline>
    </w:rPr>
  </w:style>
  <w:style w:type="character" w:customStyle="1" w:styleId="WW8Num35z5">
    <w:name w:val="WW8Num35z5"/>
    <w:rPr>
      <w:rFonts w:ascii="Wingdings" w:hAnsi="Wingdings"/>
      <w:color w:val="auto"/>
    </w:rPr>
  </w:style>
  <w:style w:type="character" w:customStyle="1" w:styleId="WW8Num35z7">
    <w:name w:val="WW8Num35z7"/>
    <w:rPr>
      <w:rFonts w:ascii="Wingdings" w:hAnsi="Wingdings"/>
    </w:rPr>
  </w:style>
  <w:style w:type="character" w:customStyle="1" w:styleId="WW8Num35z8">
    <w:name w:val="WW8Num35z8"/>
    <w:rPr>
      <w:rFonts w:ascii="Wingdings" w:hAnsi="Wingdings"/>
      <w:sz w:val="20"/>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2z0">
    <w:name w:val="WW8Num42z0"/>
    <w:rPr>
      <w:rFonts w:ascii="Symbol" w:hAnsi="Symbol"/>
      <w:color w:val="auto"/>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7z0">
    <w:name w:val="WW8Num47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3z0">
    <w:name w:val="WW8Num53z0"/>
    <w:rPr>
      <w:rFonts w:ascii="Wingdings" w:hAnsi="Wingdings"/>
    </w:rPr>
  </w:style>
  <w:style w:type="character" w:customStyle="1" w:styleId="WW8Num54z0">
    <w:name w:val="WW8Num54z0"/>
    <w:rPr>
      <w:rFonts w:ascii="Wingdings" w:hAnsi="Wingdings"/>
      <w:color w:val="auto"/>
      <w:sz w:val="20"/>
    </w:rPr>
  </w:style>
  <w:style w:type="character" w:customStyle="1" w:styleId="WW8Num54z1">
    <w:name w:val="WW8Num54z1"/>
    <w:rPr>
      <w:rFonts w:ascii="Wingdings" w:hAnsi="Wingdings"/>
      <w:sz w:val="20"/>
    </w:rPr>
  </w:style>
  <w:style w:type="character" w:customStyle="1" w:styleId="WW8Num54z3">
    <w:name w:val="WW8Num54z3"/>
    <w:rPr>
      <w:rFonts w:ascii="Symbol" w:hAnsi="Symbol"/>
      <w:sz w:val="20"/>
    </w:rPr>
  </w:style>
  <w:style w:type="character" w:customStyle="1" w:styleId="WW8Num54z4">
    <w:name w:val="WW8Num54z4"/>
    <w:rPr>
      <w:rFonts w:ascii="Monotype Sorts" w:hAnsi="Monotype Sorts"/>
      <w:sz w:val="20"/>
    </w:rPr>
  </w:style>
  <w:style w:type="character" w:customStyle="1" w:styleId="WW8Num54z5">
    <w:name w:val="WW8Num54z5"/>
    <w:rPr>
      <w:rFonts w:ascii="Wingdings" w:hAnsi="Wingdings"/>
    </w:rPr>
  </w:style>
  <w:style w:type="character" w:customStyle="1" w:styleId="WW8Num54z7">
    <w:name w:val="WW8Num54z7"/>
    <w:rPr>
      <w:rFonts w:ascii="Symbol" w:hAnsi="Symbol"/>
    </w:rPr>
  </w:style>
  <w:style w:type="character" w:customStyle="1" w:styleId="WW8Num55z0">
    <w:name w:val="WW8Num55z0"/>
    <w:rPr>
      <w:rFonts w:ascii="Wingdings" w:hAnsi="Wingdings"/>
    </w:rPr>
  </w:style>
  <w:style w:type="character" w:customStyle="1" w:styleId="WW8Num57z0">
    <w:name w:val="WW8Num57z0"/>
    <w:rPr>
      <w:rFonts w:ascii="Wingdings" w:hAnsi="Wingdings"/>
    </w:rPr>
  </w:style>
  <w:style w:type="character" w:customStyle="1" w:styleId="WW8Num58z0">
    <w:name w:val="WW8Num58z0"/>
    <w:rPr>
      <w:rFonts w:ascii="Symbol" w:hAnsi="Symbol"/>
      <w:color w:val="auto"/>
    </w:rPr>
  </w:style>
  <w:style w:type="character" w:customStyle="1" w:styleId="WW8Num59z0">
    <w:name w:val="WW8Num59z0"/>
    <w:rPr>
      <w:rFonts w:ascii="Wingdings" w:hAnsi="Wingdings"/>
      <w:i w:val="0"/>
    </w:rPr>
  </w:style>
  <w:style w:type="character" w:customStyle="1" w:styleId="WW8Num62z0">
    <w:name w:val="WW8Num62z0"/>
    <w:rPr>
      <w:rFonts w:ascii="Symbol" w:hAnsi="Symbol"/>
    </w:rPr>
  </w:style>
  <w:style w:type="character" w:customStyle="1" w:styleId="WW8Num63z0">
    <w:name w:val="WW8Num63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3z0">
    <w:name w:val="WW8Num73z0"/>
    <w:rPr>
      <w:rFonts w:ascii="Wingdings" w:hAnsi="Wingdings"/>
      <w:i w:val="0"/>
    </w:rPr>
  </w:style>
  <w:style w:type="character" w:customStyle="1" w:styleId="WW8Num74z0">
    <w:name w:val="WW8Num74z0"/>
    <w:rPr>
      <w:rFonts w:ascii="Wingdings" w:hAnsi="Wingdings"/>
    </w:rPr>
  </w:style>
  <w:style w:type="character" w:customStyle="1" w:styleId="WW8Num75z0">
    <w:name w:val="WW8Num75z0"/>
    <w:rPr>
      <w:rFonts w:ascii="Symbol" w:hAnsi="Symbol"/>
      <w:sz w:val="24"/>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Wingdings" w:hAnsi="Wingdings"/>
    </w:rPr>
  </w:style>
  <w:style w:type="character" w:customStyle="1" w:styleId="WW8Num78z0">
    <w:name w:val="WW8Num78z0"/>
    <w:rPr>
      <w:color w:val="000000"/>
      <w:position w:val="0"/>
      <w:sz w:val="44"/>
      <w:vertAlign w:val="baseline"/>
      <w14:textOutline w14:w="0" w14:cap="rnd" w14:cmpd="sng" w14:algn="ctr">
        <w14:noFill/>
        <w14:prstDash w14:val="solid"/>
        <w14:bevel/>
      </w14:textOutline>
    </w:rPr>
  </w:style>
  <w:style w:type="character" w:customStyle="1" w:styleId="WW8Num78z5">
    <w:name w:val="WW8Num78z5"/>
    <w:rPr>
      <w:rFonts w:ascii="Wingdings" w:hAnsi="Wingdings"/>
      <w:color w:val="auto"/>
    </w:rPr>
  </w:style>
  <w:style w:type="character" w:customStyle="1" w:styleId="WW8Num78z7">
    <w:name w:val="WW8Num78z7"/>
    <w:rPr>
      <w:rFonts w:ascii="Wingdings" w:hAnsi="Wingdings"/>
    </w:rPr>
  </w:style>
  <w:style w:type="character" w:customStyle="1" w:styleId="WW8Num78z8">
    <w:name w:val="WW8Num78z8"/>
    <w:rPr>
      <w:rFonts w:ascii="Wingdings" w:hAnsi="Wingdings"/>
      <w:sz w:val="20"/>
    </w:rPr>
  </w:style>
  <w:style w:type="character" w:customStyle="1" w:styleId="WW8Num79z0">
    <w:name w:val="WW8Num79z0"/>
    <w:rPr>
      <w:color w:val="000080"/>
      <w:position w:val="0"/>
      <w:sz w:val="144"/>
      <w:vertAlign w:val="baseline"/>
      <w14:textOutline w14:w="0" w14:cap="rnd" w14:cmpd="sng" w14:algn="ctr">
        <w14:noFill/>
        <w14:prstDash w14:val="solid"/>
        <w14:bevel/>
      </w14:textOutline>
    </w:rPr>
  </w:style>
  <w:style w:type="character" w:customStyle="1" w:styleId="WW8Num79z5">
    <w:name w:val="WW8Num79z5"/>
    <w:rPr>
      <w:rFonts w:ascii="Wingdings" w:hAnsi="Wingdings"/>
      <w:color w:val="auto"/>
    </w:rPr>
  </w:style>
  <w:style w:type="character" w:customStyle="1" w:styleId="WW8Num80z0">
    <w:name w:val="WW8Num80z0"/>
    <w:rPr>
      <w:rFonts w:ascii="Times New Roman" w:hAnsi="Times New Roman"/>
    </w:rPr>
  </w:style>
  <w:style w:type="paragraph" w:styleId="BodyText">
    <w:name w:val="Body Text"/>
    <w:basedOn w:val="Normal"/>
    <w:pPr>
      <w:spacing w:after="120"/>
    </w:pPr>
  </w:style>
  <w:style w:type="paragraph" w:styleId="BodyTextIndent">
    <w:name w:val="Body Text Indent"/>
    <w:basedOn w:val="Normal"/>
  </w:style>
  <w:style w:type="paragraph" w:customStyle="1" w:styleId="Complimentaryclose">
    <w:name w:val="Complimentary close"/>
    <w:basedOn w:val="Normal"/>
    <w:pPr>
      <w:suppressLineNumbers/>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pPr>
    <w:rPr>
      <w:rFonts w:ascii="Arial" w:eastAsia="MS Mincho" w:hAnsi="Arial"/>
      <w:sz w:val="28"/>
      <w:szCs w:val="28"/>
    </w:rPr>
  </w:style>
  <w:style w:type="paragraph" w:styleId="List">
    <w:name w:val="List"/>
    <w:basedOn w:val="BodyTex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qFormat/>
    <w:pPr>
      <w:spacing w:after="120"/>
      <w:jc w:val="center"/>
    </w:pPr>
    <w:rPr>
      <w:b/>
    </w:rPr>
  </w:style>
  <w:style w:type="paragraph" w:customStyle="1" w:styleId="Table">
    <w:name w:val="Table"/>
    <w:basedOn w:val="Normal"/>
    <w:pPr>
      <w:spacing w:before="60" w:after="60"/>
    </w:pPr>
    <w:rPr>
      <w:sz w:val="18"/>
    </w:rPr>
  </w:style>
  <w:style w:type="paragraph" w:styleId="FootnoteText">
    <w:name w:val="footnote text"/>
    <w:basedOn w:val="Normal"/>
    <w:semiHidden/>
  </w:style>
  <w:style w:type="paragraph" w:customStyle="1" w:styleId="Index">
    <w:name w:val="Index"/>
    <w:basedOn w:val="Normal"/>
    <w:pPr>
      <w:suppressLineNumbers/>
    </w:pPr>
  </w:style>
  <w:style w:type="paragraph" w:styleId="IndexHeading">
    <w:name w:val="index heading"/>
    <w:basedOn w:val="Normal"/>
    <w:next w:val="Index1"/>
    <w:semiHidden/>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pBdr>
        <w:bottom w:val="single" w:sz="4" w:space="1" w:color="000000"/>
      </w:pBdr>
      <w:tabs>
        <w:tab w:val="right" w:leader="dot" w:pos="9628"/>
      </w:tabs>
    </w:pPr>
    <w:rPr>
      <w:b/>
      <w:caps/>
      <w:sz w:val="20"/>
    </w:rPr>
  </w:style>
  <w:style w:type="paragraph" w:styleId="TOC2">
    <w:name w:val="toc 2"/>
    <w:basedOn w:val="TOC1"/>
    <w:next w:val="Normal"/>
    <w:uiPriority w:val="39"/>
    <w:pPr>
      <w:pBdr>
        <w:bottom w:val="none" w:sz="0" w:space="0" w:color="auto"/>
      </w:pBdr>
      <w:ind w:left="198"/>
    </w:pPr>
    <w:rPr>
      <w:caps w:val="0"/>
      <w:lang w:val="en-US"/>
    </w:rPr>
  </w:style>
  <w:style w:type="paragraph" w:styleId="TOC3">
    <w:name w:val="toc 3"/>
    <w:basedOn w:val="Normal"/>
    <w:next w:val="Normal"/>
    <w:uiPriority w:val="39"/>
    <w:pPr>
      <w:ind w:left="400"/>
    </w:pPr>
    <w:rPr>
      <w:i/>
      <w:sz w:val="20"/>
    </w:rPr>
  </w:style>
  <w:style w:type="paragraph" w:styleId="TOC4">
    <w:name w:val="toc 4"/>
    <w:basedOn w:val="Normal"/>
    <w:next w:val="Normal"/>
    <w:semiHidden/>
    <w:pPr>
      <w:ind w:left="600"/>
    </w:pPr>
  </w:style>
  <w:style w:type="paragraph" w:styleId="TOC5">
    <w:name w:val="toc 5"/>
    <w:basedOn w:val="Normal"/>
    <w:next w:val="Normal"/>
    <w:semiHidden/>
    <w:pPr>
      <w:ind w:left="800"/>
    </w:pPr>
    <w:rPr>
      <w:i/>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reformattedText">
    <w:name w:val="Preformatted Text"/>
    <w:basedOn w:val="Normal"/>
    <w:rPr>
      <w:rFonts w:ascii="Cumberland AMT" w:eastAsia="Cumberland AMT" w:hAnsi="Cumberland AMT" w:cs="Cumberland AMT"/>
      <w:sz w:val="20"/>
      <w:szCs w:val="20"/>
    </w:rPr>
  </w:style>
  <w:style w:type="paragraph" w:customStyle="1" w:styleId="firstpage">
    <w:name w:val="first_page"/>
    <w:basedOn w:val="Normal"/>
    <w:pPr>
      <w:jc w:val="center"/>
    </w:pPr>
  </w:style>
  <w:style w:type="paragraph" w:customStyle="1" w:styleId="TextBox">
    <w:name w:val="TextBox"/>
    <w:basedOn w:val="Normal"/>
    <w:pPr>
      <w:spacing w:line="100" w:lineRule="atLeast"/>
    </w:pPr>
    <w:rPr>
      <w:sz w:val="16"/>
    </w:rPr>
  </w:style>
  <w:style w:type="paragraph" w:customStyle="1" w:styleId="Bulletlist">
    <w:name w:val="Bullet list"/>
    <w:basedOn w:val="Normal"/>
  </w:style>
  <w:style w:type="paragraph" w:styleId="DocumentMap">
    <w:name w:val="Document Map"/>
    <w:basedOn w:val="Normal"/>
    <w:pPr>
      <w:shd w:val="clear" w:color="auto" w:fill="000080"/>
    </w:pPr>
  </w:style>
  <w:style w:type="paragraph" w:customStyle="1" w:styleId="Style1">
    <w:name w:val="Style1"/>
    <w:basedOn w:val="Table"/>
    <w:pPr>
      <w:spacing w:before="240" w:after="240"/>
    </w:pPr>
    <w:rPr>
      <w:b/>
      <w:i/>
    </w:rPr>
  </w:style>
  <w:style w:type="paragraph" w:customStyle="1" w:styleId="TableSubheading">
    <w:name w:val="Table Subheading"/>
    <w:basedOn w:val="Table"/>
    <w:pPr>
      <w:spacing w:before="120" w:after="120"/>
    </w:pPr>
    <w:rPr>
      <w:i/>
    </w:rPr>
  </w:style>
  <w:style w:type="paragraph" w:customStyle="1" w:styleId="TableHeader">
    <w:name w:val="Table Header"/>
    <w:basedOn w:val="Table"/>
    <w:pPr>
      <w:spacing w:before="240" w:after="240"/>
    </w:pPr>
    <w:rPr>
      <w:b/>
      <w:i/>
    </w:rPr>
  </w:style>
  <w:style w:type="paragraph" w:styleId="BodyTextIndent2">
    <w:name w:val="Body Text Indent 2"/>
    <w:basedOn w:val="Normal"/>
    <w:pPr>
      <w:widowControl w:val="0"/>
    </w:pPr>
  </w:style>
  <w:style w:type="paragraph" w:styleId="PlainText">
    <w:name w:val="Plain Text"/>
    <w:basedOn w:val="Normal"/>
    <w:next w:val="Normal"/>
    <w:link w:val="PlainTextChar"/>
    <w:uiPriority w:val="99"/>
    <w:pPr>
      <w:pBdr>
        <w:left w:val="single" w:sz="4" w:space="4" w:color="000000"/>
      </w:pBdr>
      <w:spacing w:before="120" w:after="120"/>
      <w:ind w:left="284" w:right="284"/>
    </w:pPr>
    <w:rPr>
      <w:sz w:val="22"/>
      <w:szCs w:val="22"/>
      <w:lang w:val="en-GB"/>
    </w:rPr>
  </w:style>
  <w:style w:type="paragraph" w:customStyle="1" w:styleId="NumberedList">
    <w:name w:val="Numbered List"/>
    <w:basedOn w:val="Bulletlist"/>
  </w:style>
  <w:style w:type="paragraph" w:customStyle="1" w:styleId="Numberlist">
    <w:name w:val="Number list"/>
    <w:basedOn w:val="Normal"/>
    <w:pPr>
      <w:tabs>
        <w:tab w:val="left" w:pos="927"/>
      </w:tabs>
      <w:spacing w:before="120"/>
      <w:ind w:left="567"/>
    </w:pPr>
    <w:rPr>
      <w:rFonts w:ascii="Times New Roman" w:hAnsi="Times New Roman"/>
    </w:rPr>
  </w:style>
  <w:style w:type="paragraph" w:customStyle="1" w:styleId="Query">
    <w:name w:val="Query"/>
    <w:basedOn w:val="Normal"/>
    <w:rPr>
      <w:b/>
      <w:sz w:val="16"/>
    </w:rPr>
  </w:style>
  <w:style w:type="paragraph" w:customStyle="1" w:styleId="NormalNonIndetented">
    <w:name w:val="Normal Non Indetented"/>
    <w:basedOn w:val="Normal"/>
  </w:style>
  <w:style w:type="paragraph" w:customStyle="1" w:styleId="Normalextraindent">
    <w:name w:val="Normal extra indent"/>
    <w:basedOn w:val="Normal"/>
    <w:pPr>
      <w:ind w:left="1134"/>
    </w:pPr>
  </w:style>
  <w:style w:type="paragraph" w:styleId="BodyTextIndent3">
    <w:name w:val="Body Text Indent 3"/>
    <w:basedOn w:val="Normal"/>
    <w:rPr>
      <w:b/>
    </w:r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BalloonText">
    <w:name w:val="Balloon Text"/>
    <w:basedOn w:val="Normal"/>
    <w:rPr>
      <w:sz w:val="16"/>
      <w:szCs w:val="16"/>
    </w:rPr>
  </w:style>
  <w:style w:type="paragraph" w:styleId="Quote">
    <w:name w:val="Quote"/>
    <w:basedOn w:val="Normal"/>
    <w:qFormat/>
    <w:pPr>
      <w:pBdr>
        <w:top w:val="single" w:sz="4" w:space="4" w:color="000000"/>
        <w:left w:val="single" w:sz="4" w:space="4" w:color="000000"/>
        <w:bottom w:val="single" w:sz="4" w:space="4" w:color="000000"/>
        <w:right w:val="single" w:sz="4" w:space="4" w:color="000000"/>
      </w:pBdr>
      <w:spacing w:line="100" w:lineRule="atLeast"/>
      <w:ind w:left="567"/>
    </w:pPr>
    <w:rPr>
      <w:rFonts w:ascii="Trebuchet MS" w:hAnsi="Trebuchet MS"/>
      <w:i/>
      <w:color w:val="FF0000"/>
      <w:sz w:val="22"/>
    </w:rPr>
  </w:style>
  <w:style w:type="character" w:customStyle="1" w:styleId="PlainTextChar">
    <w:name w:val="Plain Text Char"/>
    <w:basedOn w:val="DefaultParagraphFont"/>
    <w:link w:val="PlainText"/>
    <w:uiPriority w:val="99"/>
    <w:rsid w:val="00723D2E"/>
    <w:rPr>
      <w:rFonts w:ascii="Tahoma" w:hAnsi="Tahoma" w:cs="Tahoma"/>
      <w:sz w:val="22"/>
      <w:szCs w:val="22"/>
      <w:lang w:val="en-GB" w:eastAsia="ar-SA"/>
    </w:rPr>
  </w:style>
  <w:style w:type="paragraph" w:styleId="ListParagraph">
    <w:name w:val="List Paragraph"/>
    <w:basedOn w:val="Normal"/>
    <w:uiPriority w:val="34"/>
    <w:qFormat/>
    <w:rsid w:val="007A340D"/>
    <w:pPr>
      <w:ind w:left="720"/>
      <w:contextualSpacing/>
    </w:pPr>
  </w:style>
  <w:style w:type="table" w:styleId="TableGrid">
    <w:name w:val="Table Grid"/>
    <w:basedOn w:val="TableNormal"/>
    <w:rsid w:val="00260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55428"/>
    <w:rPr>
      <w:rFonts w:ascii="Tahoma" w:hAnsi="Tahoma" w:cs="Tahoma"/>
      <w:sz w:val="32"/>
      <w:szCs w:val="32"/>
      <w:shd w:val="clear" w:color="auto" w:fill="C0C0C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320610">
      <w:bodyDiv w:val="1"/>
      <w:marLeft w:val="0"/>
      <w:marRight w:val="0"/>
      <w:marTop w:val="0"/>
      <w:marBottom w:val="0"/>
      <w:divBdr>
        <w:top w:val="none" w:sz="0" w:space="0" w:color="auto"/>
        <w:left w:val="none" w:sz="0" w:space="0" w:color="auto"/>
        <w:bottom w:val="none" w:sz="0" w:space="0" w:color="auto"/>
        <w:right w:val="none" w:sz="0" w:space="0" w:color="auto"/>
      </w:divBdr>
      <w:divsChild>
        <w:div w:id="203568990">
          <w:marLeft w:val="0"/>
          <w:marRight w:val="0"/>
          <w:marTop w:val="0"/>
          <w:marBottom w:val="0"/>
          <w:divBdr>
            <w:top w:val="none" w:sz="0" w:space="0" w:color="auto"/>
            <w:left w:val="none" w:sz="0" w:space="0" w:color="auto"/>
            <w:bottom w:val="none" w:sz="0" w:space="0" w:color="auto"/>
            <w:right w:val="none" w:sz="0" w:space="0" w:color="auto"/>
          </w:divBdr>
          <w:divsChild>
            <w:div w:id="1350986319">
              <w:marLeft w:val="0"/>
              <w:marRight w:val="0"/>
              <w:marTop w:val="0"/>
              <w:marBottom w:val="0"/>
              <w:divBdr>
                <w:top w:val="none" w:sz="0" w:space="0" w:color="auto"/>
                <w:left w:val="none" w:sz="0" w:space="0" w:color="auto"/>
                <w:bottom w:val="none" w:sz="0" w:space="0" w:color="auto"/>
                <w:right w:val="none" w:sz="0" w:space="0" w:color="auto"/>
              </w:divBdr>
              <w:divsChild>
                <w:div w:id="33233033">
                  <w:marLeft w:val="0"/>
                  <w:marRight w:val="0"/>
                  <w:marTop w:val="0"/>
                  <w:marBottom w:val="0"/>
                  <w:divBdr>
                    <w:top w:val="none" w:sz="0" w:space="0" w:color="auto"/>
                    <w:left w:val="none" w:sz="0" w:space="0" w:color="auto"/>
                    <w:bottom w:val="none" w:sz="0" w:space="0" w:color="auto"/>
                    <w:right w:val="none" w:sz="0" w:space="0" w:color="auto"/>
                  </w:divBdr>
                  <w:divsChild>
                    <w:div w:id="851989817">
                      <w:marLeft w:val="0"/>
                      <w:marRight w:val="0"/>
                      <w:marTop w:val="0"/>
                      <w:marBottom w:val="0"/>
                      <w:divBdr>
                        <w:top w:val="none" w:sz="0" w:space="0" w:color="auto"/>
                        <w:left w:val="none" w:sz="0" w:space="0" w:color="auto"/>
                        <w:bottom w:val="none" w:sz="0" w:space="0" w:color="auto"/>
                        <w:right w:val="none" w:sz="0" w:space="0" w:color="auto"/>
                      </w:divBdr>
                      <w:divsChild>
                        <w:div w:id="24866685">
                          <w:marLeft w:val="0"/>
                          <w:marRight w:val="0"/>
                          <w:marTop w:val="0"/>
                          <w:marBottom w:val="0"/>
                          <w:divBdr>
                            <w:top w:val="none" w:sz="0" w:space="0" w:color="auto"/>
                            <w:left w:val="none" w:sz="0" w:space="0" w:color="auto"/>
                            <w:bottom w:val="none" w:sz="0" w:space="0" w:color="auto"/>
                            <w:right w:val="none" w:sz="0" w:space="0" w:color="auto"/>
                          </w:divBdr>
                          <w:divsChild>
                            <w:div w:id="816146346">
                              <w:marLeft w:val="150"/>
                              <w:marRight w:val="150"/>
                              <w:marTop w:val="150"/>
                              <w:marBottom w:val="150"/>
                              <w:divBdr>
                                <w:top w:val="none" w:sz="0" w:space="0" w:color="auto"/>
                                <w:left w:val="none" w:sz="0" w:space="0" w:color="auto"/>
                                <w:bottom w:val="none" w:sz="0" w:space="0" w:color="auto"/>
                                <w:right w:val="none" w:sz="0" w:space="0" w:color="auto"/>
                              </w:divBdr>
                              <w:divsChild>
                                <w:div w:id="1918124034">
                                  <w:marLeft w:val="0"/>
                                  <w:marRight w:val="0"/>
                                  <w:marTop w:val="0"/>
                                  <w:marBottom w:val="0"/>
                                  <w:divBdr>
                                    <w:top w:val="none" w:sz="0" w:space="0" w:color="auto"/>
                                    <w:left w:val="none" w:sz="0" w:space="0" w:color="auto"/>
                                    <w:bottom w:val="none" w:sz="0" w:space="0" w:color="auto"/>
                                    <w:right w:val="none" w:sz="0" w:space="0" w:color="auto"/>
                                  </w:divBdr>
                                  <w:divsChild>
                                    <w:div w:id="1061056342">
                                      <w:marLeft w:val="0"/>
                                      <w:marRight w:val="0"/>
                                      <w:marTop w:val="0"/>
                                      <w:marBottom w:val="0"/>
                                      <w:divBdr>
                                        <w:top w:val="none" w:sz="0" w:space="0" w:color="auto"/>
                                        <w:left w:val="none" w:sz="0" w:space="0" w:color="auto"/>
                                        <w:bottom w:val="none" w:sz="0" w:space="0" w:color="auto"/>
                                        <w:right w:val="none" w:sz="0" w:space="0" w:color="auto"/>
                                      </w:divBdr>
                                      <w:divsChild>
                                        <w:div w:id="50350233">
                                          <w:marLeft w:val="0"/>
                                          <w:marRight w:val="0"/>
                                          <w:marTop w:val="0"/>
                                          <w:marBottom w:val="0"/>
                                          <w:divBdr>
                                            <w:top w:val="none" w:sz="0" w:space="0" w:color="auto"/>
                                            <w:left w:val="none" w:sz="0" w:space="0" w:color="auto"/>
                                            <w:bottom w:val="none" w:sz="0" w:space="0" w:color="auto"/>
                                            <w:right w:val="none" w:sz="0" w:space="0" w:color="auto"/>
                                          </w:divBdr>
                                          <w:divsChild>
                                            <w:div w:id="1098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298140">
      <w:bodyDiv w:val="1"/>
      <w:marLeft w:val="0"/>
      <w:marRight w:val="0"/>
      <w:marTop w:val="0"/>
      <w:marBottom w:val="0"/>
      <w:divBdr>
        <w:top w:val="none" w:sz="0" w:space="0" w:color="auto"/>
        <w:left w:val="none" w:sz="0" w:space="0" w:color="auto"/>
        <w:bottom w:val="none" w:sz="0" w:space="0" w:color="auto"/>
        <w:right w:val="none" w:sz="0" w:space="0" w:color="auto"/>
      </w:divBdr>
    </w:div>
    <w:div w:id="1173765522">
      <w:bodyDiv w:val="1"/>
      <w:marLeft w:val="0"/>
      <w:marRight w:val="0"/>
      <w:marTop w:val="0"/>
      <w:marBottom w:val="0"/>
      <w:divBdr>
        <w:top w:val="none" w:sz="0" w:space="0" w:color="auto"/>
        <w:left w:val="none" w:sz="0" w:space="0" w:color="auto"/>
        <w:bottom w:val="none" w:sz="0" w:space="0" w:color="auto"/>
        <w:right w:val="none" w:sz="0" w:space="0" w:color="auto"/>
      </w:divBdr>
    </w:div>
    <w:div w:id="1174297175">
      <w:bodyDiv w:val="1"/>
      <w:marLeft w:val="0"/>
      <w:marRight w:val="0"/>
      <w:marTop w:val="0"/>
      <w:marBottom w:val="0"/>
      <w:divBdr>
        <w:top w:val="none" w:sz="0" w:space="0" w:color="auto"/>
        <w:left w:val="none" w:sz="0" w:space="0" w:color="auto"/>
        <w:bottom w:val="none" w:sz="0" w:space="0" w:color="auto"/>
        <w:right w:val="none" w:sz="0" w:space="0" w:color="auto"/>
      </w:divBdr>
    </w:div>
    <w:div w:id="1454593452">
      <w:bodyDiv w:val="1"/>
      <w:marLeft w:val="0"/>
      <w:marRight w:val="0"/>
      <w:marTop w:val="0"/>
      <w:marBottom w:val="0"/>
      <w:divBdr>
        <w:top w:val="none" w:sz="0" w:space="0" w:color="auto"/>
        <w:left w:val="none" w:sz="0" w:space="0" w:color="auto"/>
        <w:bottom w:val="none" w:sz="0" w:space="0" w:color="auto"/>
        <w:right w:val="none" w:sz="0" w:space="0" w:color="auto"/>
      </w:divBdr>
    </w:div>
    <w:div w:id="199166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Jdn-file01\ict_new_standard_sites_vessels\Resources\Meinberg%20LANTIME%20M300\Curren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172.16.3.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ABDF3-5751-42F7-88E3-1BB0D15E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Jan De Nul Group</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Witte Koen</dc:creator>
  <cp:lastModifiedBy>De Wachter Lennert</cp:lastModifiedBy>
  <cp:revision>3</cp:revision>
  <cp:lastPrinted>2014-02-24T15:25:00Z</cp:lastPrinted>
  <dcterms:created xsi:type="dcterms:W3CDTF">2018-03-14T08:51:00Z</dcterms:created>
  <dcterms:modified xsi:type="dcterms:W3CDTF">2018-03-21T13:54:00Z</dcterms:modified>
</cp:coreProperties>
</file>