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tbl>
      <w:tblPr>
        <w:tblW w:w="0" w:type="auto"/>
        <w:tblInd w:w="-2" w:type="dxa"/>
        <w:tblLayout w:type="fixed"/>
        <w:tblLook w:val="0000" w:firstRow="0" w:lastRow="0" w:firstColumn="0" w:lastColumn="0" w:noHBand="0" w:noVBand="0"/>
      </w:tblPr>
      <w:tblGrid>
        <w:gridCol w:w="9894"/>
      </w:tblGrid>
      <w:tr w:rsidR="00401591" w:rsidRPr="00242A1B">
        <w:trPr>
          <w:cantSplit/>
          <w:trHeight w:hRule="exact" w:val="424"/>
        </w:trPr>
        <w:tc>
          <w:tcPr>
            <w:tcW w:w="989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00"/>
            <w:vAlign w:val="center"/>
          </w:tcPr>
          <w:p w:rsidR="00401591" w:rsidRPr="006813F0" w:rsidRDefault="00B90687">
            <w:pPr>
              <w:pStyle w:val="firstpage"/>
              <w:snapToGrid w:val="0"/>
              <w:spacing w:after="40"/>
              <w:rPr>
                <w:lang w:val="en-GB"/>
              </w:rPr>
            </w:pPr>
            <w:r>
              <w:rPr>
                <w:rFonts w:cs="Arial"/>
                <w:b/>
                <w:lang w:val="en-US"/>
              </w:rPr>
              <w:t>Site Server</w: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begin"/>
            </w:r>
            <w:r w:rsidR="00401591" w:rsidRPr="006813F0">
              <w:rPr>
                <w:rFonts w:cs="Arial"/>
                <w:b/>
                <w:sz w:val="28"/>
                <w:shd w:val="clear" w:color="auto" w:fill="000000"/>
                <w:lang w:val="en-GB"/>
              </w:rPr>
              <w:instrText xml:space="preserve"> SUBJECT </w:instrText>
            </w:r>
            <w:r w:rsidR="00401591">
              <w:rPr>
                <w:rFonts w:cs="Arial"/>
                <w:b/>
                <w:sz w:val="28"/>
                <w:shd w:val="clear" w:color="auto" w:fill="000000"/>
              </w:rPr>
              <w:fldChar w:fldCharType="end"/>
            </w:r>
          </w:p>
        </w:tc>
      </w:tr>
    </w:tbl>
    <w:p w:rsidR="002577C1" w:rsidRDefault="00E81FD3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>
        <w:fldChar w:fldCharType="begin"/>
      </w:r>
      <w:r w:rsidRPr="00027CF3">
        <w:rPr>
          <w:lang w:val="en-GB"/>
        </w:rPr>
        <w:instrText xml:space="preserve"> TOC  \* MERGEFORMAT </w:instrText>
      </w:r>
      <w:r>
        <w:fldChar w:fldCharType="separate"/>
      </w:r>
      <w:r w:rsidR="002577C1">
        <w:rPr>
          <w:noProof/>
        </w:rPr>
        <w:t>Prerequisites</w:t>
      </w:r>
      <w:r w:rsidR="002577C1">
        <w:rPr>
          <w:noProof/>
        </w:rPr>
        <w:tab/>
      </w:r>
      <w:r w:rsidR="002577C1">
        <w:rPr>
          <w:noProof/>
        </w:rPr>
        <w:fldChar w:fldCharType="begin"/>
      </w:r>
      <w:r w:rsidR="002577C1">
        <w:rPr>
          <w:noProof/>
        </w:rPr>
        <w:instrText xml:space="preserve"> PAGEREF _Toc453331593 \h </w:instrText>
      </w:r>
      <w:r w:rsidR="002577C1">
        <w:rPr>
          <w:noProof/>
        </w:rPr>
      </w:r>
      <w:r w:rsidR="002577C1">
        <w:rPr>
          <w:noProof/>
        </w:rPr>
        <w:fldChar w:fldCharType="separate"/>
      </w:r>
      <w:r w:rsidR="002577C1">
        <w:rPr>
          <w:noProof/>
        </w:rPr>
        <w:t>1</w:t>
      </w:r>
      <w:r w:rsidR="002577C1"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noProof/>
          <w:lang w:val="en-GB"/>
        </w:rPr>
        <w:t>1.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_Toc453331594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noProof/>
          <w:lang w:val="en-GB"/>
        </w:rPr>
        <w:t>2. Service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_Toc453331595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noProof/>
          <w:lang w:val="en-GB"/>
        </w:rPr>
        <w:t>3. Create import rule on NS (only for non jandenul.com dc’s)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_Toc453331596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1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noProof/>
          <w:lang w:val="en-GB"/>
        </w:rPr>
        <w:t>4. Install Symantec Management Agent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_Toc453331597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4</w:t>
      </w:r>
      <w:r>
        <w:rPr>
          <w:noProof/>
        </w:rPr>
        <w:fldChar w:fldCharType="end"/>
      </w:r>
    </w:p>
    <w:p w:rsidR="002577C1" w:rsidRDefault="002577C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2577C1">
        <w:rPr>
          <w:noProof/>
          <w:lang w:val="en-GB"/>
        </w:rPr>
        <w:t>Create Site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_Toc453331598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6</w:t>
      </w:r>
      <w:r>
        <w:rPr>
          <w:noProof/>
        </w:rPr>
        <w:fldChar w:fldCharType="end"/>
      </w:r>
    </w:p>
    <w:p w:rsidR="002577C1" w:rsidRDefault="002577C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2577C1">
        <w:rPr>
          <w:noProof/>
          <w:lang w:val="en-GB"/>
        </w:rPr>
        <w:t>Assign site server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_Toc453331599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8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b/>
          <w:noProof/>
          <w:lang w:val="en-GB"/>
        </w:rPr>
        <w:t>Install Task service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_Toc453331600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8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b/>
          <w:noProof/>
          <w:lang w:val="en-GB"/>
        </w:rPr>
        <w:t>Install PXE service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_Toc453331601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10</w:t>
      </w:r>
      <w:r>
        <w:rPr>
          <w:noProof/>
        </w:rPr>
        <w:fldChar w:fldCharType="end"/>
      </w:r>
    </w:p>
    <w:p w:rsidR="002577C1" w:rsidRDefault="002577C1">
      <w:pPr>
        <w:pStyle w:val="TOC3"/>
        <w:tabs>
          <w:tab w:val="right" w:leader="dot" w:pos="962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en-GB" w:eastAsia="en-GB"/>
        </w:rPr>
      </w:pPr>
      <w:r w:rsidRPr="006E10C2">
        <w:rPr>
          <w:b/>
          <w:noProof/>
          <w:lang w:val="en-GB"/>
        </w:rPr>
        <w:t>Install Package service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_Toc453331602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13</w:t>
      </w:r>
      <w:r>
        <w:rPr>
          <w:noProof/>
        </w:rPr>
        <w:fldChar w:fldCharType="end"/>
      </w:r>
    </w:p>
    <w:p w:rsidR="002577C1" w:rsidRDefault="002577C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2577C1">
        <w:rPr>
          <w:noProof/>
          <w:lang w:val="en-GB"/>
        </w:rPr>
        <w:t>Create and adjust filters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_Toc453331603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18</w:t>
      </w:r>
      <w:r>
        <w:rPr>
          <w:noProof/>
        </w:rPr>
        <w:fldChar w:fldCharType="end"/>
      </w:r>
    </w:p>
    <w:p w:rsidR="002577C1" w:rsidRDefault="002577C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2577C1">
        <w:rPr>
          <w:noProof/>
          <w:lang w:val="en-GB"/>
        </w:rPr>
        <w:t>Adjust patch management settings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_Toc453331604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23</w:t>
      </w:r>
      <w:r>
        <w:rPr>
          <w:noProof/>
        </w:rPr>
        <w:fldChar w:fldCharType="end"/>
      </w:r>
    </w:p>
    <w:p w:rsidR="002577C1" w:rsidRDefault="002577C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2577C1">
        <w:rPr>
          <w:noProof/>
          <w:lang w:val="en-GB"/>
        </w:rPr>
        <w:t>Appendix A : Copy packages offline</w:t>
      </w:r>
      <w:r w:rsidRPr="002577C1">
        <w:rPr>
          <w:noProof/>
          <w:lang w:val="en-GB"/>
        </w:rPr>
        <w:tab/>
      </w:r>
      <w:r>
        <w:rPr>
          <w:noProof/>
        </w:rPr>
        <w:fldChar w:fldCharType="begin"/>
      </w:r>
      <w:r w:rsidRPr="002577C1">
        <w:rPr>
          <w:noProof/>
          <w:lang w:val="en-GB"/>
        </w:rPr>
        <w:instrText xml:space="preserve"> PAGEREF _Toc453331605 \h </w:instrText>
      </w:r>
      <w:r>
        <w:rPr>
          <w:noProof/>
        </w:rPr>
      </w:r>
      <w:r>
        <w:rPr>
          <w:noProof/>
        </w:rPr>
        <w:fldChar w:fldCharType="separate"/>
      </w:r>
      <w:r w:rsidRPr="002577C1">
        <w:rPr>
          <w:noProof/>
          <w:lang w:val="en-GB"/>
        </w:rPr>
        <w:t>23</w:t>
      </w:r>
      <w:r>
        <w:rPr>
          <w:noProof/>
        </w:rPr>
        <w:fldChar w:fldCharType="end"/>
      </w:r>
    </w:p>
    <w:p w:rsidR="004D0B5F" w:rsidRPr="00F4639F" w:rsidRDefault="00E81FD3" w:rsidP="000324FB">
      <w:pPr>
        <w:rPr>
          <w:lang w:val="en-GB"/>
        </w:rPr>
      </w:pPr>
      <w:r>
        <w:fldChar w:fldCharType="end"/>
      </w:r>
    </w:p>
    <w:p w:rsidR="00C16921" w:rsidRPr="0039207B" w:rsidRDefault="00C16921" w:rsidP="00C16921">
      <w:pPr>
        <w:pStyle w:val="Heading1"/>
      </w:pPr>
      <w:bookmarkStart w:id="0" w:name="_Toc453331593"/>
      <w:r w:rsidRPr="0039207B">
        <w:t>Prerequisites</w:t>
      </w:r>
      <w:bookmarkEnd w:id="0"/>
    </w:p>
    <w:p w:rsidR="00984CA5" w:rsidRPr="00984CA5" w:rsidRDefault="00984CA5" w:rsidP="00984CA5">
      <w:pPr>
        <w:pStyle w:val="Heading3"/>
        <w:rPr>
          <w:lang w:val="en-GB"/>
        </w:rPr>
      </w:pPr>
      <w:bookmarkStart w:id="1" w:name="_Toc453331594"/>
      <w:r>
        <w:rPr>
          <w:lang w:val="en-GB"/>
        </w:rPr>
        <w:t xml:space="preserve">1. </w:t>
      </w:r>
      <w:r w:rsidRPr="00984CA5">
        <w:rPr>
          <w:lang w:val="en-GB"/>
        </w:rPr>
        <w:t>Server</w:t>
      </w:r>
      <w:bookmarkEnd w:id="1"/>
    </w:p>
    <w:p w:rsidR="003E76A9" w:rsidRPr="00E9412A" w:rsidRDefault="00C16921" w:rsidP="00E9412A">
      <w:pPr>
        <w:pStyle w:val="ListParagraph"/>
        <w:rPr>
          <w:lang w:val="en-GB"/>
        </w:rPr>
      </w:pPr>
      <w:r w:rsidRPr="0039207B">
        <w:rPr>
          <w:lang w:val="en-GB"/>
        </w:rPr>
        <w:t>- Windows 2012 R2</w:t>
      </w:r>
    </w:p>
    <w:p w:rsidR="00C16921" w:rsidRDefault="00C16921" w:rsidP="00C16921">
      <w:pPr>
        <w:pStyle w:val="ListParagraph"/>
        <w:rPr>
          <w:lang w:val="en-GB"/>
        </w:rPr>
      </w:pPr>
      <w:r w:rsidRPr="0039207B">
        <w:rPr>
          <w:lang w:val="en-GB"/>
        </w:rPr>
        <w:t>- .NE</w:t>
      </w:r>
      <w:r w:rsidR="00E9412A">
        <w:rPr>
          <w:lang w:val="en-GB"/>
        </w:rPr>
        <w:t>T Framework 3.5 feature enabled</w:t>
      </w:r>
    </w:p>
    <w:p w:rsidR="00E9412A" w:rsidRDefault="006C083F" w:rsidP="00E9412A">
      <w:pPr>
        <w:pStyle w:val="ListParagraph"/>
        <w:rPr>
          <w:lang w:val="en-GB"/>
        </w:rPr>
      </w:pPr>
      <w:r>
        <w:rPr>
          <w:lang w:val="en-GB"/>
        </w:rPr>
        <w:t>- Create E: - Disk</w:t>
      </w:r>
      <w:r w:rsidR="00E9412A">
        <w:rPr>
          <w:lang w:val="en-GB"/>
        </w:rPr>
        <w:t xml:space="preserve"> of 300GB</w:t>
      </w:r>
    </w:p>
    <w:p w:rsidR="008454A5" w:rsidRPr="008454A5" w:rsidRDefault="00E9412A" w:rsidP="008454A5">
      <w:pPr>
        <w:pStyle w:val="ListParagraph"/>
        <w:rPr>
          <w:lang w:val="en-GB"/>
        </w:rPr>
      </w:pPr>
      <w:r>
        <w:rPr>
          <w:lang w:val="en-GB"/>
        </w:rPr>
        <w:t>- Run the EnableTaskServerFeatures.ps1</w:t>
      </w:r>
      <w:r w:rsidR="008454A5">
        <w:rPr>
          <w:lang w:val="en-GB"/>
        </w:rPr>
        <w:t xml:space="preserve"> (Location: </w:t>
      </w:r>
      <w:r w:rsidR="008454A5" w:rsidRPr="008454A5">
        <w:rPr>
          <w:lang w:val="en-GB"/>
        </w:rPr>
        <w:t>\\dmm-file03\altsoftlib$\_Scripts\Task Server Scripts</w:t>
      </w:r>
      <w:r w:rsidR="008454A5">
        <w:rPr>
          <w:lang w:val="en-GB"/>
        </w:rPr>
        <w:t>)</w:t>
      </w:r>
      <w:r>
        <w:rPr>
          <w:lang w:val="en-GB"/>
        </w:rPr>
        <w:t xml:space="preserve"> as administrator on the task server</w:t>
      </w:r>
      <w:r w:rsidR="008454A5">
        <w:rPr>
          <w:lang w:val="en-GB"/>
        </w:rPr>
        <w:t>.</w:t>
      </w:r>
    </w:p>
    <w:p w:rsidR="003E76A9" w:rsidRDefault="003E76A9" w:rsidP="003E76A9">
      <w:pPr>
        <w:rPr>
          <w:lang w:val="en-GB"/>
        </w:rPr>
      </w:pPr>
    </w:p>
    <w:p w:rsidR="003E76A9" w:rsidRPr="003E76A9" w:rsidRDefault="003E76A9" w:rsidP="003E76A9">
      <w:pPr>
        <w:rPr>
          <w:b/>
          <w:color w:val="FF0000"/>
          <w:lang w:val="en-GB"/>
        </w:rPr>
      </w:pPr>
      <w:r w:rsidRPr="003E76A9">
        <w:rPr>
          <w:b/>
          <w:color w:val="FF0000"/>
          <w:lang w:val="en-GB"/>
        </w:rPr>
        <w:t>FAQ on package servers</w:t>
      </w:r>
    </w:p>
    <w:p w:rsidR="003E76A9" w:rsidRPr="003E76A9" w:rsidRDefault="00717EAD" w:rsidP="003E76A9">
      <w:pPr>
        <w:rPr>
          <w:b/>
          <w:color w:val="FF0000"/>
          <w:lang w:val="en-GB"/>
        </w:rPr>
      </w:pPr>
      <w:hyperlink r:id="rId9" w:history="1">
        <w:r w:rsidR="003E76A9" w:rsidRPr="003E76A9">
          <w:rPr>
            <w:rStyle w:val="Hyperlink"/>
            <w:b/>
            <w:color w:val="FF0000"/>
            <w:lang w:val="en-GB"/>
          </w:rPr>
          <w:t>https://support.symantec.com/en_US/article.HOWTO77389.html</w:t>
        </w:r>
      </w:hyperlink>
    </w:p>
    <w:p w:rsidR="003E76A9" w:rsidRPr="003E76A9" w:rsidRDefault="003E76A9" w:rsidP="003E76A9">
      <w:pPr>
        <w:rPr>
          <w:b/>
          <w:color w:val="FF0000"/>
          <w:lang w:val="en-GB"/>
        </w:rPr>
      </w:pPr>
    </w:p>
    <w:p w:rsidR="00984CA5" w:rsidRDefault="00984CA5" w:rsidP="00984CA5">
      <w:pPr>
        <w:pStyle w:val="Heading3"/>
        <w:rPr>
          <w:lang w:val="en-GB"/>
        </w:rPr>
      </w:pPr>
      <w:bookmarkStart w:id="2" w:name="_Toc453331595"/>
      <w:r>
        <w:rPr>
          <w:lang w:val="en-GB"/>
        </w:rPr>
        <w:t xml:space="preserve">2. </w:t>
      </w:r>
      <w:r w:rsidRPr="00984CA5">
        <w:rPr>
          <w:lang w:val="en-GB"/>
        </w:rPr>
        <w:t>Service Account</w:t>
      </w:r>
      <w:bookmarkEnd w:id="2"/>
    </w:p>
    <w:p w:rsidR="00984CA5" w:rsidRDefault="00984CA5" w:rsidP="00984CA5">
      <w:pPr>
        <w:rPr>
          <w:lang w:val="en-GB"/>
        </w:rPr>
      </w:pPr>
      <w:r>
        <w:rPr>
          <w:lang w:val="en-GB"/>
        </w:rPr>
        <w:tab/>
        <w:t xml:space="preserve">- </w:t>
      </w:r>
      <w:r w:rsidR="00714742">
        <w:rPr>
          <w:lang w:val="en-GB"/>
        </w:rPr>
        <w:t>Check/</w:t>
      </w:r>
      <w:r>
        <w:rPr>
          <w:lang w:val="en-GB"/>
        </w:rPr>
        <w:t>Create service account on the domain where the task and package server is installed</w:t>
      </w:r>
    </w:p>
    <w:p w:rsidR="00984CA5" w:rsidRDefault="00984CA5" w:rsidP="00984CA5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Ex. </w:t>
      </w:r>
      <w:hyperlink r:id="rId10" w:history="1">
        <w:r w:rsidR="00714742" w:rsidRPr="000D7001">
          <w:rPr>
            <w:rStyle w:val="Hyperlink"/>
            <w:lang w:val="en-GB"/>
          </w:rPr>
          <w:t>srv_altirisns@pro.situs</w:t>
        </w:r>
      </w:hyperlink>
    </w:p>
    <w:p w:rsidR="00984CA5" w:rsidRDefault="00984CA5" w:rsidP="00984CA5">
      <w:pPr>
        <w:rPr>
          <w:lang w:val="en-GB"/>
        </w:rPr>
      </w:pPr>
    </w:p>
    <w:p w:rsidR="00984CA5" w:rsidRDefault="00984CA5" w:rsidP="00984CA5">
      <w:pPr>
        <w:pStyle w:val="Heading3"/>
        <w:rPr>
          <w:lang w:val="en-GB"/>
        </w:rPr>
      </w:pPr>
      <w:bookmarkStart w:id="3" w:name="_Toc453331596"/>
      <w:r>
        <w:rPr>
          <w:lang w:val="en-GB"/>
        </w:rPr>
        <w:t>3. Create import rule on NS</w:t>
      </w:r>
      <w:r w:rsidR="000C4797">
        <w:rPr>
          <w:lang w:val="en-GB"/>
        </w:rPr>
        <w:t xml:space="preserve"> (only for non jandenul.com dc’s)</w:t>
      </w:r>
      <w:bookmarkEnd w:id="3"/>
    </w:p>
    <w:p w:rsidR="00E9412A" w:rsidRDefault="00E9412A" w:rsidP="00E9412A">
      <w:pPr>
        <w:rPr>
          <w:lang w:val="en-GB"/>
        </w:rPr>
      </w:pPr>
      <w:r>
        <w:rPr>
          <w:lang w:val="en-GB"/>
        </w:rPr>
        <w:t xml:space="preserve">- Open the management console at </w:t>
      </w:r>
      <w:hyperlink r:id="rId11" w:history="1">
        <w:r w:rsidRPr="00F7597B">
          <w:rPr>
            <w:rStyle w:val="Hyperlink"/>
            <w:lang w:val="en-GB"/>
          </w:rPr>
          <w:t>https://vm-alt-ns01/altiris/console/</w:t>
        </w:r>
      </w:hyperlink>
    </w:p>
    <w:p w:rsidR="00722D62" w:rsidRDefault="00984CA5" w:rsidP="00984CA5">
      <w:pPr>
        <w:pStyle w:val="Caption"/>
        <w:jc w:val="left"/>
        <w:rPr>
          <w:b w:val="0"/>
          <w:lang w:val="en-GB"/>
        </w:rPr>
      </w:pPr>
      <w:r>
        <w:rPr>
          <w:b w:val="0"/>
          <w:lang w:val="en-GB"/>
        </w:rPr>
        <w:t>- Go to settings &gt; Notification server &gt;</w:t>
      </w:r>
      <w:r w:rsidR="00722D62">
        <w:rPr>
          <w:b w:val="0"/>
          <w:lang w:val="en-GB"/>
        </w:rPr>
        <w:t xml:space="preserve"> Microsoft Active Directory import</w:t>
      </w:r>
    </w:p>
    <w:p w:rsidR="00722D62" w:rsidRDefault="00722D62" w:rsidP="00714742">
      <w:pPr>
        <w:pStyle w:val="Caption"/>
        <w:ind w:left="436" w:firstLine="284"/>
        <w:jc w:val="left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53BD3CB" wp14:editId="1339095C">
            <wp:extent cx="1719618" cy="2738411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9525" cy="27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A5">
        <w:rPr>
          <w:b w:val="0"/>
          <w:lang w:val="en-GB"/>
        </w:rPr>
        <w:t xml:space="preserve"> </w:t>
      </w:r>
      <w:r>
        <w:rPr>
          <w:b w:val="0"/>
          <w:lang w:val="en-GB"/>
        </w:rPr>
        <w:br w:type="page"/>
      </w:r>
    </w:p>
    <w:p w:rsidR="00722D62" w:rsidRDefault="00722D62" w:rsidP="00722D62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 xml:space="preserve">Click </w:t>
      </w:r>
      <w:r>
        <w:rPr>
          <w:noProof/>
          <w:lang w:val="en-GB" w:eastAsia="en-GB"/>
        </w:rPr>
        <w:drawing>
          <wp:inline distT="0" distB="0" distL="0" distR="0" wp14:anchorId="7848198C" wp14:editId="528F1502">
            <wp:extent cx="361905" cy="23809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62" w:rsidRDefault="00722D62" w:rsidP="00722D62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3AECF3F" wp14:editId="1B8F526A">
            <wp:extent cx="3828572" cy="628571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62" w:rsidRDefault="00722D62" w:rsidP="00722D62">
      <w:pPr>
        <w:pStyle w:val="ListParagraph"/>
        <w:rPr>
          <w:lang w:val="en-GB"/>
        </w:rPr>
      </w:pPr>
    </w:p>
    <w:p w:rsidR="00722D62" w:rsidRPr="00722D62" w:rsidRDefault="00722D62" w:rsidP="00722D62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Add info</w:t>
      </w:r>
    </w:p>
    <w:p w:rsidR="00722D62" w:rsidRDefault="00722D62" w:rsidP="00722D62">
      <w:pPr>
        <w:ind w:left="568" w:firstLine="284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F3F1E82" wp14:editId="0A5C7C18">
            <wp:extent cx="3362335" cy="26681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988" cy="26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0" w:rsidRDefault="00BE3670" w:rsidP="00722D62">
      <w:pPr>
        <w:ind w:left="568" w:firstLine="284"/>
        <w:rPr>
          <w:lang w:val="en-GB"/>
        </w:rPr>
      </w:pPr>
    </w:p>
    <w:p w:rsidR="00BE3670" w:rsidRDefault="00BE3670" w:rsidP="00BE3670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Click “none”</w:t>
      </w:r>
    </w:p>
    <w:p w:rsidR="00BE3670" w:rsidRDefault="00BE3670" w:rsidP="00BE3670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36391A4" wp14:editId="59E4D430">
            <wp:extent cx="5943600" cy="215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0" w:rsidRDefault="00BE3670" w:rsidP="00BE3670">
      <w:pPr>
        <w:pStyle w:val="ListParagraph"/>
        <w:rPr>
          <w:lang w:val="en-GB"/>
        </w:rPr>
      </w:pPr>
    </w:p>
    <w:p w:rsidR="00BE3670" w:rsidRDefault="000B7BE5" w:rsidP="00BE3670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Select the correct OU </w:t>
      </w:r>
    </w:p>
    <w:p w:rsidR="000B7BE5" w:rsidRDefault="000B7BE5" w:rsidP="000B7BE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C5A9034" wp14:editId="595AE6CB">
            <wp:extent cx="4101153" cy="27901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1153" cy="27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BE5" w:rsidRDefault="000B7BE5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0B7BE5" w:rsidRDefault="000B7BE5" w:rsidP="000B7BE5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lastRenderedPageBreak/>
        <w:t>Click “specified schedule” and create the following schedule</w:t>
      </w:r>
      <w:r w:rsidR="00065CE7">
        <w:rPr>
          <w:lang w:val="en-GB"/>
        </w:rPr>
        <w:t>. Make sure Weekly and Daily schedule are selected. Click OK to confirm.</w:t>
      </w:r>
    </w:p>
    <w:p w:rsidR="000B7BE5" w:rsidRDefault="00065CE7" w:rsidP="000B7BE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BA3B84D" wp14:editId="5574D8EC">
            <wp:extent cx="5314286" cy="332381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E7" w:rsidRDefault="00065CE7" w:rsidP="00065CE7">
      <w:pPr>
        <w:rPr>
          <w:lang w:val="en-GB"/>
        </w:rPr>
      </w:pPr>
    </w:p>
    <w:p w:rsidR="00065CE7" w:rsidRPr="00065CE7" w:rsidRDefault="00065CE7" w:rsidP="00065CE7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Enable the newly created rule by clicking on the enable button</w:t>
      </w:r>
    </w:p>
    <w:p w:rsidR="00173695" w:rsidRDefault="00173695" w:rsidP="000B7BE5">
      <w:pPr>
        <w:pStyle w:val="ListParagraph"/>
        <w:rPr>
          <w:lang w:val="en-GB"/>
        </w:rPr>
      </w:pPr>
    </w:p>
    <w:p w:rsidR="00065CE7" w:rsidRDefault="00065CE7" w:rsidP="000B7BE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76ABD0C" wp14:editId="58013DC7">
            <wp:extent cx="5943600" cy="30099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B1" w:rsidRDefault="00DF5CB1" w:rsidP="000B7BE5">
      <w:pPr>
        <w:pStyle w:val="ListParagraph"/>
        <w:rPr>
          <w:lang w:val="en-GB"/>
        </w:rPr>
      </w:pPr>
    </w:p>
    <w:p w:rsidR="00DF5CB1" w:rsidRDefault="00DF5CB1" w:rsidP="00DF5CB1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Click on the title of the import rule and change put the name of the site/vessel in it according to the format used by previous rules.</w:t>
      </w:r>
    </w:p>
    <w:p w:rsidR="00065CE7" w:rsidRDefault="00065CE7" w:rsidP="000B7BE5">
      <w:pPr>
        <w:pStyle w:val="ListParagraph"/>
        <w:rPr>
          <w:lang w:val="en-GB"/>
        </w:rPr>
      </w:pPr>
    </w:p>
    <w:p w:rsidR="00065CE7" w:rsidRDefault="00065CE7" w:rsidP="00065CE7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Save the created rule by clicking Save changes at the bottom of the page</w:t>
      </w:r>
    </w:p>
    <w:p w:rsidR="00065CE7" w:rsidRDefault="00065CE7" w:rsidP="000B7BE5">
      <w:pPr>
        <w:pStyle w:val="ListParagraph"/>
        <w:rPr>
          <w:lang w:val="en-GB"/>
        </w:rPr>
      </w:pPr>
    </w:p>
    <w:p w:rsidR="00047C92" w:rsidRDefault="00047C92" w:rsidP="00047C92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Select the newly created import rule , run the newly created import rule by clicking</w:t>
      </w:r>
    </w:p>
    <w:p w:rsidR="00047C92" w:rsidRDefault="00047C92" w:rsidP="00047C92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E134578" wp14:editId="345CDE0B">
            <wp:extent cx="342857" cy="27619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2" w:rsidRDefault="00047C92" w:rsidP="00047C92">
      <w:pPr>
        <w:pStyle w:val="ListParagraph"/>
        <w:rPr>
          <w:lang w:val="en-GB"/>
        </w:rPr>
      </w:pPr>
    </w:p>
    <w:p w:rsidR="00047C92" w:rsidRDefault="00047C92" w:rsidP="00047C92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9BF107A" wp14:editId="61E81945">
            <wp:extent cx="5943600" cy="384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92" w:rsidRDefault="003B0DE4" w:rsidP="003B0DE4">
      <w:pPr>
        <w:pStyle w:val="Heading3"/>
        <w:rPr>
          <w:lang w:val="en-GB"/>
        </w:rPr>
      </w:pPr>
      <w:bookmarkStart w:id="4" w:name="_Toc453331597"/>
      <w:r w:rsidRPr="003B0DE4">
        <w:rPr>
          <w:lang w:val="en-GB"/>
        </w:rPr>
        <w:t xml:space="preserve">4. </w:t>
      </w:r>
      <w:r>
        <w:rPr>
          <w:lang w:val="en-GB"/>
        </w:rPr>
        <w:t>Install Symantec Management Agent</w:t>
      </w:r>
      <w:bookmarkEnd w:id="4"/>
    </w:p>
    <w:p w:rsidR="003B0DE4" w:rsidRPr="003B0DE4" w:rsidRDefault="003B0DE4" w:rsidP="003B0DE4">
      <w:pPr>
        <w:pStyle w:val="ListParagraph"/>
        <w:rPr>
          <w:lang w:val="en-GB"/>
        </w:rPr>
      </w:pPr>
      <w:r>
        <w:rPr>
          <w:lang w:val="en-GB"/>
        </w:rPr>
        <w:t xml:space="preserve">- </w:t>
      </w:r>
      <w:r w:rsidRPr="003B0DE4">
        <w:rPr>
          <w:lang w:val="en-GB"/>
        </w:rPr>
        <w:t>Copy the following files to C:\temp of the XXX-TASKS01 server</w:t>
      </w:r>
    </w:p>
    <w:p w:rsidR="003B0DE4" w:rsidRDefault="003B0DE4" w:rsidP="003B0DE4">
      <w:pPr>
        <w:rPr>
          <w:lang w:val="en-GB"/>
        </w:rPr>
      </w:pPr>
    </w:p>
    <w:p w:rsidR="003B0DE4" w:rsidRDefault="003B0DE4" w:rsidP="003B0DE4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9724F5A" wp14:editId="4A2559FD">
            <wp:extent cx="5943600" cy="922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E4" w:rsidRDefault="007E54CC" w:rsidP="003B0DE4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Open </w:t>
      </w:r>
      <w:proofErr w:type="spellStart"/>
      <w:r w:rsidR="00DF5CB1">
        <w:rPr>
          <w:lang w:val="en-GB"/>
        </w:rPr>
        <w:t>Powershell</w:t>
      </w:r>
      <w:proofErr w:type="spellEnd"/>
      <w:r w:rsidR="00DF5CB1">
        <w:rPr>
          <w:lang w:val="en-GB"/>
        </w:rPr>
        <w:t xml:space="preserve"> as administrator</w:t>
      </w:r>
    </w:p>
    <w:p w:rsidR="007E54CC" w:rsidRPr="003B0DE4" w:rsidRDefault="007E54CC" w:rsidP="007E54CC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 xml:space="preserve">Run </w:t>
      </w:r>
      <w:r w:rsidR="00DF5CB1">
        <w:rPr>
          <w:lang w:val="en-GB"/>
        </w:rPr>
        <w:t>.\</w:t>
      </w:r>
      <w:r w:rsidRPr="007E54CC">
        <w:rPr>
          <w:lang w:val="en-GB"/>
        </w:rPr>
        <w:t xml:space="preserve">AexNSC.exe </w:t>
      </w:r>
      <w:bookmarkStart w:id="5" w:name="OLE_LINK1"/>
      <w:bookmarkStart w:id="6" w:name="OLE_LINK2"/>
      <w:r w:rsidRPr="007E54CC">
        <w:rPr>
          <w:lang w:val="en-GB"/>
        </w:rPr>
        <w:t>-s -a ns="vm-alt-ns01.jandenul.com"</w:t>
      </w:r>
      <w:r w:rsidR="00991B3A">
        <w:rPr>
          <w:lang w:val="en-GB"/>
        </w:rPr>
        <w:t xml:space="preserve"> path=</w:t>
      </w:r>
      <w:r w:rsidR="00991B3A" w:rsidRPr="007E54CC">
        <w:rPr>
          <w:lang w:val="en-GB"/>
        </w:rPr>
        <w:t>"</w:t>
      </w:r>
      <w:r>
        <w:rPr>
          <w:lang w:val="en-GB"/>
        </w:rPr>
        <w:t>E:\Altiris</w:t>
      </w:r>
      <w:r w:rsidR="00991B3A" w:rsidRPr="007E54CC">
        <w:rPr>
          <w:lang w:val="en-GB"/>
        </w:rPr>
        <w:t>"</w:t>
      </w:r>
      <w:r w:rsidRPr="007E54CC">
        <w:rPr>
          <w:lang w:val="en-GB"/>
        </w:rPr>
        <w:t xml:space="preserve"> /s</w:t>
      </w:r>
      <w:bookmarkEnd w:id="5"/>
      <w:bookmarkEnd w:id="6"/>
    </w:p>
    <w:p w:rsidR="00DF5CB1" w:rsidRDefault="00DF5CB1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447EE" w:rsidRDefault="004447EE" w:rsidP="00047C92">
      <w:pPr>
        <w:pStyle w:val="ListParagraph"/>
        <w:rPr>
          <w:lang w:val="en-GB"/>
        </w:rPr>
      </w:pPr>
    </w:p>
    <w:p w:rsidR="00C16921" w:rsidRPr="0039207B" w:rsidRDefault="00C16921" w:rsidP="00C16921">
      <w:pPr>
        <w:pStyle w:val="Heading1"/>
      </w:pPr>
      <w:bookmarkStart w:id="7" w:name="_Toc453331598"/>
      <w:r w:rsidRPr="0039207B">
        <w:t>Create Site</w:t>
      </w:r>
      <w:bookmarkEnd w:id="7"/>
    </w:p>
    <w:p w:rsidR="00C16921" w:rsidRPr="0039207B" w:rsidRDefault="00C16921" w:rsidP="00C16921">
      <w:pPr>
        <w:pStyle w:val="ListParagraph"/>
        <w:rPr>
          <w:sz w:val="28"/>
          <w:szCs w:val="28"/>
          <w:u w:val="single"/>
          <w:lang w:val="en-GB"/>
        </w:rPr>
      </w:pPr>
      <w:r w:rsidRPr="0039207B">
        <w:rPr>
          <w:sz w:val="28"/>
          <w:szCs w:val="28"/>
          <w:u w:val="single"/>
          <w:lang w:val="en-GB"/>
        </w:rPr>
        <w:t>Go to settings &gt; Notification server &gt; Site Server Settings</w:t>
      </w:r>
    </w:p>
    <w:p w:rsidR="00C16921" w:rsidRPr="0039207B" w:rsidRDefault="00C16921" w:rsidP="00C16921">
      <w:pPr>
        <w:pStyle w:val="ListParagraph"/>
        <w:rPr>
          <w:b/>
          <w:sz w:val="28"/>
          <w:szCs w:val="28"/>
          <w:u w:val="single"/>
          <w:lang w:val="en-GB"/>
        </w:rPr>
      </w:pPr>
    </w:p>
    <w:p w:rsidR="00C16921" w:rsidRPr="0039207B" w:rsidRDefault="00C16921" w:rsidP="00C16921">
      <w:pPr>
        <w:pStyle w:val="ListParagraph"/>
        <w:rPr>
          <w:b/>
          <w:sz w:val="28"/>
          <w:szCs w:val="28"/>
          <w:u w:val="single"/>
          <w:lang w:val="en-GB"/>
        </w:rPr>
      </w:pPr>
      <w:r w:rsidRPr="0039207B">
        <w:rPr>
          <w:noProof/>
          <w:lang w:val="en-GB" w:eastAsia="en-GB"/>
        </w:rPr>
        <w:drawing>
          <wp:inline distT="0" distB="0" distL="0" distR="0" wp14:anchorId="58714E33" wp14:editId="0DD1CF33">
            <wp:extent cx="5388541" cy="25241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29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F9" w:rsidRPr="0039207B" w:rsidRDefault="001F38F9" w:rsidP="00C16921">
      <w:pPr>
        <w:pStyle w:val="ListParagraph"/>
        <w:rPr>
          <w:b/>
          <w:sz w:val="28"/>
          <w:szCs w:val="28"/>
          <w:u w:val="single"/>
          <w:lang w:val="en-GB"/>
        </w:rPr>
      </w:pPr>
    </w:p>
    <w:p w:rsidR="00C16921" w:rsidRPr="00C16921" w:rsidRDefault="00C16921" w:rsidP="00C16921">
      <w:pPr>
        <w:suppressAutoHyphens w:val="0"/>
        <w:spacing w:after="160" w:line="259" w:lineRule="auto"/>
        <w:ind w:left="720"/>
        <w:rPr>
          <w:sz w:val="28"/>
          <w:szCs w:val="28"/>
          <w:u w:val="single"/>
          <w:lang w:val="en-GB"/>
        </w:rPr>
      </w:pPr>
      <w:r w:rsidRPr="00C16921">
        <w:rPr>
          <w:sz w:val="28"/>
          <w:szCs w:val="28"/>
          <w:u w:val="single"/>
          <w:lang w:val="en-GB"/>
        </w:rPr>
        <w:t>Go to Sites &gt; Click “New”</w:t>
      </w:r>
    </w:p>
    <w:p w:rsidR="00C16921" w:rsidRPr="0039207B" w:rsidRDefault="00C16921" w:rsidP="00C16921">
      <w:pPr>
        <w:pStyle w:val="ListParagraph"/>
        <w:ind w:left="1140"/>
        <w:rPr>
          <w:sz w:val="28"/>
          <w:szCs w:val="28"/>
          <w:u w:val="single"/>
          <w:lang w:val="en-GB"/>
        </w:rPr>
      </w:pPr>
    </w:p>
    <w:p w:rsidR="00C16921" w:rsidRPr="0039207B" w:rsidRDefault="00C16921" w:rsidP="00C16921">
      <w:pPr>
        <w:pStyle w:val="ListParagraph"/>
        <w:ind w:left="1140"/>
        <w:rPr>
          <w:sz w:val="28"/>
          <w:szCs w:val="28"/>
          <w:u w:val="single"/>
          <w:lang w:val="en-GB"/>
        </w:rPr>
      </w:pPr>
      <w:r w:rsidRPr="0039207B">
        <w:rPr>
          <w:noProof/>
          <w:lang w:val="en-GB" w:eastAsia="en-GB"/>
        </w:rPr>
        <w:drawing>
          <wp:inline distT="0" distB="0" distL="0" distR="0" wp14:anchorId="450694BE" wp14:editId="28852639">
            <wp:extent cx="5098378" cy="9715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7301" cy="97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1" w:rsidRPr="0039207B" w:rsidRDefault="00C16921" w:rsidP="00C16921">
      <w:pPr>
        <w:pStyle w:val="ListParagraph"/>
        <w:ind w:left="1140"/>
        <w:rPr>
          <w:sz w:val="28"/>
          <w:szCs w:val="28"/>
          <w:u w:val="single"/>
          <w:lang w:val="en-GB"/>
        </w:rPr>
      </w:pPr>
    </w:p>
    <w:p w:rsidR="00C16921" w:rsidRPr="00C16921" w:rsidRDefault="00C16921" w:rsidP="00C16921">
      <w:pPr>
        <w:suppressAutoHyphens w:val="0"/>
        <w:spacing w:after="160" w:line="259" w:lineRule="auto"/>
        <w:ind w:left="720"/>
        <w:rPr>
          <w:sz w:val="28"/>
          <w:szCs w:val="28"/>
          <w:u w:val="single"/>
          <w:lang w:val="en-GB"/>
        </w:rPr>
      </w:pPr>
      <w:r w:rsidRPr="00C16921">
        <w:rPr>
          <w:sz w:val="28"/>
          <w:szCs w:val="28"/>
          <w:u w:val="single"/>
          <w:lang w:val="en-GB"/>
        </w:rPr>
        <w:t xml:space="preserve">Insert full site / ship name + </w:t>
      </w:r>
      <w:proofErr w:type="gramStart"/>
      <w:r w:rsidRPr="00C16921">
        <w:rPr>
          <w:sz w:val="28"/>
          <w:szCs w:val="28"/>
          <w:u w:val="single"/>
          <w:lang w:val="en-GB"/>
        </w:rPr>
        <w:t>( Abbreviation</w:t>
      </w:r>
      <w:proofErr w:type="gramEnd"/>
      <w:r w:rsidRPr="00C16921">
        <w:rPr>
          <w:sz w:val="28"/>
          <w:szCs w:val="28"/>
          <w:u w:val="single"/>
          <w:lang w:val="en-GB"/>
        </w:rPr>
        <w:t xml:space="preserve"> ) ex. Voyager (VGR)</w:t>
      </w:r>
    </w:p>
    <w:p w:rsidR="00C16921" w:rsidRPr="0039207B" w:rsidRDefault="00C16921" w:rsidP="00C16921">
      <w:pPr>
        <w:pStyle w:val="ListParagraph"/>
        <w:ind w:left="1140"/>
        <w:rPr>
          <w:sz w:val="28"/>
          <w:szCs w:val="28"/>
          <w:u w:val="single"/>
          <w:lang w:val="en-GB"/>
        </w:rPr>
      </w:pPr>
    </w:p>
    <w:p w:rsidR="00C16921" w:rsidRPr="0039207B" w:rsidRDefault="00C16921" w:rsidP="00C16921">
      <w:pPr>
        <w:pStyle w:val="ListParagraph"/>
        <w:ind w:left="1140"/>
        <w:rPr>
          <w:sz w:val="28"/>
          <w:szCs w:val="28"/>
          <w:u w:val="single"/>
          <w:lang w:val="en-GB"/>
        </w:rPr>
      </w:pPr>
      <w:r w:rsidRPr="0039207B">
        <w:rPr>
          <w:noProof/>
          <w:lang w:val="en-GB" w:eastAsia="en-GB"/>
        </w:rPr>
        <w:drawing>
          <wp:inline distT="0" distB="0" distL="0" distR="0" wp14:anchorId="17183373" wp14:editId="167A74FB">
            <wp:extent cx="4551529" cy="982639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44" b="62294"/>
                    <a:stretch/>
                  </pic:blipFill>
                  <pic:spPr bwMode="auto">
                    <a:xfrm>
                      <a:off x="0" y="0"/>
                      <a:ext cx="4554304" cy="98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CB1" w:rsidRDefault="00DF5CB1">
      <w:pPr>
        <w:suppressAutoHyphens w:val="0"/>
        <w:spacing w:line="240" w:lineRule="auto"/>
        <w:rPr>
          <w:sz w:val="28"/>
          <w:szCs w:val="28"/>
          <w:u w:val="single"/>
          <w:lang w:val="en-GB"/>
        </w:rPr>
      </w:pPr>
      <w:r>
        <w:rPr>
          <w:sz w:val="28"/>
          <w:szCs w:val="28"/>
          <w:u w:val="single"/>
          <w:lang w:val="en-GB"/>
        </w:rPr>
        <w:br w:type="page"/>
      </w:r>
    </w:p>
    <w:p w:rsidR="00C16921" w:rsidRPr="00C16921" w:rsidRDefault="00C16921" w:rsidP="001F38F9">
      <w:pPr>
        <w:suppressAutoHyphens w:val="0"/>
        <w:spacing w:line="240" w:lineRule="auto"/>
        <w:rPr>
          <w:sz w:val="28"/>
          <w:szCs w:val="28"/>
          <w:u w:val="single"/>
          <w:lang w:val="en-GB"/>
        </w:rPr>
      </w:pPr>
      <w:r w:rsidRPr="00C16921">
        <w:rPr>
          <w:sz w:val="28"/>
          <w:szCs w:val="28"/>
          <w:u w:val="single"/>
          <w:lang w:val="en-GB"/>
        </w:rPr>
        <w:lastRenderedPageBreak/>
        <w:t>Create new subnet</w:t>
      </w:r>
    </w:p>
    <w:p w:rsidR="00C16921" w:rsidRDefault="00C16921" w:rsidP="00C16921">
      <w:pPr>
        <w:pStyle w:val="ListParagraph"/>
        <w:ind w:left="1800"/>
        <w:rPr>
          <w:lang w:val="en-GB"/>
        </w:rPr>
      </w:pPr>
      <w:r w:rsidRPr="0039207B">
        <w:rPr>
          <w:lang w:val="en-GB"/>
        </w:rPr>
        <w:t>If the subnets are not available, create them.</w:t>
      </w:r>
    </w:p>
    <w:p w:rsidR="000079C2" w:rsidRDefault="000079C2" w:rsidP="00C16921">
      <w:pPr>
        <w:pStyle w:val="ListParagraph"/>
        <w:ind w:left="180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30EF82B" wp14:editId="61300575">
            <wp:extent cx="3867614" cy="21768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1301" cy="2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1" w:rsidRPr="0039207B" w:rsidRDefault="00C16921" w:rsidP="00C16921">
      <w:pPr>
        <w:pStyle w:val="ListParagraph"/>
        <w:ind w:left="1800"/>
        <w:rPr>
          <w:lang w:val="en-GB"/>
        </w:rPr>
      </w:pPr>
    </w:p>
    <w:p w:rsidR="00C16921" w:rsidRPr="0039207B" w:rsidRDefault="00453C0B" w:rsidP="00C16921">
      <w:pPr>
        <w:pStyle w:val="ListParagraph"/>
        <w:ind w:left="180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EDAEE3E" wp14:editId="35589EA7">
            <wp:extent cx="4361905" cy="2371429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B1" w:rsidRDefault="00DF5CB1">
      <w:pPr>
        <w:suppressAutoHyphens w:val="0"/>
        <w:spacing w:line="240" w:lineRule="auto"/>
        <w:rPr>
          <w:b/>
          <w:sz w:val="28"/>
          <w:szCs w:val="28"/>
          <w:u w:val="single"/>
          <w:lang w:val="en-GB"/>
        </w:rPr>
      </w:pPr>
      <w:r>
        <w:rPr>
          <w:b/>
          <w:sz w:val="28"/>
          <w:szCs w:val="28"/>
          <w:u w:val="single"/>
          <w:lang w:val="en-GB"/>
        </w:rPr>
        <w:br w:type="page"/>
      </w:r>
    </w:p>
    <w:p w:rsidR="00C16921" w:rsidRPr="0039207B" w:rsidRDefault="00C16921" w:rsidP="00C16921">
      <w:pPr>
        <w:pStyle w:val="ListParagraph"/>
        <w:rPr>
          <w:b/>
          <w:sz w:val="28"/>
          <w:szCs w:val="28"/>
          <w:u w:val="single"/>
          <w:lang w:val="en-GB"/>
        </w:rPr>
      </w:pPr>
    </w:p>
    <w:p w:rsidR="00C16921" w:rsidRPr="0039207B" w:rsidRDefault="00C16921" w:rsidP="00C16921">
      <w:pPr>
        <w:pStyle w:val="Heading1"/>
      </w:pPr>
      <w:bookmarkStart w:id="8" w:name="_Toc453331599"/>
      <w:r w:rsidRPr="0039207B">
        <w:t>Assign site server</w:t>
      </w:r>
      <w:bookmarkEnd w:id="8"/>
    </w:p>
    <w:p w:rsidR="00C16921" w:rsidRPr="00FA20FE" w:rsidRDefault="00CB20B6" w:rsidP="00FA20FE">
      <w:pPr>
        <w:pStyle w:val="Heading3"/>
        <w:rPr>
          <w:b/>
          <w:sz w:val="28"/>
          <w:szCs w:val="28"/>
          <w:lang w:val="en-GB"/>
        </w:rPr>
      </w:pPr>
      <w:bookmarkStart w:id="9" w:name="_Toc453331600"/>
      <w:r>
        <w:rPr>
          <w:b/>
          <w:sz w:val="28"/>
          <w:szCs w:val="28"/>
          <w:lang w:val="en-GB"/>
        </w:rPr>
        <w:t>Install T</w:t>
      </w:r>
      <w:r w:rsidR="00C16921" w:rsidRPr="00FA20FE">
        <w:rPr>
          <w:b/>
          <w:sz w:val="28"/>
          <w:szCs w:val="28"/>
          <w:lang w:val="en-GB"/>
        </w:rPr>
        <w:t>ask</w:t>
      </w:r>
      <w:r w:rsidR="002F1C93">
        <w:rPr>
          <w:b/>
          <w:sz w:val="28"/>
          <w:szCs w:val="28"/>
          <w:lang w:val="en-GB"/>
        </w:rPr>
        <w:t xml:space="preserve"> and package</w:t>
      </w:r>
      <w:r w:rsidR="00C16921" w:rsidRPr="00FA20FE">
        <w:rPr>
          <w:b/>
          <w:sz w:val="28"/>
          <w:szCs w:val="28"/>
          <w:lang w:val="en-GB"/>
        </w:rPr>
        <w:t xml:space="preserve"> service</w:t>
      </w:r>
      <w:bookmarkEnd w:id="9"/>
    </w:p>
    <w:p w:rsidR="00C16921" w:rsidRPr="00C16921" w:rsidRDefault="00C16921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  <w:r w:rsidRPr="00C16921">
        <w:rPr>
          <w:sz w:val="28"/>
          <w:szCs w:val="28"/>
          <w:lang w:val="en-GB"/>
        </w:rPr>
        <w:t>Select site servers &gt; click “New”</w:t>
      </w:r>
    </w:p>
    <w:p w:rsidR="00C16921" w:rsidRPr="0039207B" w:rsidRDefault="00C16921" w:rsidP="00C16921">
      <w:pPr>
        <w:pStyle w:val="ListParagraph"/>
        <w:ind w:left="1140"/>
        <w:rPr>
          <w:b/>
          <w:sz w:val="28"/>
          <w:szCs w:val="28"/>
          <w:u w:val="single"/>
          <w:lang w:val="en-GB"/>
        </w:rPr>
      </w:pPr>
      <w:r w:rsidRPr="0039207B">
        <w:rPr>
          <w:noProof/>
          <w:lang w:val="en-GB" w:eastAsia="en-GB"/>
        </w:rPr>
        <w:drawing>
          <wp:inline distT="0" distB="0" distL="0" distR="0" wp14:anchorId="09EF740C" wp14:editId="4243B8D1">
            <wp:extent cx="4183039" cy="128234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938" cy="12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1" w:rsidRPr="0039207B" w:rsidRDefault="00C16921" w:rsidP="00C16921">
      <w:pPr>
        <w:pStyle w:val="ListParagraph"/>
        <w:ind w:left="1140"/>
        <w:rPr>
          <w:b/>
          <w:sz w:val="28"/>
          <w:szCs w:val="28"/>
          <w:u w:val="single"/>
          <w:lang w:val="en-GB"/>
        </w:rPr>
      </w:pPr>
    </w:p>
    <w:p w:rsidR="00FA20FE" w:rsidRDefault="00FA20FE" w:rsidP="00C16921">
      <w:pPr>
        <w:pStyle w:val="ListParagraph"/>
        <w:ind w:left="1140"/>
        <w:rPr>
          <w:b/>
          <w:sz w:val="28"/>
          <w:szCs w:val="28"/>
          <w:u w:val="single"/>
          <w:lang w:val="en-GB"/>
        </w:rPr>
      </w:pPr>
    </w:p>
    <w:p w:rsidR="001F38F9" w:rsidRPr="003D0305" w:rsidRDefault="001F38F9" w:rsidP="003D0305">
      <w:pPr>
        <w:rPr>
          <w:b/>
          <w:sz w:val="28"/>
          <w:szCs w:val="28"/>
          <w:u w:val="single"/>
          <w:lang w:val="en-GB"/>
        </w:rPr>
      </w:pPr>
    </w:p>
    <w:p w:rsidR="00C16921" w:rsidRPr="00C16921" w:rsidRDefault="00C16921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  <w:r w:rsidRPr="00C16921">
        <w:rPr>
          <w:sz w:val="28"/>
          <w:szCs w:val="28"/>
          <w:lang w:val="en-GB"/>
        </w:rPr>
        <w:t>Choose the correct task server for that subnet</w:t>
      </w:r>
    </w:p>
    <w:p w:rsidR="00C16921" w:rsidRPr="0039207B" w:rsidRDefault="00C16921" w:rsidP="00C16921">
      <w:pPr>
        <w:pStyle w:val="ListParagraph"/>
        <w:ind w:left="1800"/>
        <w:rPr>
          <w:sz w:val="28"/>
          <w:szCs w:val="28"/>
          <w:lang w:val="en-GB"/>
        </w:rPr>
      </w:pPr>
      <w:r w:rsidRPr="0039207B">
        <w:rPr>
          <w:noProof/>
          <w:lang w:val="en-GB" w:eastAsia="en-GB"/>
        </w:rPr>
        <w:drawing>
          <wp:inline distT="0" distB="0" distL="0" distR="0" wp14:anchorId="3B15F634" wp14:editId="5492FF48">
            <wp:extent cx="4441797" cy="28429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465" cy="28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21" w:rsidRDefault="00C16921" w:rsidP="00C16921">
      <w:pPr>
        <w:pStyle w:val="ListParagraph"/>
        <w:ind w:left="1800"/>
        <w:rPr>
          <w:sz w:val="28"/>
          <w:szCs w:val="28"/>
          <w:lang w:val="en-GB"/>
        </w:rPr>
      </w:pPr>
    </w:p>
    <w:p w:rsidR="00C16921" w:rsidRDefault="005C0F75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Package and Task service (Network boot service does not work with Cloud Enabled Management on)</w:t>
      </w:r>
      <w:r w:rsidR="00193EAD">
        <w:rPr>
          <w:sz w:val="28"/>
          <w:szCs w:val="28"/>
          <w:lang w:val="en-GB"/>
        </w:rPr>
        <w:t>.</w:t>
      </w:r>
    </w:p>
    <w:p w:rsidR="005C0F75" w:rsidRDefault="005C0F75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</w:p>
    <w:p w:rsidR="005C0F75" w:rsidRDefault="005C0F75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01A912C" wp14:editId="035BC84E">
            <wp:extent cx="5314286" cy="5038096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AD" w:rsidRDefault="00193EAD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</w:p>
    <w:p w:rsidR="00193EAD" w:rsidRPr="00C16921" w:rsidRDefault="00193EAD" w:rsidP="00C16921">
      <w:pPr>
        <w:suppressAutoHyphens w:val="0"/>
        <w:spacing w:after="160" w:line="259" w:lineRule="auto"/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Click </w:t>
      </w:r>
      <w:proofErr w:type="gramStart"/>
      <w:r>
        <w:rPr>
          <w:sz w:val="28"/>
          <w:szCs w:val="28"/>
          <w:lang w:val="en-GB"/>
        </w:rPr>
        <w:t>Next</w:t>
      </w:r>
      <w:proofErr w:type="gramEnd"/>
      <w:r>
        <w:rPr>
          <w:sz w:val="28"/>
          <w:szCs w:val="28"/>
          <w:lang w:val="en-GB"/>
        </w:rPr>
        <w:t xml:space="preserve"> and then click Finish.</w:t>
      </w:r>
    </w:p>
    <w:p w:rsidR="00416108" w:rsidRDefault="00416108" w:rsidP="00857702">
      <w:pPr>
        <w:pStyle w:val="ListParagraph"/>
        <w:rPr>
          <w:lang w:val="en-GB"/>
        </w:rPr>
      </w:pPr>
    </w:p>
    <w:p w:rsidR="00416108" w:rsidRDefault="00416108" w:rsidP="00857702">
      <w:pPr>
        <w:pStyle w:val="ListParagraph"/>
        <w:rPr>
          <w:lang w:val="en-GB"/>
        </w:rPr>
      </w:pPr>
      <w:r>
        <w:rPr>
          <w:lang w:val="en-GB"/>
        </w:rPr>
        <w:t>In the Symantec Management Agent Click “Update</w:t>
      </w:r>
      <w:r w:rsidR="002F1C93">
        <w:rPr>
          <w:lang w:val="en-GB"/>
        </w:rPr>
        <w:t xml:space="preserve"> Configuration</w:t>
      </w:r>
      <w:r>
        <w:rPr>
          <w:lang w:val="en-GB"/>
        </w:rPr>
        <w:t>” to update the configuration</w:t>
      </w:r>
    </w:p>
    <w:p w:rsidR="00416108" w:rsidRDefault="00416108" w:rsidP="00857702">
      <w:pPr>
        <w:pStyle w:val="ListParagraph"/>
        <w:rPr>
          <w:lang w:val="en-GB"/>
        </w:rPr>
      </w:pPr>
    </w:p>
    <w:p w:rsidR="00416108" w:rsidRDefault="002F1C93" w:rsidP="00857702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F04AA0C" wp14:editId="2DB00BF4">
            <wp:extent cx="5104262" cy="473075"/>
            <wp:effectExtent l="0" t="0" r="127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262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08" w:rsidRDefault="002F1C93" w:rsidP="002F1C93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br w:type="page"/>
      </w:r>
    </w:p>
    <w:p w:rsidR="00416108" w:rsidRDefault="002F1C93" w:rsidP="00EA4A71">
      <w:pPr>
        <w:ind w:left="284" w:firstLine="284"/>
        <w:rPr>
          <w:lang w:val="en-GB"/>
        </w:rPr>
      </w:pPr>
      <w:r>
        <w:rPr>
          <w:lang w:val="en-GB"/>
        </w:rPr>
        <w:lastRenderedPageBreak/>
        <w:t>Wait until the tasks are done. Typically it will take 2 hours before the tasks will start automatically.</w:t>
      </w:r>
    </w:p>
    <w:p w:rsidR="00416108" w:rsidRDefault="00416108" w:rsidP="00EA4A71">
      <w:pPr>
        <w:ind w:left="284" w:firstLine="284"/>
        <w:rPr>
          <w:lang w:val="en-GB"/>
        </w:rPr>
      </w:pPr>
    </w:p>
    <w:p w:rsidR="00416108" w:rsidRDefault="002F1C93" w:rsidP="00EA4A71">
      <w:pPr>
        <w:ind w:left="284" w:firstLine="284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C7C3D05" wp14:editId="08C3C212">
            <wp:extent cx="5943600" cy="6788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08" w:rsidRDefault="00416108" w:rsidP="00EA4A71">
      <w:pPr>
        <w:ind w:left="284" w:firstLine="284"/>
        <w:rPr>
          <w:lang w:val="en-GB"/>
        </w:rPr>
      </w:pPr>
    </w:p>
    <w:p w:rsidR="000B071F" w:rsidRDefault="000B071F" w:rsidP="00EA4A71">
      <w:pPr>
        <w:ind w:left="284" w:firstLine="284"/>
        <w:rPr>
          <w:lang w:val="en-GB"/>
        </w:rPr>
      </w:pPr>
    </w:p>
    <w:p w:rsidR="00C16921" w:rsidRDefault="000B071F" w:rsidP="00FA20FE">
      <w:pPr>
        <w:pStyle w:val="Heading3"/>
        <w:rPr>
          <w:b/>
          <w:lang w:val="en-GB"/>
        </w:rPr>
      </w:pPr>
      <w:r>
        <w:rPr>
          <w:b/>
          <w:lang w:val="en-GB"/>
        </w:rPr>
        <w:t>Sync software packages</w:t>
      </w:r>
    </w:p>
    <w:p w:rsidR="000B071F" w:rsidRDefault="000B071F" w:rsidP="000B071F">
      <w:pPr>
        <w:rPr>
          <w:lang w:val="en-GB"/>
        </w:rPr>
      </w:pPr>
    </w:p>
    <w:p w:rsidR="000B071F" w:rsidRDefault="000B071F" w:rsidP="000B071F">
      <w:pPr>
        <w:rPr>
          <w:lang w:val="en-GB"/>
        </w:rPr>
      </w:pPr>
      <w:r>
        <w:rPr>
          <w:lang w:val="en-GB"/>
        </w:rPr>
        <w:t>In order to sync the packages served by the package service you have 2 options:</w:t>
      </w:r>
    </w:p>
    <w:p w:rsidR="000B071F" w:rsidRDefault="000B071F" w:rsidP="000B071F">
      <w:pPr>
        <w:rPr>
          <w:lang w:val="en-GB"/>
        </w:rPr>
      </w:pPr>
    </w:p>
    <w:p w:rsidR="000B071F" w:rsidRDefault="000B071F" w:rsidP="000B071F">
      <w:pPr>
        <w:pStyle w:val="ListParagraph"/>
        <w:numPr>
          <w:ilvl w:val="0"/>
          <w:numId w:val="23"/>
        </w:numPr>
        <w:rPr>
          <w:b/>
          <w:lang w:val="en-GB"/>
        </w:rPr>
      </w:pPr>
      <w:r w:rsidRPr="00B53CB5">
        <w:rPr>
          <w:b/>
          <w:lang w:val="en-GB"/>
        </w:rPr>
        <w:t>Allow the package service to sync all data over the network (+/- 230 GB)</w:t>
      </w:r>
    </w:p>
    <w:p w:rsidR="00B53CB5" w:rsidRPr="00B53CB5" w:rsidRDefault="00B53CB5" w:rsidP="00B53CB5">
      <w:pPr>
        <w:pStyle w:val="ListParagraph"/>
        <w:rPr>
          <w:b/>
          <w:lang w:val="en-GB"/>
        </w:rPr>
      </w:pPr>
    </w:p>
    <w:p w:rsidR="000B071F" w:rsidRDefault="000B071F" w:rsidP="000B071F">
      <w:pPr>
        <w:pStyle w:val="ListParagraph"/>
        <w:rPr>
          <w:b/>
          <w:color w:val="FF0000"/>
          <w:lang w:val="en-GB"/>
        </w:rPr>
      </w:pPr>
      <w:r>
        <w:rPr>
          <w:lang w:val="en-GB"/>
        </w:rPr>
        <w:t>This option can take quite some time. You can speed this up by disabling the bandwidth control option in the Agent settings tab.</w:t>
      </w:r>
      <w:r w:rsidR="00B53CB5">
        <w:rPr>
          <w:lang w:val="en-GB"/>
        </w:rPr>
        <w:t xml:space="preserve"> </w:t>
      </w:r>
      <w:r w:rsidR="00B53CB5" w:rsidRPr="00B53CB5">
        <w:rPr>
          <w:b/>
          <w:color w:val="FF0000"/>
          <w:lang w:val="en-GB"/>
        </w:rPr>
        <w:t>Make sure you enable the bandwidth control again after syncing the packages!!!</w:t>
      </w:r>
    </w:p>
    <w:p w:rsidR="00B53CB5" w:rsidRDefault="00B53CB5" w:rsidP="000B071F">
      <w:pPr>
        <w:pStyle w:val="ListParagraph"/>
        <w:rPr>
          <w:lang w:val="en-GB"/>
        </w:rPr>
      </w:pPr>
    </w:p>
    <w:p w:rsidR="00B53CB5" w:rsidRPr="00B53CB5" w:rsidRDefault="000B071F" w:rsidP="00B53CB5">
      <w:pPr>
        <w:pStyle w:val="ListParagraph"/>
        <w:numPr>
          <w:ilvl w:val="0"/>
          <w:numId w:val="23"/>
        </w:numPr>
        <w:rPr>
          <w:b/>
          <w:lang w:val="en-GB"/>
        </w:rPr>
      </w:pPr>
      <w:r w:rsidRPr="00B53CB5">
        <w:rPr>
          <w:b/>
          <w:lang w:val="en-GB"/>
        </w:rPr>
        <w:t xml:space="preserve">Copy the data from an </w:t>
      </w:r>
      <w:r w:rsidR="00B53CB5" w:rsidRPr="00B53CB5">
        <w:rPr>
          <w:b/>
          <w:lang w:val="en-GB"/>
        </w:rPr>
        <w:t>external USB disk</w:t>
      </w:r>
    </w:p>
    <w:p w:rsidR="00B53CB5" w:rsidRDefault="00B53CB5" w:rsidP="00B53CB5">
      <w:pPr>
        <w:pStyle w:val="ListParagraph"/>
        <w:rPr>
          <w:lang w:val="en-GB"/>
        </w:rPr>
      </w:pPr>
    </w:p>
    <w:p w:rsidR="00B53CB5" w:rsidRDefault="000B071F" w:rsidP="00B53CB5">
      <w:pPr>
        <w:pStyle w:val="ListParagraph"/>
        <w:rPr>
          <w:b/>
          <w:color w:val="FF0000"/>
          <w:lang w:val="en-GB"/>
        </w:rPr>
      </w:pPr>
      <w:r>
        <w:rPr>
          <w:lang w:val="en-GB"/>
        </w:rPr>
        <w:t>The USB disk is in the possession of the people installing the setups. Please ask them to connect the disk so you can copy the files.</w:t>
      </w:r>
      <w:r w:rsidR="00B53CB5">
        <w:rPr>
          <w:lang w:val="en-GB"/>
        </w:rPr>
        <w:t xml:space="preserve"> Once the disk is connected create a folder named Package Delivery in the </w:t>
      </w:r>
      <w:r w:rsidR="00B53CB5" w:rsidRPr="00B53CB5">
        <w:rPr>
          <w:lang w:val="en-GB"/>
        </w:rPr>
        <w:t>E:\Altiris\Altiris Agent</w:t>
      </w:r>
      <w:r w:rsidR="00B53CB5">
        <w:rPr>
          <w:lang w:val="en-GB"/>
        </w:rPr>
        <w:t xml:space="preserve"> folder and copy all files contained on the USB disk to the Package Delivery folder. </w:t>
      </w:r>
      <w:r w:rsidR="00B53CB5" w:rsidRPr="00B53CB5">
        <w:rPr>
          <w:b/>
          <w:color w:val="FF0000"/>
          <w:lang w:val="en-GB"/>
        </w:rPr>
        <w:t>Make sure you complete this step before the package service is installed.</w:t>
      </w:r>
    </w:p>
    <w:p w:rsidR="00B53CB5" w:rsidRDefault="00B53CB5" w:rsidP="00B53CB5">
      <w:pPr>
        <w:pStyle w:val="ListParagraph"/>
        <w:rPr>
          <w:b/>
          <w:color w:val="FF0000"/>
          <w:lang w:val="en-GB"/>
        </w:rPr>
      </w:pPr>
    </w:p>
    <w:p w:rsidR="00B53CB5" w:rsidRDefault="00B53CB5" w:rsidP="00B53CB5">
      <w:pPr>
        <w:pStyle w:val="ListParagraph"/>
        <w:rPr>
          <w:b/>
          <w:color w:val="FF0000"/>
          <w:lang w:val="en-GB"/>
        </w:rPr>
      </w:pPr>
    </w:p>
    <w:p w:rsidR="00B53CB5" w:rsidRDefault="00B53CB5" w:rsidP="00B53CB5">
      <w:pPr>
        <w:pStyle w:val="ListParagraph"/>
        <w:rPr>
          <w:lang w:val="en-GB"/>
        </w:rPr>
      </w:pPr>
      <w:r>
        <w:rPr>
          <w:lang w:val="en-GB"/>
        </w:rPr>
        <w:t>Wait until all services are installed and the packages are synced. You can follow this process in the console</w:t>
      </w:r>
    </w:p>
    <w:p w:rsidR="00B53CB5" w:rsidRDefault="00B53CB5" w:rsidP="00B53CB5">
      <w:pPr>
        <w:pStyle w:val="ListParagraph"/>
        <w:rPr>
          <w:lang w:val="en-GB"/>
        </w:rPr>
      </w:pPr>
    </w:p>
    <w:p w:rsidR="00B53CB5" w:rsidRDefault="00B53CB5" w:rsidP="007601A2">
      <w:pPr>
        <w:pStyle w:val="ListParagraph"/>
        <w:rPr>
          <w:b/>
          <w:sz w:val="28"/>
          <w:szCs w:val="28"/>
          <w:u w:val="single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202F87F" wp14:editId="5B64BB7B">
            <wp:extent cx="5943600" cy="19043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  <w:lang w:val="en-GB"/>
        </w:rPr>
        <w:br w:type="page"/>
      </w:r>
    </w:p>
    <w:p w:rsidR="00C16921" w:rsidRDefault="00C16921" w:rsidP="003E1E3D">
      <w:pPr>
        <w:ind w:left="284" w:firstLine="284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Y</w:t>
      </w:r>
      <w:r w:rsidRPr="00CA174D">
        <w:rPr>
          <w:sz w:val="28"/>
          <w:szCs w:val="28"/>
          <w:lang w:val="en-GB"/>
        </w:rPr>
        <w:t xml:space="preserve">ou can </w:t>
      </w:r>
      <w:r>
        <w:rPr>
          <w:sz w:val="28"/>
          <w:szCs w:val="28"/>
          <w:lang w:val="en-GB"/>
        </w:rPr>
        <w:t xml:space="preserve">also </w:t>
      </w:r>
      <w:r w:rsidR="007601A2">
        <w:rPr>
          <w:sz w:val="28"/>
          <w:szCs w:val="28"/>
          <w:lang w:val="en-GB"/>
        </w:rPr>
        <w:t>check this</w:t>
      </w:r>
      <w:r w:rsidR="008C6F26">
        <w:rPr>
          <w:sz w:val="28"/>
          <w:szCs w:val="28"/>
          <w:lang w:val="en-GB"/>
        </w:rPr>
        <w:t xml:space="preserve"> progress</w:t>
      </w:r>
      <w:r w:rsidR="007601A2">
        <w:rPr>
          <w:sz w:val="28"/>
          <w:szCs w:val="28"/>
          <w:lang w:val="en-GB"/>
        </w:rPr>
        <w:t xml:space="preserve"> on the Site server </w:t>
      </w:r>
    </w:p>
    <w:p w:rsidR="007601A2" w:rsidRDefault="007601A2" w:rsidP="003E1E3D">
      <w:pPr>
        <w:ind w:left="284" w:firstLine="284"/>
        <w:rPr>
          <w:sz w:val="28"/>
          <w:szCs w:val="28"/>
          <w:lang w:val="en-GB"/>
        </w:rPr>
      </w:pPr>
    </w:p>
    <w:p w:rsidR="007601A2" w:rsidRDefault="007601A2" w:rsidP="003E1E3D">
      <w:pPr>
        <w:ind w:left="284" w:firstLine="284"/>
        <w:rPr>
          <w:sz w:val="28"/>
          <w:szCs w:val="28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93633C5" wp14:editId="387F3A23">
            <wp:extent cx="5943600" cy="30276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68" w:rsidRDefault="00511B68">
      <w:pPr>
        <w:suppressAutoHyphens w:val="0"/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511B68" w:rsidRDefault="00511B68" w:rsidP="00C16921">
      <w:pPr>
        <w:ind w:left="1080" w:firstLine="720"/>
        <w:rPr>
          <w:sz w:val="28"/>
          <w:szCs w:val="28"/>
          <w:lang w:val="en-GB"/>
        </w:rPr>
      </w:pPr>
    </w:p>
    <w:p w:rsidR="00511B68" w:rsidRPr="00511B68" w:rsidRDefault="00511B68" w:rsidP="00C16921">
      <w:pPr>
        <w:rPr>
          <w:b/>
          <w:color w:val="FF0000"/>
          <w:sz w:val="28"/>
          <w:szCs w:val="28"/>
          <w:lang w:val="en-GB"/>
        </w:rPr>
      </w:pPr>
      <w:r w:rsidRPr="00511B68">
        <w:rPr>
          <w:b/>
          <w:color w:val="FF0000"/>
          <w:sz w:val="28"/>
          <w:szCs w:val="28"/>
          <w:lang w:val="en-GB"/>
        </w:rPr>
        <w:t xml:space="preserve">!!! For Package servers not member of a domain the following has to be set on the package </w:t>
      </w:r>
      <w:proofErr w:type="gramStart"/>
      <w:r w:rsidRPr="00511B68">
        <w:rPr>
          <w:b/>
          <w:color w:val="FF0000"/>
          <w:sz w:val="28"/>
          <w:szCs w:val="28"/>
          <w:lang w:val="en-GB"/>
        </w:rPr>
        <w:t>server !!!</w:t>
      </w:r>
      <w:proofErr w:type="gramEnd"/>
    </w:p>
    <w:p w:rsidR="00E47D8F" w:rsidRDefault="00511B68" w:rsidP="00C16921">
      <w:pPr>
        <w:rPr>
          <w:sz w:val="28"/>
          <w:szCs w:val="28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145516D" wp14:editId="41E1D448">
            <wp:extent cx="5943600" cy="3019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8F" w:rsidRDefault="00E47D8F">
      <w:pPr>
        <w:suppressAutoHyphens w:val="0"/>
        <w:spacing w:line="24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E47D8F" w:rsidRPr="00E47D8F" w:rsidRDefault="00E47D8F" w:rsidP="00E47D8F">
      <w:pPr>
        <w:pStyle w:val="Heading1"/>
      </w:pPr>
      <w:bookmarkStart w:id="10" w:name="_Toc453331603"/>
      <w:r>
        <w:lastRenderedPageBreak/>
        <w:t>Create and adjust filters</w:t>
      </w:r>
      <w:bookmarkEnd w:id="10"/>
    </w:p>
    <w:p w:rsidR="00E47D8F" w:rsidRDefault="00E47D8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Go to Manage &gt; Filters</w:t>
      </w:r>
    </w:p>
    <w:p w:rsidR="00E47D8F" w:rsidRDefault="00E47D8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9BDBE0B" wp14:editId="424F02A4">
            <wp:extent cx="4166559" cy="2941074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9547" cy="29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Go to Inventory Filters &gt; Ships or Sites</w:t>
      </w: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D3FA10" wp14:editId="2F8CE20D">
            <wp:extent cx="1889185" cy="2452765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223" cy="24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For </w:t>
      </w:r>
      <w:bookmarkStart w:id="11" w:name="OLE_LINK3"/>
      <w:bookmarkStart w:id="12" w:name="OLE_LINK4"/>
      <w:bookmarkStart w:id="13" w:name="OLE_LINK5"/>
      <w:bookmarkStart w:id="14" w:name="OLE_LINK6"/>
      <w:bookmarkStart w:id="15" w:name="OLE_LINK7"/>
      <w:r w:rsidRPr="007F2DFD">
        <w:rPr>
          <w:b/>
          <w:color w:val="FF0000"/>
          <w:lang w:val="en-US"/>
        </w:rPr>
        <w:t>non Jandenul.com</w:t>
      </w:r>
      <w:bookmarkEnd w:id="11"/>
      <w:bookmarkEnd w:id="12"/>
      <w:r w:rsidRPr="007F2DFD">
        <w:rPr>
          <w:color w:val="FF0000"/>
          <w:lang w:val="en-US"/>
        </w:rPr>
        <w:t xml:space="preserve"> </w:t>
      </w:r>
      <w:r>
        <w:rPr>
          <w:lang w:val="en-US"/>
        </w:rPr>
        <w:t>sites / ships</w:t>
      </w:r>
      <w:bookmarkEnd w:id="13"/>
      <w:bookmarkEnd w:id="14"/>
      <w:bookmarkEnd w:id="15"/>
      <w:r>
        <w:rPr>
          <w:lang w:val="en-US"/>
        </w:rPr>
        <w:t xml:space="preserve"> &gt; right click and choose clone</w:t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055CF43" wp14:editId="5ACA5F47">
            <wp:extent cx="2820838" cy="281397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673" cy="28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Fill in the correct name</w:t>
      </w: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39271AA" wp14:editId="5AB11C7F">
            <wp:extent cx="4829175" cy="1666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Click edit filter</w:t>
      </w: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72544F1A" wp14:editId="65AC4B66">
            <wp:extent cx="5943600" cy="16649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lastRenderedPageBreak/>
        <w:t>Select the _CORP/&lt;site&gt;/SITUS filter</w:t>
      </w:r>
    </w:p>
    <w:p w:rsidR="00353F5F" w:rsidRDefault="00353F5F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A814EB7" wp14:editId="79327EDE">
            <wp:extent cx="5943600" cy="11893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5F" w:rsidRDefault="00353F5F">
      <w:pPr>
        <w:suppressAutoHyphens w:val="0"/>
        <w:spacing w:line="240" w:lineRule="auto"/>
        <w:rPr>
          <w:lang w:val="en-US"/>
        </w:rPr>
      </w:pPr>
    </w:p>
    <w:p w:rsidR="00E47D8F" w:rsidRDefault="007F2DFD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FEBA2C7" wp14:editId="308D7093">
            <wp:extent cx="5943600" cy="37280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FD" w:rsidRDefault="007F2DFD">
      <w:pPr>
        <w:suppressAutoHyphens w:val="0"/>
        <w:spacing w:line="240" w:lineRule="auto"/>
        <w:rPr>
          <w:lang w:val="en-US"/>
        </w:rPr>
      </w:pPr>
    </w:p>
    <w:p w:rsidR="007F2DFD" w:rsidRDefault="007F2DFD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Click save changes</w:t>
      </w:r>
    </w:p>
    <w:p w:rsidR="007F2DFD" w:rsidRDefault="007F2DFD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5C5AE759" wp14:editId="78CF2560">
            <wp:extent cx="5400136" cy="2454870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136" cy="24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6" w:rsidRDefault="008C6F26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F2DFD" w:rsidRDefault="008C6F26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  <w:r>
        <w:rPr>
          <w:lang w:val="en-US"/>
        </w:rPr>
        <w:lastRenderedPageBreak/>
        <w:t xml:space="preserve">Add the filter you just created in the previous step to the </w:t>
      </w:r>
      <w:r w:rsidRPr="008C6F26">
        <w:rPr>
          <w:lang w:val="en-US"/>
        </w:rPr>
        <w:t>_</w:t>
      </w:r>
      <w:proofErr w:type="spellStart"/>
      <w:r w:rsidRPr="008C6F26">
        <w:rPr>
          <w:lang w:val="en-US"/>
        </w:rPr>
        <w:t>JDN_FLT_Ship_ALL_NEW_STD</w:t>
      </w:r>
      <w:proofErr w:type="spellEnd"/>
      <w:r>
        <w:rPr>
          <w:lang w:val="en-US"/>
        </w:rPr>
        <w:t xml:space="preserve"> or the </w:t>
      </w:r>
      <w:r w:rsidRPr="008C6F26">
        <w:rPr>
          <w:rFonts w:ascii="Verdana" w:hAnsi="Verdana"/>
          <w:sz w:val="21"/>
          <w:szCs w:val="21"/>
          <w:lang w:val="en-GB"/>
        </w:rPr>
        <w:t>_</w:t>
      </w:r>
      <w:proofErr w:type="spellStart"/>
      <w:r w:rsidRPr="008C6F26">
        <w:rPr>
          <w:rFonts w:ascii="Verdana" w:hAnsi="Verdana"/>
          <w:sz w:val="21"/>
          <w:szCs w:val="21"/>
          <w:lang w:val="en-GB"/>
        </w:rPr>
        <w:t>JDN_FLT_Site_ALL_NEW_STD</w:t>
      </w:r>
      <w:proofErr w:type="spellEnd"/>
      <w:r>
        <w:rPr>
          <w:rFonts w:ascii="Verdana" w:hAnsi="Verdana"/>
          <w:sz w:val="21"/>
          <w:szCs w:val="21"/>
          <w:lang w:val="en-GB"/>
        </w:rPr>
        <w:t>:</w:t>
      </w:r>
    </w:p>
    <w:p w:rsidR="008C6F26" w:rsidRDefault="008C6F26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</w:p>
    <w:p w:rsidR="008C6F26" w:rsidRDefault="008C6F26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  <w:r>
        <w:rPr>
          <w:rFonts w:ascii="Verdana" w:hAnsi="Verdana"/>
          <w:sz w:val="21"/>
          <w:szCs w:val="21"/>
          <w:lang w:val="en-GB"/>
        </w:rPr>
        <w:t>Ships:</w:t>
      </w:r>
    </w:p>
    <w:p w:rsidR="007F2DFD" w:rsidRDefault="008C6F26">
      <w:pPr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5B729C2" wp14:editId="52F9595C">
            <wp:extent cx="3885715" cy="1695238"/>
            <wp:effectExtent l="0" t="0" r="635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6" w:rsidRDefault="008C6F26">
      <w:pPr>
        <w:suppressAutoHyphens w:val="0"/>
        <w:spacing w:line="240" w:lineRule="auto"/>
        <w:rPr>
          <w:lang w:val="en-GB"/>
        </w:rPr>
      </w:pPr>
    </w:p>
    <w:p w:rsidR="008C6F26" w:rsidRPr="008C6F26" w:rsidRDefault="008C6F26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Sites:</w:t>
      </w:r>
    </w:p>
    <w:p w:rsidR="008C6F26" w:rsidRDefault="008C6F26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BD8912E" wp14:editId="6D2042D5">
            <wp:extent cx="2400000" cy="419048"/>
            <wp:effectExtent l="0" t="0" r="635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6" w:rsidRDefault="008C6F26">
      <w:pPr>
        <w:suppressAutoHyphens w:val="0"/>
        <w:spacing w:line="240" w:lineRule="auto"/>
        <w:rPr>
          <w:lang w:val="en-US"/>
        </w:rPr>
      </w:pPr>
    </w:p>
    <w:p w:rsidR="008C6F26" w:rsidRDefault="008C6F26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Select the correct filter (ships or sites) and click edit and add the filter you created in the previous step to this filter</w:t>
      </w:r>
    </w:p>
    <w:p w:rsidR="008C6F26" w:rsidRDefault="008C6F26">
      <w:pPr>
        <w:suppressAutoHyphens w:val="0"/>
        <w:spacing w:line="240" w:lineRule="auto"/>
        <w:rPr>
          <w:lang w:val="en-US"/>
        </w:rPr>
      </w:pPr>
    </w:p>
    <w:p w:rsidR="008C6F26" w:rsidRDefault="008C6F26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2A5EC5B" wp14:editId="0609CBA7">
            <wp:extent cx="5943600" cy="933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26" w:rsidRDefault="008C6F26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260FF06" wp14:editId="413D336D">
            <wp:extent cx="5052044" cy="322769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6336" cy="32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A5" w:rsidRDefault="008454A5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03038" w:rsidRDefault="00C03038" w:rsidP="00C03038">
      <w:pPr>
        <w:rPr>
          <w:lang w:val="en-US"/>
        </w:rPr>
      </w:pPr>
      <w:r>
        <w:rPr>
          <w:lang w:val="en-US"/>
        </w:rPr>
        <w:lastRenderedPageBreak/>
        <w:t>Add the task server to the static task server filter</w:t>
      </w:r>
    </w:p>
    <w:p w:rsidR="00C03038" w:rsidRDefault="00C03038" w:rsidP="00C03038">
      <w:pPr>
        <w:rPr>
          <w:lang w:val="en-US"/>
        </w:rPr>
      </w:pPr>
      <w:r>
        <w:rPr>
          <w:lang w:val="en-US"/>
        </w:rPr>
        <w:t>Sites:</w:t>
      </w:r>
    </w:p>
    <w:p w:rsidR="00C03038" w:rsidRDefault="00C03038" w:rsidP="00C03038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3A237BE" wp14:editId="2141471F">
            <wp:extent cx="2286000" cy="18097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3732" cy="18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38" w:rsidRDefault="00C03038" w:rsidP="00C03038">
      <w:pPr>
        <w:rPr>
          <w:lang w:val="en-US"/>
        </w:rPr>
      </w:pPr>
      <w:r>
        <w:rPr>
          <w:lang w:val="en-US"/>
        </w:rPr>
        <w:t>Ships:</w:t>
      </w:r>
    </w:p>
    <w:p w:rsidR="00C03038" w:rsidRDefault="00C03038" w:rsidP="00C03038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0523498" wp14:editId="4CB89E3C">
            <wp:extent cx="2380891" cy="517343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793" cy="5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A2" w:rsidRDefault="007601A2" w:rsidP="00E47D8F">
      <w:pPr>
        <w:rPr>
          <w:lang w:val="en-US"/>
        </w:rPr>
      </w:pPr>
    </w:p>
    <w:p w:rsidR="008454A5" w:rsidRDefault="008454A5" w:rsidP="00E47D8F">
      <w:pPr>
        <w:rPr>
          <w:lang w:val="en-US"/>
        </w:rPr>
      </w:pPr>
      <w:r>
        <w:rPr>
          <w:lang w:val="en-US"/>
        </w:rPr>
        <w:t xml:space="preserve">The part for </w:t>
      </w:r>
      <w:r w:rsidRPr="007F2DFD">
        <w:rPr>
          <w:b/>
          <w:color w:val="FF0000"/>
          <w:lang w:val="en-US"/>
        </w:rPr>
        <w:t>non Jandenul.com</w:t>
      </w:r>
      <w:r w:rsidRPr="007F2DFD">
        <w:rPr>
          <w:color w:val="FF0000"/>
          <w:lang w:val="en-US"/>
        </w:rPr>
        <w:t xml:space="preserve"> </w:t>
      </w:r>
      <w:r>
        <w:rPr>
          <w:lang w:val="en-US"/>
        </w:rPr>
        <w:t>sites / ships ends here.</w:t>
      </w:r>
    </w:p>
    <w:p w:rsidR="007601A2" w:rsidRDefault="007601A2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F2DFD" w:rsidRDefault="007F2DFD" w:rsidP="00E47D8F">
      <w:pPr>
        <w:rPr>
          <w:lang w:val="en-US"/>
        </w:rPr>
      </w:pPr>
      <w:r>
        <w:rPr>
          <w:lang w:val="en-US"/>
        </w:rPr>
        <w:lastRenderedPageBreak/>
        <w:t xml:space="preserve">For </w:t>
      </w:r>
      <w:r w:rsidRPr="00687162">
        <w:rPr>
          <w:b/>
          <w:color w:val="FF0000"/>
          <w:lang w:val="en-US"/>
        </w:rPr>
        <w:t>jandenul.com</w:t>
      </w:r>
      <w:r w:rsidRPr="00687162">
        <w:rPr>
          <w:color w:val="FF0000"/>
          <w:lang w:val="en-US"/>
        </w:rPr>
        <w:t xml:space="preserve"> </w:t>
      </w:r>
      <w:r>
        <w:rPr>
          <w:lang w:val="en-US"/>
        </w:rPr>
        <w:t>sites/ships &gt; go to IP Range filters &gt; right click and choose clone</w:t>
      </w:r>
    </w:p>
    <w:p w:rsidR="007F2DFD" w:rsidRDefault="007F2DFD" w:rsidP="00E47D8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6517AA99" wp14:editId="7965B03C">
            <wp:extent cx="3053751" cy="1482863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3623" cy="14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FD" w:rsidRDefault="007F2DFD" w:rsidP="00E47D8F">
      <w:pPr>
        <w:rPr>
          <w:lang w:val="en-US"/>
        </w:rPr>
      </w:pPr>
    </w:p>
    <w:p w:rsidR="007F2DFD" w:rsidRDefault="007F2DFD" w:rsidP="00E47D8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48CF42A" wp14:editId="74251A5A">
            <wp:extent cx="2415397" cy="1817586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7974" cy="1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FD" w:rsidRDefault="007F2DFD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</w:p>
    <w:p w:rsidR="007F2DFD" w:rsidRDefault="007F2DFD" w:rsidP="00E47D8F">
      <w:pPr>
        <w:rPr>
          <w:lang w:val="en-US"/>
        </w:rPr>
      </w:pPr>
      <w:r>
        <w:rPr>
          <w:lang w:val="en-US"/>
        </w:rPr>
        <w:t xml:space="preserve">Edit the filter and adjust the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ranges</w:t>
      </w:r>
      <w:r w:rsidR="00BD2CA5">
        <w:rPr>
          <w:lang w:val="en-US"/>
        </w:rPr>
        <w:t xml:space="preserve"> and save the changes</w:t>
      </w:r>
    </w:p>
    <w:p w:rsidR="007F2DFD" w:rsidRDefault="007F2DFD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28CEEB7" wp14:editId="0112EC58">
            <wp:extent cx="4787661" cy="2111481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7661" cy="21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A5" w:rsidRDefault="00BD2CA5" w:rsidP="00E47D8F">
      <w:pPr>
        <w:rPr>
          <w:lang w:val="en-US"/>
        </w:rPr>
      </w:pPr>
    </w:p>
    <w:p w:rsidR="00BD2CA5" w:rsidRDefault="00BD2CA5" w:rsidP="00E47D8F">
      <w:pPr>
        <w:rPr>
          <w:lang w:val="en-US"/>
        </w:rPr>
      </w:pPr>
      <w:r>
        <w:rPr>
          <w:lang w:val="en-US"/>
        </w:rPr>
        <w:t>Go to Inventory filters &gt; Sites &gt; Clone existing filter</w:t>
      </w:r>
    </w:p>
    <w:p w:rsidR="00BD2CA5" w:rsidRDefault="00BD2CA5" w:rsidP="00E47D8F">
      <w:pPr>
        <w:rPr>
          <w:lang w:val="en-US"/>
        </w:rPr>
      </w:pPr>
    </w:p>
    <w:p w:rsidR="006F54C7" w:rsidRDefault="00BD2CA5" w:rsidP="00E47D8F">
      <w:pPr>
        <w:rPr>
          <w:lang w:val="en-US"/>
        </w:rPr>
      </w:pPr>
      <w:r>
        <w:rPr>
          <w:lang w:val="en-US"/>
        </w:rPr>
        <w:t>Edit the filter and add the IP Range filter created in the previous step</w:t>
      </w:r>
    </w:p>
    <w:p w:rsidR="006F54C7" w:rsidRDefault="006F54C7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522313" w:rsidRDefault="00522313" w:rsidP="00522313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  <w:r>
        <w:rPr>
          <w:lang w:val="en-US"/>
        </w:rPr>
        <w:lastRenderedPageBreak/>
        <w:t xml:space="preserve">Add the filter you just created in the previous step to the </w:t>
      </w:r>
      <w:r w:rsidRPr="008C6F26">
        <w:rPr>
          <w:lang w:val="en-US"/>
        </w:rPr>
        <w:t>_</w:t>
      </w:r>
      <w:proofErr w:type="spellStart"/>
      <w:r w:rsidRPr="008C6F26">
        <w:rPr>
          <w:lang w:val="en-US"/>
        </w:rPr>
        <w:t>JDN_FLT_Ship_ALL_NEW_STD</w:t>
      </w:r>
      <w:proofErr w:type="spellEnd"/>
      <w:r>
        <w:rPr>
          <w:lang w:val="en-US"/>
        </w:rPr>
        <w:t xml:space="preserve"> or the </w:t>
      </w:r>
      <w:r w:rsidRPr="008C6F26">
        <w:rPr>
          <w:rFonts w:ascii="Verdana" w:hAnsi="Verdana"/>
          <w:sz w:val="21"/>
          <w:szCs w:val="21"/>
          <w:lang w:val="en-GB"/>
        </w:rPr>
        <w:t>_</w:t>
      </w:r>
      <w:proofErr w:type="spellStart"/>
      <w:r w:rsidRPr="008C6F26">
        <w:rPr>
          <w:rFonts w:ascii="Verdana" w:hAnsi="Verdana"/>
          <w:sz w:val="21"/>
          <w:szCs w:val="21"/>
          <w:lang w:val="en-GB"/>
        </w:rPr>
        <w:t>JDN_FLT_Site_ALL_NEW_STD</w:t>
      </w:r>
      <w:proofErr w:type="spellEnd"/>
      <w:r>
        <w:rPr>
          <w:rFonts w:ascii="Verdana" w:hAnsi="Verdana"/>
          <w:sz w:val="21"/>
          <w:szCs w:val="21"/>
          <w:lang w:val="en-GB"/>
        </w:rPr>
        <w:t>:</w:t>
      </w:r>
    </w:p>
    <w:p w:rsidR="00522313" w:rsidRDefault="00522313" w:rsidP="00522313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</w:p>
    <w:p w:rsidR="00522313" w:rsidRDefault="00522313" w:rsidP="00522313">
      <w:pPr>
        <w:suppressAutoHyphens w:val="0"/>
        <w:spacing w:line="240" w:lineRule="auto"/>
        <w:rPr>
          <w:rFonts w:ascii="Verdana" w:hAnsi="Verdana"/>
          <w:sz w:val="21"/>
          <w:szCs w:val="21"/>
          <w:lang w:val="en-GB"/>
        </w:rPr>
      </w:pPr>
      <w:r>
        <w:rPr>
          <w:rFonts w:ascii="Verdana" w:hAnsi="Verdana"/>
          <w:sz w:val="21"/>
          <w:szCs w:val="21"/>
          <w:lang w:val="en-GB"/>
        </w:rPr>
        <w:t>Ships:</w:t>
      </w:r>
    </w:p>
    <w:p w:rsidR="00522313" w:rsidRDefault="00522313" w:rsidP="00522313">
      <w:pPr>
        <w:suppressAutoHyphens w:val="0"/>
        <w:spacing w:line="240" w:lineRule="auto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090FF97" wp14:editId="25AA02F2">
            <wp:extent cx="3885715" cy="1695238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3" w:rsidRDefault="00522313" w:rsidP="00522313">
      <w:pPr>
        <w:suppressAutoHyphens w:val="0"/>
        <w:spacing w:line="240" w:lineRule="auto"/>
        <w:rPr>
          <w:lang w:val="en-GB"/>
        </w:rPr>
      </w:pPr>
    </w:p>
    <w:p w:rsidR="00522313" w:rsidRPr="008C6F26" w:rsidRDefault="00522313" w:rsidP="00522313">
      <w:pPr>
        <w:suppressAutoHyphens w:val="0"/>
        <w:spacing w:line="240" w:lineRule="auto"/>
        <w:rPr>
          <w:lang w:val="en-GB"/>
        </w:rPr>
      </w:pPr>
      <w:r>
        <w:rPr>
          <w:lang w:val="en-GB"/>
        </w:rPr>
        <w:t>Sites:</w:t>
      </w: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063FD582" wp14:editId="59EE9CAA">
            <wp:extent cx="2400000" cy="419048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t>Select the correct filter (ships or sites) and click edit and add the filter you created in the previous step to this filter</w:t>
      </w: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1FD07B1" wp14:editId="531CD449">
            <wp:extent cx="5943600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3" w:rsidRDefault="00522313" w:rsidP="00522313">
      <w:pPr>
        <w:suppressAutoHyphens w:val="0"/>
        <w:spacing w:line="240" w:lineRule="auto"/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408DD33" wp14:editId="331A977D">
            <wp:extent cx="5052044" cy="32276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6336" cy="32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3" w:rsidRDefault="00522313">
      <w:pPr>
        <w:suppressAutoHyphens w:val="0"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687162" w:rsidRDefault="00687162" w:rsidP="00E47D8F">
      <w:pPr>
        <w:rPr>
          <w:lang w:val="en-US"/>
        </w:rPr>
      </w:pPr>
      <w:bookmarkStart w:id="16" w:name="_GoBack"/>
      <w:bookmarkEnd w:id="16"/>
      <w:r>
        <w:rPr>
          <w:lang w:val="en-US"/>
        </w:rPr>
        <w:lastRenderedPageBreak/>
        <w:t>Add the task server to the static task server filter</w:t>
      </w:r>
    </w:p>
    <w:p w:rsidR="00BD2CA5" w:rsidRDefault="00C03038" w:rsidP="00E47D8F">
      <w:pPr>
        <w:rPr>
          <w:lang w:val="en-US"/>
        </w:rPr>
      </w:pPr>
      <w:r>
        <w:rPr>
          <w:lang w:val="en-US"/>
        </w:rPr>
        <w:t>Sites:</w:t>
      </w:r>
    </w:p>
    <w:p w:rsidR="00C03038" w:rsidRDefault="00C03038" w:rsidP="00E47D8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C389A9E" wp14:editId="6D7EF433">
            <wp:extent cx="2286000" cy="18097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3732" cy="18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38" w:rsidRDefault="00C03038" w:rsidP="00E47D8F">
      <w:pPr>
        <w:rPr>
          <w:lang w:val="en-US"/>
        </w:rPr>
      </w:pPr>
      <w:r>
        <w:rPr>
          <w:lang w:val="en-US"/>
        </w:rPr>
        <w:t>Ships:</w:t>
      </w:r>
    </w:p>
    <w:p w:rsidR="00C03038" w:rsidRDefault="00C03038" w:rsidP="00E47D8F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3259385" wp14:editId="7611EA71">
            <wp:extent cx="2380891" cy="517343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793" cy="5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E1" w:rsidRPr="000B071F" w:rsidRDefault="002902E1" w:rsidP="000B071F">
      <w:pPr>
        <w:suppressAutoHyphens w:val="0"/>
        <w:spacing w:line="240" w:lineRule="auto"/>
        <w:rPr>
          <w:lang w:val="en-US"/>
        </w:rPr>
      </w:pPr>
    </w:p>
    <w:sectPr w:rsidR="002902E1" w:rsidRPr="000B071F">
      <w:headerReference w:type="default" r:id="rId53"/>
      <w:footerReference w:type="default" r:id="rId54"/>
      <w:footnotePr>
        <w:pos w:val="beneathText"/>
      </w:footnotePr>
      <w:pgSz w:w="11905" w:h="16837"/>
      <w:pgMar w:top="851" w:right="1134" w:bottom="851" w:left="1134" w:header="709" w:footer="720" w:gutter="0"/>
      <w:cols w:space="720"/>
      <w:docGrid w:linePitch="36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7EAD" w:rsidRDefault="00717EAD">
      <w:r>
        <w:separator/>
      </w:r>
    </w:p>
  </w:endnote>
  <w:endnote w:type="continuationSeparator" w:id="0">
    <w:p w:rsidR="00717EAD" w:rsidRDefault="00717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546940">
      <w:trPr>
        <w:cantSplit/>
      </w:trPr>
      <w:tc>
        <w:tcPr>
          <w:tcW w:w="7196" w:type="dxa"/>
          <w:vAlign w:val="center"/>
        </w:tcPr>
        <w:p w:rsidR="00546940" w:rsidRDefault="00546940">
          <w:pPr>
            <w:pStyle w:val="Footer"/>
            <w:snapToGrid w:val="0"/>
            <w:rPr>
              <w:sz w:val="16"/>
              <w:lang w:val="en-US"/>
            </w:rPr>
          </w:pPr>
        </w:p>
      </w:tc>
      <w:tc>
        <w:tcPr>
          <w:tcW w:w="567" w:type="dxa"/>
          <w:tcBorders>
            <w:top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center"/>
            <w:rPr>
              <w:sz w:val="16"/>
              <w:lang w:val="en-US"/>
            </w:rPr>
          </w:pPr>
        </w:p>
      </w:tc>
      <w:tc>
        <w:tcPr>
          <w:tcW w:w="2091" w:type="dxa"/>
          <w:tcBorders>
            <w:top w:val="single" w:sz="4" w:space="0" w:color="000000"/>
            <w:bottom w:val="single" w:sz="4" w:space="0" w:color="000000"/>
          </w:tcBorders>
          <w:vAlign w:val="center"/>
        </w:tcPr>
        <w:p w:rsidR="00546940" w:rsidRDefault="00546940">
          <w:pPr>
            <w:pStyle w:val="Footer"/>
            <w:snapToGrid w:val="0"/>
            <w:jc w:val="right"/>
          </w:pPr>
          <w:proofErr w:type="gramStart"/>
          <w:r>
            <w:rPr>
              <w:rStyle w:val="PageNumber"/>
              <w:sz w:val="16"/>
            </w:rPr>
            <w:t xml:space="preserve">Page  </w:t>
          </w:r>
          <w:proofErr w:type="gramEnd"/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PAGE </w:instrText>
          </w:r>
          <w:r>
            <w:rPr>
              <w:rStyle w:val="PageNumber"/>
              <w:sz w:val="16"/>
            </w:rPr>
            <w:fldChar w:fldCharType="separate"/>
          </w:r>
          <w:r w:rsidR="00522313">
            <w:rPr>
              <w:rStyle w:val="PageNumber"/>
              <w:noProof/>
              <w:sz w:val="16"/>
            </w:rPr>
            <w:t>18</w:t>
          </w:r>
          <w:r>
            <w:rPr>
              <w:rStyle w:val="PageNumber"/>
              <w:sz w:val="16"/>
            </w:rPr>
            <w:fldChar w:fldCharType="end"/>
          </w:r>
          <w:r>
            <w:rPr>
              <w:rStyle w:val="PageNumber"/>
              <w:sz w:val="16"/>
            </w:rPr>
            <w:t xml:space="preserve"> / </w:t>
          </w:r>
          <w:r>
            <w:rPr>
              <w:rStyle w:val="PageNumber"/>
              <w:sz w:val="16"/>
            </w:rPr>
            <w:fldChar w:fldCharType="begin"/>
          </w:r>
          <w:r>
            <w:rPr>
              <w:rStyle w:val="PageNumber"/>
              <w:sz w:val="16"/>
            </w:rPr>
            <w:instrText xml:space="preserve"> NUMPAGES \*Arabic </w:instrText>
          </w:r>
          <w:r>
            <w:rPr>
              <w:rStyle w:val="PageNumber"/>
              <w:sz w:val="16"/>
            </w:rPr>
            <w:fldChar w:fldCharType="separate"/>
          </w:r>
          <w:r w:rsidR="00522313">
            <w:rPr>
              <w:rStyle w:val="PageNumber"/>
              <w:noProof/>
              <w:sz w:val="16"/>
            </w:rPr>
            <w:t>21</w:t>
          </w:r>
          <w:r>
            <w:rPr>
              <w:rStyle w:val="PageNumber"/>
              <w:sz w:val="16"/>
            </w:rPr>
            <w:fldChar w:fldCharType="end"/>
          </w:r>
        </w:p>
      </w:tc>
    </w:tr>
  </w:tbl>
  <w:p w:rsidR="00546940" w:rsidRDefault="00546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7EAD" w:rsidRDefault="00717EAD">
      <w:r>
        <w:separator/>
      </w:r>
    </w:p>
  </w:footnote>
  <w:footnote w:type="continuationSeparator" w:id="0">
    <w:p w:rsidR="00717EAD" w:rsidRDefault="00717E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2" w:type="dxa"/>
      <w:tblLayout w:type="fixed"/>
      <w:tblLook w:val="0000" w:firstRow="0" w:lastRow="0" w:firstColumn="0" w:lastColumn="0" w:noHBand="0" w:noVBand="0"/>
    </w:tblPr>
    <w:tblGrid>
      <w:gridCol w:w="3000"/>
      <w:gridCol w:w="3487"/>
      <w:gridCol w:w="3428"/>
    </w:tblGrid>
    <w:tr w:rsidR="00546940" w:rsidRPr="006B377B">
      <w:trPr>
        <w:cantSplit/>
        <w:trHeight w:val="281"/>
      </w:trPr>
      <w:tc>
        <w:tcPr>
          <w:tcW w:w="3000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546940" w:rsidRDefault="00546940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  <w:lang w:val="en-US"/>
            </w:rPr>
            <w:t>JAN DE NUL GROUP</w:t>
          </w:r>
        </w:p>
      </w:tc>
      <w:tc>
        <w:tcPr>
          <w:tcW w:w="6915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546940" w:rsidRPr="006813F0" w:rsidRDefault="00C16921" w:rsidP="006B377B">
          <w:pPr>
            <w:tabs>
              <w:tab w:val="left" w:pos="4500"/>
            </w:tabs>
            <w:snapToGrid w:val="0"/>
            <w:spacing w:before="40" w:line="100" w:lineRule="atLeast"/>
            <w:jc w:val="center"/>
            <w:rPr>
              <w:lang w:val="en-GB"/>
            </w:rPr>
          </w:pPr>
          <w:r>
            <w:rPr>
              <w:rFonts w:cs="Arial"/>
              <w:b/>
              <w:lang w:val="en-US"/>
            </w:rPr>
            <w:t>Notification server – Site server</w:t>
          </w:r>
          <w:r w:rsidR="00546940">
            <w:rPr>
              <w:rFonts w:cs="Arial"/>
              <w:b/>
              <w:lang w:val="en-US"/>
            </w:rPr>
            <w:fldChar w:fldCharType="begin"/>
          </w:r>
          <w:r w:rsidR="00546940">
            <w:rPr>
              <w:rFonts w:cs="Arial"/>
              <w:b/>
              <w:lang w:val="en-US"/>
            </w:rPr>
            <w:instrText xml:space="preserve"> TITLE </w:instrText>
          </w:r>
          <w:r w:rsidR="00546940">
            <w:rPr>
              <w:rFonts w:cs="Arial"/>
              <w:b/>
              <w:lang w:val="en-US"/>
            </w:rPr>
            <w:fldChar w:fldCharType="end"/>
          </w:r>
        </w:p>
      </w:tc>
    </w:tr>
    <w:tr w:rsidR="00546940" w:rsidRPr="006B377B">
      <w:trPr>
        <w:cantSplit/>
        <w:trHeight w:hRule="exact" w:val="251"/>
      </w:trPr>
      <w:tc>
        <w:tcPr>
          <w:tcW w:w="3000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Default="00546940" w:rsidP="00401591">
          <w:pPr>
            <w:tabs>
              <w:tab w:val="left" w:pos="4500"/>
            </w:tabs>
            <w:snapToGrid w:val="0"/>
            <w:rPr>
              <w:lang w:val="en-US"/>
            </w:rPr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9776" behindDoc="1" locked="0" layoutInCell="1" allowOverlap="1" wp14:anchorId="3BA6C46E" wp14:editId="07CA8F33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15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546940" w:rsidRPr="006813F0" w:rsidRDefault="00546940">
          <w:pPr>
            <w:tabs>
              <w:tab w:val="left" w:pos="4500"/>
            </w:tabs>
            <w:snapToGrid w:val="0"/>
            <w:spacing w:before="40"/>
            <w:jc w:val="center"/>
            <w:rPr>
              <w:lang w:val="en-GB"/>
            </w:rPr>
          </w:pPr>
          <w:r>
            <w:rPr>
              <w:rFonts w:cs="Arial"/>
              <w:b/>
              <w:sz w:val="18"/>
              <w:szCs w:val="18"/>
              <w:lang w:val="en-US"/>
            </w:rPr>
            <w:fldChar w:fldCharType="begin"/>
          </w:r>
          <w:r>
            <w:rPr>
              <w:rFonts w:cs="Arial"/>
              <w:b/>
              <w:sz w:val="18"/>
              <w:szCs w:val="18"/>
              <w:lang w:val="en-US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  <w:lang w:val="en-US"/>
            </w:rPr>
            <w:fldChar w:fldCharType="end"/>
          </w:r>
        </w:p>
      </w:tc>
    </w:tr>
    <w:tr w:rsidR="00546940" w:rsidRPr="003159D5">
      <w:trPr>
        <w:cantSplit/>
      </w:trPr>
      <w:tc>
        <w:tcPr>
          <w:tcW w:w="3000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546940" w:rsidRPr="006813F0" w:rsidRDefault="00546940">
          <w:pPr>
            <w:rPr>
              <w:lang w:val="en-GB"/>
            </w:rPr>
          </w:pPr>
        </w:p>
      </w:tc>
      <w:tc>
        <w:tcPr>
          <w:tcW w:w="348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546940" w:rsidRPr="0082018F" w:rsidRDefault="00546940">
          <w:pPr>
            <w:tabs>
              <w:tab w:val="left" w:pos="4500"/>
            </w:tabs>
            <w:snapToGrid w:val="0"/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Author:</w:t>
          </w:r>
          <w:r w:rsidR="00C16921">
            <w:rPr>
              <w:sz w:val="14"/>
              <w:szCs w:val="14"/>
              <w:lang w:val="en-GB"/>
            </w:rPr>
            <w:t xml:space="preserve"> </w:t>
          </w:r>
          <w:sdt>
            <w:sdtPr>
              <w:rPr>
                <w:sz w:val="14"/>
                <w:szCs w:val="14"/>
                <w:lang w:val="en-GB"/>
              </w:rPr>
              <w:alias w:val="Author"/>
              <w:tag w:val=""/>
              <w:id w:val="-922328165"/>
              <w:placeholder>
                <w:docPart w:val="65D3F069600F47829E58AB860D1B41F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415135">
                <w:rPr>
                  <w:sz w:val="14"/>
                  <w:szCs w:val="14"/>
                  <w:lang w:val="en-GB"/>
                </w:rPr>
                <w:t>De Boom David</w:t>
              </w:r>
            </w:sdtContent>
          </w:sdt>
        </w:p>
        <w:p w:rsidR="00546940" w:rsidRPr="0082018F" w:rsidRDefault="00546940" w:rsidP="000D40C5">
          <w:pPr>
            <w:tabs>
              <w:tab w:val="left" w:pos="4500"/>
            </w:tabs>
            <w:rPr>
              <w:sz w:val="14"/>
              <w:szCs w:val="14"/>
              <w:u w:val="single"/>
              <w:lang w:val="en-GB"/>
            </w:rPr>
          </w:pPr>
          <w:r w:rsidRPr="0082018F">
            <w:rPr>
              <w:sz w:val="14"/>
              <w:szCs w:val="14"/>
              <w:u w:val="single"/>
              <w:lang w:val="en-GB"/>
            </w:rPr>
            <w:t>Filename</w:t>
          </w:r>
          <w:r w:rsidRPr="0082018F">
            <w:rPr>
              <w:sz w:val="14"/>
              <w:szCs w:val="14"/>
              <w:lang w:val="en-GB"/>
            </w:rPr>
            <w:t xml:space="preserve">: </w:t>
          </w:r>
          <w:r w:rsidR="000D40C5">
            <w:rPr>
              <w:sz w:val="14"/>
              <w:szCs w:val="14"/>
              <w:lang w:val="en-US"/>
            </w:rPr>
            <w:fldChar w:fldCharType="begin"/>
          </w:r>
          <w:r w:rsidR="000D40C5">
            <w:rPr>
              <w:sz w:val="14"/>
              <w:szCs w:val="14"/>
              <w:lang w:val="en-US"/>
            </w:rPr>
            <w:instrText xml:space="preserve"> FILENAME \* MERGEFORMAT </w:instrText>
          </w:r>
          <w:r w:rsidR="000D40C5">
            <w:rPr>
              <w:sz w:val="14"/>
              <w:szCs w:val="14"/>
              <w:lang w:val="en-US"/>
            </w:rPr>
            <w:fldChar w:fldCharType="separate"/>
          </w:r>
          <w:r w:rsidR="006E64DF">
            <w:rPr>
              <w:noProof/>
              <w:sz w:val="14"/>
              <w:szCs w:val="14"/>
              <w:lang w:val="en-US"/>
            </w:rPr>
            <w:t>Standaarden - Manual Notification Server</w:t>
          </w:r>
          <w:r w:rsidR="000D40C5">
            <w:rPr>
              <w:sz w:val="14"/>
              <w:szCs w:val="14"/>
              <w:lang w:val="en-US"/>
            </w:rPr>
            <w:fldChar w:fldCharType="end"/>
          </w:r>
        </w:p>
      </w:tc>
      <w:tc>
        <w:tcPr>
          <w:tcW w:w="3428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546940" w:rsidRDefault="00546940">
          <w:pPr>
            <w:tabs>
              <w:tab w:val="left" w:pos="4500"/>
            </w:tabs>
            <w:snapToGrid w:val="0"/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Created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CREATEDATE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C16921">
            <w:rPr>
              <w:noProof/>
              <w:sz w:val="14"/>
              <w:szCs w:val="14"/>
              <w:lang w:val="en-US"/>
            </w:rPr>
            <w:t>11:</w:t>
          </w:r>
          <w:r>
            <w:rPr>
              <w:sz w:val="14"/>
              <w:szCs w:val="14"/>
              <w:lang w:val="en-US"/>
            </w:rPr>
            <w:fldChar w:fldCharType="end"/>
          </w:r>
          <w:r w:rsidR="00C16921">
            <w:rPr>
              <w:sz w:val="14"/>
              <w:szCs w:val="14"/>
              <w:lang w:val="en-US"/>
            </w:rPr>
            <w:t>43</w:t>
          </w:r>
          <w:r>
            <w:rPr>
              <w:sz w:val="14"/>
              <w:szCs w:val="14"/>
              <w:lang w:val="en-US"/>
            </w:rPr>
            <w:t xml:space="preserve"> </w:t>
          </w:r>
          <w:r w:rsidR="003159D5">
            <w:rPr>
              <w:sz w:val="14"/>
              <w:szCs w:val="14"/>
              <w:lang w:val="en-US"/>
            </w:rPr>
            <w:fldChar w:fldCharType="begin"/>
          </w:r>
          <w:r w:rsidR="003159D5">
            <w:rPr>
              <w:sz w:val="14"/>
              <w:szCs w:val="14"/>
              <w:lang w:val="en-US"/>
            </w:rPr>
            <w:instrText xml:space="preserve"> CREATEDATE  \@ "d MMMM yyyy"  \* MERGEFORMAT </w:instrText>
          </w:r>
          <w:r w:rsidR="003159D5">
            <w:rPr>
              <w:sz w:val="14"/>
              <w:szCs w:val="14"/>
              <w:lang w:val="en-US"/>
            </w:rPr>
            <w:fldChar w:fldCharType="separate"/>
          </w:r>
          <w:r w:rsidR="003159D5">
            <w:rPr>
              <w:noProof/>
              <w:sz w:val="14"/>
              <w:szCs w:val="14"/>
              <w:lang w:val="en-US"/>
            </w:rPr>
            <w:t>5 September 2014</w:t>
          </w:r>
          <w:r w:rsidR="003159D5"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>
          <w:pPr>
            <w:tabs>
              <w:tab w:val="left" w:pos="4500"/>
            </w:tabs>
            <w:jc w:val="right"/>
            <w:rPr>
              <w:sz w:val="14"/>
              <w:szCs w:val="14"/>
              <w:u w:val="single"/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Last Saved</w:t>
          </w:r>
          <w:r>
            <w:rPr>
              <w:sz w:val="14"/>
              <w:szCs w:val="14"/>
              <w:lang w:val="en-US"/>
            </w:rPr>
            <w:t xml:space="preserve">: </w:t>
          </w:r>
          <w:r>
            <w:rPr>
              <w:sz w:val="14"/>
              <w:szCs w:val="14"/>
              <w:lang w:val="en-US"/>
            </w:rPr>
            <w:fldChar w:fldCharType="begin"/>
          </w:r>
          <w:r>
            <w:rPr>
              <w:sz w:val="14"/>
              <w:szCs w:val="14"/>
              <w:lang w:val="en-US"/>
            </w:rPr>
            <w:instrText xml:space="preserve"> SAVEDATE \@"HH:MM" </w:instrText>
          </w:r>
          <w:r>
            <w:rPr>
              <w:sz w:val="14"/>
              <w:szCs w:val="14"/>
              <w:lang w:val="en-US"/>
            </w:rPr>
            <w:fldChar w:fldCharType="separate"/>
          </w:r>
          <w:r w:rsidR="006F54C7">
            <w:rPr>
              <w:noProof/>
              <w:sz w:val="14"/>
              <w:szCs w:val="14"/>
              <w:lang w:val="en-US"/>
            </w:rPr>
            <w:t>15:09</w:t>
          </w:r>
          <w:r>
            <w:rPr>
              <w:sz w:val="14"/>
              <w:szCs w:val="14"/>
              <w:lang w:val="en-US"/>
            </w:rPr>
            <w:fldChar w:fldCharType="end"/>
          </w:r>
          <w:r w:rsidR="00C16921">
            <w:rPr>
              <w:sz w:val="14"/>
              <w:szCs w:val="14"/>
              <w:lang w:val="en-US"/>
            </w:rPr>
            <w:t>43</w:t>
          </w:r>
          <w:r>
            <w:rPr>
              <w:sz w:val="14"/>
              <w:szCs w:val="14"/>
              <w:lang w:val="en-US"/>
            </w:rPr>
            <w:t xml:space="preserve"> </w:t>
          </w:r>
          <w:r w:rsidR="00415135">
            <w:rPr>
              <w:sz w:val="14"/>
              <w:szCs w:val="14"/>
              <w:lang w:val="en-US"/>
            </w:rPr>
            <w:fldChar w:fldCharType="begin"/>
          </w:r>
          <w:r w:rsidR="00415135">
            <w:rPr>
              <w:sz w:val="14"/>
              <w:szCs w:val="14"/>
              <w:lang w:val="en-US"/>
            </w:rPr>
            <w:instrText xml:space="preserve"> LASTSAVEDBY   \* MERGEFORMAT </w:instrText>
          </w:r>
          <w:r w:rsidR="00415135">
            <w:rPr>
              <w:sz w:val="14"/>
              <w:szCs w:val="14"/>
              <w:lang w:val="en-US"/>
            </w:rPr>
            <w:fldChar w:fldCharType="separate"/>
          </w:r>
          <w:r w:rsidR="00415135">
            <w:rPr>
              <w:noProof/>
              <w:sz w:val="14"/>
              <w:szCs w:val="14"/>
              <w:lang w:val="en-US"/>
            </w:rPr>
            <w:t>adm_ddb</w:t>
          </w:r>
          <w:r w:rsidR="00415135">
            <w:rPr>
              <w:sz w:val="14"/>
              <w:szCs w:val="14"/>
              <w:lang w:val="en-US"/>
            </w:rPr>
            <w:fldChar w:fldCharType="end"/>
          </w:r>
        </w:p>
        <w:p w:rsidR="00546940" w:rsidRDefault="00546940" w:rsidP="006B377B">
          <w:pPr>
            <w:tabs>
              <w:tab w:val="left" w:pos="4500"/>
            </w:tabs>
            <w:jc w:val="right"/>
            <w:rPr>
              <w:lang w:val="en-US"/>
            </w:rPr>
          </w:pPr>
          <w:r>
            <w:rPr>
              <w:sz w:val="14"/>
              <w:szCs w:val="14"/>
              <w:u w:val="single"/>
              <w:lang w:val="en-US"/>
            </w:rPr>
            <w:t>Revision</w:t>
          </w:r>
          <w:r>
            <w:rPr>
              <w:sz w:val="14"/>
              <w:szCs w:val="14"/>
              <w:lang w:val="en-US"/>
            </w:rPr>
            <w:t>: 0.1</w:t>
          </w:r>
        </w:p>
      </w:tc>
    </w:tr>
  </w:tbl>
  <w:p w:rsidR="00546940" w:rsidRDefault="0054694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3F3"/>
    <w:multiLevelType w:val="hybridMultilevel"/>
    <w:tmpl w:val="6A687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24A12"/>
    <w:multiLevelType w:val="hybridMultilevel"/>
    <w:tmpl w:val="A1ACB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965B5"/>
    <w:multiLevelType w:val="hybridMultilevel"/>
    <w:tmpl w:val="371220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154F3"/>
    <w:multiLevelType w:val="hybridMultilevel"/>
    <w:tmpl w:val="09E268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60D5D"/>
    <w:multiLevelType w:val="hybridMultilevel"/>
    <w:tmpl w:val="94064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D8585E"/>
    <w:multiLevelType w:val="hybridMultilevel"/>
    <w:tmpl w:val="B742D5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2E56EE"/>
    <w:multiLevelType w:val="hybridMultilevel"/>
    <w:tmpl w:val="746A74D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2689B"/>
    <w:multiLevelType w:val="hybridMultilevel"/>
    <w:tmpl w:val="AAAE65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797A0D"/>
    <w:multiLevelType w:val="hybridMultilevel"/>
    <w:tmpl w:val="21AA02D8"/>
    <w:lvl w:ilvl="0" w:tplc="6A5E3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GB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414765"/>
    <w:multiLevelType w:val="hybridMultilevel"/>
    <w:tmpl w:val="502C2F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42E28"/>
    <w:multiLevelType w:val="hybridMultilevel"/>
    <w:tmpl w:val="41CCC0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780BC6"/>
    <w:multiLevelType w:val="hybridMultilevel"/>
    <w:tmpl w:val="B66E22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7A4863"/>
    <w:multiLevelType w:val="hybridMultilevel"/>
    <w:tmpl w:val="0E7063DA"/>
    <w:lvl w:ilvl="0" w:tplc="1284BF0E">
      <w:start w:val="4"/>
      <w:numFmt w:val="bullet"/>
      <w:lvlText w:val=""/>
      <w:lvlJc w:val="left"/>
      <w:pPr>
        <w:ind w:left="2160" w:hanging="360"/>
      </w:pPr>
      <w:rPr>
        <w:rFonts w:ascii="Symbol" w:eastAsia="Times New Roman" w:hAnsi="Symbol" w:cs="Tahoma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9205754"/>
    <w:multiLevelType w:val="hybridMultilevel"/>
    <w:tmpl w:val="DE6C6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A07E9B"/>
    <w:multiLevelType w:val="hybridMultilevel"/>
    <w:tmpl w:val="98988E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5E4373"/>
    <w:multiLevelType w:val="hybridMultilevel"/>
    <w:tmpl w:val="A238CF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816113"/>
    <w:multiLevelType w:val="hybridMultilevel"/>
    <w:tmpl w:val="BE10E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1F1BC7"/>
    <w:multiLevelType w:val="hybridMultilevel"/>
    <w:tmpl w:val="9F1467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965DD7"/>
    <w:multiLevelType w:val="hybridMultilevel"/>
    <w:tmpl w:val="7180C692"/>
    <w:lvl w:ilvl="0" w:tplc="D9B46DF4">
      <w:start w:val="3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29344A"/>
    <w:multiLevelType w:val="multilevel"/>
    <w:tmpl w:val="FD6E31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721A2685"/>
    <w:multiLevelType w:val="hybridMultilevel"/>
    <w:tmpl w:val="FC24A0E2"/>
    <w:lvl w:ilvl="0" w:tplc="D9B46DF4">
      <w:start w:val="3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66790E"/>
    <w:multiLevelType w:val="hybridMultilevel"/>
    <w:tmpl w:val="E312BA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"/>
  </w:num>
  <w:num w:numId="3">
    <w:abstractNumId w:val="3"/>
  </w:num>
  <w:num w:numId="4">
    <w:abstractNumId w:val="21"/>
  </w:num>
  <w:num w:numId="5">
    <w:abstractNumId w:val="5"/>
  </w:num>
  <w:num w:numId="6">
    <w:abstractNumId w:val="10"/>
  </w:num>
  <w:num w:numId="7">
    <w:abstractNumId w:val="14"/>
  </w:num>
  <w:num w:numId="8">
    <w:abstractNumId w:val="6"/>
  </w:num>
  <w:num w:numId="9">
    <w:abstractNumId w:val="16"/>
  </w:num>
  <w:num w:numId="10">
    <w:abstractNumId w:val="4"/>
  </w:num>
  <w:num w:numId="11">
    <w:abstractNumId w:val="11"/>
  </w:num>
  <w:num w:numId="12">
    <w:abstractNumId w:val="13"/>
  </w:num>
  <w:num w:numId="13">
    <w:abstractNumId w:val="0"/>
  </w:num>
  <w:num w:numId="14">
    <w:abstractNumId w:val="7"/>
  </w:num>
  <w:num w:numId="15">
    <w:abstractNumId w:val="9"/>
  </w:num>
  <w:num w:numId="16">
    <w:abstractNumId w:val="1"/>
  </w:num>
  <w:num w:numId="17">
    <w:abstractNumId w:val="17"/>
  </w:num>
  <w:num w:numId="18">
    <w:abstractNumId w:val="8"/>
  </w:num>
  <w:num w:numId="19">
    <w:abstractNumId w:val="19"/>
  </w:num>
  <w:num w:numId="20">
    <w:abstractNumId w:val="20"/>
  </w:num>
  <w:num w:numId="21">
    <w:abstractNumId w:val="12"/>
  </w:num>
  <w:num w:numId="22">
    <w:abstractNumId w:val="15"/>
  </w:num>
  <w:num w:numId="23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591"/>
    <w:rsid w:val="000079C2"/>
    <w:rsid w:val="00013958"/>
    <w:rsid w:val="00027CF3"/>
    <w:rsid w:val="000324FB"/>
    <w:rsid w:val="00034339"/>
    <w:rsid w:val="00041ABA"/>
    <w:rsid w:val="00047C92"/>
    <w:rsid w:val="0005575E"/>
    <w:rsid w:val="000633DE"/>
    <w:rsid w:val="00065CE7"/>
    <w:rsid w:val="00067F62"/>
    <w:rsid w:val="000759B7"/>
    <w:rsid w:val="00075F9F"/>
    <w:rsid w:val="000821A5"/>
    <w:rsid w:val="00090E43"/>
    <w:rsid w:val="000A1B62"/>
    <w:rsid w:val="000A7616"/>
    <w:rsid w:val="000B071F"/>
    <w:rsid w:val="000B4DE4"/>
    <w:rsid w:val="000B572F"/>
    <w:rsid w:val="000B7BE5"/>
    <w:rsid w:val="000C27E3"/>
    <w:rsid w:val="000C3B96"/>
    <w:rsid w:val="000C4797"/>
    <w:rsid w:val="000C6A4A"/>
    <w:rsid w:val="000D30F5"/>
    <w:rsid w:val="000D40C5"/>
    <w:rsid w:val="000E1967"/>
    <w:rsid w:val="000E6306"/>
    <w:rsid w:val="000F1910"/>
    <w:rsid w:val="00107062"/>
    <w:rsid w:val="00113D19"/>
    <w:rsid w:val="00133445"/>
    <w:rsid w:val="00135BB4"/>
    <w:rsid w:val="00135FB9"/>
    <w:rsid w:val="00137021"/>
    <w:rsid w:val="00143AD1"/>
    <w:rsid w:val="00160550"/>
    <w:rsid w:val="00170523"/>
    <w:rsid w:val="00173695"/>
    <w:rsid w:val="001754DA"/>
    <w:rsid w:val="001846EF"/>
    <w:rsid w:val="00193EAD"/>
    <w:rsid w:val="0019689C"/>
    <w:rsid w:val="001B43E8"/>
    <w:rsid w:val="001C2849"/>
    <w:rsid w:val="001D1B08"/>
    <w:rsid w:val="001F28A1"/>
    <w:rsid w:val="001F38F9"/>
    <w:rsid w:val="001F62D7"/>
    <w:rsid w:val="001F691F"/>
    <w:rsid w:val="0020253B"/>
    <w:rsid w:val="00222221"/>
    <w:rsid w:val="00224337"/>
    <w:rsid w:val="002411AE"/>
    <w:rsid w:val="00242A1B"/>
    <w:rsid w:val="00247B91"/>
    <w:rsid w:val="002577C1"/>
    <w:rsid w:val="00260740"/>
    <w:rsid w:val="00270DB6"/>
    <w:rsid w:val="002902E1"/>
    <w:rsid w:val="00292798"/>
    <w:rsid w:val="002A2A79"/>
    <w:rsid w:val="002B0AA2"/>
    <w:rsid w:val="002B33E4"/>
    <w:rsid w:val="002B6D2F"/>
    <w:rsid w:val="002C36E3"/>
    <w:rsid w:val="002C3E7C"/>
    <w:rsid w:val="002D7B84"/>
    <w:rsid w:val="002E5F5C"/>
    <w:rsid w:val="002F1C93"/>
    <w:rsid w:val="002F2B11"/>
    <w:rsid w:val="003159D5"/>
    <w:rsid w:val="00347542"/>
    <w:rsid w:val="00353630"/>
    <w:rsid w:val="00353F5F"/>
    <w:rsid w:val="003575BE"/>
    <w:rsid w:val="00360BBA"/>
    <w:rsid w:val="00361FFE"/>
    <w:rsid w:val="00363B56"/>
    <w:rsid w:val="0036594D"/>
    <w:rsid w:val="00365B05"/>
    <w:rsid w:val="00365C45"/>
    <w:rsid w:val="00370F07"/>
    <w:rsid w:val="0037123E"/>
    <w:rsid w:val="00383D83"/>
    <w:rsid w:val="0039472E"/>
    <w:rsid w:val="0039646C"/>
    <w:rsid w:val="003A6637"/>
    <w:rsid w:val="003A7EF4"/>
    <w:rsid w:val="003B0DE4"/>
    <w:rsid w:val="003C29BD"/>
    <w:rsid w:val="003C5008"/>
    <w:rsid w:val="003C6C5B"/>
    <w:rsid w:val="003D0305"/>
    <w:rsid w:val="003D4656"/>
    <w:rsid w:val="003D6DBB"/>
    <w:rsid w:val="003E1E3D"/>
    <w:rsid w:val="003E5FF5"/>
    <w:rsid w:val="003E76A9"/>
    <w:rsid w:val="00401591"/>
    <w:rsid w:val="00402AE4"/>
    <w:rsid w:val="00410272"/>
    <w:rsid w:val="004129C6"/>
    <w:rsid w:val="00414F9D"/>
    <w:rsid w:val="00415135"/>
    <w:rsid w:val="00416108"/>
    <w:rsid w:val="00417880"/>
    <w:rsid w:val="004218C4"/>
    <w:rsid w:val="00422006"/>
    <w:rsid w:val="00423207"/>
    <w:rsid w:val="00423C9E"/>
    <w:rsid w:val="00430AF1"/>
    <w:rsid w:val="00441022"/>
    <w:rsid w:val="00443E5C"/>
    <w:rsid w:val="004447EE"/>
    <w:rsid w:val="004473E6"/>
    <w:rsid w:val="0045054C"/>
    <w:rsid w:val="00453BA8"/>
    <w:rsid w:val="00453C0B"/>
    <w:rsid w:val="00463F89"/>
    <w:rsid w:val="004672F5"/>
    <w:rsid w:val="00472D8E"/>
    <w:rsid w:val="004738D2"/>
    <w:rsid w:val="004738FD"/>
    <w:rsid w:val="00474987"/>
    <w:rsid w:val="00486495"/>
    <w:rsid w:val="00494E03"/>
    <w:rsid w:val="004A2F26"/>
    <w:rsid w:val="004A3D73"/>
    <w:rsid w:val="004B4D06"/>
    <w:rsid w:val="004C05E9"/>
    <w:rsid w:val="004D0B5F"/>
    <w:rsid w:val="004D5ACC"/>
    <w:rsid w:val="004D6BF4"/>
    <w:rsid w:val="004E65EC"/>
    <w:rsid w:val="004F0A0B"/>
    <w:rsid w:val="004F2853"/>
    <w:rsid w:val="004F3D2F"/>
    <w:rsid w:val="004F3F68"/>
    <w:rsid w:val="005045EA"/>
    <w:rsid w:val="00511B68"/>
    <w:rsid w:val="00514969"/>
    <w:rsid w:val="00516F48"/>
    <w:rsid w:val="0052098E"/>
    <w:rsid w:val="00522313"/>
    <w:rsid w:val="00534E70"/>
    <w:rsid w:val="00537384"/>
    <w:rsid w:val="005419E4"/>
    <w:rsid w:val="00541DD6"/>
    <w:rsid w:val="00546940"/>
    <w:rsid w:val="0058147D"/>
    <w:rsid w:val="00581A91"/>
    <w:rsid w:val="00585715"/>
    <w:rsid w:val="005930F1"/>
    <w:rsid w:val="00595DBC"/>
    <w:rsid w:val="00596BE9"/>
    <w:rsid w:val="005A3F13"/>
    <w:rsid w:val="005C0F75"/>
    <w:rsid w:val="005C1C94"/>
    <w:rsid w:val="005C2893"/>
    <w:rsid w:val="005D2CBD"/>
    <w:rsid w:val="005E616A"/>
    <w:rsid w:val="00600567"/>
    <w:rsid w:val="00604951"/>
    <w:rsid w:val="00642A63"/>
    <w:rsid w:val="00645C90"/>
    <w:rsid w:val="00671FAC"/>
    <w:rsid w:val="006813F0"/>
    <w:rsid w:val="0068691E"/>
    <w:rsid w:val="00687162"/>
    <w:rsid w:val="0069053A"/>
    <w:rsid w:val="006936C1"/>
    <w:rsid w:val="006B377B"/>
    <w:rsid w:val="006C083F"/>
    <w:rsid w:val="006E4CD6"/>
    <w:rsid w:val="006E64DF"/>
    <w:rsid w:val="006E6AFE"/>
    <w:rsid w:val="006F54C7"/>
    <w:rsid w:val="00710F8B"/>
    <w:rsid w:val="00714742"/>
    <w:rsid w:val="00717EAD"/>
    <w:rsid w:val="0072112B"/>
    <w:rsid w:val="00722D62"/>
    <w:rsid w:val="00723D2E"/>
    <w:rsid w:val="00724C31"/>
    <w:rsid w:val="00727C25"/>
    <w:rsid w:val="00732BCA"/>
    <w:rsid w:val="00734E13"/>
    <w:rsid w:val="007414B8"/>
    <w:rsid w:val="00744122"/>
    <w:rsid w:val="00755B65"/>
    <w:rsid w:val="007601A2"/>
    <w:rsid w:val="00764270"/>
    <w:rsid w:val="00770F44"/>
    <w:rsid w:val="007805F4"/>
    <w:rsid w:val="007A00B1"/>
    <w:rsid w:val="007A1A57"/>
    <w:rsid w:val="007A340D"/>
    <w:rsid w:val="007A7BC7"/>
    <w:rsid w:val="007C0359"/>
    <w:rsid w:val="007D1560"/>
    <w:rsid w:val="007D43D9"/>
    <w:rsid w:val="007D54EA"/>
    <w:rsid w:val="007E0547"/>
    <w:rsid w:val="007E3546"/>
    <w:rsid w:val="007E54CC"/>
    <w:rsid w:val="007E5FBA"/>
    <w:rsid w:val="007F2DFD"/>
    <w:rsid w:val="008027D3"/>
    <w:rsid w:val="008054C7"/>
    <w:rsid w:val="00820105"/>
    <w:rsid w:val="0082018F"/>
    <w:rsid w:val="00823EDC"/>
    <w:rsid w:val="00830A0B"/>
    <w:rsid w:val="00837880"/>
    <w:rsid w:val="00840B6A"/>
    <w:rsid w:val="00841A55"/>
    <w:rsid w:val="0084203D"/>
    <w:rsid w:val="0084262A"/>
    <w:rsid w:val="008454A5"/>
    <w:rsid w:val="00845843"/>
    <w:rsid w:val="00854CDC"/>
    <w:rsid w:val="00857702"/>
    <w:rsid w:val="00873D79"/>
    <w:rsid w:val="00882131"/>
    <w:rsid w:val="0089195C"/>
    <w:rsid w:val="0089266C"/>
    <w:rsid w:val="00896AB6"/>
    <w:rsid w:val="008A2177"/>
    <w:rsid w:val="008A2F82"/>
    <w:rsid w:val="008C0291"/>
    <w:rsid w:val="008C4D01"/>
    <w:rsid w:val="008C6F26"/>
    <w:rsid w:val="008D3CFC"/>
    <w:rsid w:val="008D7915"/>
    <w:rsid w:val="008E0E86"/>
    <w:rsid w:val="008E6649"/>
    <w:rsid w:val="008F3423"/>
    <w:rsid w:val="008F5718"/>
    <w:rsid w:val="009046F7"/>
    <w:rsid w:val="0090727A"/>
    <w:rsid w:val="009105E1"/>
    <w:rsid w:val="009113DB"/>
    <w:rsid w:val="00924D07"/>
    <w:rsid w:val="009319E4"/>
    <w:rsid w:val="00945DBB"/>
    <w:rsid w:val="00947DE8"/>
    <w:rsid w:val="009538F7"/>
    <w:rsid w:val="0095536C"/>
    <w:rsid w:val="0096281F"/>
    <w:rsid w:val="00984CA5"/>
    <w:rsid w:val="00987907"/>
    <w:rsid w:val="00987AD9"/>
    <w:rsid w:val="00991B3A"/>
    <w:rsid w:val="009927EB"/>
    <w:rsid w:val="00997B72"/>
    <w:rsid w:val="009A2116"/>
    <w:rsid w:val="009A3CAB"/>
    <w:rsid w:val="009A55C3"/>
    <w:rsid w:val="009A599F"/>
    <w:rsid w:val="009C2CEC"/>
    <w:rsid w:val="009C2D3C"/>
    <w:rsid w:val="009D3727"/>
    <w:rsid w:val="009D4535"/>
    <w:rsid w:val="009F0250"/>
    <w:rsid w:val="00A120F4"/>
    <w:rsid w:val="00A2390A"/>
    <w:rsid w:val="00A264E0"/>
    <w:rsid w:val="00A26C6D"/>
    <w:rsid w:val="00A30483"/>
    <w:rsid w:val="00A4165D"/>
    <w:rsid w:val="00A41AED"/>
    <w:rsid w:val="00A62012"/>
    <w:rsid w:val="00A644A0"/>
    <w:rsid w:val="00A64C5F"/>
    <w:rsid w:val="00A76FD6"/>
    <w:rsid w:val="00A773DB"/>
    <w:rsid w:val="00A8082E"/>
    <w:rsid w:val="00A812A2"/>
    <w:rsid w:val="00A90622"/>
    <w:rsid w:val="00A90D31"/>
    <w:rsid w:val="00AA2769"/>
    <w:rsid w:val="00AB14AD"/>
    <w:rsid w:val="00AB6699"/>
    <w:rsid w:val="00AD0E80"/>
    <w:rsid w:val="00AF028B"/>
    <w:rsid w:val="00B23681"/>
    <w:rsid w:val="00B25519"/>
    <w:rsid w:val="00B44AE6"/>
    <w:rsid w:val="00B5075C"/>
    <w:rsid w:val="00B51036"/>
    <w:rsid w:val="00B53CB5"/>
    <w:rsid w:val="00B90687"/>
    <w:rsid w:val="00B914D7"/>
    <w:rsid w:val="00B92E6F"/>
    <w:rsid w:val="00B9502C"/>
    <w:rsid w:val="00B96E07"/>
    <w:rsid w:val="00BB37D1"/>
    <w:rsid w:val="00BB4DA8"/>
    <w:rsid w:val="00BB6E4A"/>
    <w:rsid w:val="00BD0A9E"/>
    <w:rsid w:val="00BD0F28"/>
    <w:rsid w:val="00BD2CA5"/>
    <w:rsid w:val="00BE3670"/>
    <w:rsid w:val="00BF103E"/>
    <w:rsid w:val="00BF745B"/>
    <w:rsid w:val="00C03038"/>
    <w:rsid w:val="00C059C5"/>
    <w:rsid w:val="00C106C7"/>
    <w:rsid w:val="00C11703"/>
    <w:rsid w:val="00C16921"/>
    <w:rsid w:val="00C17390"/>
    <w:rsid w:val="00C23870"/>
    <w:rsid w:val="00C43935"/>
    <w:rsid w:val="00C453ED"/>
    <w:rsid w:val="00C6553D"/>
    <w:rsid w:val="00C8225A"/>
    <w:rsid w:val="00C82EB6"/>
    <w:rsid w:val="00C84901"/>
    <w:rsid w:val="00C86ADA"/>
    <w:rsid w:val="00C93258"/>
    <w:rsid w:val="00C975D4"/>
    <w:rsid w:val="00CA4AAB"/>
    <w:rsid w:val="00CB20B6"/>
    <w:rsid w:val="00CB6251"/>
    <w:rsid w:val="00CD6A3A"/>
    <w:rsid w:val="00CE6355"/>
    <w:rsid w:val="00CF0583"/>
    <w:rsid w:val="00D04736"/>
    <w:rsid w:val="00D13781"/>
    <w:rsid w:val="00D22C60"/>
    <w:rsid w:val="00D27042"/>
    <w:rsid w:val="00D41499"/>
    <w:rsid w:val="00D47FAC"/>
    <w:rsid w:val="00D54BC3"/>
    <w:rsid w:val="00D61D06"/>
    <w:rsid w:val="00D90C37"/>
    <w:rsid w:val="00DC22AE"/>
    <w:rsid w:val="00DD009F"/>
    <w:rsid w:val="00DD0C81"/>
    <w:rsid w:val="00DD30FB"/>
    <w:rsid w:val="00DE0854"/>
    <w:rsid w:val="00DE2783"/>
    <w:rsid w:val="00DE7864"/>
    <w:rsid w:val="00DF5CB1"/>
    <w:rsid w:val="00E102E8"/>
    <w:rsid w:val="00E12EC0"/>
    <w:rsid w:val="00E1427C"/>
    <w:rsid w:val="00E22391"/>
    <w:rsid w:val="00E25758"/>
    <w:rsid w:val="00E37FE2"/>
    <w:rsid w:val="00E40904"/>
    <w:rsid w:val="00E4295F"/>
    <w:rsid w:val="00E43C8F"/>
    <w:rsid w:val="00E47D8F"/>
    <w:rsid w:val="00E53F21"/>
    <w:rsid w:val="00E62763"/>
    <w:rsid w:val="00E632E2"/>
    <w:rsid w:val="00E72345"/>
    <w:rsid w:val="00E7683E"/>
    <w:rsid w:val="00E81FD3"/>
    <w:rsid w:val="00E91E83"/>
    <w:rsid w:val="00E9412A"/>
    <w:rsid w:val="00EA4170"/>
    <w:rsid w:val="00EA4A71"/>
    <w:rsid w:val="00EA788D"/>
    <w:rsid w:val="00EB1BEE"/>
    <w:rsid w:val="00EB2ED0"/>
    <w:rsid w:val="00EC2819"/>
    <w:rsid w:val="00ED0D6A"/>
    <w:rsid w:val="00ED2647"/>
    <w:rsid w:val="00ED2D06"/>
    <w:rsid w:val="00ED3A33"/>
    <w:rsid w:val="00ED4306"/>
    <w:rsid w:val="00ED7C5A"/>
    <w:rsid w:val="00EE1DA8"/>
    <w:rsid w:val="00F046DB"/>
    <w:rsid w:val="00F317EC"/>
    <w:rsid w:val="00F331A9"/>
    <w:rsid w:val="00F458B3"/>
    <w:rsid w:val="00F4639F"/>
    <w:rsid w:val="00F57E64"/>
    <w:rsid w:val="00F65A10"/>
    <w:rsid w:val="00F71D7F"/>
    <w:rsid w:val="00F73ECD"/>
    <w:rsid w:val="00F75DF7"/>
    <w:rsid w:val="00F7741F"/>
    <w:rsid w:val="00F779C2"/>
    <w:rsid w:val="00FA0BEC"/>
    <w:rsid w:val="00FA20FE"/>
    <w:rsid w:val="00FA696F"/>
    <w:rsid w:val="00FB7587"/>
    <w:rsid w:val="00FC7686"/>
    <w:rsid w:val="00FD3608"/>
    <w:rsid w:val="00FE74F1"/>
    <w:rsid w:val="00FE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Plai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1513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nl-BE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Plai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264" w:lineRule="auto"/>
    </w:pPr>
    <w:rPr>
      <w:rFonts w:ascii="Tahoma" w:hAnsi="Tahoma" w:cs="Tahoma"/>
      <w:sz w:val="24"/>
      <w:szCs w:val="24"/>
      <w:lang w:val="nl-NL" w:eastAsia="ar-SA"/>
    </w:rPr>
  </w:style>
  <w:style w:type="paragraph" w:styleId="Heading1">
    <w:name w:val="heading 1"/>
    <w:basedOn w:val="Normal"/>
    <w:next w:val="Normal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C0C0C0"/>
      <w:tabs>
        <w:tab w:val="num" w:pos="432"/>
      </w:tabs>
      <w:spacing w:before="120" w:after="240"/>
      <w:ind w:left="432" w:hanging="432"/>
      <w:jc w:val="center"/>
      <w:outlineLvl w:val="0"/>
    </w:pPr>
    <w:rPr>
      <w:sz w:val="32"/>
      <w:szCs w:val="32"/>
      <w:lang w:val="en-US"/>
    </w:rPr>
  </w:style>
  <w:style w:type="paragraph" w:styleId="Heading2">
    <w:name w:val="heading 2"/>
    <w:basedOn w:val="Normal"/>
    <w:next w:val="Normal"/>
    <w:qFormat/>
    <w:pPr>
      <w:keepNext/>
      <w:pBdr>
        <w:bottom w:val="single" w:sz="8" w:space="1" w:color="000000"/>
      </w:pBdr>
      <w:tabs>
        <w:tab w:val="num" w:pos="576"/>
      </w:tabs>
      <w:spacing w:before="240" w:after="60" w:line="100" w:lineRule="atLeast"/>
      <w:ind w:left="576" w:hanging="576"/>
      <w:outlineLvl w:val="1"/>
    </w:pPr>
    <w:rPr>
      <w:i/>
      <w:sz w:val="28"/>
    </w:rPr>
  </w:style>
  <w:style w:type="paragraph" w:styleId="Heading3">
    <w:name w:val="heading 3"/>
    <w:basedOn w:val="Normal"/>
    <w:next w:val="Normal"/>
    <w:qFormat/>
    <w:pPr>
      <w:keepNext/>
      <w:tabs>
        <w:tab w:val="num" w:pos="720"/>
      </w:tabs>
      <w:spacing w:before="240" w:after="60"/>
      <w:ind w:left="720" w:hanging="720"/>
      <w:outlineLvl w:val="2"/>
    </w:pPr>
    <w:rPr>
      <w:u w:val="single"/>
    </w:rPr>
  </w:style>
  <w:style w:type="paragraph" w:styleId="Heading4">
    <w:name w:val="heading 4"/>
    <w:basedOn w:val="Normal"/>
    <w:next w:val="Normal"/>
    <w:qFormat/>
    <w:pPr>
      <w:keepNext/>
      <w:tabs>
        <w:tab w:val="num" w:pos="864"/>
      </w:tabs>
      <w:spacing w:before="240" w:after="60"/>
      <w:ind w:left="864" w:hanging="864"/>
      <w:outlineLvl w:val="3"/>
    </w:pPr>
    <w:rPr>
      <w:i/>
      <w:u w:val="single"/>
    </w:rPr>
  </w:style>
  <w:style w:type="paragraph" w:styleId="Heading5">
    <w:name w:val="heading 5"/>
    <w:basedOn w:val="Normal"/>
    <w:next w:val="Normal"/>
    <w:qFormat/>
    <w:pPr>
      <w:keepNext/>
      <w:tabs>
        <w:tab w:val="num" w:pos="1008"/>
      </w:tabs>
      <w:spacing w:before="240" w:after="60"/>
      <w:ind w:left="1008" w:hanging="1008"/>
      <w:outlineLvl w:val="4"/>
    </w:pPr>
    <w:rPr>
      <w:sz w:val="22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num" w:pos="1152"/>
      </w:tabs>
      <w:spacing w:before="240" w:after="60" w:line="100" w:lineRule="atLeast"/>
      <w:ind w:left="1152" w:hanging="1152"/>
      <w:outlineLvl w:val="5"/>
    </w:pPr>
    <w:rPr>
      <w:rFonts w:ascii="Century Gothic" w:hAnsi="Century Gothic"/>
      <w:u w:val="single"/>
    </w:rPr>
  </w:style>
  <w:style w:type="paragraph" w:styleId="Heading7">
    <w:name w:val="heading 7"/>
    <w:basedOn w:val="Normal"/>
    <w:next w:val="Normal"/>
    <w:qFormat/>
    <w:pPr>
      <w:keepNext/>
      <w:tabs>
        <w:tab w:val="num" w:pos="1296"/>
      </w:tabs>
      <w:spacing w:before="240" w:after="60"/>
      <w:ind w:left="1296" w:hanging="1296"/>
      <w:outlineLvl w:val="6"/>
    </w:pPr>
    <w:rPr>
      <w:rFonts w:ascii="Century Gothic" w:hAnsi="Century Gothic"/>
      <w:i/>
      <w:sz w:val="18"/>
      <w:u w:val="single"/>
    </w:rPr>
  </w:style>
  <w:style w:type="paragraph" w:styleId="Heading8">
    <w:name w:val="heading 8"/>
    <w:basedOn w:val="Heading6"/>
    <w:next w:val="Normal"/>
    <w:qFormat/>
    <w:pPr>
      <w:numPr>
        <w:ilvl w:val="7"/>
      </w:numPr>
      <w:tabs>
        <w:tab w:val="num" w:pos="1152"/>
      </w:tabs>
      <w:ind w:left="1152" w:hanging="1152"/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qFormat/>
    <w:pPr>
      <w:tabs>
        <w:tab w:val="num" w:pos="1584"/>
      </w:tabs>
      <w:spacing w:before="240" w:after="60"/>
      <w:ind w:left="1584" w:hanging="1584"/>
      <w:outlineLvl w:val="8"/>
    </w:pPr>
    <w:rPr>
      <w:rFonts w:ascii="Century Gothic" w:hAnsi="Century Gothic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DefaultParagraphFont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Emphasis">
    <w:name w:val="Emphasis"/>
    <w:qFormat/>
    <w:rPr>
      <w:i/>
      <w:iCs/>
    </w:rPr>
  </w:style>
  <w:style w:type="character" w:customStyle="1" w:styleId="Quotation">
    <w:name w:val="Quotation"/>
    <w:rPr>
      <w:rFonts w:ascii="Verdana" w:hAnsi="Verdana"/>
      <w:i/>
      <w:iCs/>
      <w:color w:val="FF3333"/>
      <w:sz w:val="22"/>
      <w:shd w:val="clear" w:color="auto" w:fill="auto"/>
    </w:rPr>
  </w:style>
  <w:style w:type="character" w:customStyle="1" w:styleId="Example">
    <w:name w:val="Example"/>
    <w:rPr>
      <w:rFonts w:ascii="Cumberland AMT" w:eastAsia="Cumberland AMT" w:hAnsi="Cumberland AMT" w:cs="Cumberland AMT"/>
    </w:rPr>
  </w:style>
  <w:style w:type="character" w:customStyle="1" w:styleId="Definition">
    <w:name w:val="Definition"/>
  </w:style>
  <w:style w:type="character" w:customStyle="1" w:styleId="WW8Num1z0">
    <w:name w:val="WW8Num1z0"/>
    <w:rPr>
      <w:rFonts w:ascii="Wingdings" w:hAnsi="Wingdings"/>
      <w:sz w:val="16"/>
    </w:rPr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6z0">
    <w:name w:val="WW8Num6z0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  <w:color w:val="auto"/>
      <w:sz w:val="20"/>
    </w:rPr>
  </w:style>
  <w:style w:type="character" w:customStyle="1" w:styleId="WW8Num9z1">
    <w:name w:val="WW8Num9z1"/>
    <w:rPr>
      <w:rFonts w:ascii="Wingdings" w:hAnsi="Wingdings"/>
      <w:sz w:val="20"/>
    </w:rPr>
  </w:style>
  <w:style w:type="character" w:customStyle="1" w:styleId="WW8Num9z3">
    <w:name w:val="WW8Num9z3"/>
    <w:rPr>
      <w:rFonts w:ascii="Symbol" w:hAnsi="Symbol"/>
      <w:sz w:val="20"/>
    </w:rPr>
  </w:style>
  <w:style w:type="character" w:customStyle="1" w:styleId="WW8Num9z4">
    <w:name w:val="WW8Num9z4"/>
    <w:rPr>
      <w:rFonts w:ascii="Monotype Sorts" w:hAnsi="Monotype Sorts"/>
      <w:sz w:val="20"/>
    </w:rPr>
  </w:style>
  <w:style w:type="character" w:customStyle="1" w:styleId="WW8Num9z5">
    <w:name w:val="WW8Num9z5"/>
    <w:rPr>
      <w:rFonts w:ascii="Wingdings" w:hAnsi="Wingdings"/>
    </w:rPr>
  </w:style>
  <w:style w:type="character" w:customStyle="1" w:styleId="WW8Num9z7">
    <w:name w:val="WW8Num9z7"/>
    <w:rPr>
      <w:rFonts w:ascii="Symbol" w:hAnsi="Symbol"/>
    </w:rPr>
  </w:style>
  <w:style w:type="character" w:customStyle="1" w:styleId="WW8Num13z0">
    <w:name w:val="WW8Num13z0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6z0">
    <w:name w:val="WW8Num16z0"/>
    <w:rPr>
      <w:rFonts w:ascii="Wingdings" w:hAnsi="Wingdings"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5z0">
    <w:name w:val="WW8Num25z0"/>
    <w:rPr>
      <w:rFonts w:ascii="Wingdings" w:hAnsi="Wingdings"/>
    </w:rPr>
  </w:style>
  <w:style w:type="character" w:customStyle="1" w:styleId="WW8Num26z0">
    <w:name w:val="WW8Num26z0"/>
    <w:rPr>
      <w:rFonts w:ascii="Wingdings" w:hAnsi="Wingdings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/>
    </w:rPr>
  </w:style>
  <w:style w:type="character" w:customStyle="1" w:styleId="WW8Num29z0">
    <w:name w:val="WW8Num29z0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3z0">
    <w:name w:val="WW8Num33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5z0">
    <w:name w:val="WW8Num35z0"/>
    <w:rPr>
      <w:rFonts w:ascii="Tahoma" w:hAnsi="Tahoma"/>
      <w:color w:val="000000"/>
      <w:position w:val="0"/>
      <w:sz w:val="32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35z5">
    <w:name w:val="WW8Num35z5"/>
    <w:rPr>
      <w:rFonts w:ascii="Wingdings" w:hAnsi="Wingdings"/>
      <w:color w:val="auto"/>
    </w:rPr>
  </w:style>
  <w:style w:type="character" w:customStyle="1" w:styleId="WW8Num35z7">
    <w:name w:val="WW8Num35z7"/>
    <w:rPr>
      <w:rFonts w:ascii="Wingdings" w:hAnsi="Wingdings"/>
    </w:rPr>
  </w:style>
  <w:style w:type="character" w:customStyle="1" w:styleId="WW8Num35z8">
    <w:name w:val="WW8Num35z8"/>
    <w:rPr>
      <w:rFonts w:ascii="Wingdings" w:hAnsi="Wingdings"/>
      <w:sz w:val="20"/>
    </w:rPr>
  </w:style>
  <w:style w:type="character" w:customStyle="1" w:styleId="WW8Num36z0">
    <w:name w:val="WW8Num36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rFonts w:ascii="Wingdings" w:hAnsi="Wingdings"/>
    </w:rPr>
  </w:style>
  <w:style w:type="character" w:customStyle="1" w:styleId="WW8Num40z0">
    <w:name w:val="WW8Num40z0"/>
    <w:rPr>
      <w:rFonts w:ascii="Wingdings" w:hAnsi="Wingdings"/>
    </w:rPr>
  </w:style>
  <w:style w:type="character" w:customStyle="1" w:styleId="WW8Num42z0">
    <w:name w:val="WW8Num42z0"/>
    <w:rPr>
      <w:rFonts w:ascii="Symbol" w:hAnsi="Symbol"/>
      <w:color w:val="auto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50z0">
    <w:name w:val="WW8Num50z0"/>
    <w:rPr>
      <w:rFonts w:ascii="Wingdings" w:hAnsi="Wingdings"/>
    </w:rPr>
  </w:style>
  <w:style w:type="character" w:customStyle="1" w:styleId="WW8Num51z0">
    <w:name w:val="WW8Num51z0"/>
    <w:rPr>
      <w:rFonts w:ascii="Symbol" w:hAnsi="Symbol"/>
    </w:rPr>
  </w:style>
  <w:style w:type="character" w:customStyle="1" w:styleId="WW8Num53z0">
    <w:name w:val="WW8Num53z0"/>
    <w:rPr>
      <w:rFonts w:ascii="Wingdings" w:hAnsi="Wingdings"/>
    </w:rPr>
  </w:style>
  <w:style w:type="character" w:customStyle="1" w:styleId="WW8Num54z0">
    <w:name w:val="WW8Num54z0"/>
    <w:rPr>
      <w:rFonts w:ascii="Wingdings" w:hAnsi="Wingdings"/>
      <w:color w:val="auto"/>
      <w:sz w:val="20"/>
    </w:rPr>
  </w:style>
  <w:style w:type="character" w:customStyle="1" w:styleId="WW8Num54z1">
    <w:name w:val="WW8Num54z1"/>
    <w:rPr>
      <w:rFonts w:ascii="Wingdings" w:hAnsi="Wingdings"/>
      <w:sz w:val="20"/>
    </w:rPr>
  </w:style>
  <w:style w:type="character" w:customStyle="1" w:styleId="WW8Num54z3">
    <w:name w:val="WW8Num54z3"/>
    <w:rPr>
      <w:rFonts w:ascii="Symbol" w:hAnsi="Symbol"/>
      <w:sz w:val="20"/>
    </w:rPr>
  </w:style>
  <w:style w:type="character" w:customStyle="1" w:styleId="WW8Num54z4">
    <w:name w:val="WW8Num54z4"/>
    <w:rPr>
      <w:rFonts w:ascii="Monotype Sorts" w:hAnsi="Monotype Sorts"/>
      <w:sz w:val="20"/>
    </w:rPr>
  </w:style>
  <w:style w:type="character" w:customStyle="1" w:styleId="WW8Num54z5">
    <w:name w:val="WW8Num54z5"/>
    <w:rPr>
      <w:rFonts w:ascii="Wingdings" w:hAnsi="Wingdings"/>
    </w:rPr>
  </w:style>
  <w:style w:type="character" w:customStyle="1" w:styleId="WW8Num54z7">
    <w:name w:val="WW8Num54z7"/>
    <w:rPr>
      <w:rFonts w:ascii="Symbol" w:hAnsi="Symbol"/>
    </w:rPr>
  </w:style>
  <w:style w:type="character" w:customStyle="1" w:styleId="WW8Num55z0">
    <w:name w:val="WW8Num55z0"/>
    <w:rPr>
      <w:rFonts w:ascii="Wingdings" w:hAnsi="Wingdings"/>
    </w:rPr>
  </w:style>
  <w:style w:type="character" w:customStyle="1" w:styleId="WW8Num57z0">
    <w:name w:val="WW8Num57z0"/>
    <w:rPr>
      <w:rFonts w:ascii="Wingdings" w:hAnsi="Wingdings"/>
    </w:rPr>
  </w:style>
  <w:style w:type="character" w:customStyle="1" w:styleId="WW8Num58z0">
    <w:name w:val="WW8Num58z0"/>
    <w:rPr>
      <w:rFonts w:ascii="Symbol" w:hAnsi="Symbol"/>
      <w:color w:val="auto"/>
    </w:rPr>
  </w:style>
  <w:style w:type="character" w:customStyle="1" w:styleId="WW8Num59z0">
    <w:name w:val="WW8Num59z0"/>
    <w:rPr>
      <w:rFonts w:ascii="Wingdings" w:hAnsi="Wingdings"/>
      <w:i w:val="0"/>
    </w:rPr>
  </w:style>
  <w:style w:type="character" w:customStyle="1" w:styleId="WW8Num62z0">
    <w:name w:val="WW8Num62z0"/>
    <w:rPr>
      <w:rFonts w:ascii="Symbol" w:hAnsi="Symbol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64z0">
    <w:name w:val="WW8Num64z0"/>
    <w:rPr>
      <w:rFonts w:ascii="Wingdings" w:hAnsi="Wingdings"/>
    </w:rPr>
  </w:style>
  <w:style w:type="character" w:customStyle="1" w:styleId="WW8Num65z0">
    <w:name w:val="WW8Num65z0"/>
    <w:rPr>
      <w:rFonts w:ascii="Wingdings" w:hAnsi="Wingdings"/>
    </w:rPr>
  </w:style>
  <w:style w:type="character" w:customStyle="1" w:styleId="WW8Num66z0">
    <w:name w:val="WW8Num66z0"/>
    <w:rPr>
      <w:rFonts w:ascii="Wingdings" w:hAnsi="Wingdings"/>
    </w:rPr>
  </w:style>
  <w:style w:type="character" w:customStyle="1" w:styleId="WW8Num67z0">
    <w:name w:val="WW8Num67z0"/>
    <w:rPr>
      <w:rFonts w:ascii="Wingdings" w:hAnsi="Wingdings"/>
    </w:rPr>
  </w:style>
  <w:style w:type="character" w:customStyle="1" w:styleId="WW8Num68z0">
    <w:name w:val="WW8Num68z0"/>
    <w:rPr>
      <w:rFonts w:ascii="Wingdings" w:hAnsi="Wingdings"/>
    </w:rPr>
  </w:style>
  <w:style w:type="character" w:customStyle="1" w:styleId="WW8Num70z0">
    <w:name w:val="WW8Num70z0"/>
    <w:rPr>
      <w:rFonts w:ascii="Symbol" w:hAnsi="Symbol"/>
    </w:rPr>
  </w:style>
  <w:style w:type="character" w:customStyle="1" w:styleId="WW8Num71z0">
    <w:name w:val="WW8Num71z0"/>
    <w:rPr>
      <w:rFonts w:ascii="Symbol" w:hAnsi="Symbol"/>
    </w:rPr>
  </w:style>
  <w:style w:type="character" w:customStyle="1" w:styleId="WW8Num73z0">
    <w:name w:val="WW8Num73z0"/>
    <w:rPr>
      <w:rFonts w:ascii="Wingdings" w:hAnsi="Wingdings"/>
      <w:i w:val="0"/>
    </w:rPr>
  </w:style>
  <w:style w:type="character" w:customStyle="1" w:styleId="WW8Num74z0">
    <w:name w:val="WW8Num74z0"/>
    <w:rPr>
      <w:rFonts w:ascii="Wingdings" w:hAnsi="Wingdings"/>
    </w:rPr>
  </w:style>
  <w:style w:type="character" w:customStyle="1" w:styleId="WW8Num75z0">
    <w:name w:val="WW8Num75z0"/>
    <w:rPr>
      <w:rFonts w:ascii="Symbol" w:hAnsi="Symbol"/>
      <w:sz w:val="24"/>
    </w:rPr>
  </w:style>
  <w:style w:type="character" w:customStyle="1" w:styleId="WW8Num75z1">
    <w:name w:val="WW8Num75z1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/>
    </w:rPr>
  </w:style>
  <w:style w:type="character" w:customStyle="1" w:styleId="WW8Num75z3">
    <w:name w:val="WW8Num75z3"/>
    <w:rPr>
      <w:rFonts w:ascii="Symbol" w:hAnsi="Symbol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</w:rPr>
  </w:style>
  <w:style w:type="character" w:customStyle="1" w:styleId="WW8Num78z0">
    <w:name w:val="WW8Num78z0"/>
    <w:rPr>
      <w:color w:val="000000"/>
      <w:position w:val="0"/>
      <w:sz w:val="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8z5">
    <w:name w:val="WW8Num78z5"/>
    <w:rPr>
      <w:rFonts w:ascii="Wingdings" w:hAnsi="Wingdings"/>
      <w:color w:val="auto"/>
    </w:rPr>
  </w:style>
  <w:style w:type="character" w:customStyle="1" w:styleId="WW8Num78z7">
    <w:name w:val="WW8Num78z7"/>
    <w:rPr>
      <w:rFonts w:ascii="Wingdings" w:hAnsi="Wingdings"/>
    </w:rPr>
  </w:style>
  <w:style w:type="character" w:customStyle="1" w:styleId="WW8Num78z8">
    <w:name w:val="WW8Num78z8"/>
    <w:rPr>
      <w:rFonts w:ascii="Wingdings" w:hAnsi="Wingdings"/>
      <w:sz w:val="20"/>
    </w:rPr>
  </w:style>
  <w:style w:type="character" w:customStyle="1" w:styleId="WW8Num79z0">
    <w:name w:val="WW8Num79z0"/>
    <w:rPr>
      <w:color w:val="000080"/>
      <w:position w:val="0"/>
      <w:sz w:val="144"/>
      <w:vertAlign w:val="baseline"/>
      <w14:textOutline w14:w="0" w14:cap="rnd" w14:cmpd="sng" w14:algn="ctr">
        <w14:noFill/>
        <w14:prstDash w14:val="solid"/>
        <w14:bevel/>
      </w14:textOutline>
    </w:rPr>
  </w:style>
  <w:style w:type="character" w:customStyle="1" w:styleId="WW8Num79z5">
    <w:name w:val="WW8Num79z5"/>
    <w:rPr>
      <w:rFonts w:ascii="Wingdings" w:hAnsi="Wingdings"/>
      <w:color w:val="auto"/>
    </w:rPr>
  </w:style>
  <w:style w:type="character" w:customStyle="1" w:styleId="WW8Num80z0">
    <w:name w:val="WW8Num80z0"/>
    <w:rPr>
      <w:rFonts w:ascii="Times New Roman" w:hAnsi="Times New Roman"/>
    </w:rPr>
  </w:style>
  <w:style w:type="paragraph" w:styleId="BodyText">
    <w:name w:val="Body Text"/>
    <w:basedOn w:val="Normal"/>
    <w:pPr>
      <w:spacing w:after="120"/>
    </w:pPr>
  </w:style>
  <w:style w:type="paragraph" w:styleId="BodyTextIndent">
    <w:name w:val="Body Text Indent"/>
    <w:basedOn w:val="Normal"/>
  </w:style>
  <w:style w:type="paragraph" w:customStyle="1" w:styleId="Complimentaryclose">
    <w:name w:val="Complimentary close"/>
    <w:basedOn w:val="Normal"/>
    <w:pPr>
      <w:suppressLineNumbers/>
    </w:pPr>
  </w:style>
  <w:style w:type="paragraph" w:customStyle="1" w:styleId="Marginalia">
    <w:name w:val="Marginalia"/>
    <w:basedOn w:val="BodyText"/>
    <w:pPr>
      <w:ind w:left="2268"/>
    </w:p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styleId="List">
    <w:name w:val="List"/>
    <w:basedOn w:val="BodyTex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styleId="Caption">
    <w:name w:val="caption"/>
    <w:basedOn w:val="Normal"/>
    <w:next w:val="Normal"/>
    <w:qFormat/>
    <w:pPr>
      <w:spacing w:after="120"/>
      <w:jc w:val="center"/>
    </w:pPr>
    <w:rPr>
      <w:b/>
    </w:rPr>
  </w:style>
  <w:style w:type="paragraph" w:customStyle="1" w:styleId="Table">
    <w:name w:val="Table"/>
    <w:basedOn w:val="Normal"/>
    <w:pPr>
      <w:spacing w:before="60" w:after="60"/>
    </w:pPr>
    <w:rPr>
      <w:sz w:val="18"/>
    </w:rPr>
  </w:style>
  <w:style w:type="paragraph" w:styleId="FootnoteText">
    <w:name w:val="footnote text"/>
    <w:basedOn w:val="Normal"/>
    <w:semiHidden/>
  </w:style>
  <w:style w:type="paragraph" w:customStyle="1" w:styleId="Index">
    <w:name w:val="Index"/>
    <w:basedOn w:val="Normal"/>
    <w:pPr>
      <w:suppressLineNumbers/>
    </w:pPr>
  </w:style>
  <w:style w:type="paragraph" w:styleId="IndexHeading">
    <w:name w:val="index heading"/>
    <w:basedOn w:val="Normal"/>
    <w:next w:val="Index1"/>
    <w:semiHidden/>
  </w:style>
  <w:style w:type="paragraph" w:styleId="Index1">
    <w:name w:val="index 1"/>
    <w:basedOn w:val="Normal"/>
    <w:next w:val="Normal"/>
    <w:semiHidden/>
    <w:pPr>
      <w:ind w:left="200" w:hanging="200"/>
    </w:pPr>
  </w:style>
  <w:style w:type="paragraph" w:styleId="Index2">
    <w:name w:val="index 2"/>
    <w:basedOn w:val="Normal"/>
    <w:next w:val="Normal"/>
    <w:semiHidden/>
    <w:pPr>
      <w:ind w:left="400" w:hanging="200"/>
    </w:pPr>
  </w:style>
  <w:style w:type="paragraph" w:styleId="Index3">
    <w:name w:val="index 3"/>
    <w:basedOn w:val="Normal"/>
    <w:next w:val="Normal"/>
    <w:semiHidden/>
    <w:pPr>
      <w:ind w:left="600" w:hanging="200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Normal"/>
    <w:next w:val="Normal"/>
    <w:uiPriority w:val="39"/>
    <w:pPr>
      <w:pBdr>
        <w:bottom w:val="single" w:sz="4" w:space="1" w:color="000000"/>
      </w:pBdr>
      <w:tabs>
        <w:tab w:val="right" w:leader="dot" w:pos="9628"/>
      </w:tabs>
    </w:pPr>
    <w:rPr>
      <w:b/>
      <w:caps/>
      <w:sz w:val="20"/>
    </w:rPr>
  </w:style>
  <w:style w:type="paragraph" w:styleId="TOC2">
    <w:name w:val="toc 2"/>
    <w:basedOn w:val="TOC1"/>
    <w:next w:val="Normal"/>
    <w:uiPriority w:val="39"/>
    <w:pPr>
      <w:pBdr>
        <w:bottom w:val="none" w:sz="0" w:space="0" w:color="auto"/>
      </w:pBdr>
      <w:ind w:left="198"/>
    </w:pPr>
    <w:rPr>
      <w:caps w:val="0"/>
      <w:lang w:val="en-US"/>
    </w:rPr>
  </w:style>
  <w:style w:type="paragraph" w:styleId="TOC3">
    <w:name w:val="toc 3"/>
    <w:basedOn w:val="Normal"/>
    <w:next w:val="Normal"/>
    <w:uiPriority w:val="39"/>
    <w:pPr>
      <w:ind w:left="400"/>
    </w:pPr>
    <w:rPr>
      <w:i/>
      <w:sz w:val="20"/>
    </w:r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  <w:rPr>
      <w:i/>
    </w:r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customStyle="1" w:styleId="PreformattedText">
    <w:name w:val="Preformatted Text"/>
    <w:basedOn w:val="Normal"/>
    <w:rPr>
      <w:rFonts w:ascii="Cumberland AMT" w:eastAsia="Cumberland AMT" w:hAnsi="Cumberland AMT" w:cs="Cumberland AMT"/>
      <w:sz w:val="20"/>
      <w:szCs w:val="20"/>
    </w:rPr>
  </w:style>
  <w:style w:type="paragraph" w:customStyle="1" w:styleId="firstpage">
    <w:name w:val="first_page"/>
    <w:basedOn w:val="Normal"/>
    <w:pPr>
      <w:jc w:val="center"/>
    </w:pPr>
  </w:style>
  <w:style w:type="paragraph" w:customStyle="1" w:styleId="TextBox">
    <w:name w:val="TextBox"/>
    <w:basedOn w:val="Normal"/>
    <w:pPr>
      <w:spacing w:line="100" w:lineRule="atLeast"/>
    </w:pPr>
    <w:rPr>
      <w:sz w:val="16"/>
    </w:rPr>
  </w:style>
  <w:style w:type="paragraph" w:customStyle="1" w:styleId="Bulletlist">
    <w:name w:val="Bullet list"/>
    <w:basedOn w:val="Normal"/>
  </w:style>
  <w:style w:type="paragraph" w:styleId="DocumentMap">
    <w:name w:val="Document Map"/>
    <w:basedOn w:val="Normal"/>
    <w:pPr>
      <w:shd w:val="clear" w:color="auto" w:fill="000080"/>
    </w:pPr>
  </w:style>
  <w:style w:type="paragraph" w:customStyle="1" w:styleId="Style1">
    <w:name w:val="Style1"/>
    <w:basedOn w:val="Table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pPr>
      <w:spacing w:before="120" w:after="120"/>
    </w:pPr>
    <w:rPr>
      <w:i/>
    </w:rPr>
  </w:style>
  <w:style w:type="paragraph" w:customStyle="1" w:styleId="TableHeader">
    <w:name w:val="Table Header"/>
    <w:basedOn w:val="Table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pPr>
      <w:widowControl w:val="0"/>
    </w:pPr>
  </w:style>
  <w:style w:type="paragraph" w:styleId="PlainText">
    <w:name w:val="Plain Text"/>
    <w:basedOn w:val="Normal"/>
    <w:next w:val="Normal"/>
    <w:link w:val="PlainTextChar"/>
    <w:uiPriority w:val="99"/>
    <w:pPr>
      <w:pBdr>
        <w:left w:val="single" w:sz="4" w:space="4" w:color="000000"/>
      </w:pBdr>
      <w:spacing w:before="120" w:after="120"/>
      <w:ind w:left="284" w:right="284"/>
    </w:pPr>
    <w:rPr>
      <w:sz w:val="22"/>
      <w:szCs w:val="22"/>
      <w:lang w:val="en-GB"/>
    </w:rPr>
  </w:style>
  <w:style w:type="paragraph" w:customStyle="1" w:styleId="NumberedList">
    <w:name w:val="Numbered List"/>
    <w:basedOn w:val="Bulletlist"/>
  </w:style>
  <w:style w:type="paragraph" w:customStyle="1" w:styleId="Numberlist">
    <w:name w:val="Number list"/>
    <w:basedOn w:val="Normal"/>
    <w:pPr>
      <w:tabs>
        <w:tab w:val="left" w:pos="927"/>
      </w:tabs>
      <w:spacing w:before="120"/>
      <w:ind w:left="567"/>
    </w:pPr>
    <w:rPr>
      <w:rFonts w:ascii="Times New Roman" w:hAnsi="Times New Roman"/>
    </w:rPr>
  </w:style>
  <w:style w:type="paragraph" w:customStyle="1" w:styleId="Query">
    <w:name w:val="Query"/>
    <w:basedOn w:val="Normal"/>
    <w:rPr>
      <w:b/>
      <w:sz w:val="16"/>
    </w:rPr>
  </w:style>
  <w:style w:type="paragraph" w:customStyle="1" w:styleId="NormalNonIndetented">
    <w:name w:val="Normal Non Indetented"/>
    <w:basedOn w:val="Normal"/>
  </w:style>
  <w:style w:type="paragraph" w:customStyle="1" w:styleId="Normalextraindent">
    <w:name w:val="Normal extra indent"/>
    <w:basedOn w:val="Normal"/>
    <w:pPr>
      <w:ind w:left="1134"/>
    </w:pPr>
  </w:style>
  <w:style w:type="paragraph" w:styleId="BodyTextIndent3">
    <w:name w:val="Body Text Indent 3"/>
    <w:basedOn w:val="Normal"/>
    <w:rPr>
      <w:b/>
    </w:r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BalloonText">
    <w:name w:val="Balloon Text"/>
    <w:basedOn w:val="Normal"/>
    <w:rPr>
      <w:sz w:val="16"/>
      <w:szCs w:val="16"/>
    </w:rPr>
  </w:style>
  <w:style w:type="paragraph" w:styleId="Quote">
    <w:name w:val="Quote"/>
    <w:basedOn w:val="Normal"/>
    <w:qFormat/>
    <w:pPr>
      <w:pBdr>
        <w:top w:val="single" w:sz="4" w:space="4" w:color="000000"/>
        <w:left w:val="single" w:sz="4" w:space="4" w:color="000000"/>
        <w:bottom w:val="single" w:sz="4" w:space="4" w:color="000000"/>
        <w:right w:val="single" w:sz="4" w:space="4" w:color="000000"/>
      </w:pBdr>
      <w:spacing w:line="100" w:lineRule="atLeast"/>
      <w:ind w:left="567"/>
    </w:pPr>
    <w:rPr>
      <w:rFonts w:ascii="Trebuchet MS" w:hAnsi="Trebuchet MS"/>
      <w:i/>
      <w:color w:val="FF0000"/>
      <w:sz w:val="22"/>
    </w:rPr>
  </w:style>
  <w:style w:type="character" w:customStyle="1" w:styleId="PlainTextChar">
    <w:name w:val="Plain Text Char"/>
    <w:basedOn w:val="DefaultParagraphFont"/>
    <w:link w:val="PlainText"/>
    <w:uiPriority w:val="99"/>
    <w:rsid w:val="00723D2E"/>
    <w:rPr>
      <w:rFonts w:ascii="Tahoma" w:hAnsi="Tahoma" w:cs="Tahoma"/>
      <w:sz w:val="22"/>
      <w:szCs w:val="22"/>
      <w:lang w:val="en-GB" w:eastAsia="ar-SA"/>
    </w:rPr>
  </w:style>
  <w:style w:type="paragraph" w:styleId="ListParagraph">
    <w:name w:val="List Paragraph"/>
    <w:basedOn w:val="Normal"/>
    <w:uiPriority w:val="34"/>
    <w:qFormat/>
    <w:rsid w:val="007A340D"/>
    <w:pPr>
      <w:ind w:left="720"/>
      <w:contextualSpacing/>
    </w:pPr>
  </w:style>
  <w:style w:type="table" w:styleId="TableGrid">
    <w:name w:val="Table Grid"/>
    <w:basedOn w:val="TableNormal"/>
    <w:rsid w:val="002607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151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61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46346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124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5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50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6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m-alt-ns01/altiris/consol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yperlink" Target="mailto:srv_altirisns@pro.situ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hyperlink" Target="https://support.symantec.com/en_US/article.HOWTO77389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D3F069600F47829E58AB860D1B4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C001A8-3EA8-47FB-9966-46196A78FE34}"/>
      </w:docPartPr>
      <w:docPartBody>
        <w:p w:rsidR="00FC3EBF" w:rsidRDefault="00DC6072">
          <w:r w:rsidRPr="00235AA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tarSymbol">
    <w:altName w:val="Arial Unicode MS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umberland AMT">
    <w:altName w:val="Courier New"/>
    <w:charset w:val="00"/>
    <w:family w:val="modern"/>
    <w:pitch w:val="fixed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072"/>
    <w:rsid w:val="00006FC3"/>
    <w:rsid w:val="00322E76"/>
    <w:rsid w:val="0032601C"/>
    <w:rsid w:val="003F7593"/>
    <w:rsid w:val="004B1233"/>
    <w:rsid w:val="00675BF6"/>
    <w:rsid w:val="006C2694"/>
    <w:rsid w:val="009B7631"/>
    <w:rsid w:val="00BE01C0"/>
    <w:rsid w:val="00CB13F0"/>
    <w:rsid w:val="00DC6072"/>
    <w:rsid w:val="00E83E46"/>
    <w:rsid w:val="00F17D7A"/>
    <w:rsid w:val="00FC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07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607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07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607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FD5A5-8393-4DCF-BC1E-74F51DA5A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21</Pages>
  <Words>839</Words>
  <Characters>4787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 Group</Company>
  <LinksUpToDate>false</LinksUpToDate>
  <CharactersWithSpaces>5615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Boom David</dc:creator>
  <cp:lastModifiedBy>De Nauw Dietrich</cp:lastModifiedBy>
  <cp:revision>55</cp:revision>
  <cp:lastPrinted>2014-02-24T15:25:00Z</cp:lastPrinted>
  <dcterms:created xsi:type="dcterms:W3CDTF">2014-09-05T09:51:00Z</dcterms:created>
  <dcterms:modified xsi:type="dcterms:W3CDTF">2016-09-09T06:53:00Z</dcterms:modified>
</cp:coreProperties>
</file>