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0"/>
      </w:tblGrid>
      <w:tr w:rsidR="00FF0849" w:rsidRPr="00AA3D05" w:rsidTr="00C42D5C">
        <w:trPr>
          <w:trHeight w:val="5846"/>
        </w:trPr>
        <w:tc>
          <w:tcPr>
            <w:tcW w:w="9856" w:type="dxa"/>
            <w:shd w:val="clear" w:color="auto" w:fill="auto"/>
            <w:vAlign w:val="center"/>
          </w:tcPr>
          <w:p w:rsidR="00FF0849" w:rsidRPr="00AA3D05" w:rsidRDefault="00FF0849" w:rsidP="00C42D5C">
            <w:pPr>
              <w:pStyle w:val="Header"/>
              <w:jc w:val="center"/>
              <w:rPr>
                <w:sz w:val="48"/>
              </w:rPr>
            </w:pPr>
            <w:r w:rsidRPr="003B22CC">
              <w:rPr>
                <w:sz w:val="48"/>
                <w:lang w:val="nl-BE"/>
              </w:rPr>
              <w:fldChar w:fldCharType="begin"/>
            </w:r>
            <w:r w:rsidRPr="00AA3D05">
              <w:rPr>
                <w:sz w:val="48"/>
              </w:rPr>
              <w:instrText xml:space="preserve"> DOCPROPERTY  "Project"  \* MERGEFORMAT </w:instrText>
            </w:r>
            <w:r w:rsidRPr="003B22CC">
              <w:rPr>
                <w:sz w:val="48"/>
                <w:lang w:val="nl-BE"/>
              </w:rPr>
              <w:fldChar w:fldCharType="separate"/>
            </w:r>
            <w:r w:rsidR="00F70EEE">
              <w:rPr>
                <w:sz w:val="48"/>
              </w:rPr>
              <w:t>Uitfasering Stratum-5</w:t>
            </w:r>
            <w:r w:rsidRPr="003B22CC">
              <w:rPr>
                <w:sz w:val="48"/>
                <w:lang w:val="nl-BE"/>
              </w:rPr>
              <w:fldChar w:fldCharType="end"/>
            </w:r>
            <w:r w:rsidRPr="00AA3D05">
              <w:rPr>
                <w:sz w:val="48"/>
              </w:rPr>
              <w:t xml:space="preserve"> (</w:t>
            </w:r>
            <w:r w:rsidRPr="003B22CC">
              <w:rPr>
                <w:sz w:val="48"/>
                <w:lang w:val="nl-BE"/>
              </w:rPr>
              <w:fldChar w:fldCharType="begin"/>
            </w:r>
            <w:r w:rsidRPr="00AA3D05">
              <w:rPr>
                <w:sz w:val="48"/>
              </w:rPr>
              <w:instrText xml:space="preserve"> DOCPROPERTY  PMO_Code  \* MERGEFORMAT </w:instrText>
            </w:r>
            <w:r w:rsidRPr="003B22CC">
              <w:rPr>
                <w:sz w:val="48"/>
                <w:lang w:val="nl-BE"/>
              </w:rPr>
              <w:fldChar w:fldCharType="separate"/>
            </w:r>
            <w:r w:rsidR="00F70EEE">
              <w:rPr>
                <w:sz w:val="48"/>
              </w:rPr>
              <w:t>PMO-7902</w:t>
            </w:r>
            <w:r w:rsidRPr="003B22CC">
              <w:rPr>
                <w:sz w:val="48"/>
                <w:lang w:val="nl-BE"/>
              </w:rPr>
              <w:fldChar w:fldCharType="end"/>
            </w:r>
            <w:r w:rsidRPr="00AA3D05">
              <w:rPr>
                <w:sz w:val="48"/>
              </w:rPr>
              <w:t>)</w:t>
            </w:r>
          </w:p>
          <w:p w:rsidR="00FF0849" w:rsidRPr="00AA3D05" w:rsidRDefault="00FF0849" w:rsidP="00C42D5C">
            <w:pPr>
              <w:pStyle w:val="Header"/>
              <w:jc w:val="center"/>
              <w:rPr>
                <w:sz w:val="48"/>
              </w:rPr>
            </w:pPr>
            <w:r w:rsidRPr="003B22CC">
              <w:rPr>
                <w:sz w:val="48"/>
                <w:lang w:val="nl-BE"/>
              </w:rPr>
              <w:fldChar w:fldCharType="begin"/>
            </w:r>
            <w:r w:rsidRPr="00AA3D05">
              <w:rPr>
                <w:sz w:val="48"/>
              </w:rPr>
              <w:instrText xml:space="preserve"> DOCPROPERTY  "Document title"  \* MERGEFORMAT </w:instrText>
            </w:r>
            <w:r w:rsidRPr="003B22CC">
              <w:rPr>
                <w:sz w:val="48"/>
                <w:lang w:val="nl-BE"/>
              </w:rPr>
              <w:fldChar w:fldCharType="separate"/>
            </w:r>
            <w:r w:rsidR="00F70EEE">
              <w:rPr>
                <w:sz w:val="48"/>
              </w:rPr>
              <w:t>Trackerbox Installation and configuration</w:t>
            </w:r>
            <w:r w:rsidRPr="003B22CC">
              <w:rPr>
                <w:sz w:val="48"/>
                <w:lang w:val="nl-BE"/>
              </w:rPr>
              <w:fldChar w:fldCharType="end"/>
            </w:r>
          </w:p>
        </w:tc>
      </w:tr>
    </w:tbl>
    <w:p w:rsidR="00FF0849" w:rsidRPr="00AA3D05" w:rsidRDefault="00FF0849" w:rsidP="00FF0849">
      <w:pPr>
        <w:pStyle w:val="Header"/>
        <w:jc w:val="center"/>
        <w:rPr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8"/>
        <w:gridCol w:w="7982"/>
      </w:tblGrid>
      <w:tr w:rsidR="00FF0849" w:rsidRPr="003B22CC" w:rsidTr="00C42D5C">
        <w:tc>
          <w:tcPr>
            <w:tcW w:w="1668" w:type="dxa"/>
            <w:shd w:val="clear" w:color="auto" w:fill="auto"/>
          </w:tcPr>
          <w:p w:rsidR="00FF0849" w:rsidRPr="003B22CC" w:rsidRDefault="00FF0849" w:rsidP="00FF0849">
            <w:pPr>
              <w:rPr>
                <w:lang w:val="nl-BE"/>
              </w:rPr>
            </w:pPr>
            <w:r w:rsidRPr="003B22CC">
              <w:rPr>
                <w:lang w:val="nl-BE"/>
              </w:rPr>
              <w:t>Author:</w:t>
            </w:r>
          </w:p>
        </w:tc>
        <w:tc>
          <w:tcPr>
            <w:tcW w:w="8188" w:type="dxa"/>
            <w:shd w:val="clear" w:color="auto" w:fill="auto"/>
          </w:tcPr>
          <w:p w:rsidR="00FF0849" w:rsidRPr="003B22CC" w:rsidRDefault="00FF0849" w:rsidP="00FF0849">
            <w:pPr>
              <w:rPr>
                <w:lang w:val="nl-BE"/>
              </w:rPr>
            </w:pPr>
            <w:r w:rsidRPr="003B22CC">
              <w:rPr>
                <w:lang w:val="nl-BE"/>
              </w:rPr>
              <w:fldChar w:fldCharType="begin"/>
            </w:r>
            <w:r w:rsidRPr="003B22CC">
              <w:rPr>
                <w:lang w:val="nl-BE"/>
              </w:rPr>
              <w:instrText xml:space="preserve"> AUTHOR   \* MERGEFORMAT </w:instrText>
            </w:r>
            <w:r w:rsidRPr="003B22CC">
              <w:rPr>
                <w:lang w:val="nl-BE"/>
              </w:rPr>
              <w:fldChar w:fldCharType="separate"/>
            </w:r>
            <w:r w:rsidR="00F70EEE">
              <w:rPr>
                <w:noProof/>
                <w:lang w:val="nl-BE"/>
              </w:rPr>
              <w:t>Wambacq Frank</w:t>
            </w:r>
            <w:r w:rsidRPr="003B22CC">
              <w:rPr>
                <w:lang w:val="nl-BE"/>
              </w:rPr>
              <w:fldChar w:fldCharType="end"/>
            </w:r>
          </w:p>
        </w:tc>
      </w:tr>
      <w:tr w:rsidR="00FF0849" w:rsidRPr="003B22CC" w:rsidTr="00C42D5C">
        <w:tc>
          <w:tcPr>
            <w:tcW w:w="1668" w:type="dxa"/>
            <w:shd w:val="clear" w:color="auto" w:fill="auto"/>
          </w:tcPr>
          <w:p w:rsidR="00FF0849" w:rsidRPr="003B22CC" w:rsidRDefault="00FF0849" w:rsidP="00FF0849">
            <w:pPr>
              <w:rPr>
                <w:lang w:val="nl-BE"/>
              </w:rPr>
            </w:pPr>
            <w:r w:rsidRPr="003B22CC">
              <w:rPr>
                <w:lang w:val="nl-BE"/>
              </w:rPr>
              <w:t>Date:</w:t>
            </w:r>
          </w:p>
        </w:tc>
        <w:tc>
          <w:tcPr>
            <w:tcW w:w="8188" w:type="dxa"/>
            <w:shd w:val="clear" w:color="auto" w:fill="auto"/>
          </w:tcPr>
          <w:p w:rsidR="00FF0849" w:rsidRPr="003B22CC" w:rsidRDefault="00EA6C73" w:rsidP="00FF0849">
            <w:pPr>
              <w:rPr>
                <w:lang w:val="nl-BE"/>
              </w:rPr>
            </w:pPr>
            <w:r w:rsidRPr="003B22CC">
              <w:rPr>
                <w:lang w:val="nl-BE"/>
              </w:rPr>
              <w:fldChar w:fldCharType="begin"/>
            </w:r>
            <w:r w:rsidRPr="003B22CC">
              <w:rPr>
                <w:lang w:val="nl-BE"/>
              </w:rPr>
              <w:instrText xml:space="preserve"> DOCPROPERTY  VersionDate  \* MERGEFORMAT </w:instrText>
            </w:r>
            <w:r w:rsidRPr="003B22CC">
              <w:rPr>
                <w:lang w:val="nl-BE"/>
              </w:rPr>
              <w:fldChar w:fldCharType="separate"/>
            </w:r>
            <w:r w:rsidR="00F70EEE">
              <w:rPr>
                <w:lang w:val="nl-BE"/>
              </w:rPr>
              <w:t>13/03/2019</w:t>
            </w:r>
            <w:r w:rsidRPr="003B22CC">
              <w:rPr>
                <w:lang w:val="nl-BE"/>
              </w:rPr>
              <w:fldChar w:fldCharType="end"/>
            </w:r>
          </w:p>
        </w:tc>
      </w:tr>
      <w:tr w:rsidR="00FF0849" w:rsidRPr="003B22CC" w:rsidTr="00C42D5C">
        <w:tc>
          <w:tcPr>
            <w:tcW w:w="1668" w:type="dxa"/>
            <w:shd w:val="clear" w:color="auto" w:fill="auto"/>
          </w:tcPr>
          <w:p w:rsidR="00FF0849" w:rsidRPr="003B22CC" w:rsidRDefault="00FF0849" w:rsidP="00FF0849">
            <w:pPr>
              <w:rPr>
                <w:lang w:val="nl-BE"/>
              </w:rPr>
            </w:pPr>
            <w:r w:rsidRPr="003B22CC">
              <w:rPr>
                <w:lang w:val="nl-BE"/>
              </w:rPr>
              <w:t>Version:</w:t>
            </w:r>
          </w:p>
        </w:tc>
        <w:tc>
          <w:tcPr>
            <w:tcW w:w="8188" w:type="dxa"/>
            <w:shd w:val="clear" w:color="auto" w:fill="auto"/>
          </w:tcPr>
          <w:p w:rsidR="00FF0849" w:rsidRPr="003B22CC" w:rsidRDefault="00EA6C73" w:rsidP="00FF0849">
            <w:pPr>
              <w:rPr>
                <w:lang w:val="nl-BE"/>
              </w:rPr>
            </w:pPr>
            <w:r w:rsidRPr="003B22CC">
              <w:rPr>
                <w:lang w:val="nl-BE"/>
              </w:rPr>
              <w:fldChar w:fldCharType="begin"/>
            </w:r>
            <w:r w:rsidRPr="003B22CC">
              <w:rPr>
                <w:lang w:val="nl-BE"/>
              </w:rPr>
              <w:instrText xml:space="preserve"> DOCPROPERTY  DocVersion  \* MERGEFORMAT </w:instrText>
            </w:r>
            <w:r w:rsidRPr="003B22CC">
              <w:rPr>
                <w:lang w:val="nl-BE"/>
              </w:rPr>
              <w:fldChar w:fldCharType="separate"/>
            </w:r>
            <w:r w:rsidR="00F70EEE">
              <w:rPr>
                <w:lang w:val="nl-BE"/>
              </w:rPr>
              <w:t>0.2</w:t>
            </w:r>
            <w:r w:rsidRPr="003B22CC">
              <w:rPr>
                <w:lang w:val="nl-BE"/>
              </w:rPr>
              <w:fldChar w:fldCharType="end"/>
            </w:r>
          </w:p>
        </w:tc>
      </w:tr>
      <w:tr w:rsidR="00FF0849" w:rsidRPr="003B22CC" w:rsidTr="00C42D5C">
        <w:tc>
          <w:tcPr>
            <w:tcW w:w="1668" w:type="dxa"/>
            <w:shd w:val="clear" w:color="auto" w:fill="auto"/>
          </w:tcPr>
          <w:p w:rsidR="00FF0849" w:rsidRPr="003B22CC" w:rsidRDefault="00FF0849" w:rsidP="00FF0849">
            <w:pPr>
              <w:rPr>
                <w:lang w:val="nl-BE"/>
              </w:rPr>
            </w:pPr>
            <w:r w:rsidRPr="003B22CC">
              <w:rPr>
                <w:lang w:val="nl-BE"/>
              </w:rPr>
              <w:t>Document type:</w:t>
            </w:r>
          </w:p>
        </w:tc>
        <w:tc>
          <w:tcPr>
            <w:tcW w:w="8188" w:type="dxa"/>
            <w:shd w:val="clear" w:color="auto" w:fill="auto"/>
          </w:tcPr>
          <w:p w:rsidR="00FF0849" w:rsidRPr="003B22CC" w:rsidRDefault="00EA6C73" w:rsidP="00FF0849">
            <w:pPr>
              <w:rPr>
                <w:lang w:val="nl-BE"/>
              </w:rPr>
            </w:pPr>
            <w:r w:rsidRPr="003B22CC">
              <w:rPr>
                <w:lang w:val="nl-BE"/>
              </w:rPr>
              <w:fldChar w:fldCharType="begin"/>
            </w:r>
            <w:r w:rsidRPr="003B22CC">
              <w:rPr>
                <w:lang w:val="nl-BE"/>
              </w:rPr>
              <w:instrText xml:space="preserve"> DOCPROPERTY  DocTemplate  \* MERGEFORMAT </w:instrText>
            </w:r>
            <w:r w:rsidRPr="003B22CC">
              <w:rPr>
                <w:lang w:val="nl-BE"/>
              </w:rPr>
              <w:fldChar w:fldCharType="separate"/>
            </w:r>
            <w:proofErr w:type="spellStart"/>
            <w:r w:rsidR="00F70EEE">
              <w:rPr>
                <w:lang w:val="nl-BE"/>
              </w:rPr>
              <w:t>JDN_Generic_Analysis</w:t>
            </w:r>
            <w:proofErr w:type="spellEnd"/>
            <w:r w:rsidRPr="003B22CC">
              <w:rPr>
                <w:lang w:val="nl-BE"/>
              </w:rPr>
              <w:fldChar w:fldCharType="end"/>
            </w:r>
          </w:p>
        </w:tc>
      </w:tr>
    </w:tbl>
    <w:p w:rsidR="00FF0849" w:rsidRPr="003B22CC" w:rsidRDefault="00FF0849" w:rsidP="00FF0849">
      <w:pPr>
        <w:rPr>
          <w:lang w:val="nl-BE"/>
        </w:rPr>
      </w:pPr>
    </w:p>
    <w:p w:rsidR="00EA6C73" w:rsidRPr="003B22CC" w:rsidRDefault="00FF0849" w:rsidP="00EA6C73">
      <w:pPr>
        <w:pStyle w:val="Header"/>
        <w:rPr>
          <w:lang w:val="nl-BE"/>
        </w:rPr>
      </w:pPr>
      <w:r w:rsidRPr="003B22CC">
        <w:rPr>
          <w:lang w:val="nl-BE"/>
        </w:rPr>
        <w:br w:type="page"/>
      </w:r>
      <w:r w:rsidR="00EA6C73" w:rsidRPr="003B22CC">
        <w:rPr>
          <w:lang w:val="nl-BE"/>
        </w:rPr>
        <w:lastRenderedPageBreak/>
        <w:t>History and Version control</w:t>
      </w:r>
    </w:p>
    <w:tbl>
      <w:tblPr>
        <w:tblW w:w="0" w:type="auto"/>
        <w:tblBorders>
          <w:top w:val="single" w:sz="8" w:space="0" w:color="C0504D"/>
          <w:bottom w:val="single" w:sz="8" w:space="0" w:color="C0504D"/>
        </w:tblBorders>
        <w:tblLook w:val="04A0" w:firstRow="1" w:lastRow="0" w:firstColumn="1" w:lastColumn="0" w:noHBand="0" w:noVBand="1"/>
      </w:tblPr>
      <w:tblGrid>
        <w:gridCol w:w="1093"/>
        <w:gridCol w:w="1547"/>
        <w:gridCol w:w="7000"/>
      </w:tblGrid>
      <w:tr w:rsidR="00EA6C73" w:rsidRPr="003B22CC" w:rsidTr="00C42D5C">
        <w:tc>
          <w:tcPr>
            <w:tcW w:w="1101" w:type="dxa"/>
            <w:tcBorders>
              <w:top w:val="single" w:sz="8" w:space="0" w:color="C0504D"/>
              <w:bottom w:val="single" w:sz="8" w:space="0" w:color="C0504D"/>
            </w:tcBorders>
            <w:shd w:val="clear" w:color="auto" w:fill="auto"/>
          </w:tcPr>
          <w:p w:rsidR="00EA6C73" w:rsidRPr="003B22CC" w:rsidRDefault="00EA6C73" w:rsidP="00C42D5C">
            <w:pPr>
              <w:rPr>
                <w:b/>
                <w:bCs/>
                <w:color w:val="943634"/>
                <w:lang w:val="nl-BE"/>
              </w:rPr>
            </w:pPr>
            <w:r w:rsidRPr="003B22CC">
              <w:rPr>
                <w:b/>
                <w:bCs/>
                <w:color w:val="943634"/>
                <w:lang w:val="nl-BE"/>
              </w:rPr>
              <w:t>Version</w:t>
            </w:r>
          </w:p>
        </w:tc>
        <w:tc>
          <w:tcPr>
            <w:tcW w:w="1559" w:type="dxa"/>
            <w:tcBorders>
              <w:top w:val="single" w:sz="8" w:space="0" w:color="C0504D"/>
              <w:bottom w:val="single" w:sz="8" w:space="0" w:color="C0504D"/>
            </w:tcBorders>
            <w:shd w:val="clear" w:color="auto" w:fill="auto"/>
          </w:tcPr>
          <w:p w:rsidR="00EA6C73" w:rsidRPr="003B22CC" w:rsidRDefault="00EA6C73" w:rsidP="00C42D5C">
            <w:pPr>
              <w:rPr>
                <w:b/>
                <w:bCs/>
                <w:color w:val="943634"/>
                <w:lang w:val="nl-BE"/>
              </w:rPr>
            </w:pPr>
            <w:r w:rsidRPr="003B22CC">
              <w:rPr>
                <w:b/>
                <w:bCs/>
                <w:color w:val="943634"/>
                <w:lang w:val="nl-BE"/>
              </w:rPr>
              <w:t>Date</w:t>
            </w:r>
          </w:p>
        </w:tc>
        <w:tc>
          <w:tcPr>
            <w:tcW w:w="7196" w:type="dxa"/>
            <w:tcBorders>
              <w:top w:val="single" w:sz="8" w:space="0" w:color="C0504D"/>
              <w:bottom w:val="single" w:sz="8" w:space="0" w:color="C0504D"/>
            </w:tcBorders>
            <w:shd w:val="clear" w:color="auto" w:fill="auto"/>
          </w:tcPr>
          <w:p w:rsidR="00EA6C73" w:rsidRPr="003B22CC" w:rsidRDefault="00EA6C73" w:rsidP="00C42D5C">
            <w:pPr>
              <w:rPr>
                <w:b/>
                <w:bCs/>
                <w:color w:val="943634"/>
                <w:lang w:val="nl-BE"/>
              </w:rPr>
            </w:pPr>
            <w:proofErr w:type="spellStart"/>
            <w:r w:rsidRPr="003B22CC">
              <w:rPr>
                <w:b/>
                <w:bCs/>
                <w:color w:val="943634"/>
                <w:lang w:val="nl-BE"/>
              </w:rPr>
              <w:t>Remark</w:t>
            </w:r>
            <w:proofErr w:type="spellEnd"/>
          </w:p>
        </w:tc>
      </w:tr>
      <w:tr w:rsidR="00EA6C73" w:rsidRPr="003B22CC" w:rsidTr="00C42D5C">
        <w:tc>
          <w:tcPr>
            <w:tcW w:w="1101" w:type="dxa"/>
            <w:shd w:val="clear" w:color="auto" w:fill="EFD3D2"/>
          </w:tcPr>
          <w:p w:rsidR="00EA6C73" w:rsidRPr="003B22CC" w:rsidRDefault="00EA6C73" w:rsidP="00C42D5C">
            <w:pPr>
              <w:rPr>
                <w:b/>
                <w:bCs/>
                <w:color w:val="943634"/>
                <w:lang w:val="nl-BE"/>
              </w:rPr>
            </w:pPr>
            <w:r w:rsidRPr="003B22CC">
              <w:rPr>
                <w:b/>
                <w:bCs/>
                <w:color w:val="943634"/>
                <w:lang w:val="nl-BE"/>
              </w:rPr>
              <w:t>0.1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EFD3D2"/>
          </w:tcPr>
          <w:p w:rsidR="00EA6C73" w:rsidRPr="003B22CC" w:rsidRDefault="005017F3" w:rsidP="005017F3">
            <w:pPr>
              <w:rPr>
                <w:color w:val="943634"/>
                <w:lang w:val="nl-BE"/>
              </w:rPr>
            </w:pPr>
            <w:r>
              <w:rPr>
                <w:color w:val="943634"/>
                <w:lang w:val="nl-BE"/>
              </w:rPr>
              <w:t>11</w:t>
            </w:r>
            <w:r w:rsidR="0000120B" w:rsidRPr="003B22CC">
              <w:rPr>
                <w:color w:val="943634"/>
                <w:lang w:val="nl-BE"/>
              </w:rPr>
              <w:t>/</w:t>
            </w:r>
            <w:r>
              <w:rPr>
                <w:color w:val="943634"/>
                <w:lang w:val="nl-BE"/>
              </w:rPr>
              <w:t>02</w:t>
            </w:r>
            <w:r w:rsidR="0000120B" w:rsidRPr="003B22CC">
              <w:rPr>
                <w:color w:val="943634"/>
                <w:lang w:val="nl-BE"/>
              </w:rPr>
              <w:t>/</w:t>
            </w:r>
            <w:r>
              <w:rPr>
                <w:color w:val="943634"/>
                <w:lang w:val="nl-BE"/>
              </w:rPr>
              <w:t>2019</w:t>
            </w:r>
          </w:p>
        </w:tc>
        <w:tc>
          <w:tcPr>
            <w:tcW w:w="7196" w:type="dxa"/>
            <w:shd w:val="clear" w:color="auto" w:fill="EFD3D2"/>
          </w:tcPr>
          <w:p w:rsidR="00EA6C73" w:rsidRPr="003B22CC" w:rsidRDefault="00EA6C73" w:rsidP="00C42D5C">
            <w:pPr>
              <w:rPr>
                <w:color w:val="943634"/>
                <w:lang w:val="nl-BE"/>
              </w:rPr>
            </w:pPr>
            <w:proofErr w:type="spellStart"/>
            <w:r w:rsidRPr="003B22CC">
              <w:rPr>
                <w:color w:val="943634"/>
                <w:lang w:val="nl-BE"/>
              </w:rPr>
              <w:t>Initial</w:t>
            </w:r>
            <w:proofErr w:type="spellEnd"/>
            <w:r w:rsidRPr="003B22CC">
              <w:rPr>
                <w:color w:val="943634"/>
                <w:lang w:val="nl-BE"/>
              </w:rPr>
              <w:t xml:space="preserve"> </w:t>
            </w:r>
            <w:proofErr w:type="spellStart"/>
            <w:r w:rsidRPr="003B22CC">
              <w:rPr>
                <w:color w:val="943634"/>
                <w:lang w:val="nl-BE"/>
              </w:rPr>
              <w:t>version</w:t>
            </w:r>
            <w:proofErr w:type="spellEnd"/>
          </w:p>
        </w:tc>
      </w:tr>
      <w:tr w:rsidR="00EA6C73" w:rsidRPr="003B22CC" w:rsidTr="00C42D5C">
        <w:tc>
          <w:tcPr>
            <w:tcW w:w="1101" w:type="dxa"/>
            <w:shd w:val="clear" w:color="auto" w:fill="auto"/>
          </w:tcPr>
          <w:p w:rsidR="00EA6C73" w:rsidRPr="003B22CC" w:rsidRDefault="00441963" w:rsidP="00EA6C73">
            <w:pPr>
              <w:rPr>
                <w:b/>
                <w:bCs/>
                <w:color w:val="943634"/>
                <w:lang w:val="nl-BE"/>
              </w:rPr>
            </w:pPr>
            <w:r>
              <w:rPr>
                <w:b/>
                <w:bCs/>
                <w:color w:val="943634"/>
                <w:lang w:val="nl-BE"/>
              </w:rPr>
              <w:t>0.2</w:t>
            </w:r>
          </w:p>
        </w:tc>
        <w:tc>
          <w:tcPr>
            <w:tcW w:w="1559" w:type="dxa"/>
            <w:shd w:val="clear" w:color="auto" w:fill="auto"/>
          </w:tcPr>
          <w:p w:rsidR="00EA6C73" w:rsidRPr="003B22CC" w:rsidRDefault="00441963" w:rsidP="00EA6C73">
            <w:pPr>
              <w:rPr>
                <w:color w:val="943634"/>
                <w:lang w:val="nl-BE"/>
              </w:rPr>
            </w:pPr>
            <w:r>
              <w:rPr>
                <w:color w:val="943634"/>
                <w:lang w:val="nl-BE"/>
              </w:rPr>
              <w:t>13/03/2019</w:t>
            </w:r>
          </w:p>
        </w:tc>
        <w:tc>
          <w:tcPr>
            <w:tcW w:w="7196" w:type="dxa"/>
            <w:shd w:val="clear" w:color="auto" w:fill="auto"/>
          </w:tcPr>
          <w:p w:rsidR="00EA6C73" w:rsidRPr="00441963" w:rsidRDefault="00441963" w:rsidP="00EA6C73">
            <w:pPr>
              <w:rPr>
                <w:color w:val="943634"/>
              </w:rPr>
            </w:pPr>
            <w:r w:rsidRPr="00441963">
              <w:rPr>
                <w:color w:val="943634"/>
              </w:rPr>
              <w:t xml:space="preserve">Update after discussing the roll-out method with </w:t>
            </w:r>
            <w:r>
              <w:rPr>
                <w:color w:val="943634"/>
              </w:rPr>
              <w:t>MSG</w:t>
            </w:r>
          </w:p>
        </w:tc>
      </w:tr>
      <w:tr w:rsidR="00305CE7" w:rsidRPr="003B22CC" w:rsidTr="00C42D5C">
        <w:tc>
          <w:tcPr>
            <w:tcW w:w="1101" w:type="dxa"/>
            <w:shd w:val="clear" w:color="auto" w:fill="auto"/>
          </w:tcPr>
          <w:p w:rsidR="00305CE7" w:rsidRPr="00305CE7" w:rsidRDefault="00305CE7" w:rsidP="00EA6C73">
            <w:pPr>
              <w:rPr>
                <w:b/>
                <w:bCs/>
                <w:color w:val="943634"/>
              </w:rPr>
            </w:pPr>
            <w:r w:rsidRPr="00305CE7">
              <w:rPr>
                <w:b/>
                <w:bCs/>
                <w:color w:val="943634"/>
              </w:rPr>
              <w:t>0</w:t>
            </w:r>
            <w:r>
              <w:rPr>
                <w:b/>
                <w:bCs/>
                <w:color w:val="943634"/>
              </w:rPr>
              <w:t>.3</w:t>
            </w:r>
          </w:p>
        </w:tc>
        <w:tc>
          <w:tcPr>
            <w:tcW w:w="1559" w:type="dxa"/>
            <w:shd w:val="clear" w:color="auto" w:fill="auto"/>
          </w:tcPr>
          <w:p w:rsidR="00305CE7" w:rsidRDefault="00305CE7" w:rsidP="00EA6C73">
            <w:pPr>
              <w:rPr>
                <w:color w:val="943634"/>
                <w:lang w:val="nl-BE"/>
              </w:rPr>
            </w:pPr>
            <w:r>
              <w:rPr>
                <w:color w:val="943634"/>
                <w:lang w:val="nl-BE"/>
              </w:rPr>
              <w:t>08/04/2019</w:t>
            </w:r>
          </w:p>
        </w:tc>
        <w:tc>
          <w:tcPr>
            <w:tcW w:w="7196" w:type="dxa"/>
            <w:shd w:val="clear" w:color="auto" w:fill="auto"/>
          </w:tcPr>
          <w:p w:rsidR="00305CE7" w:rsidRPr="00441963" w:rsidRDefault="00305CE7" w:rsidP="00EA6C73">
            <w:pPr>
              <w:rPr>
                <w:color w:val="943634"/>
              </w:rPr>
            </w:pPr>
            <w:r>
              <w:rPr>
                <w:color w:val="943634"/>
              </w:rPr>
              <w:t xml:space="preserve">Update the included </w:t>
            </w:r>
            <w:proofErr w:type="spellStart"/>
            <w:r>
              <w:rPr>
                <w:color w:val="943634"/>
              </w:rPr>
              <w:t>trackerbox</w:t>
            </w:r>
            <w:proofErr w:type="spellEnd"/>
            <w:r>
              <w:rPr>
                <w:color w:val="943634"/>
              </w:rPr>
              <w:t xml:space="preserve"> inventory document</w:t>
            </w:r>
          </w:p>
        </w:tc>
      </w:tr>
    </w:tbl>
    <w:p w:rsidR="00434A8F" w:rsidRPr="00441963" w:rsidRDefault="00434A8F" w:rsidP="00B82EB3">
      <w:pPr>
        <w:pStyle w:val="Header"/>
      </w:pPr>
    </w:p>
    <w:p w:rsidR="00B82EB3" w:rsidRPr="003B22CC" w:rsidRDefault="00694ED1" w:rsidP="00B82EB3">
      <w:pPr>
        <w:pStyle w:val="Header"/>
        <w:rPr>
          <w:lang w:val="nl-BE"/>
        </w:rPr>
      </w:pPr>
      <w:r w:rsidRPr="003B22CC">
        <w:rPr>
          <w:lang w:val="nl-BE"/>
        </w:rPr>
        <w:t>Table of content</w:t>
      </w:r>
      <w:r w:rsidR="00EA6C73" w:rsidRPr="003B22CC">
        <w:rPr>
          <w:lang w:val="nl-BE"/>
        </w:rPr>
        <w:t>s</w:t>
      </w:r>
    </w:p>
    <w:p w:rsidR="00F70EEE" w:rsidRDefault="006B23E4">
      <w:pPr>
        <w:pStyle w:val="TOC1"/>
        <w:tabs>
          <w:tab w:val="left" w:pos="440"/>
          <w:tab w:val="right" w:leader="dot" w:pos="9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3B22CC">
        <w:rPr>
          <w:lang w:val="nl-BE"/>
        </w:rPr>
        <w:fldChar w:fldCharType="begin"/>
      </w:r>
      <w:r w:rsidRPr="003B22CC">
        <w:rPr>
          <w:lang w:val="nl-BE"/>
        </w:rPr>
        <w:instrText xml:space="preserve"> TOC \o "1-4" \h \z \u </w:instrText>
      </w:r>
      <w:r w:rsidRPr="003B22CC">
        <w:rPr>
          <w:lang w:val="nl-BE"/>
        </w:rPr>
        <w:fldChar w:fldCharType="separate"/>
      </w:r>
      <w:hyperlink w:anchor="_Toc3370753" w:history="1">
        <w:r w:rsidR="00F70EEE" w:rsidRPr="00DC491A">
          <w:rPr>
            <w:rStyle w:val="Hyperlink"/>
            <w:noProof/>
            <w:lang w:val="nl-BE"/>
          </w:rPr>
          <w:t>1</w:t>
        </w:r>
        <w:r w:rsidR="00F70EEE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F70EEE" w:rsidRPr="00DC491A">
          <w:rPr>
            <w:rStyle w:val="Hyperlink"/>
            <w:noProof/>
            <w:lang w:val="nl-BE"/>
          </w:rPr>
          <w:t>Vessels in scope</w:t>
        </w:r>
        <w:r w:rsidR="00F70EEE">
          <w:rPr>
            <w:noProof/>
            <w:webHidden/>
          </w:rPr>
          <w:tab/>
        </w:r>
        <w:r w:rsidR="00F70EEE">
          <w:rPr>
            <w:noProof/>
            <w:webHidden/>
          </w:rPr>
          <w:fldChar w:fldCharType="begin"/>
        </w:r>
        <w:r w:rsidR="00F70EEE">
          <w:rPr>
            <w:noProof/>
            <w:webHidden/>
          </w:rPr>
          <w:instrText xml:space="preserve"> PAGEREF _Toc3370753 \h </w:instrText>
        </w:r>
        <w:r w:rsidR="00F70EEE">
          <w:rPr>
            <w:noProof/>
            <w:webHidden/>
          </w:rPr>
        </w:r>
        <w:r w:rsidR="00F70EEE">
          <w:rPr>
            <w:noProof/>
            <w:webHidden/>
          </w:rPr>
          <w:fldChar w:fldCharType="separate"/>
        </w:r>
        <w:r w:rsidR="00F70EEE">
          <w:rPr>
            <w:noProof/>
            <w:webHidden/>
          </w:rPr>
          <w:t>3</w:t>
        </w:r>
        <w:r w:rsidR="00F70EEE">
          <w:rPr>
            <w:noProof/>
            <w:webHidden/>
          </w:rPr>
          <w:fldChar w:fldCharType="end"/>
        </w:r>
      </w:hyperlink>
    </w:p>
    <w:p w:rsidR="00F70EEE" w:rsidRDefault="00F97C62">
      <w:pPr>
        <w:pStyle w:val="TOC1"/>
        <w:tabs>
          <w:tab w:val="left" w:pos="440"/>
          <w:tab w:val="right" w:leader="dot" w:pos="9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3370754" w:history="1">
        <w:r w:rsidR="00F70EEE" w:rsidRPr="00DC491A">
          <w:rPr>
            <w:rStyle w:val="Hyperlink"/>
            <w:noProof/>
          </w:rPr>
          <w:t>2</w:t>
        </w:r>
        <w:r w:rsidR="00F70EEE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F70EEE" w:rsidRPr="00DC491A">
          <w:rPr>
            <w:rStyle w:val="Hyperlink"/>
            <w:noProof/>
          </w:rPr>
          <w:t>Installation</w:t>
        </w:r>
        <w:r w:rsidR="00F70EEE">
          <w:rPr>
            <w:noProof/>
            <w:webHidden/>
          </w:rPr>
          <w:tab/>
        </w:r>
        <w:r w:rsidR="00F70EEE">
          <w:rPr>
            <w:noProof/>
            <w:webHidden/>
          </w:rPr>
          <w:fldChar w:fldCharType="begin"/>
        </w:r>
        <w:r w:rsidR="00F70EEE">
          <w:rPr>
            <w:noProof/>
            <w:webHidden/>
          </w:rPr>
          <w:instrText xml:space="preserve"> PAGEREF _Toc3370754 \h </w:instrText>
        </w:r>
        <w:r w:rsidR="00F70EEE">
          <w:rPr>
            <w:noProof/>
            <w:webHidden/>
          </w:rPr>
        </w:r>
        <w:r w:rsidR="00F70EEE">
          <w:rPr>
            <w:noProof/>
            <w:webHidden/>
          </w:rPr>
          <w:fldChar w:fldCharType="separate"/>
        </w:r>
        <w:r w:rsidR="00F70EEE">
          <w:rPr>
            <w:noProof/>
            <w:webHidden/>
          </w:rPr>
          <w:t>3</w:t>
        </w:r>
        <w:r w:rsidR="00F70EEE">
          <w:rPr>
            <w:noProof/>
            <w:webHidden/>
          </w:rPr>
          <w:fldChar w:fldCharType="end"/>
        </w:r>
      </w:hyperlink>
    </w:p>
    <w:p w:rsidR="00F70EEE" w:rsidRDefault="00F97C62">
      <w:pPr>
        <w:pStyle w:val="TOC2"/>
        <w:tabs>
          <w:tab w:val="left" w:pos="880"/>
          <w:tab w:val="right" w:leader="dot" w:pos="9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3370755" w:history="1">
        <w:r w:rsidR="00F70EEE" w:rsidRPr="00DC491A">
          <w:rPr>
            <w:rStyle w:val="Hyperlink"/>
            <w:noProof/>
          </w:rPr>
          <w:t>2.1</w:t>
        </w:r>
        <w:r w:rsidR="00F70EEE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F70EEE" w:rsidRPr="00DC491A">
          <w:rPr>
            <w:rStyle w:val="Hyperlink"/>
            <w:noProof/>
          </w:rPr>
          <w:t>Network</w:t>
        </w:r>
        <w:r w:rsidR="00F70EEE">
          <w:rPr>
            <w:noProof/>
            <w:webHidden/>
          </w:rPr>
          <w:tab/>
        </w:r>
        <w:r w:rsidR="00F70EEE">
          <w:rPr>
            <w:noProof/>
            <w:webHidden/>
          </w:rPr>
          <w:fldChar w:fldCharType="begin"/>
        </w:r>
        <w:r w:rsidR="00F70EEE">
          <w:rPr>
            <w:noProof/>
            <w:webHidden/>
          </w:rPr>
          <w:instrText xml:space="preserve"> PAGEREF _Toc3370755 \h </w:instrText>
        </w:r>
        <w:r w:rsidR="00F70EEE">
          <w:rPr>
            <w:noProof/>
            <w:webHidden/>
          </w:rPr>
        </w:r>
        <w:r w:rsidR="00F70EEE">
          <w:rPr>
            <w:noProof/>
            <w:webHidden/>
          </w:rPr>
          <w:fldChar w:fldCharType="separate"/>
        </w:r>
        <w:r w:rsidR="00F70EEE">
          <w:rPr>
            <w:noProof/>
            <w:webHidden/>
          </w:rPr>
          <w:t>3</w:t>
        </w:r>
        <w:r w:rsidR="00F70EEE">
          <w:rPr>
            <w:noProof/>
            <w:webHidden/>
          </w:rPr>
          <w:fldChar w:fldCharType="end"/>
        </w:r>
      </w:hyperlink>
    </w:p>
    <w:p w:rsidR="00F70EEE" w:rsidRDefault="00F97C62">
      <w:pPr>
        <w:pStyle w:val="TOC2"/>
        <w:tabs>
          <w:tab w:val="left" w:pos="880"/>
          <w:tab w:val="right" w:leader="dot" w:pos="9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3370756" w:history="1">
        <w:r w:rsidR="00F70EEE" w:rsidRPr="00DC491A">
          <w:rPr>
            <w:rStyle w:val="Hyperlink"/>
            <w:noProof/>
          </w:rPr>
          <w:t>2.2</w:t>
        </w:r>
        <w:r w:rsidR="00F70EEE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F70EEE" w:rsidRPr="00DC491A">
          <w:rPr>
            <w:rStyle w:val="Hyperlink"/>
            <w:noProof/>
          </w:rPr>
          <w:t>Power</w:t>
        </w:r>
        <w:r w:rsidR="00F70EEE">
          <w:rPr>
            <w:noProof/>
            <w:webHidden/>
          </w:rPr>
          <w:tab/>
        </w:r>
        <w:r w:rsidR="00F70EEE">
          <w:rPr>
            <w:noProof/>
            <w:webHidden/>
          </w:rPr>
          <w:fldChar w:fldCharType="begin"/>
        </w:r>
        <w:r w:rsidR="00F70EEE">
          <w:rPr>
            <w:noProof/>
            <w:webHidden/>
          </w:rPr>
          <w:instrText xml:space="preserve"> PAGEREF _Toc3370756 \h </w:instrText>
        </w:r>
        <w:r w:rsidR="00F70EEE">
          <w:rPr>
            <w:noProof/>
            <w:webHidden/>
          </w:rPr>
        </w:r>
        <w:r w:rsidR="00F70EEE">
          <w:rPr>
            <w:noProof/>
            <w:webHidden/>
          </w:rPr>
          <w:fldChar w:fldCharType="separate"/>
        </w:r>
        <w:r w:rsidR="00F70EEE">
          <w:rPr>
            <w:noProof/>
            <w:webHidden/>
          </w:rPr>
          <w:t>4</w:t>
        </w:r>
        <w:r w:rsidR="00F70EEE">
          <w:rPr>
            <w:noProof/>
            <w:webHidden/>
          </w:rPr>
          <w:fldChar w:fldCharType="end"/>
        </w:r>
      </w:hyperlink>
    </w:p>
    <w:p w:rsidR="00F70EEE" w:rsidRDefault="00F97C62">
      <w:pPr>
        <w:pStyle w:val="TOC2"/>
        <w:tabs>
          <w:tab w:val="left" w:pos="880"/>
          <w:tab w:val="right" w:leader="dot" w:pos="9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3370757" w:history="1">
        <w:r w:rsidR="00F70EEE" w:rsidRPr="00DC491A">
          <w:rPr>
            <w:rStyle w:val="Hyperlink"/>
            <w:noProof/>
          </w:rPr>
          <w:t>2.3</w:t>
        </w:r>
        <w:r w:rsidR="00F70EEE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F70EEE" w:rsidRPr="00DC491A">
          <w:rPr>
            <w:rStyle w:val="Hyperlink"/>
            <w:noProof/>
          </w:rPr>
          <w:t>Serial ports</w:t>
        </w:r>
        <w:r w:rsidR="00F70EEE">
          <w:rPr>
            <w:noProof/>
            <w:webHidden/>
          </w:rPr>
          <w:tab/>
        </w:r>
        <w:r w:rsidR="00F70EEE">
          <w:rPr>
            <w:noProof/>
            <w:webHidden/>
          </w:rPr>
          <w:fldChar w:fldCharType="begin"/>
        </w:r>
        <w:r w:rsidR="00F70EEE">
          <w:rPr>
            <w:noProof/>
            <w:webHidden/>
          </w:rPr>
          <w:instrText xml:space="preserve"> PAGEREF _Toc3370757 \h </w:instrText>
        </w:r>
        <w:r w:rsidR="00F70EEE">
          <w:rPr>
            <w:noProof/>
            <w:webHidden/>
          </w:rPr>
        </w:r>
        <w:r w:rsidR="00F70EEE">
          <w:rPr>
            <w:noProof/>
            <w:webHidden/>
          </w:rPr>
          <w:fldChar w:fldCharType="separate"/>
        </w:r>
        <w:r w:rsidR="00F70EEE">
          <w:rPr>
            <w:noProof/>
            <w:webHidden/>
          </w:rPr>
          <w:t>4</w:t>
        </w:r>
        <w:r w:rsidR="00F70EEE">
          <w:rPr>
            <w:noProof/>
            <w:webHidden/>
          </w:rPr>
          <w:fldChar w:fldCharType="end"/>
        </w:r>
      </w:hyperlink>
    </w:p>
    <w:p w:rsidR="00F70EEE" w:rsidRDefault="00F97C62">
      <w:pPr>
        <w:pStyle w:val="TOC1"/>
        <w:tabs>
          <w:tab w:val="left" w:pos="440"/>
          <w:tab w:val="right" w:leader="dot" w:pos="9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3370758" w:history="1">
        <w:r w:rsidR="00F70EEE" w:rsidRPr="00DC491A">
          <w:rPr>
            <w:rStyle w:val="Hyperlink"/>
            <w:noProof/>
          </w:rPr>
          <w:t>3</w:t>
        </w:r>
        <w:r w:rsidR="00F70EEE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F70EEE" w:rsidRPr="00DC491A">
          <w:rPr>
            <w:rStyle w:val="Hyperlink"/>
            <w:noProof/>
          </w:rPr>
          <w:t>Configuration</w:t>
        </w:r>
        <w:r w:rsidR="00F70EEE">
          <w:rPr>
            <w:noProof/>
            <w:webHidden/>
          </w:rPr>
          <w:tab/>
        </w:r>
        <w:r w:rsidR="00F70EEE">
          <w:rPr>
            <w:noProof/>
            <w:webHidden/>
          </w:rPr>
          <w:fldChar w:fldCharType="begin"/>
        </w:r>
        <w:r w:rsidR="00F70EEE">
          <w:rPr>
            <w:noProof/>
            <w:webHidden/>
          </w:rPr>
          <w:instrText xml:space="preserve"> PAGEREF _Toc3370758 \h </w:instrText>
        </w:r>
        <w:r w:rsidR="00F70EEE">
          <w:rPr>
            <w:noProof/>
            <w:webHidden/>
          </w:rPr>
        </w:r>
        <w:r w:rsidR="00F70EEE">
          <w:rPr>
            <w:noProof/>
            <w:webHidden/>
          </w:rPr>
          <w:fldChar w:fldCharType="separate"/>
        </w:r>
        <w:r w:rsidR="00F70EEE">
          <w:rPr>
            <w:noProof/>
            <w:webHidden/>
          </w:rPr>
          <w:t>4</w:t>
        </w:r>
        <w:r w:rsidR="00F70EEE">
          <w:rPr>
            <w:noProof/>
            <w:webHidden/>
          </w:rPr>
          <w:fldChar w:fldCharType="end"/>
        </w:r>
      </w:hyperlink>
    </w:p>
    <w:p w:rsidR="00F70EEE" w:rsidRDefault="00F97C62">
      <w:pPr>
        <w:pStyle w:val="TOC2"/>
        <w:tabs>
          <w:tab w:val="left" w:pos="880"/>
          <w:tab w:val="right" w:leader="dot" w:pos="9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3370759" w:history="1">
        <w:r w:rsidR="00F70EEE" w:rsidRPr="00DC491A">
          <w:rPr>
            <w:rStyle w:val="Hyperlink"/>
            <w:noProof/>
          </w:rPr>
          <w:t>3.1</w:t>
        </w:r>
        <w:r w:rsidR="00F70EEE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F70EEE" w:rsidRPr="00DC491A">
          <w:rPr>
            <w:rStyle w:val="Hyperlink"/>
            <w:noProof/>
          </w:rPr>
          <w:t>System</w:t>
        </w:r>
        <w:r w:rsidR="00F70EEE">
          <w:rPr>
            <w:noProof/>
            <w:webHidden/>
          </w:rPr>
          <w:tab/>
        </w:r>
        <w:r w:rsidR="00F70EEE">
          <w:rPr>
            <w:noProof/>
            <w:webHidden/>
          </w:rPr>
          <w:fldChar w:fldCharType="begin"/>
        </w:r>
        <w:r w:rsidR="00F70EEE">
          <w:rPr>
            <w:noProof/>
            <w:webHidden/>
          </w:rPr>
          <w:instrText xml:space="preserve"> PAGEREF _Toc3370759 \h </w:instrText>
        </w:r>
        <w:r w:rsidR="00F70EEE">
          <w:rPr>
            <w:noProof/>
            <w:webHidden/>
          </w:rPr>
        </w:r>
        <w:r w:rsidR="00F70EEE">
          <w:rPr>
            <w:noProof/>
            <w:webHidden/>
          </w:rPr>
          <w:fldChar w:fldCharType="separate"/>
        </w:r>
        <w:r w:rsidR="00F70EEE">
          <w:rPr>
            <w:noProof/>
            <w:webHidden/>
          </w:rPr>
          <w:t>5</w:t>
        </w:r>
        <w:r w:rsidR="00F70EEE">
          <w:rPr>
            <w:noProof/>
            <w:webHidden/>
          </w:rPr>
          <w:fldChar w:fldCharType="end"/>
        </w:r>
      </w:hyperlink>
    </w:p>
    <w:p w:rsidR="00F70EEE" w:rsidRDefault="00F97C62">
      <w:pPr>
        <w:pStyle w:val="TOC2"/>
        <w:tabs>
          <w:tab w:val="left" w:pos="880"/>
          <w:tab w:val="right" w:leader="dot" w:pos="9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3370760" w:history="1">
        <w:r w:rsidR="00F70EEE" w:rsidRPr="00DC491A">
          <w:rPr>
            <w:rStyle w:val="Hyperlink"/>
            <w:noProof/>
          </w:rPr>
          <w:t>3.2</w:t>
        </w:r>
        <w:r w:rsidR="00F70EEE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F70EEE" w:rsidRPr="00DC491A">
          <w:rPr>
            <w:rStyle w:val="Hyperlink"/>
            <w:noProof/>
          </w:rPr>
          <w:t>Network</w:t>
        </w:r>
        <w:r w:rsidR="00F70EEE">
          <w:rPr>
            <w:noProof/>
            <w:webHidden/>
          </w:rPr>
          <w:tab/>
        </w:r>
        <w:r w:rsidR="00F70EEE">
          <w:rPr>
            <w:noProof/>
            <w:webHidden/>
          </w:rPr>
          <w:fldChar w:fldCharType="begin"/>
        </w:r>
        <w:r w:rsidR="00F70EEE">
          <w:rPr>
            <w:noProof/>
            <w:webHidden/>
          </w:rPr>
          <w:instrText xml:space="preserve"> PAGEREF _Toc3370760 \h </w:instrText>
        </w:r>
        <w:r w:rsidR="00F70EEE">
          <w:rPr>
            <w:noProof/>
            <w:webHidden/>
          </w:rPr>
        </w:r>
        <w:r w:rsidR="00F70EEE">
          <w:rPr>
            <w:noProof/>
            <w:webHidden/>
          </w:rPr>
          <w:fldChar w:fldCharType="separate"/>
        </w:r>
        <w:r w:rsidR="00F70EEE">
          <w:rPr>
            <w:noProof/>
            <w:webHidden/>
          </w:rPr>
          <w:t>6</w:t>
        </w:r>
        <w:r w:rsidR="00F70EEE">
          <w:rPr>
            <w:noProof/>
            <w:webHidden/>
          </w:rPr>
          <w:fldChar w:fldCharType="end"/>
        </w:r>
      </w:hyperlink>
    </w:p>
    <w:p w:rsidR="00F70EEE" w:rsidRDefault="00F97C62">
      <w:pPr>
        <w:pStyle w:val="TOC2"/>
        <w:tabs>
          <w:tab w:val="left" w:pos="880"/>
          <w:tab w:val="right" w:leader="dot" w:pos="9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3370761" w:history="1">
        <w:r w:rsidR="00F70EEE" w:rsidRPr="00DC491A">
          <w:rPr>
            <w:rStyle w:val="Hyperlink"/>
            <w:noProof/>
          </w:rPr>
          <w:t>3.3</w:t>
        </w:r>
        <w:r w:rsidR="00F70EEE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F70EEE" w:rsidRPr="00DC491A">
          <w:rPr>
            <w:rStyle w:val="Hyperlink"/>
            <w:noProof/>
          </w:rPr>
          <w:t>Data communication</w:t>
        </w:r>
        <w:r w:rsidR="00F70EEE">
          <w:rPr>
            <w:noProof/>
            <w:webHidden/>
          </w:rPr>
          <w:tab/>
        </w:r>
        <w:r w:rsidR="00F70EEE">
          <w:rPr>
            <w:noProof/>
            <w:webHidden/>
          </w:rPr>
          <w:fldChar w:fldCharType="begin"/>
        </w:r>
        <w:r w:rsidR="00F70EEE">
          <w:rPr>
            <w:noProof/>
            <w:webHidden/>
          </w:rPr>
          <w:instrText xml:space="preserve"> PAGEREF _Toc3370761 \h </w:instrText>
        </w:r>
        <w:r w:rsidR="00F70EEE">
          <w:rPr>
            <w:noProof/>
            <w:webHidden/>
          </w:rPr>
        </w:r>
        <w:r w:rsidR="00F70EEE">
          <w:rPr>
            <w:noProof/>
            <w:webHidden/>
          </w:rPr>
          <w:fldChar w:fldCharType="separate"/>
        </w:r>
        <w:r w:rsidR="00F70EEE">
          <w:rPr>
            <w:noProof/>
            <w:webHidden/>
          </w:rPr>
          <w:t>6</w:t>
        </w:r>
        <w:r w:rsidR="00F70EEE">
          <w:rPr>
            <w:noProof/>
            <w:webHidden/>
          </w:rPr>
          <w:fldChar w:fldCharType="end"/>
        </w:r>
      </w:hyperlink>
    </w:p>
    <w:p w:rsidR="00F70EEE" w:rsidRDefault="00F97C62">
      <w:pPr>
        <w:pStyle w:val="TOC2"/>
        <w:tabs>
          <w:tab w:val="left" w:pos="880"/>
          <w:tab w:val="right" w:leader="dot" w:pos="9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3370762" w:history="1">
        <w:r w:rsidR="00F70EEE" w:rsidRPr="00DC491A">
          <w:rPr>
            <w:rStyle w:val="Hyperlink"/>
            <w:noProof/>
          </w:rPr>
          <w:t>3.4</w:t>
        </w:r>
        <w:r w:rsidR="00F70EEE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F70EEE" w:rsidRPr="00DC491A">
          <w:rPr>
            <w:rStyle w:val="Hyperlink"/>
            <w:noProof/>
          </w:rPr>
          <w:t>Ports</w:t>
        </w:r>
        <w:r w:rsidR="00F70EEE">
          <w:rPr>
            <w:noProof/>
            <w:webHidden/>
          </w:rPr>
          <w:tab/>
        </w:r>
        <w:r w:rsidR="00F70EEE">
          <w:rPr>
            <w:noProof/>
            <w:webHidden/>
          </w:rPr>
          <w:fldChar w:fldCharType="begin"/>
        </w:r>
        <w:r w:rsidR="00F70EEE">
          <w:rPr>
            <w:noProof/>
            <w:webHidden/>
          </w:rPr>
          <w:instrText xml:space="preserve"> PAGEREF _Toc3370762 \h </w:instrText>
        </w:r>
        <w:r w:rsidR="00F70EEE">
          <w:rPr>
            <w:noProof/>
            <w:webHidden/>
          </w:rPr>
        </w:r>
        <w:r w:rsidR="00F70EEE">
          <w:rPr>
            <w:noProof/>
            <w:webHidden/>
          </w:rPr>
          <w:fldChar w:fldCharType="separate"/>
        </w:r>
        <w:r w:rsidR="00F70EEE">
          <w:rPr>
            <w:noProof/>
            <w:webHidden/>
          </w:rPr>
          <w:t>7</w:t>
        </w:r>
        <w:r w:rsidR="00F70EEE">
          <w:rPr>
            <w:noProof/>
            <w:webHidden/>
          </w:rPr>
          <w:fldChar w:fldCharType="end"/>
        </w:r>
      </w:hyperlink>
    </w:p>
    <w:p w:rsidR="00F70EEE" w:rsidRDefault="00F97C62">
      <w:pPr>
        <w:pStyle w:val="TOC2"/>
        <w:tabs>
          <w:tab w:val="left" w:pos="880"/>
          <w:tab w:val="right" w:leader="dot" w:pos="9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3370763" w:history="1">
        <w:r w:rsidR="00F70EEE" w:rsidRPr="00DC491A">
          <w:rPr>
            <w:rStyle w:val="Hyperlink"/>
            <w:noProof/>
          </w:rPr>
          <w:t>3.5</w:t>
        </w:r>
        <w:r w:rsidR="00F70EEE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F70EEE" w:rsidRPr="00DC491A">
          <w:rPr>
            <w:rStyle w:val="Hyperlink"/>
            <w:noProof/>
          </w:rPr>
          <w:t>Time synchronization</w:t>
        </w:r>
        <w:r w:rsidR="00F70EEE">
          <w:rPr>
            <w:noProof/>
            <w:webHidden/>
          </w:rPr>
          <w:tab/>
        </w:r>
        <w:r w:rsidR="00F70EEE">
          <w:rPr>
            <w:noProof/>
            <w:webHidden/>
          </w:rPr>
          <w:fldChar w:fldCharType="begin"/>
        </w:r>
        <w:r w:rsidR="00F70EEE">
          <w:rPr>
            <w:noProof/>
            <w:webHidden/>
          </w:rPr>
          <w:instrText xml:space="preserve"> PAGEREF _Toc3370763 \h </w:instrText>
        </w:r>
        <w:r w:rsidR="00F70EEE">
          <w:rPr>
            <w:noProof/>
            <w:webHidden/>
          </w:rPr>
        </w:r>
        <w:r w:rsidR="00F70EEE">
          <w:rPr>
            <w:noProof/>
            <w:webHidden/>
          </w:rPr>
          <w:fldChar w:fldCharType="separate"/>
        </w:r>
        <w:r w:rsidR="00F70EEE">
          <w:rPr>
            <w:noProof/>
            <w:webHidden/>
          </w:rPr>
          <w:t>8</w:t>
        </w:r>
        <w:r w:rsidR="00F70EEE">
          <w:rPr>
            <w:noProof/>
            <w:webHidden/>
          </w:rPr>
          <w:fldChar w:fldCharType="end"/>
        </w:r>
      </w:hyperlink>
    </w:p>
    <w:p w:rsidR="00F70EEE" w:rsidRDefault="00F97C62">
      <w:pPr>
        <w:pStyle w:val="TOC1"/>
        <w:tabs>
          <w:tab w:val="left" w:pos="440"/>
          <w:tab w:val="right" w:leader="dot" w:pos="9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3370764" w:history="1">
        <w:r w:rsidR="00F70EEE" w:rsidRPr="00DC491A">
          <w:rPr>
            <w:rStyle w:val="Hyperlink"/>
            <w:noProof/>
          </w:rPr>
          <w:t>4</w:t>
        </w:r>
        <w:r w:rsidR="00F70EEE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F70EEE" w:rsidRPr="00DC491A">
          <w:rPr>
            <w:rStyle w:val="Hyperlink"/>
            <w:noProof/>
          </w:rPr>
          <w:t>Verify communication</w:t>
        </w:r>
        <w:r w:rsidR="00F70EEE">
          <w:rPr>
            <w:noProof/>
            <w:webHidden/>
          </w:rPr>
          <w:tab/>
        </w:r>
        <w:r w:rsidR="00F70EEE">
          <w:rPr>
            <w:noProof/>
            <w:webHidden/>
          </w:rPr>
          <w:fldChar w:fldCharType="begin"/>
        </w:r>
        <w:r w:rsidR="00F70EEE">
          <w:rPr>
            <w:noProof/>
            <w:webHidden/>
          </w:rPr>
          <w:instrText xml:space="preserve"> PAGEREF _Toc3370764 \h </w:instrText>
        </w:r>
        <w:r w:rsidR="00F70EEE">
          <w:rPr>
            <w:noProof/>
            <w:webHidden/>
          </w:rPr>
        </w:r>
        <w:r w:rsidR="00F70EEE">
          <w:rPr>
            <w:noProof/>
            <w:webHidden/>
          </w:rPr>
          <w:fldChar w:fldCharType="separate"/>
        </w:r>
        <w:r w:rsidR="00F70EEE">
          <w:rPr>
            <w:noProof/>
            <w:webHidden/>
          </w:rPr>
          <w:t>8</w:t>
        </w:r>
        <w:r w:rsidR="00F70EEE">
          <w:rPr>
            <w:noProof/>
            <w:webHidden/>
          </w:rPr>
          <w:fldChar w:fldCharType="end"/>
        </w:r>
      </w:hyperlink>
    </w:p>
    <w:p w:rsidR="00EA6C73" w:rsidRPr="003B22CC" w:rsidRDefault="006B23E4" w:rsidP="00EA6C73">
      <w:pPr>
        <w:rPr>
          <w:lang w:val="nl-BE"/>
        </w:rPr>
      </w:pPr>
      <w:r w:rsidRPr="003B22CC">
        <w:rPr>
          <w:lang w:val="nl-BE"/>
        </w:rPr>
        <w:fldChar w:fldCharType="end"/>
      </w:r>
    </w:p>
    <w:p w:rsidR="00245CB0" w:rsidRDefault="00245CB0" w:rsidP="00EA6C73">
      <w:pPr>
        <w:pStyle w:val="Heading1"/>
        <w:pageBreakBefore/>
        <w:rPr>
          <w:lang w:val="nl-BE"/>
        </w:rPr>
      </w:pPr>
      <w:bookmarkStart w:id="0" w:name="_Toc3370753"/>
      <w:r>
        <w:rPr>
          <w:lang w:val="nl-BE"/>
        </w:rPr>
        <w:lastRenderedPageBreak/>
        <w:t>Vessels in scope</w:t>
      </w:r>
      <w:bookmarkEnd w:id="0"/>
    </w:p>
    <w:p w:rsidR="0096196B" w:rsidRDefault="0096196B" w:rsidP="0096196B">
      <w:pPr>
        <w:rPr>
          <w:rFonts w:asciiTheme="minorHAnsi" w:hAnsiTheme="minorHAnsi" w:cstheme="minorHAnsi"/>
          <w:szCs w:val="20"/>
        </w:rPr>
      </w:pPr>
      <w:r w:rsidRPr="00C7371B">
        <w:rPr>
          <w:rFonts w:asciiTheme="minorHAnsi" w:hAnsiTheme="minorHAnsi" w:cstheme="minorHAnsi"/>
          <w:szCs w:val="20"/>
        </w:rPr>
        <w:t xml:space="preserve">Trackerboxes </w:t>
      </w:r>
      <w:proofErr w:type="gramStart"/>
      <w:r w:rsidRPr="00C7371B">
        <w:rPr>
          <w:rFonts w:asciiTheme="minorHAnsi" w:hAnsiTheme="minorHAnsi" w:cstheme="minorHAnsi"/>
          <w:szCs w:val="20"/>
        </w:rPr>
        <w:t>are delivered</w:t>
      </w:r>
      <w:proofErr w:type="gramEnd"/>
      <w:r w:rsidRPr="00C7371B">
        <w:rPr>
          <w:rFonts w:asciiTheme="minorHAnsi" w:hAnsiTheme="minorHAnsi" w:cstheme="minorHAnsi"/>
          <w:szCs w:val="20"/>
        </w:rPr>
        <w:t xml:space="preserve"> by MSG and must be sent to all of the </w:t>
      </w:r>
      <w:r w:rsidR="009D56E8" w:rsidRPr="00C7371B">
        <w:rPr>
          <w:rFonts w:asciiTheme="minorHAnsi" w:hAnsiTheme="minorHAnsi" w:cstheme="minorHAnsi"/>
          <w:szCs w:val="20"/>
        </w:rPr>
        <w:t xml:space="preserve">88 </w:t>
      </w:r>
      <w:r w:rsidRPr="00C7371B">
        <w:rPr>
          <w:rFonts w:asciiTheme="minorHAnsi" w:hAnsiTheme="minorHAnsi" w:cstheme="minorHAnsi"/>
          <w:szCs w:val="20"/>
        </w:rPr>
        <w:t>ships</w:t>
      </w:r>
      <w:r w:rsidR="00441963">
        <w:rPr>
          <w:rFonts w:asciiTheme="minorHAnsi" w:hAnsiTheme="minorHAnsi" w:cstheme="minorHAnsi"/>
          <w:szCs w:val="20"/>
        </w:rPr>
        <w:t xml:space="preserve"> defined in the Excel list “Vessels to install”. </w:t>
      </w:r>
      <w:proofErr w:type="spellStart"/>
      <w:r w:rsidR="00441963">
        <w:rPr>
          <w:rFonts w:asciiTheme="minorHAnsi" w:hAnsiTheme="minorHAnsi" w:cstheme="minorHAnsi"/>
          <w:szCs w:val="20"/>
        </w:rPr>
        <w:t>Tjis</w:t>
      </w:r>
      <w:proofErr w:type="spellEnd"/>
      <w:r w:rsidR="00441963">
        <w:rPr>
          <w:rFonts w:asciiTheme="minorHAnsi" w:hAnsiTheme="minorHAnsi" w:cstheme="minorHAnsi"/>
          <w:szCs w:val="20"/>
        </w:rPr>
        <w:t xml:space="preserve"> list also defines the priority (1 or 2) and the installation wave.</w:t>
      </w:r>
    </w:p>
    <w:p w:rsidR="00245CB0" w:rsidRDefault="00245CB0" w:rsidP="00245CB0">
      <w:pPr>
        <w:rPr>
          <w:rFonts w:asciiTheme="minorHAnsi" w:hAnsiTheme="minorHAnsi" w:cstheme="minorHAnsi"/>
          <w:szCs w:val="20"/>
        </w:rPr>
      </w:pPr>
      <w:r w:rsidRPr="00245CB0">
        <w:rPr>
          <w:rFonts w:asciiTheme="minorHAnsi" w:hAnsiTheme="minorHAnsi" w:cstheme="minorHAnsi"/>
          <w:b/>
          <w:szCs w:val="20"/>
          <w:u w:val="single"/>
        </w:rPr>
        <w:t>Priority</w:t>
      </w:r>
      <w:r>
        <w:rPr>
          <w:rFonts w:asciiTheme="minorHAnsi" w:hAnsiTheme="minorHAnsi" w:cstheme="minorHAnsi"/>
          <w:szCs w:val="20"/>
        </w:rPr>
        <w:t>: The vessels in the 1</w:t>
      </w:r>
      <w:r w:rsidRPr="00245CB0">
        <w:rPr>
          <w:rFonts w:asciiTheme="minorHAnsi" w:hAnsiTheme="minorHAnsi" w:cstheme="minorHAnsi"/>
          <w:szCs w:val="20"/>
          <w:vertAlign w:val="superscript"/>
        </w:rPr>
        <w:t>st</w:t>
      </w:r>
      <w:r>
        <w:rPr>
          <w:rFonts w:asciiTheme="minorHAnsi" w:hAnsiTheme="minorHAnsi" w:cstheme="minorHAnsi"/>
          <w:szCs w:val="20"/>
        </w:rPr>
        <w:t xml:space="preserve"> priority set are those vessels that are currently tracked by Stratum-5. These </w:t>
      </w:r>
      <w:proofErr w:type="gramStart"/>
      <w:r>
        <w:rPr>
          <w:rFonts w:asciiTheme="minorHAnsi" w:hAnsiTheme="minorHAnsi" w:cstheme="minorHAnsi"/>
          <w:szCs w:val="20"/>
        </w:rPr>
        <w:t>should be replaced</w:t>
      </w:r>
      <w:proofErr w:type="gramEnd"/>
      <w:r>
        <w:rPr>
          <w:rFonts w:asciiTheme="minorHAnsi" w:hAnsiTheme="minorHAnsi" w:cstheme="minorHAnsi"/>
          <w:szCs w:val="20"/>
        </w:rPr>
        <w:t xml:space="preserve"> first in order not to lose the tracking functionality. Within a priority set, the bigger vessels get priority over the smaller ones.</w:t>
      </w:r>
    </w:p>
    <w:p w:rsidR="00612594" w:rsidRPr="00245CB0" w:rsidRDefault="00441963" w:rsidP="00245CB0">
      <w:pPr>
        <w:rPr>
          <w:rFonts w:asciiTheme="minorHAnsi" w:hAnsiTheme="minorHAnsi" w:cstheme="minorHAnsi"/>
          <w:szCs w:val="20"/>
        </w:rPr>
      </w:pPr>
      <w:r w:rsidRPr="00441963">
        <w:rPr>
          <w:rFonts w:asciiTheme="minorHAnsi" w:hAnsiTheme="minorHAnsi" w:cstheme="minorHAnsi"/>
          <w:b/>
          <w:szCs w:val="20"/>
          <w:u w:val="single"/>
        </w:rPr>
        <w:t>Wave</w:t>
      </w:r>
      <w:r>
        <w:rPr>
          <w:rFonts w:asciiTheme="minorHAnsi" w:hAnsiTheme="minorHAnsi" w:cstheme="minorHAnsi"/>
          <w:szCs w:val="20"/>
        </w:rPr>
        <w:t xml:space="preserve">: Trackerboxes </w:t>
      </w:r>
      <w:proofErr w:type="gramStart"/>
      <w:r>
        <w:rPr>
          <w:rFonts w:asciiTheme="minorHAnsi" w:hAnsiTheme="minorHAnsi" w:cstheme="minorHAnsi"/>
          <w:szCs w:val="20"/>
        </w:rPr>
        <w:t>will be delivered</w:t>
      </w:r>
      <w:proofErr w:type="gramEnd"/>
      <w:r>
        <w:rPr>
          <w:rFonts w:asciiTheme="minorHAnsi" w:hAnsiTheme="minorHAnsi" w:cstheme="minorHAnsi"/>
          <w:szCs w:val="20"/>
        </w:rPr>
        <w:t xml:space="preserve"> in batches of 30 boxes. All vessels </w:t>
      </w:r>
      <w:proofErr w:type="gramStart"/>
      <w:r>
        <w:rPr>
          <w:rFonts w:asciiTheme="minorHAnsi" w:hAnsiTheme="minorHAnsi" w:cstheme="minorHAnsi"/>
          <w:szCs w:val="20"/>
        </w:rPr>
        <w:t>have been assigned</w:t>
      </w:r>
      <w:proofErr w:type="gramEnd"/>
      <w:r>
        <w:rPr>
          <w:rFonts w:asciiTheme="minorHAnsi" w:hAnsiTheme="minorHAnsi" w:cstheme="minorHAnsi"/>
          <w:szCs w:val="20"/>
        </w:rPr>
        <w:t xml:space="preserve"> to an installation wave, taking into account the priority defined above.</w:t>
      </w:r>
    </w:p>
    <w:p w:rsidR="0096196B" w:rsidRDefault="00C7371B" w:rsidP="00C7371B">
      <w:pPr>
        <w:pStyle w:val="Heading1"/>
      </w:pPr>
      <w:bookmarkStart w:id="1" w:name="_Toc3370754"/>
      <w:r>
        <w:t>Installation</w:t>
      </w:r>
      <w:bookmarkEnd w:id="1"/>
    </w:p>
    <w:p w:rsidR="00F70EEE" w:rsidRDefault="00C7371B" w:rsidP="00C7371B">
      <w:r>
        <w:t xml:space="preserve">The </w:t>
      </w:r>
      <w:proofErr w:type="spellStart"/>
      <w:r>
        <w:t>trackerbox</w:t>
      </w:r>
      <w:proofErr w:type="spellEnd"/>
      <w:r>
        <w:t xml:space="preserve"> needs to be </w:t>
      </w:r>
      <w:r w:rsidR="00F70EEE">
        <w:t>sent to the vessel (make sure that CLS is updated)</w:t>
      </w:r>
    </w:p>
    <w:p w:rsidR="00C7371B" w:rsidRDefault="00F70EEE" w:rsidP="00C7371B">
      <w:r>
        <w:t xml:space="preserve">On the </w:t>
      </w:r>
      <w:proofErr w:type="gramStart"/>
      <w:r>
        <w:t>vessel</w:t>
      </w:r>
      <w:proofErr w:type="gramEnd"/>
      <w:r>
        <w:t xml:space="preserve"> it needs to be installed with </w:t>
      </w:r>
      <w:r w:rsidR="00343203">
        <w:t>following connections</w:t>
      </w:r>
    </w:p>
    <w:p w:rsidR="00343203" w:rsidRPr="00C7371B" w:rsidRDefault="00343203" w:rsidP="00343203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343535</wp:posOffset>
                </wp:positionH>
                <wp:positionV relativeFrom="paragraph">
                  <wp:posOffset>194310</wp:posOffset>
                </wp:positionV>
                <wp:extent cx="733425" cy="435610"/>
                <wp:effectExtent l="0" t="0" r="1171575" b="21590"/>
                <wp:wrapNone/>
                <wp:docPr id="7" name="Line Callout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35610"/>
                        </a:xfrm>
                        <a:prstGeom prst="borderCallout1">
                          <a:avLst>
                            <a:gd name="adj1" fmla="val 50481"/>
                            <a:gd name="adj2" fmla="val 107644"/>
                            <a:gd name="adj3" fmla="val 68565"/>
                            <a:gd name="adj4" fmla="val 253059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985" w:rsidRPr="00343203" w:rsidRDefault="007A0985" w:rsidP="00343203">
                            <w:pPr>
                              <w:jc w:val="center"/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7" o:spid="_x0000_s1026" type="#_x0000_t47" style="position:absolute;left:0;text-align:left;margin-left:27.05pt;margin-top:15.3pt;width:57.75pt;height:3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" adj="54661,14810,23251,10904" fillcolor="white [3201]" strokecolor="#4f81bd [3204]" strokeweight="2pt">
                <v:textbox>
                  <w:txbxContent>
                    <w:p w:rsidR="007A0985" w:rsidRPr="00343203" w:rsidRDefault="007A0985" w:rsidP="00343203">
                      <w:pPr>
                        <w:jc w:val="center"/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Network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BB1A1D" wp14:editId="1EE5AAE6">
                <wp:simplePos x="0" y="0"/>
                <wp:positionH relativeFrom="column">
                  <wp:posOffset>4958110</wp:posOffset>
                </wp:positionH>
                <wp:positionV relativeFrom="paragraph">
                  <wp:posOffset>77751</wp:posOffset>
                </wp:positionV>
                <wp:extent cx="733425" cy="435610"/>
                <wp:effectExtent l="1409700" t="0" r="28575" b="21590"/>
                <wp:wrapNone/>
                <wp:docPr id="8" name="Line Callout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35610"/>
                        </a:xfrm>
                        <a:prstGeom prst="borderCallout1">
                          <a:avLst>
                            <a:gd name="adj1" fmla="val 60244"/>
                            <a:gd name="adj2" fmla="val -15582"/>
                            <a:gd name="adj3" fmla="val 85651"/>
                            <a:gd name="adj4" fmla="val -187655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985" w:rsidRPr="00343203" w:rsidRDefault="007A0985" w:rsidP="00343203">
                            <w:pPr>
                              <w:jc w:val="center"/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B1A1D" id="Line Callout 1 8" o:spid="_x0000_s1027" type="#_x0000_t47" style="position:absolute;left:0;text-align:left;margin-left:390.4pt;margin-top:6.1pt;width:57.75pt;height:3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" adj="-40533,18501,-3366,13013" fillcolor="white [3201]" strokecolor="#4f81bd [3204]" strokeweight="2pt">
                <v:textbox>
                  <w:txbxContent>
                    <w:p w:rsidR="007A0985" w:rsidRPr="00343203" w:rsidRDefault="007A0985" w:rsidP="00343203">
                      <w:pPr>
                        <w:jc w:val="center"/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Power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C542F2" wp14:editId="42A63F17">
                <wp:simplePos x="0" y="0"/>
                <wp:positionH relativeFrom="column">
                  <wp:posOffset>4840605</wp:posOffset>
                </wp:positionH>
                <wp:positionV relativeFrom="paragraph">
                  <wp:posOffset>3224530</wp:posOffset>
                </wp:positionV>
                <wp:extent cx="871220" cy="435610"/>
                <wp:effectExtent l="742950" t="0" r="24130" b="21590"/>
                <wp:wrapNone/>
                <wp:docPr id="10" name="Line Callout 1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435610"/>
                        </a:xfrm>
                        <a:prstGeom prst="borderCallout1">
                          <a:avLst>
                            <a:gd name="adj1" fmla="val 52922"/>
                            <a:gd name="adj2" fmla="val -8296"/>
                            <a:gd name="adj3" fmla="val 61243"/>
                            <a:gd name="adj4" fmla="val -83621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985" w:rsidRPr="00343203" w:rsidRDefault="007A0985" w:rsidP="00343203">
                            <w:pPr>
                              <w:jc w:val="center"/>
                              <w:rPr>
                                <w:lang w:val="nl-BE"/>
                              </w:rPr>
                            </w:pPr>
                            <w:proofErr w:type="spellStart"/>
                            <w:r>
                              <w:rPr>
                                <w:lang w:val="nl-BE"/>
                              </w:rPr>
                              <w:t>Serial</w:t>
                            </w:r>
                            <w:proofErr w:type="spellEnd"/>
                            <w:r>
                              <w:rPr>
                                <w:lang w:val="nl-BE"/>
                              </w:rPr>
                              <w:t xml:space="preserve">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542F2" id="Line Callout 1 10" o:spid="_x0000_s1028" type="#_x0000_t47" style="position:absolute;left:0;text-align:left;margin-left:381.15pt;margin-top:253.9pt;width:68.6pt;height:3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" adj="-18062,13228,-1792,11431" fillcolor="white [3201]" strokecolor="#4f81bd [3204]" strokeweight="2pt">
                <v:textbox>
                  <w:txbxContent>
                    <w:p w:rsidR="007A0985" w:rsidRPr="00343203" w:rsidRDefault="007A0985" w:rsidP="00343203">
                      <w:pPr>
                        <w:jc w:val="center"/>
                        <w:rPr>
                          <w:lang w:val="nl-BE"/>
                        </w:rPr>
                      </w:pPr>
                      <w:proofErr w:type="spellStart"/>
                      <w:r>
                        <w:rPr>
                          <w:lang w:val="nl-BE"/>
                        </w:rPr>
                        <w:t>Serial</w:t>
                      </w:r>
                      <w:proofErr w:type="spellEnd"/>
                      <w:r>
                        <w:rPr>
                          <w:lang w:val="nl-BE"/>
                        </w:rPr>
                        <w:t xml:space="preserve"> port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256E2A" wp14:editId="6C00140D">
                <wp:simplePos x="0" y="0"/>
                <wp:positionH relativeFrom="column">
                  <wp:posOffset>300990</wp:posOffset>
                </wp:positionH>
                <wp:positionV relativeFrom="paragraph">
                  <wp:posOffset>3224530</wp:posOffset>
                </wp:positionV>
                <wp:extent cx="871220" cy="435610"/>
                <wp:effectExtent l="0" t="0" r="919480" b="21590"/>
                <wp:wrapNone/>
                <wp:docPr id="9" name="Line Callout 1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435610"/>
                        </a:xfrm>
                        <a:prstGeom prst="borderCallout1">
                          <a:avLst>
                            <a:gd name="adj1" fmla="val 57804"/>
                            <a:gd name="adj2" fmla="val 107644"/>
                            <a:gd name="adj3" fmla="val 68565"/>
                            <a:gd name="adj4" fmla="val 20073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985" w:rsidRPr="00343203" w:rsidRDefault="007A0985" w:rsidP="00343203">
                            <w:pPr>
                              <w:jc w:val="center"/>
                              <w:rPr>
                                <w:lang w:val="nl-BE"/>
                              </w:rPr>
                            </w:pPr>
                            <w:proofErr w:type="spellStart"/>
                            <w:r>
                              <w:rPr>
                                <w:lang w:val="nl-BE"/>
                              </w:rPr>
                              <w:t>Serial</w:t>
                            </w:r>
                            <w:proofErr w:type="spellEnd"/>
                            <w:r>
                              <w:rPr>
                                <w:lang w:val="nl-BE"/>
                              </w:rPr>
                              <w:t xml:space="preserve">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56E2A" id="Line Callout 1 9" o:spid="_x0000_s1029" type="#_x0000_t47" style="position:absolute;left:0;text-align:left;margin-left:23.7pt;margin-top:253.9pt;width:68.6pt;height:3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" adj="43359,14810,23251,12486" fillcolor="white [3201]" strokecolor="#4f81bd [3204]" strokeweight="2pt">
                <v:textbox>
                  <w:txbxContent>
                    <w:p w:rsidR="007A0985" w:rsidRPr="00343203" w:rsidRDefault="007A0985" w:rsidP="00343203">
                      <w:pPr>
                        <w:jc w:val="center"/>
                        <w:rPr>
                          <w:lang w:val="nl-BE"/>
                        </w:rPr>
                      </w:pPr>
                      <w:proofErr w:type="spellStart"/>
                      <w:r>
                        <w:rPr>
                          <w:lang w:val="nl-BE"/>
                        </w:rPr>
                        <w:t>Serial</w:t>
                      </w:r>
                      <w:proofErr w:type="spellEnd"/>
                      <w:r>
                        <w:rPr>
                          <w:lang w:val="nl-BE"/>
                        </w:rPr>
                        <w:t xml:space="preserve"> port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66A52F49" wp14:editId="191CAD35">
            <wp:extent cx="3069518" cy="38383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2128" cy="385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6B" w:rsidRPr="0096196B" w:rsidRDefault="0096196B" w:rsidP="0096196B"/>
    <w:p w:rsidR="003B22CC" w:rsidRDefault="00343203" w:rsidP="00F055AF">
      <w:pPr>
        <w:pStyle w:val="Heading2"/>
      </w:pPr>
      <w:bookmarkStart w:id="2" w:name="_Toc3370755"/>
      <w:r>
        <w:t>Network</w:t>
      </w:r>
      <w:bookmarkEnd w:id="2"/>
    </w:p>
    <w:p w:rsidR="00343203" w:rsidRDefault="00343203" w:rsidP="00F055AF">
      <w:r>
        <w:t xml:space="preserve">Insert a network cable that </w:t>
      </w:r>
      <w:proofErr w:type="gramStart"/>
      <w:r>
        <w:t>is linked</w:t>
      </w:r>
      <w:proofErr w:type="gramEnd"/>
      <w:r>
        <w:t xml:space="preserve"> to a port in the switch that belongs to the machine network</w:t>
      </w:r>
    </w:p>
    <w:p w:rsidR="00F055AF" w:rsidRDefault="00F055AF" w:rsidP="00F055AF">
      <w:r>
        <w:t xml:space="preserve">Use DHCP reservations so that the device gets IP Port 177 in the machine network. </w:t>
      </w:r>
      <w:r w:rsidR="00441963">
        <w:t xml:space="preserve">The Mac address of the </w:t>
      </w:r>
      <w:proofErr w:type="spellStart"/>
      <w:r w:rsidR="00441963">
        <w:t>trackerbox</w:t>
      </w:r>
      <w:proofErr w:type="spellEnd"/>
      <w:r w:rsidR="00441963">
        <w:t xml:space="preserve"> </w:t>
      </w:r>
      <w:proofErr w:type="gramStart"/>
      <w:r w:rsidR="00441963">
        <w:t>can be found</w:t>
      </w:r>
      <w:proofErr w:type="gramEnd"/>
      <w:r w:rsidR="00441963">
        <w:t xml:space="preserve"> in document “</w:t>
      </w:r>
      <w:r w:rsidR="00441963" w:rsidRPr="00441963">
        <w:t xml:space="preserve">Jan de Nul </w:t>
      </w:r>
      <w:proofErr w:type="spellStart"/>
      <w:r w:rsidR="00441963" w:rsidRPr="00441963">
        <w:t>TrackerBox</w:t>
      </w:r>
      <w:proofErr w:type="spellEnd"/>
      <w:r w:rsidR="00441963" w:rsidRPr="00441963">
        <w:t xml:space="preserve"> Inventory</w:t>
      </w:r>
      <w:r w:rsidR="00441963">
        <w:t>.pdf” where the serial number (shown on sticker on the device) is linked to the mac address.</w:t>
      </w:r>
    </w:p>
    <w:p w:rsidR="00612594" w:rsidRDefault="00612594" w:rsidP="00F055AF"/>
    <w:p w:rsidR="00F055AF" w:rsidRDefault="00F70EEE" w:rsidP="00F055AF">
      <w:r>
        <w:lastRenderedPageBreak/>
        <w:t xml:space="preserve">A firewall </w:t>
      </w:r>
      <w:r w:rsidR="00922930">
        <w:t xml:space="preserve">rule </w:t>
      </w:r>
      <w:proofErr w:type="gramStart"/>
      <w:r>
        <w:t>has been created and rolled out to all vessels with the newest standard (</w:t>
      </w:r>
      <w:proofErr w:type="spellStart"/>
      <w:r>
        <w:t>FortiGate</w:t>
      </w:r>
      <w:proofErr w:type="spellEnd"/>
      <w:r>
        <w:t>) via SR-19030814</w:t>
      </w:r>
      <w:r w:rsidR="00612594">
        <w:t>.</w:t>
      </w:r>
      <w:proofErr w:type="gramEnd"/>
      <w:r>
        <w:t>:</w:t>
      </w:r>
    </w:p>
    <w:p w:rsidR="00F055AF" w:rsidRDefault="00F055AF" w:rsidP="00F97C62">
      <w:pPr>
        <w:pStyle w:val="ListParagraph"/>
        <w:numPr>
          <w:ilvl w:val="0"/>
          <w:numId w:val="2"/>
        </w:numPr>
      </w:pPr>
      <w:r>
        <w:t xml:space="preserve">Allow to connect via UDP and TCP to data.madesmart.nl:7780 but NOT via </w:t>
      </w:r>
      <w:proofErr w:type="spellStart"/>
      <w:r>
        <w:t>Irridium</w:t>
      </w:r>
      <w:proofErr w:type="spellEnd"/>
    </w:p>
    <w:p w:rsidR="00F055AF" w:rsidRDefault="00F055AF" w:rsidP="00F97C62">
      <w:pPr>
        <w:pStyle w:val="ListParagraph"/>
        <w:numPr>
          <w:ilvl w:val="1"/>
          <w:numId w:val="2"/>
        </w:numPr>
      </w:pPr>
      <w:r>
        <w:t>This port is used for the high-frequency data stream</w:t>
      </w:r>
    </w:p>
    <w:p w:rsidR="00F055AF" w:rsidRDefault="00F055AF" w:rsidP="00F97C62">
      <w:pPr>
        <w:pStyle w:val="ListParagraph"/>
        <w:numPr>
          <w:ilvl w:val="0"/>
          <w:numId w:val="2"/>
        </w:numPr>
      </w:pPr>
      <w:r>
        <w:t>Allow to connect via UDP and TCP to data.madesmart.nl:8780</w:t>
      </w:r>
    </w:p>
    <w:p w:rsidR="00F055AF" w:rsidRDefault="00F055AF" w:rsidP="00F97C62">
      <w:pPr>
        <w:pStyle w:val="ListParagraph"/>
        <w:numPr>
          <w:ilvl w:val="1"/>
          <w:numId w:val="2"/>
        </w:numPr>
      </w:pPr>
      <w:r>
        <w:t>This port is used for the low-frequency data burst</w:t>
      </w:r>
    </w:p>
    <w:p w:rsidR="00343203" w:rsidRDefault="00343203" w:rsidP="00F055AF">
      <w:pPr>
        <w:pStyle w:val="Heading2"/>
      </w:pPr>
      <w:bookmarkStart w:id="3" w:name="_Toc3370756"/>
      <w:r>
        <w:t>Power</w:t>
      </w:r>
      <w:bookmarkEnd w:id="3"/>
    </w:p>
    <w:p w:rsidR="002E3AFA" w:rsidRDefault="002E3AFA" w:rsidP="00F055AF">
      <w:r>
        <w:t>Connect to a power source that delivers 8-64 V DC power.</w:t>
      </w:r>
    </w:p>
    <w:p w:rsidR="00343203" w:rsidRDefault="00343203" w:rsidP="00F055AF">
      <w:r>
        <w:t xml:space="preserve">The </w:t>
      </w:r>
      <w:proofErr w:type="spellStart"/>
      <w:r w:rsidR="002E3AFA">
        <w:t>trackerbox</w:t>
      </w:r>
      <w:proofErr w:type="spellEnd"/>
      <w:r w:rsidR="002E3AFA">
        <w:t xml:space="preserve"> package contains an adaptor to connect the </w:t>
      </w:r>
      <w:proofErr w:type="spellStart"/>
      <w:r w:rsidR="002E3AFA">
        <w:t>trackerbox</w:t>
      </w:r>
      <w:proofErr w:type="spellEnd"/>
      <w:r w:rsidR="002E3AFA">
        <w:t xml:space="preserve"> to a 220-230V AC source.</w:t>
      </w:r>
      <w:r w:rsidR="00441963">
        <w:t xml:space="preserve"> A separate power input is also provided when </w:t>
      </w:r>
      <w:proofErr w:type="gramStart"/>
      <w:r w:rsidR="00441963">
        <w:t>a</w:t>
      </w:r>
      <w:proofErr w:type="gramEnd"/>
      <w:r w:rsidR="00441963">
        <w:t xml:space="preserve"> 8-64V DC connection is already available.</w:t>
      </w:r>
    </w:p>
    <w:p w:rsidR="00343203" w:rsidRDefault="00343203" w:rsidP="00F055AF">
      <w:pPr>
        <w:pStyle w:val="Heading2"/>
      </w:pPr>
      <w:bookmarkStart w:id="4" w:name="_Toc3370757"/>
      <w:r>
        <w:t>Serial ports</w:t>
      </w:r>
      <w:bookmarkEnd w:id="4"/>
    </w:p>
    <w:p w:rsidR="00470500" w:rsidRDefault="002E3AFA" w:rsidP="00F055AF">
      <w:r>
        <w:t xml:space="preserve">One of the serial ports </w:t>
      </w:r>
      <w:proofErr w:type="gramStart"/>
      <w:r w:rsidR="00470500">
        <w:t>will be connected</w:t>
      </w:r>
      <w:proofErr w:type="gramEnd"/>
      <w:r w:rsidR="00470500">
        <w:t xml:space="preserve"> </w:t>
      </w:r>
      <w:r>
        <w:t>to the AIS transponder</w:t>
      </w:r>
      <w:r w:rsidR="00F055AF">
        <w:t>.</w:t>
      </w:r>
      <w:r w:rsidR="00470500">
        <w:t xml:space="preserve"> The schema below shows how cabling has been done on the BA.</w:t>
      </w:r>
    </w:p>
    <w:p w:rsidR="00F055AF" w:rsidRDefault="0049785B" w:rsidP="00F055AF">
      <w:r>
        <w:object w:dxaOrig="1041" w:dyaOrig="6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2.1pt;height:33.3pt" o:ole="">
            <v:imagedata r:id="rId9" o:title=""/>
          </v:shape>
          <o:OLEObject Type="Embed" ProgID="Package" ShapeID="_x0000_i1028" DrawAspect="Icon" ObjectID="_1619956088" r:id="rId10"/>
        </w:object>
      </w:r>
    </w:p>
    <w:p w:rsidR="00470500" w:rsidRDefault="00F055AF" w:rsidP="00F055AF">
      <w:r>
        <w:t xml:space="preserve">The other serial port </w:t>
      </w:r>
      <w:proofErr w:type="gramStart"/>
      <w:r w:rsidR="007A0985">
        <w:t>will be connected</w:t>
      </w:r>
      <w:proofErr w:type="gramEnd"/>
      <w:r w:rsidR="007A0985">
        <w:t xml:space="preserve"> </w:t>
      </w:r>
      <w:r w:rsidR="002E3AFA">
        <w:t>to the GPS receiver</w:t>
      </w:r>
      <w:r>
        <w:t>.</w:t>
      </w:r>
      <w:r w:rsidR="00470500">
        <w:t xml:space="preserve"> T</w:t>
      </w:r>
      <w:r w:rsidR="007A0985">
        <w:t xml:space="preserve">his </w:t>
      </w:r>
      <w:proofErr w:type="gramStart"/>
      <w:r w:rsidR="007A0985">
        <w:t>will be used</w:t>
      </w:r>
      <w:proofErr w:type="gramEnd"/>
      <w:r w:rsidR="007A0985">
        <w:t xml:space="preserve"> to keep on tracking the vessel when the AIS transponder has been switched off. This connection </w:t>
      </w:r>
      <w:proofErr w:type="gramStart"/>
      <w:r w:rsidR="007A0985">
        <w:t>is not shown</w:t>
      </w:r>
      <w:proofErr w:type="gramEnd"/>
      <w:r w:rsidR="007A0985">
        <w:t xml:space="preserve"> on the example cabling for the BA because it </w:t>
      </w:r>
      <w:r w:rsidR="00612594">
        <w:t>has not</w:t>
      </w:r>
      <w:r w:rsidR="007A0985">
        <w:t xml:space="preserve"> been configured this way.</w:t>
      </w:r>
    </w:p>
    <w:p w:rsidR="00F055AF" w:rsidRDefault="00470500" w:rsidP="00F055AF">
      <w:pPr>
        <w:pStyle w:val="Heading1"/>
      </w:pPr>
      <w:bookmarkStart w:id="5" w:name="_Toc3370758"/>
      <w:r>
        <w:t>Configuration</w:t>
      </w:r>
      <w:bookmarkEnd w:id="5"/>
    </w:p>
    <w:p w:rsidR="00470500" w:rsidRDefault="00470500" w:rsidP="00470500">
      <w:r>
        <w:t xml:space="preserve">Once the </w:t>
      </w:r>
      <w:proofErr w:type="spellStart"/>
      <w:r>
        <w:t>trackerbox</w:t>
      </w:r>
      <w:proofErr w:type="spellEnd"/>
      <w:r>
        <w:t xml:space="preserve"> </w:t>
      </w:r>
      <w:proofErr w:type="gramStart"/>
      <w:r>
        <w:t>is connected</w:t>
      </w:r>
      <w:proofErr w:type="gramEnd"/>
      <w:r>
        <w:t xml:space="preserve"> to the network and the device IP is properly configured (via DHCP or via fixed IP address), the</w:t>
      </w:r>
      <w:r w:rsidR="007A0985">
        <w:t xml:space="preserve"> device</w:t>
      </w:r>
      <w:r>
        <w:t xml:space="preserve"> settings are available via the </w:t>
      </w:r>
      <w:r w:rsidR="00794FD6">
        <w:t>configuration page</w:t>
      </w:r>
      <w:r>
        <w:t>.</w:t>
      </w:r>
    </w:p>
    <w:p w:rsidR="00794FD6" w:rsidRDefault="00794FD6" w:rsidP="00470500">
      <w:r>
        <w:t xml:space="preserve">To start the configuration, type the IP address of the device in a browser. You </w:t>
      </w:r>
      <w:r w:rsidR="007A0985">
        <w:t>will get the log</w:t>
      </w:r>
      <w:r>
        <w:t xml:space="preserve">on screen, requesting the password of the </w:t>
      </w:r>
      <w:proofErr w:type="spellStart"/>
      <w:r>
        <w:t>trackerbox</w:t>
      </w:r>
      <w:proofErr w:type="spellEnd"/>
      <w:r>
        <w:t xml:space="preserve">. The initial password of the </w:t>
      </w:r>
      <w:proofErr w:type="spellStart"/>
      <w:r>
        <w:t>trackerbox</w:t>
      </w:r>
      <w:proofErr w:type="spellEnd"/>
      <w:r>
        <w:t xml:space="preserve"> is </w:t>
      </w:r>
      <w:proofErr w:type="spellStart"/>
      <w:r>
        <w:t>madmaster</w:t>
      </w:r>
      <w:proofErr w:type="spellEnd"/>
      <w:r>
        <w:t xml:space="preserve">. This password </w:t>
      </w:r>
      <w:proofErr w:type="gramStart"/>
      <w:r>
        <w:t>can be changed</w:t>
      </w:r>
      <w:proofErr w:type="gramEnd"/>
      <w:r>
        <w:t xml:space="preserve"> in the configuration.</w:t>
      </w:r>
    </w:p>
    <w:p w:rsidR="00794FD6" w:rsidRDefault="00794FD6" w:rsidP="00794FD6">
      <w:pPr>
        <w:jc w:val="center"/>
      </w:pPr>
      <w:r>
        <w:rPr>
          <w:noProof/>
          <w:lang w:eastAsia="en-GB"/>
        </w:rPr>
        <w:drawing>
          <wp:inline distT="0" distB="0" distL="0" distR="0" wp14:anchorId="05800E0E" wp14:editId="03C11797">
            <wp:extent cx="1979875" cy="841241"/>
            <wp:effectExtent l="19050" t="19050" r="20955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721" cy="8500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94FD6" w:rsidRDefault="00794FD6" w:rsidP="00470500">
      <w:r>
        <w:t xml:space="preserve">The status screen shows a summary of the </w:t>
      </w:r>
      <w:r w:rsidR="009F52F1">
        <w:t>current configuration and sending status</w:t>
      </w:r>
    </w:p>
    <w:p w:rsidR="00794FD6" w:rsidRDefault="00794FD6" w:rsidP="009F52F1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44403B31" wp14:editId="6123DDB9">
            <wp:extent cx="3800724" cy="4462302"/>
            <wp:effectExtent l="19050" t="19050" r="28575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3398" cy="44889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94FD6" w:rsidRDefault="007A0985" w:rsidP="00470500">
      <w:r w:rsidRPr="007A0985">
        <w:rPr>
          <w:b/>
          <w:u w:val="single"/>
        </w:rPr>
        <w:t>Note</w:t>
      </w:r>
      <w:r>
        <w:t xml:space="preserve">: </w:t>
      </w:r>
      <w:r w:rsidR="00570128">
        <w:t>Via Administration – Backup and restore</w:t>
      </w:r>
      <w:r>
        <w:t>, all</w:t>
      </w:r>
      <w:r w:rsidR="00570128">
        <w:t xml:space="preserve"> the configuration settings </w:t>
      </w:r>
      <w:proofErr w:type="gramStart"/>
      <w:r w:rsidR="00570128">
        <w:t>can be saved</w:t>
      </w:r>
      <w:proofErr w:type="gramEnd"/>
      <w:r w:rsidR="00570128">
        <w:t xml:space="preserve"> to an external file</w:t>
      </w:r>
    </w:p>
    <w:p w:rsidR="00612594" w:rsidRDefault="00612594" w:rsidP="00470500">
      <w:r>
        <w:t xml:space="preserve">The standard configuration defined in following Excel has been loaded into the </w:t>
      </w:r>
      <w:proofErr w:type="spellStart"/>
      <w:r>
        <w:t>trackerbox</w:t>
      </w:r>
      <w:proofErr w:type="spellEnd"/>
      <w:r>
        <w:t xml:space="preserve"> upon delivery.</w:t>
      </w:r>
      <w:r>
        <w:object w:dxaOrig="1538" w:dyaOrig="991">
          <v:shape id="_x0000_i1026" type="#_x0000_t75" style="width:76.85pt;height:49.45pt" o:ole="">
            <v:imagedata r:id="rId13" o:title=""/>
          </v:shape>
          <o:OLEObject Type="Embed" ProgID="Excel.Sheet.12" ShapeID="_x0000_i1026" DrawAspect="Icon" ObjectID="_1619956089" r:id="rId14"/>
        </w:object>
      </w:r>
    </w:p>
    <w:p w:rsidR="00612594" w:rsidRDefault="00612594" w:rsidP="00470500">
      <w:r>
        <w:t xml:space="preserve">Below are all configuration items, only those marked in Yellow </w:t>
      </w:r>
      <w:proofErr w:type="gramStart"/>
      <w:r>
        <w:t>must be changed</w:t>
      </w:r>
      <w:proofErr w:type="gramEnd"/>
      <w:r>
        <w:t xml:space="preserve"> for all vessels since they have not been defined in the initial configuration</w:t>
      </w:r>
    </w:p>
    <w:p w:rsidR="00612594" w:rsidRPr="00470500" w:rsidRDefault="00612594" w:rsidP="00470500">
      <w:r>
        <w:t xml:space="preserve">Items marked in green </w:t>
      </w:r>
      <w:proofErr w:type="gramStart"/>
      <w:r>
        <w:t>should be checked</w:t>
      </w:r>
      <w:proofErr w:type="gramEnd"/>
      <w:r>
        <w:t>.</w:t>
      </w:r>
    </w:p>
    <w:p w:rsidR="00D05F3B" w:rsidRDefault="009F52F1" w:rsidP="009F52F1">
      <w:pPr>
        <w:pStyle w:val="Heading2"/>
      </w:pPr>
      <w:bookmarkStart w:id="6" w:name="_Toc3370759"/>
      <w:r>
        <w:t>System</w:t>
      </w:r>
      <w:bookmarkEnd w:id="6"/>
    </w:p>
    <w:p w:rsidR="009F52F1" w:rsidRDefault="009F52F1" w:rsidP="009F52F1">
      <w:r>
        <w:rPr>
          <w:noProof/>
          <w:lang w:eastAsia="en-GB"/>
        </w:rPr>
        <w:drawing>
          <wp:inline distT="0" distB="0" distL="0" distR="0" wp14:anchorId="1D34BF6F" wp14:editId="5DB69866">
            <wp:extent cx="2656800" cy="1108800"/>
            <wp:effectExtent l="19050" t="19050" r="10795" b="152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101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800" cy="1108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-Accent1"/>
        <w:tblW w:w="9634" w:type="dxa"/>
        <w:tblLook w:val="04A0" w:firstRow="1" w:lastRow="0" w:firstColumn="1" w:lastColumn="0" w:noHBand="0" w:noVBand="1"/>
      </w:tblPr>
      <w:tblGrid>
        <w:gridCol w:w="2263"/>
        <w:gridCol w:w="2552"/>
        <w:gridCol w:w="4819"/>
      </w:tblGrid>
      <w:tr w:rsidR="007A680C" w:rsidTr="007A6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A680C" w:rsidRDefault="007A680C" w:rsidP="007A0985">
            <w:pPr>
              <w:spacing w:before="0" w:after="0"/>
            </w:pPr>
            <w:r>
              <w:t>Section</w:t>
            </w:r>
          </w:p>
        </w:tc>
        <w:tc>
          <w:tcPr>
            <w:tcW w:w="2552" w:type="dxa"/>
          </w:tcPr>
          <w:p w:rsidR="007A680C" w:rsidRDefault="007A680C" w:rsidP="007A0985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4819" w:type="dxa"/>
          </w:tcPr>
          <w:p w:rsidR="007A680C" w:rsidRDefault="007A680C" w:rsidP="007A0985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7A680C" w:rsidTr="007A6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A680C" w:rsidRDefault="007A680C" w:rsidP="007A0985">
            <w:pPr>
              <w:spacing w:before="0" w:after="0"/>
            </w:pPr>
            <w:r>
              <w:t>System</w:t>
            </w:r>
          </w:p>
        </w:tc>
        <w:tc>
          <w:tcPr>
            <w:tcW w:w="2552" w:type="dxa"/>
          </w:tcPr>
          <w:p w:rsidR="007A680C" w:rsidRDefault="007A680C" w:rsidP="007A098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Trackerbox ID</w:t>
            </w:r>
          </w:p>
        </w:tc>
        <w:tc>
          <w:tcPr>
            <w:tcW w:w="4819" w:type="dxa"/>
          </w:tcPr>
          <w:p w:rsidR="007A680C" w:rsidRDefault="007A680C" w:rsidP="007A098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value defined by MSG. Leave the value as is</w:t>
            </w:r>
          </w:p>
        </w:tc>
      </w:tr>
      <w:tr w:rsidR="007A680C" w:rsidTr="007A6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A680C" w:rsidRDefault="007A680C" w:rsidP="007A0985">
            <w:pPr>
              <w:spacing w:before="0" w:after="0"/>
            </w:pPr>
          </w:p>
        </w:tc>
        <w:tc>
          <w:tcPr>
            <w:tcW w:w="2552" w:type="dxa"/>
          </w:tcPr>
          <w:p w:rsidR="007A680C" w:rsidRDefault="00F710D5" w:rsidP="007A098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non-AIS MMSI</w:t>
            </w:r>
          </w:p>
        </w:tc>
        <w:tc>
          <w:tcPr>
            <w:tcW w:w="4819" w:type="dxa"/>
          </w:tcPr>
          <w:p w:rsidR="007A680C" w:rsidRDefault="00F710D5" w:rsidP="007A098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Automatic</w:t>
            </w:r>
          </w:p>
        </w:tc>
      </w:tr>
      <w:tr w:rsidR="007A680C" w:rsidTr="007A6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A680C" w:rsidRDefault="007A680C" w:rsidP="007A0985">
            <w:pPr>
              <w:spacing w:before="0" w:after="0"/>
            </w:pPr>
          </w:p>
        </w:tc>
        <w:tc>
          <w:tcPr>
            <w:tcW w:w="2552" w:type="dxa"/>
          </w:tcPr>
          <w:p w:rsidR="007A680C" w:rsidRDefault="00F710D5" w:rsidP="007A098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MMSI for non-AIS input</w:t>
            </w:r>
          </w:p>
        </w:tc>
        <w:tc>
          <w:tcPr>
            <w:tcW w:w="4819" w:type="dxa"/>
          </w:tcPr>
          <w:p w:rsidR="007A680C" w:rsidRDefault="00F710D5" w:rsidP="007A098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2594">
              <w:rPr>
                <w:highlight w:val="green"/>
              </w:rPr>
              <w:t>This should show the own vessels MMSI once data is coming in from the AIS port</w:t>
            </w:r>
          </w:p>
        </w:tc>
      </w:tr>
      <w:tr w:rsidR="007A680C" w:rsidTr="007A6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A680C" w:rsidRDefault="007A680C" w:rsidP="007A0985">
            <w:pPr>
              <w:spacing w:before="0" w:after="0"/>
            </w:pPr>
          </w:p>
        </w:tc>
        <w:tc>
          <w:tcPr>
            <w:tcW w:w="2552" w:type="dxa"/>
          </w:tcPr>
          <w:p w:rsidR="007A680C" w:rsidRDefault="00A22B9F" w:rsidP="007A098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F710D5">
              <w:t>assword</w:t>
            </w:r>
          </w:p>
        </w:tc>
        <w:tc>
          <w:tcPr>
            <w:tcW w:w="4819" w:type="dxa"/>
          </w:tcPr>
          <w:p w:rsidR="00A22B9F" w:rsidRPr="00A22B9F" w:rsidRDefault="00A22B9F" w:rsidP="007A098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2B9F">
              <w:t xml:space="preserve">Initial password is </w:t>
            </w:r>
            <w:proofErr w:type="spellStart"/>
            <w:r w:rsidRPr="00A22B9F">
              <w:t>madmaster</w:t>
            </w:r>
            <w:proofErr w:type="spellEnd"/>
            <w:r w:rsidRPr="00A22B9F">
              <w:t>.</w:t>
            </w:r>
          </w:p>
          <w:p w:rsidR="007A680C" w:rsidRDefault="00A22B9F" w:rsidP="007A098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2B9F">
              <w:rPr>
                <w:highlight w:val="yellow"/>
              </w:rPr>
              <w:t xml:space="preserve">Create a new password for each </w:t>
            </w:r>
            <w:proofErr w:type="spellStart"/>
            <w:r w:rsidRPr="00A22B9F">
              <w:rPr>
                <w:highlight w:val="yellow"/>
              </w:rPr>
              <w:t>trackerbox</w:t>
            </w:r>
            <w:proofErr w:type="spellEnd"/>
            <w:r w:rsidRPr="00A22B9F">
              <w:rPr>
                <w:highlight w:val="yellow"/>
              </w:rPr>
              <w:t>. This is the place where you can set this password. Make sure that the new password is also saved in RDM</w:t>
            </w:r>
          </w:p>
        </w:tc>
      </w:tr>
    </w:tbl>
    <w:p w:rsidR="009F52F1" w:rsidRDefault="009F52F1" w:rsidP="009F52F1">
      <w:pPr>
        <w:pStyle w:val="Heading2"/>
      </w:pPr>
      <w:bookmarkStart w:id="7" w:name="_Toc3370760"/>
      <w:r>
        <w:t>Network</w:t>
      </w:r>
      <w:bookmarkEnd w:id="7"/>
    </w:p>
    <w:p w:rsidR="009F52F1" w:rsidRDefault="009F52F1" w:rsidP="009F52F1">
      <w:r>
        <w:rPr>
          <w:noProof/>
          <w:lang w:eastAsia="en-GB"/>
        </w:rPr>
        <w:drawing>
          <wp:inline distT="0" distB="0" distL="0" distR="0" wp14:anchorId="2F7563C0" wp14:editId="03EEC808">
            <wp:extent cx="2685600" cy="1562400"/>
            <wp:effectExtent l="19050" t="19050" r="19685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5600" cy="1562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-Accent1"/>
        <w:tblW w:w="9634" w:type="dxa"/>
        <w:tblLook w:val="04A0" w:firstRow="1" w:lastRow="0" w:firstColumn="1" w:lastColumn="0" w:noHBand="0" w:noVBand="1"/>
      </w:tblPr>
      <w:tblGrid>
        <w:gridCol w:w="2263"/>
        <w:gridCol w:w="2552"/>
        <w:gridCol w:w="4819"/>
      </w:tblGrid>
      <w:tr w:rsidR="00F710D5" w:rsidTr="007A0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10D5" w:rsidRDefault="00F710D5" w:rsidP="007A0985">
            <w:pPr>
              <w:spacing w:before="0" w:after="0"/>
            </w:pPr>
            <w:r>
              <w:t>Section</w:t>
            </w:r>
          </w:p>
        </w:tc>
        <w:tc>
          <w:tcPr>
            <w:tcW w:w="2552" w:type="dxa"/>
          </w:tcPr>
          <w:p w:rsidR="00F710D5" w:rsidRDefault="00F710D5" w:rsidP="007A0985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4819" w:type="dxa"/>
          </w:tcPr>
          <w:p w:rsidR="00F710D5" w:rsidRDefault="00F710D5" w:rsidP="007A0985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F710D5" w:rsidTr="007A0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10D5" w:rsidRDefault="00F710D5" w:rsidP="007A0985">
            <w:pPr>
              <w:spacing w:before="0" w:after="0"/>
            </w:pPr>
            <w:r>
              <w:t>Network</w:t>
            </w:r>
          </w:p>
        </w:tc>
        <w:tc>
          <w:tcPr>
            <w:tcW w:w="2552" w:type="dxa"/>
          </w:tcPr>
          <w:p w:rsidR="00F710D5" w:rsidRDefault="00F710D5" w:rsidP="007A098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DHCP</w:t>
            </w:r>
          </w:p>
        </w:tc>
        <w:tc>
          <w:tcPr>
            <w:tcW w:w="4819" w:type="dxa"/>
          </w:tcPr>
          <w:p w:rsidR="00F710D5" w:rsidRDefault="00612594" w:rsidP="00F710D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Enabled</w:t>
            </w:r>
          </w:p>
        </w:tc>
      </w:tr>
      <w:tr w:rsidR="00F710D5" w:rsidTr="007A0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10D5" w:rsidRDefault="00F710D5" w:rsidP="007A0985">
            <w:pPr>
              <w:spacing w:before="0" w:after="0"/>
            </w:pPr>
          </w:p>
        </w:tc>
        <w:tc>
          <w:tcPr>
            <w:tcW w:w="2552" w:type="dxa"/>
          </w:tcPr>
          <w:p w:rsidR="00F710D5" w:rsidRDefault="00F710D5" w:rsidP="007A098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DNS servers</w:t>
            </w:r>
          </w:p>
        </w:tc>
        <w:tc>
          <w:tcPr>
            <w:tcW w:w="4819" w:type="dxa"/>
          </w:tcPr>
          <w:p w:rsidR="00F710D5" w:rsidRDefault="00612594" w:rsidP="007A098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Automatic</w:t>
            </w:r>
          </w:p>
        </w:tc>
      </w:tr>
    </w:tbl>
    <w:p w:rsidR="009F52F1" w:rsidRDefault="009F52F1" w:rsidP="009F52F1">
      <w:pPr>
        <w:pStyle w:val="Heading2"/>
      </w:pPr>
      <w:bookmarkStart w:id="8" w:name="_Toc3370761"/>
      <w:r>
        <w:t>Data communication</w:t>
      </w:r>
      <w:bookmarkEnd w:id="8"/>
    </w:p>
    <w:p w:rsidR="009F52F1" w:rsidRDefault="009F52F1" w:rsidP="009F52F1">
      <w:r>
        <w:rPr>
          <w:noProof/>
          <w:lang w:eastAsia="en-GB"/>
        </w:rPr>
        <w:drawing>
          <wp:inline distT="0" distB="0" distL="0" distR="0" wp14:anchorId="39A08008" wp14:editId="3F0C958A">
            <wp:extent cx="2732400" cy="3949200"/>
            <wp:effectExtent l="19050" t="19050" r="11430" b="133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2400" cy="3949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-Accent1"/>
        <w:tblW w:w="9634" w:type="dxa"/>
        <w:tblLook w:val="04A0" w:firstRow="1" w:lastRow="0" w:firstColumn="1" w:lastColumn="0" w:noHBand="0" w:noVBand="1"/>
      </w:tblPr>
      <w:tblGrid>
        <w:gridCol w:w="2263"/>
        <w:gridCol w:w="2552"/>
        <w:gridCol w:w="4819"/>
      </w:tblGrid>
      <w:tr w:rsidR="007A680C" w:rsidTr="00F71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A680C" w:rsidRDefault="007A680C" w:rsidP="007A680C">
            <w:pPr>
              <w:spacing w:before="0" w:after="0"/>
            </w:pPr>
            <w:r>
              <w:t>Section</w:t>
            </w:r>
          </w:p>
        </w:tc>
        <w:tc>
          <w:tcPr>
            <w:tcW w:w="2552" w:type="dxa"/>
          </w:tcPr>
          <w:p w:rsidR="007A680C" w:rsidRDefault="007A680C" w:rsidP="007A680C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4819" w:type="dxa"/>
          </w:tcPr>
          <w:p w:rsidR="007A680C" w:rsidRDefault="007A680C" w:rsidP="007A680C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7A680C" w:rsidTr="00F71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A680C" w:rsidRDefault="007A680C" w:rsidP="007A680C">
            <w:pPr>
              <w:spacing w:before="0" w:after="0"/>
            </w:pPr>
            <w:r>
              <w:t>Data communication</w:t>
            </w:r>
          </w:p>
        </w:tc>
        <w:tc>
          <w:tcPr>
            <w:tcW w:w="2552" w:type="dxa"/>
          </w:tcPr>
          <w:p w:rsidR="007A680C" w:rsidRDefault="007A680C" w:rsidP="007A680C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Device mode</w:t>
            </w:r>
          </w:p>
        </w:tc>
        <w:tc>
          <w:tcPr>
            <w:tcW w:w="4819" w:type="dxa"/>
          </w:tcPr>
          <w:p w:rsidR="007A680C" w:rsidRDefault="007A680C" w:rsidP="007A680C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7A680C" w:rsidTr="00F71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A680C" w:rsidRDefault="007A680C" w:rsidP="007A680C">
            <w:pPr>
              <w:spacing w:before="0" w:after="0"/>
            </w:pPr>
          </w:p>
        </w:tc>
        <w:tc>
          <w:tcPr>
            <w:tcW w:w="2552" w:type="dxa"/>
          </w:tcPr>
          <w:p w:rsidR="007A680C" w:rsidRDefault="007A680C" w:rsidP="007A680C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Protocol</w:t>
            </w:r>
          </w:p>
        </w:tc>
        <w:tc>
          <w:tcPr>
            <w:tcW w:w="4819" w:type="dxa"/>
          </w:tcPr>
          <w:p w:rsidR="007A680C" w:rsidRDefault="007A680C" w:rsidP="007A680C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UDP</w:t>
            </w:r>
          </w:p>
        </w:tc>
      </w:tr>
      <w:tr w:rsidR="007A680C" w:rsidTr="00F71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A680C" w:rsidRDefault="007A680C" w:rsidP="007A680C">
            <w:pPr>
              <w:spacing w:before="0" w:after="0"/>
            </w:pPr>
          </w:p>
        </w:tc>
        <w:tc>
          <w:tcPr>
            <w:tcW w:w="2552" w:type="dxa"/>
          </w:tcPr>
          <w:p w:rsidR="007A680C" w:rsidRDefault="007A680C" w:rsidP="007A680C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host</w:t>
            </w:r>
          </w:p>
        </w:tc>
        <w:tc>
          <w:tcPr>
            <w:tcW w:w="4819" w:type="dxa"/>
          </w:tcPr>
          <w:p w:rsidR="007A680C" w:rsidRDefault="007A680C" w:rsidP="007A680C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data.madesmart.nl</w:t>
            </w:r>
          </w:p>
        </w:tc>
      </w:tr>
      <w:tr w:rsidR="007A680C" w:rsidTr="00F71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A680C" w:rsidRDefault="007A680C" w:rsidP="007A680C">
            <w:pPr>
              <w:spacing w:before="0" w:after="0"/>
            </w:pPr>
          </w:p>
        </w:tc>
        <w:tc>
          <w:tcPr>
            <w:tcW w:w="2552" w:type="dxa"/>
          </w:tcPr>
          <w:p w:rsidR="007A680C" w:rsidRDefault="007A680C" w:rsidP="007A680C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Connection timeout</w:t>
            </w:r>
          </w:p>
        </w:tc>
        <w:tc>
          <w:tcPr>
            <w:tcW w:w="4819" w:type="dxa"/>
          </w:tcPr>
          <w:p w:rsidR="007A680C" w:rsidRDefault="007A680C" w:rsidP="007A680C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minutes</w:t>
            </w:r>
          </w:p>
        </w:tc>
      </w:tr>
      <w:tr w:rsidR="007A680C" w:rsidTr="00F71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A680C" w:rsidRDefault="007A680C" w:rsidP="007A680C">
            <w:pPr>
              <w:spacing w:before="0" w:after="0"/>
            </w:pPr>
            <w:r>
              <w:t>Data stream</w:t>
            </w:r>
          </w:p>
        </w:tc>
        <w:tc>
          <w:tcPr>
            <w:tcW w:w="2552" w:type="dxa"/>
          </w:tcPr>
          <w:p w:rsidR="007A680C" w:rsidRDefault="007A680C" w:rsidP="007A680C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format</w:t>
            </w:r>
          </w:p>
        </w:tc>
        <w:tc>
          <w:tcPr>
            <w:tcW w:w="4819" w:type="dxa"/>
          </w:tcPr>
          <w:p w:rsidR="007A680C" w:rsidRDefault="007A680C" w:rsidP="007A680C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Compact</w:t>
            </w:r>
          </w:p>
        </w:tc>
      </w:tr>
      <w:tr w:rsidR="007A680C" w:rsidTr="00F71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A680C" w:rsidRDefault="007A680C" w:rsidP="007A680C">
            <w:pPr>
              <w:spacing w:before="0" w:after="0"/>
            </w:pPr>
          </w:p>
        </w:tc>
        <w:tc>
          <w:tcPr>
            <w:tcW w:w="2552" w:type="dxa"/>
          </w:tcPr>
          <w:p w:rsidR="007A680C" w:rsidRDefault="007A680C" w:rsidP="007A680C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TCP/UDP port</w:t>
            </w:r>
          </w:p>
        </w:tc>
        <w:tc>
          <w:tcPr>
            <w:tcW w:w="4819" w:type="dxa"/>
          </w:tcPr>
          <w:p w:rsidR="007A680C" w:rsidRDefault="007A680C" w:rsidP="007A680C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7780</w:t>
            </w:r>
          </w:p>
        </w:tc>
      </w:tr>
      <w:tr w:rsidR="007A680C" w:rsidTr="00F71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A680C" w:rsidRDefault="007A680C" w:rsidP="007A680C">
            <w:pPr>
              <w:spacing w:before="0" w:after="0"/>
            </w:pPr>
          </w:p>
        </w:tc>
        <w:tc>
          <w:tcPr>
            <w:tcW w:w="2552" w:type="dxa"/>
          </w:tcPr>
          <w:p w:rsidR="007A680C" w:rsidRDefault="007A680C" w:rsidP="007A680C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types</w:t>
            </w:r>
          </w:p>
        </w:tc>
        <w:tc>
          <w:tcPr>
            <w:tcW w:w="4819" w:type="dxa"/>
          </w:tcPr>
          <w:p w:rsidR="007A680C" w:rsidRDefault="007A680C" w:rsidP="007A680C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</w:tr>
      <w:tr w:rsidR="007A680C" w:rsidTr="00F71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A680C" w:rsidRDefault="007A680C" w:rsidP="007A680C">
            <w:pPr>
              <w:spacing w:before="0" w:after="0"/>
            </w:pPr>
          </w:p>
        </w:tc>
        <w:tc>
          <w:tcPr>
            <w:tcW w:w="2552" w:type="dxa"/>
          </w:tcPr>
          <w:p w:rsidR="007A680C" w:rsidRDefault="007A680C" w:rsidP="007A680C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 bandwidth</w:t>
            </w:r>
          </w:p>
        </w:tc>
        <w:tc>
          <w:tcPr>
            <w:tcW w:w="4819" w:type="dxa"/>
          </w:tcPr>
          <w:p w:rsidR="007A680C" w:rsidRDefault="007A680C" w:rsidP="007A680C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Enabled</w:t>
            </w:r>
          </w:p>
        </w:tc>
      </w:tr>
      <w:tr w:rsidR="007A680C" w:rsidTr="00F71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A680C" w:rsidRDefault="007A680C" w:rsidP="007A680C">
            <w:pPr>
              <w:spacing w:before="0" w:after="0"/>
            </w:pPr>
          </w:p>
        </w:tc>
        <w:tc>
          <w:tcPr>
            <w:tcW w:w="2552" w:type="dxa"/>
          </w:tcPr>
          <w:p w:rsidR="007A680C" w:rsidRDefault="007A680C" w:rsidP="007A680C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Maximum bandwidth</w:t>
            </w:r>
          </w:p>
        </w:tc>
        <w:tc>
          <w:tcPr>
            <w:tcW w:w="4819" w:type="dxa"/>
          </w:tcPr>
          <w:p w:rsidR="007A680C" w:rsidRDefault="007A680C" w:rsidP="007A680C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 bytes/s</w:t>
            </w:r>
          </w:p>
        </w:tc>
      </w:tr>
      <w:tr w:rsidR="007A680C" w:rsidTr="00F71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A680C" w:rsidRDefault="007A680C" w:rsidP="007A680C">
            <w:pPr>
              <w:spacing w:before="0" w:after="0"/>
            </w:pPr>
            <w:r>
              <w:t>Data burst</w:t>
            </w:r>
          </w:p>
        </w:tc>
        <w:tc>
          <w:tcPr>
            <w:tcW w:w="2552" w:type="dxa"/>
          </w:tcPr>
          <w:p w:rsidR="007A680C" w:rsidRDefault="007A680C" w:rsidP="007A680C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4819" w:type="dxa"/>
          </w:tcPr>
          <w:p w:rsidR="007A680C" w:rsidRDefault="007A680C" w:rsidP="007A680C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</w:t>
            </w:r>
          </w:p>
        </w:tc>
      </w:tr>
      <w:tr w:rsidR="007A680C" w:rsidTr="00F71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A680C" w:rsidRDefault="007A680C" w:rsidP="007A680C">
            <w:pPr>
              <w:spacing w:before="0" w:after="0"/>
            </w:pPr>
          </w:p>
        </w:tc>
        <w:tc>
          <w:tcPr>
            <w:tcW w:w="2552" w:type="dxa"/>
          </w:tcPr>
          <w:p w:rsidR="007A680C" w:rsidRDefault="007A680C" w:rsidP="007A680C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HTTP/UDP port</w:t>
            </w:r>
          </w:p>
        </w:tc>
        <w:tc>
          <w:tcPr>
            <w:tcW w:w="4819" w:type="dxa"/>
          </w:tcPr>
          <w:p w:rsidR="007A680C" w:rsidRDefault="007A680C" w:rsidP="007A680C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8780</w:t>
            </w:r>
          </w:p>
        </w:tc>
      </w:tr>
      <w:tr w:rsidR="007A680C" w:rsidTr="00F71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A680C" w:rsidRDefault="007A680C" w:rsidP="007A680C">
            <w:pPr>
              <w:spacing w:before="0" w:after="0"/>
            </w:pPr>
          </w:p>
        </w:tc>
        <w:tc>
          <w:tcPr>
            <w:tcW w:w="2552" w:type="dxa"/>
          </w:tcPr>
          <w:p w:rsidR="007A680C" w:rsidRDefault="007A680C" w:rsidP="007A680C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Interval</w:t>
            </w:r>
          </w:p>
        </w:tc>
        <w:tc>
          <w:tcPr>
            <w:tcW w:w="4819" w:type="dxa"/>
          </w:tcPr>
          <w:p w:rsidR="007A680C" w:rsidRDefault="007A680C" w:rsidP="007A680C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minutes</w:t>
            </w:r>
          </w:p>
        </w:tc>
      </w:tr>
      <w:tr w:rsidR="007A680C" w:rsidTr="00F71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A680C" w:rsidRDefault="007A680C" w:rsidP="007A680C">
            <w:pPr>
              <w:spacing w:before="0" w:after="0"/>
            </w:pPr>
          </w:p>
        </w:tc>
        <w:tc>
          <w:tcPr>
            <w:tcW w:w="2552" w:type="dxa"/>
          </w:tcPr>
          <w:p w:rsidR="007A680C" w:rsidRDefault="007A680C" w:rsidP="007A680C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Maximum range</w:t>
            </w:r>
          </w:p>
        </w:tc>
        <w:tc>
          <w:tcPr>
            <w:tcW w:w="4819" w:type="dxa"/>
          </w:tcPr>
          <w:p w:rsidR="007A680C" w:rsidRDefault="007A680C" w:rsidP="007A680C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0,25 NM</w:t>
            </w:r>
          </w:p>
        </w:tc>
      </w:tr>
      <w:tr w:rsidR="007A680C" w:rsidTr="00F71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A680C" w:rsidRDefault="007A680C" w:rsidP="007A680C">
            <w:pPr>
              <w:spacing w:before="0" w:after="0"/>
            </w:pPr>
          </w:p>
        </w:tc>
        <w:tc>
          <w:tcPr>
            <w:tcW w:w="2552" w:type="dxa"/>
          </w:tcPr>
          <w:p w:rsidR="007A680C" w:rsidRDefault="007A680C" w:rsidP="007A680C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Maximum No of ships</w:t>
            </w:r>
          </w:p>
        </w:tc>
        <w:tc>
          <w:tcPr>
            <w:tcW w:w="4819" w:type="dxa"/>
          </w:tcPr>
          <w:p w:rsidR="007A680C" w:rsidRDefault="007A680C" w:rsidP="007A680C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7A680C" w:rsidTr="00F71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A680C" w:rsidRDefault="007A680C" w:rsidP="007A680C">
            <w:pPr>
              <w:spacing w:before="0" w:after="0"/>
            </w:pPr>
          </w:p>
        </w:tc>
        <w:tc>
          <w:tcPr>
            <w:tcW w:w="2552" w:type="dxa"/>
          </w:tcPr>
          <w:p w:rsidR="007A680C" w:rsidRDefault="007A680C" w:rsidP="007A680C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Maximum age</w:t>
            </w:r>
          </w:p>
        </w:tc>
        <w:tc>
          <w:tcPr>
            <w:tcW w:w="4819" w:type="dxa"/>
          </w:tcPr>
          <w:p w:rsidR="007A680C" w:rsidRDefault="007A680C" w:rsidP="007A680C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minutes</w:t>
            </w:r>
          </w:p>
        </w:tc>
      </w:tr>
      <w:tr w:rsidR="007A680C" w:rsidTr="00F71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A680C" w:rsidRDefault="007A680C" w:rsidP="007A680C">
            <w:pPr>
              <w:spacing w:before="0" w:after="0"/>
            </w:pPr>
            <w:r>
              <w:t>Logging</w:t>
            </w:r>
          </w:p>
        </w:tc>
        <w:tc>
          <w:tcPr>
            <w:tcW w:w="2552" w:type="dxa"/>
          </w:tcPr>
          <w:p w:rsidR="007A680C" w:rsidRDefault="007A680C" w:rsidP="007A680C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track and state</w:t>
            </w:r>
          </w:p>
        </w:tc>
        <w:tc>
          <w:tcPr>
            <w:tcW w:w="4819" w:type="dxa"/>
          </w:tcPr>
          <w:p w:rsidR="007A680C" w:rsidRDefault="007A680C" w:rsidP="007A680C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and transmit</w:t>
            </w:r>
          </w:p>
        </w:tc>
      </w:tr>
      <w:tr w:rsidR="007A680C" w:rsidTr="00F71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A680C" w:rsidRDefault="007A680C" w:rsidP="007A680C">
            <w:pPr>
              <w:spacing w:before="0" w:after="0"/>
            </w:pPr>
          </w:p>
        </w:tc>
        <w:tc>
          <w:tcPr>
            <w:tcW w:w="2552" w:type="dxa"/>
          </w:tcPr>
          <w:p w:rsidR="007A680C" w:rsidRDefault="007A680C" w:rsidP="007A680C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interval</w:t>
            </w:r>
          </w:p>
        </w:tc>
        <w:tc>
          <w:tcPr>
            <w:tcW w:w="4819" w:type="dxa"/>
          </w:tcPr>
          <w:p w:rsidR="007A680C" w:rsidRDefault="007A680C" w:rsidP="007A680C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minutes</w:t>
            </w:r>
          </w:p>
        </w:tc>
      </w:tr>
      <w:tr w:rsidR="007A680C" w:rsidTr="00F71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A680C" w:rsidRDefault="007A680C" w:rsidP="007A680C">
            <w:pPr>
              <w:spacing w:before="0" w:after="0"/>
            </w:pPr>
          </w:p>
        </w:tc>
        <w:tc>
          <w:tcPr>
            <w:tcW w:w="2552" w:type="dxa"/>
          </w:tcPr>
          <w:p w:rsidR="007A680C" w:rsidRDefault="007A680C" w:rsidP="007A680C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port</w:t>
            </w:r>
          </w:p>
        </w:tc>
        <w:tc>
          <w:tcPr>
            <w:tcW w:w="4819" w:type="dxa"/>
          </w:tcPr>
          <w:p w:rsidR="007A680C" w:rsidRDefault="007A680C" w:rsidP="007A680C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7780</w:t>
            </w:r>
          </w:p>
        </w:tc>
      </w:tr>
    </w:tbl>
    <w:p w:rsidR="007A680C" w:rsidRDefault="007A680C" w:rsidP="007A680C">
      <w:pPr>
        <w:pStyle w:val="Heading2"/>
      </w:pPr>
      <w:bookmarkStart w:id="9" w:name="_Toc3370762"/>
      <w:r>
        <w:t>Ports</w:t>
      </w:r>
      <w:bookmarkEnd w:id="9"/>
    </w:p>
    <w:p w:rsidR="007A680C" w:rsidRDefault="007A680C" w:rsidP="007A680C">
      <w:r>
        <w:rPr>
          <w:noProof/>
          <w:lang w:eastAsia="en-GB"/>
        </w:rPr>
        <w:drawing>
          <wp:inline distT="0" distB="0" distL="0" distR="0" wp14:anchorId="12049EE1" wp14:editId="62768231">
            <wp:extent cx="2728800" cy="2408400"/>
            <wp:effectExtent l="19050" t="19050" r="14605" b="114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8800" cy="2408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-Accent1"/>
        <w:tblW w:w="9634" w:type="dxa"/>
        <w:tblLook w:val="04A0" w:firstRow="1" w:lastRow="0" w:firstColumn="1" w:lastColumn="0" w:noHBand="0" w:noVBand="1"/>
      </w:tblPr>
      <w:tblGrid>
        <w:gridCol w:w="2263"/>
        <w:gridCol w:w="2552"/>
        <w:gridCol w:w="4819"/>
      </w:tblGrid>
      <w:tr w:rsidR="00F710D5" w:rsidTr="007A0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10D5" w:rsidRDefault="00F710D5" w:rsidP="007A0985">
            <w:pPr>
              <w:spacing w:before="0" w:after="0"/>
            </w:pPr>
            <w:r>
              <w:t>Section</w:t>
            </w:r>
          </w:p>
        </w:tc>
        <w:tc>
          <w:tcPr>
            <w:tcW w:w="2552" w:type="dxa"/>
          </w:tcPr>
          <w:p w:rsidR="00F710D5" w:rsidRDefault="00F710D5" w:rsidP="007A0985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4819" w:type="dxa"/>
          </w:tcPr>
          <w:p w:rsidR="00F710D5" w:rsidRDefault="00F710D5" w:rsidP="007A0985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F710D5" w:rsidTr="007A0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10D5" w:rsidRDefault="00F710D5" w:rsidP="007A0985">
            <w:pPr>
              <w:spacing w:before="0" w:after="0"/>
            </w:pPr>
            <w:r>
              <w:t>Serial port</w:t>
            </w:r>
          </w:p>
        </w:tc>
        <w:tc>
          <w:tcPr>
            <w:tcW w:w="2552" w:type="dxa"/>
          </w:tcPr>
          <w:p w:rsidR="00F710D5" w:rsidRDefault="00F710D5" w:rsidP="007A098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Dropdown</w:t>
            </w:r>
          </w:p>
        </w:tc>
        <w:tc>
          <w:tcPr>
            <w:tcW w:w="4819" w:type="dxa"/>
          </w:tcPr>
          <w:p w:rsidR="00F710D5" w:rsidRPr="00612594" w:rsidRDefault="00F710D5" w:rsidP="007A098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12594">
              <w:rPr>
                <w:highlight w:val="yellow"/>
              </w:rPr>
              <w:t>Select Serial port 1 or serial port 2 to define to which serial port these settings apply</w:t>
            </w:r>
            <w:r w:rsidR="007A0985" w:rsidRPr="00612594">
              <w:rPr>
                <w:highlight w:val="yellow"/>
              </w:rPr>
              <w:t xml:space="preserve"> to</w:t>
            </w:r>
          </w:p>
        </w:tc>
      </w:tr>
      <w:tr w:rsidR="00F710D5" w:rsidTr="007A0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10D5" w:rsidRDefault="00F710D5" w:rsidP="007A0985">
            <w:pPr>
              <w:spacing w:before="0" w:after="0"/>
            </w:pPr>
          </w:p>
        </w:tc>
        <w:tc>
          <w:tcPr>
            <w:tcW w:w="2552" w:type="dxa"/>
          </w:tcPr>
          <w:p w:rsidR="00F710D5" w:rsidRDefault="00F710D5" w:rsidP="007A098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 port</w:t>
            </w:r>
          </w:p>
        </w:tc>
        <w:tc>
          <w:tcPr>
            <w:tcW w:w="4819" w:type="dxa"/>
          </w:tcPr>
          <w:p w:rsidR="00F710D5" w:rsidRPr="00612594" w:rsidRDefault="00F710D5" w:rsidP="007A098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12594">
              <w:rPr>
                <w:highlight w:val="yellow"/>
              </w:rPr>
              <w:t>Enable the serial port when a device is connected</w:t>
            </w:r>
          </w:p>
        </w:tc>
      </w:tr>
      <w:tr w:rsidR="00F710D5" w:rsidTr="007A0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10D5" w:rsidRDefault="00F710D5" w:rsidP="007A0985">
            <w:pPr>
              <w:spacing w:before="0" w:after="0"/>
            </w:pPr>
          </w:p>
        </w:tc>
        <w:tc>
          <w:tcPr>
            <w:tcW w:w="2552" w:type="dxa"/>
          </w:tcPr>
          <w:p w:rsidR="00F710D5" w:rsidRDefault="00F710D5" w:rsidP="007A098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 fields</w:t>
            </w:r>
          </w:p>
        </w:tc>
        <w:tc>
          <w:tcPr>
            <w:tcW w:w="4819" w:type="dxa"/>
          </w:tcPr>
          <w:p w:rsidR="00F710D5" w:rsidRPr="00612594" w:rsidRDefault="00F710D5" w:rsidP="007A098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12594">
              <w:rPr>
                <w:highlight w:val="yellow"/>
              </w:rPr>
              <w:t xml:space="preserve">Set these fields to the specifications of the serial port interface connected to the </w:t>
            </w:r>
            <w:r w:rsidR="007A0985" w:rsidRPr="00612594">
              <w:rPr>
                <w:highlight w:val="yellow"/>
              </w:rPr>
              <w:t>Trackerbox</w:t>
            </w:r>
          </w:p>
        </w:tc>
      </w:tr>
      <w:tr w:rsidR="00F710D5" w:rsidTr="007A0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10D5" w:rsidRDefault="00F710D5" w:rsidP="007A0985">
            <w:pPr>
              <w:spacing w:before="0" w:after="0"/>
            </w:pPr>
            <w:r>
              <w:t>Serial port</w:t>
            </w:r>
          </w:p>
        </w:tc>
        <w:tc>
          <w:tcPr>
            <w:tcW w:w="2552" w:type="dxa"/>
          </w:tcPr>
          <w:p w:rsidR="00F710D5" w:rsidRDefault="00F710D5" w:rsidP="007A098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Dropdown</w:t>
            </w:r>
          </w:p>
        </w:tc>
        <w:tc>
          <w:tcPr>
            <w:tcW w:w="4819" w:type="dxa"/>
          </w:tcPr>
          <w:p w:rsidR="00F710D5" w:rsidRPr="00612594" w:rsidRDefault="00F710D5" w:rsidP="007A098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12594">
              <w:rPr>
                <w:highlight w:val="yellow"/>
              </w:rPr>
              <w:t>Repeat the settings above for the other serial port</w:t>
            </w:r>
          </w:p>
        </w:tc>
      </w:tr>
      <w:tr w:rsidR="00F710D5" w:rsidTr="007A0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10D5" w:rsidRDefault="00F710D5" w:rsidP="007A0985">
            <w:pPr>
              <w:spacing w:before="0" w:after="0"/>
            </w:pPr>
            <w:r>
              <w:t>Input priority</w:t>
            </w:r>
          </w:p>
        </w:tc>
        <w:tc>
          <w:tcPr>
            <w:tcW w:w="2552" w:type="dxa"/>
          </w:tcPr>
          <w:p w:rsidR="00F710D5" w:rsidRDefault="00F710D5" w:rsidP="007A098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port</w:t>
            </w:r>
          </w:p>
        </w:tc>
        <w:tc>
          <w:tcPr>
            <w:tcW w:w="4819" w:type="dxa"/>
          </w:tcPr>
          <w:p w:rsidR="00F710D5" w:rsidRPr="00612594" w:rsidRDefault="00F710D5" w:rsidP="007A098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12594">
              <w:rPr>
                <w:highlight w:val="yellow"/>
              </w:rPr>
              <w:t>Define the serial port on which the AIS transponder is connected</w:t>
            </w:r>
          </w:p>
        </w:tc>
      </w:tr>
      <w:tr w:rsidR="00F710D5" w:rsidTr="007A0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10D5" w:rsidRDefault="00F710D5" w:rsidP="007A0985">
            <w:pPr>
              <w:spacing w:before="0" w:after="0"/>
            </w:pPr>
          </w:p>
        </w:tc>
        <w:tc>
          <w:tcPr>
            <w:tcW w:w="2552" w:type="dxa"/>
          </w:tcPr>
          <w:p w:rsidR="00F710D5" w:rsidRDefault="00F710D5" w:rsidP="007A098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Backup or time sync port</w:t>
            </w:r>
          </w:p>
        </w:tc>
        <w:tc>
          <w:tcPr>
            <w:tcW w:w="4819" w:type="dxa"/>
          </w:tcPr>
          <w:p w:rsidR="00F710D5" w:rsidRPr="00612594" w:rsidRDefault="00F710D5" w:rsidP="007A098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12594">
              <w:rPr>
                <w:highlight w:val="yellow"/>
              </w:rPr>
              <w:t>Set this to the other serial port</w:t>
            </w:r>
          </w:p>
        </w:tc>
      </w:tr>
      <w:tr w:rsidR="00F710D5" w:rsidTr="007A0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10D5" w:rsidRDefault="00F710D5" w:rsidP="007A0985">
            <w:pPr>
              <w:spacing w:before="0" w:after="0"/>
            </w:pPr>
          </w:p>
        </w:tc>
        <w:tc>
          <w:tcPr>
            <w:tcW w:w="2552" w:type="dxa"/>
          </w:tcPr>
          <w:p w:rsidR="00F710D5" w:rsidRDefault="00F710D5" w:rsidP="007A098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Port switch timeout</w:t>
            </w:r>
          </w:p>
        </w:tc>
        <w:tc>
          <w:tcPr>
            <w:tcW w:w="4819" w:type="dxa"/>
          </w:tcPr>
          <w:p w:rsidR="00F710D5" w:rsidRDefault="00F710D5" w:rsidP="007A098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</w:tbl>
    <w:p w:rsidR="00F710D5" w:rsidRDefault="0028471A" w:rsidP="0028471A">
      <w:pPr>
        <w:pStyle w:val="Heading2"/>
      </w:pPr>
      <w:bookmarkStart w:id="10" w:name="_Toc3370763"/>
      <w:r>
        <w:lastRenderedPageBreak/>
        <w:t>Time synchronization</w:t>
      </w:r>
      <w:bookmarkEnd w:id="10"/>
    </w:p>
    <w:p w:rsidR="0028471A" w:rsidRDefault="0028471A" w:rsidP="0028471A">
      <w:r>
        <w:rPr>
          <w:noProof/>
          <w:lang w:eastAsia="en-GB"/>
        </w:rPr>
        <w:drawing>
          <wp:inline distT="0" distB="0" distL="0" distR="0" wp14:anchorId="3D29E869" wp14:editId="128A9B95">
            <wp:extent cx="2725200" cy="1342800"/>
            <wp:effectExtent l="19050" t="19050" r="18415" b="1016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5200" cy="1342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-Accent1"/>
        <w:tblW w:w="9634" w:type="dxa"/>
        <w:tblLook w:val="04A0" w:firstRow="1" w:lastRow="0" w:firstColumn="1" w:lastColumn="0" w:noHBand="0" w:noVBand="1"/>
      </w:tblPr>
      <w:tblGrid>
        <w:gridCol w:w="2263"/>
        <w:gridCol w:w="2552"/>
        <w:gridCol w:w="4819"/>
      </w:tblGrid>
      <w:tr w:rsidR="0028471A" w:rsidTr="007A0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8471A" w:rsidRDefault="0028471A" w:rsidP="007A0985">
            <w:pPr>
              <w:spacing w:before="0" w:after="0"/>
            </w:pPr>
            <w:r>
              <w:t>Section</w:t>
            </w:r>
          </w:p>
        </w:tc>
        <w:tc>
          <w:tcPr>
            <w:tcW w:w="2552" w:type="dxa"/>
          </w:tcPr>
          <w:p w:rsidR="0028471A" w:rsidRDefault="0028471A" w:rsidP="007A0985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4819" w:type="dxa"/>
          </w:tcPr>
          <w:p w:rsidR="0028471A" w:rsidRDefault="0028471A" w:rsidP="007A0985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28471A" w:rsidTr="007A0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8471A" w:rsidRDefault="0028471A" w:rsidP="007A0985">
            <w:pPr>
              <w:spacing w:before="0" w:after="0"/>
            </w:pPr>
            <w:r>
              <w:t>Time synchronization</w:t>
            </w:r>
          </w:p>
        </w:tc>
        <w:tc>
          <w:tcPr>
            <w:tcW w:w="2552" w:type="dxa"/>
          </w:tcPr>
          <w:p w:rsidR="0028471A" w:rsidRDefault="0028471A" w:rsidP="007A098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Synchronization source</w:t>
            </w:r>
          </w:p>
        </w:tc>
        <w:tc>
          <w:tcPr>
            <w:tcW w:w="4819" w:type="dxa"/>
          </w:tcPr>
          <w:p w:rsidR="0028471A" w:rsidRDefault="0028471A" w:rsidP="007A098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SNTP</w:t>
            </w:r>
          </w:p>
        </w:tc>
      </w:tr>
      <w:tr w:rsidR="0028471A" w:rsidTr="007A0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8471A" w:rsidRDefault="0028471A" w:rsidP="007A0985">
            <w:pPr>
              <w:spacing w:before="0" w:after="0"/>
            </w:pPr>
          </w:p>
        </w:tc>
        <w:tc>
          <w:tcPr>
            <w:tcW w:w="2552" w:type="dxa"/>
          </w:tcPr>
          <w:p w:rsidR="0028471A" w:rsidRDefault="0028471A" w:rsidP="007A098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SNTP server</w:t>
            </w:r>
          </w:p>
        </w:tc>
        <w:tc>
          <w:tcPr>
            <w:tcW w:w="4819" w:type="dxa"/>
          </w:tcPr>
          <w:p w:rsidR="0028471A" w:rsidRDefault="0028471A" w:rsidP="007A098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2594">
              <w:rPr>
                <w:highlight w:val="green"/>
              </w:rPr>
              <w:t xml:space="preserve">Set this to the internal </w:t>
            </w:r>
            <w:proofErr w:type="gramStart"/>
            <w:r w:rsidRPr="00612594">
              <w:rPr>
                <w:highlight w:val="green"/>
              </w:rPr>
              <w:t>time server</w:t>
            </w:r>
            <w:proofErr w:type="gramEnd"/>
            <w:r w:rsidRPr="00612594">
              <w:rPr>
                <w:highlight w:val="green"/>
              </w:rPr>
              <w:t xml:space="preserve"> of the vessel. When this doesn’t exist, set it to data.madesmart.nl</w:t>
            </w:r>
            <w:r>
              <w:t xml:space="preserve"> </w:t>
            </w:r>
            <w:r w:rsidR="00612594">
              <w:t>, standard setting = time</w:t>
            </w:r>
          </w:p>
        </w:tc>
      </w:tr>
      <w:tr w:rsidR="0028471A" w:rsidTr="007A0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8471A" w:rsidRDefault="0028471A" w:rsidP="007A0985">
            <w:pPr>
              <w:spacing w:before="0" w:after="0"/>
            </w:pPr>
          </w:p>
        </w:tc>
        <w:tc>
          <w:tcPr>
            <w:tcW w:w="2552" w:type="dxa"/>
          </w:tcPr>
          <w:p w:rsidR="0028471A" w:rsidRDefault="0028471A" w:rsidP="007A098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Sync period</w:t>
            </w:r>
          </w:p>
        </w:tc>
        <w:tc>
          <w:tcPr>
            <w:tcW w:w="4819" w:type="dxa"/>
          </w:tcPr>
          <w:p w:rsidR="0028471A" w:rsidRDefault="0028471A" w:rsidP="007A098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  <w:tr w:rsidR="0028471A" w:rsidTr="007A0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8471A" w:rsidRDefault="0028471A" w:rsidP="007A0985">
            <w:pPr>
              <w:spacing w:before="0" w:after="0"/>
            </w:pPr>
          </w:p>
        </w:tc>
        <w:tc>
          <w:tcPr>
            <w:tcW w:w="2552" w:type="dxa"/>
          </w:tcPr>
          <w:p w:rsidR="0028471A" w:rsidRDefault="0028471A" w:rsidP="007A098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819" w:type="dxa"/>
          </w:tcPr>
          <w:p w:rsidR="0028471A" w:rsidRPr="00612594" w:rsidRDefault="0028471A" w:rsidP="0028471A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612594">
              <w:rPr>
                <w:highlight w:val="green"/>
              </w:rPr>
              <w:t>Define the current date (optional, will be set via SNTP)</w:t>
            </w:r>
          </w:p>
        </w:tc>
      </w:tr>
      <w:tr w:rsidR="0028471A" w:rsidTr="007A0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8471A" w:rsidRDefault="0028471A" w:rsidP="007A0985">
            <w:pPr>
              <w:spacing w:before="0" w:after="0"/>
            </w:pPr>
          </w:p>
        </w:tc>
        <w:tc>
          <w:tcPr>
            <w:tcW w:w="2552" w:type="dxa"/>
          </w:tcPr>
          <w:p w:rsidR="0028471A" w:rsidRDefault="0028471A" w:rsidP="007A0985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4819" w:type="dxa"/>
          </w:tcPr>
          <w:p w:rsidR="0028471A" w:rsidRPr="00612594" w:rsidRDefault="0028471A" w:rsidP="0028471A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612594">
              <w:rPr>
                <w:highlight w:val="green"/>
              </w:rPr>
              <w:t>Define the current time (optional, will be set via SNTP)</w:t>
            </w:r>
          </w:p>
        </w:tc>
      </w:tr>
    </w:tbl>
    <w:p w:rsidR="00570128" w:rsidRDefault="00570128" w:rsidP="00581998">
      <w:pPr>
        <w:pStyle w:val="Heading1"/>
        <w:pageBreakBefore/>
      </w:pPr>
      <w:bookmarkStart w:id="11" w:name="_Toc3370764"/>
      <w:r>
        <w:lastRenderedPageBreak/>
        <w:t>Verify communication</w:t>
      </w:r>
      <w:bookmarkEnd w:id="11"/>
    </w:p>
    <w:p w:rsidR="00570128" w:rsidRDefault="00570128" w:rsidP="00570128">
      <w:r>
        <w:t xml:space="preserve">With a browser go to </w:t>
      </w:r>
      <w:bookmarkStart w:id="12" w:name="OLE_LINK1"/>
      <w:bookmarkStart w:id="13" w:name="OLE_LINK2"/>
      <w:r>
        <w:t>collector.madesmart.nl</w:t>
      </w:r>
      <w:bookmarkEnd w:id="12"/>
      <w:bookmarkEnd w:id="13"/>
      <w:r>
        <w:t xml:space="preserve">. </w:t>
      </w:r>
      <w:r w:rsidR="00E66CE3">
        <w:t xml:space="preserve">Select the details view in the top right corner. </w:t>
      </w:r>
      <w:r>
        <w:t>Select the vessel in the list on the left. In Report interval, choose Last Hour – Unique MMSI. This graph should show a fluent graph</w:t>
      </w:r>
      <w:r w:rsidR="00E66CE3">
        <w:t>.</w:t>
      </w:r>
    </w:p>
    <w:p w:rsidR="00570128" w:rsidRDefault="001C2E09" w:rsidP="0057012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3611D8" wp14:editId="005774E6">
                <wp:simplePos x="0" y="0"/>
                <wp:positionH relativeFrom="margin">
                  <wp:posOffset>1206141</wp:posOffset>
                </wp:positionH>
                <wp:positionV relativeFrom="paragraph">
                  <wp:posOffset>930275</wp:posOffset>
                </wp:positionV>
                <wp:extent cx="1598212" cy="317803"/>
                <wp:effectExtent l="0" t="0" r="21590" b="254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12" cy="31780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5194CC" id="Oval 32" o:spid="_x0000_s1026" style="position:absolute;margin-left:94.95pt;margin-top:73.25pt;width:125.85pt;height: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" filled="f" strokecolor="#c0504d [3205]" strokeweight="2pt">
                <w10:wrap anchorx="margin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19AB66" wp14:editId="02D14113">
                <wp:simplePos x="0" y="0"/>
                <wp:positionH relativeFrom="margin">
                  <wp:align>left</wp:align>
                </wp:positionH>
                <wp:positionV relativeFrom="paragraph">
                  <wp:posOffset>596706</wp:posOffset>
                </wp:positionV>
                <wp:extent cx="1272209" cy="691763"/>
                <wp:effectExtent l="0" t="0" r="23495" b="1333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9" cy="69176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E2AA5" id="Oval 31" o:spid="_x0000_s1026" style="position:absolute;margin-left:0;margin-top:47pt;width:100.15pt;height:54.4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" filled="f" strokecolor="#c0504d [3205]" strokeweight="2pt">
                <w10:wrap anchorx="margin"/>
              </v:oval>
            </w:pict>
          </mc:Fallback>
        </mc:AlternateContent>
      </w:r>
      <w:r w:rsidR="007A098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4347431</wp:posOffset>
                </wp:positionH>
                <wp:positionV relativeFrom="paragraph">
                  <wp:posOffset>326362</wp:posOffset>
                </wp:positionV>
                <wp:extent cx="365760" cy="373712"/>
                <wp:effectExtent l="0" t="0" r="15240" b="2667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7371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096497" id="Oval 30" o:spid="_x0000_s1026" style="position:absolute;margin-left:342.3pt;margin-top:25.7pt;width:28.8pt;height:29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" filled="f" strokecolor="#c0504d [3205]" strokeweight="2pt"/>
            </w:pict>
          </mc:Fallback>
        </mc:AlternateContent>
      </w:r>
      <w:r w:rsidR="00570128">
        <w:rPr>
          <w:noProof/>
          <w:lang w:eastAsia="en-GB"/>
        </w:rPr>
        <w:drawing>
          <wp:inline distT="0" distB="0" distL="0" distR="0" wp14:anchorId="0273BC55" wp14:editId="51D7630A">
            <wp:extent cx="4898004" cy="4813278"/>
            <wp:effectExtent l="19050" t="19050" r="17145" b="260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2175" cy="48173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66CE3" w:rsidRDefault="00E66CE3" w:rsidP="00F97C62">
      <w:pPr>
        <w:pStyle w:val="ListParagraph"/>
        <w:numPr>
          <w:ilvl w:val="0"/>
          <w:numId w:val="3"/>
        </w:numPr>
      </w:pPr>
      <w:r>
        <w:t xml:space="preserve">Verify that the station ID corresponds to the </w:t>
      </w:r>
      <w:proofErr w:type="spellStart"/>
      <w:r>
        <w:t>trackerbox</w:t>
      </w:r>
      <w:proofErr w:type="spellEnd"/>
      <w:r>
        <w:t xml:space="preserve"> ID set in the configuration (section system)</w:t>
      </w:r>
    </w:p>
    <w:p w:rsidR="00E66CE3" w:rsidRDefault="00E66CE3" w:rsidP="00F97C62">
      <w:pPr>
        <w:pStyle w:val="ListParagraph"/>
        <w:numPr>
          <w:ilvl w:val="0"/>
          <w:numId w:val="3"/>
        </w:numPr>
      </w:pPr>
      <w:r>
        <w:t>Location is only indicative – do not bother if this does correspond to the real position</w:t>
      </w:r>
    </w:p>
    <w:p w:rsidR="00E66CE3" w:rsidRDefault="00E66CE3" w:rsidP="00F97C62">
      <w:pPr>
        <w:pStyle w:val="ListParagraph"/>
        <w:numPr>
          <w:ilvl w:val="1"/>
          <w:numId w:val="3"/>
        </w:numPr>
      </w:pPr>
      <w:r>
        <w:t>The last received position can be found via the map view (top right corner)</w:t>
      </w:r>
    </w:p>
    <w:p w:rsidR="00570128" w:rsidRDefault="00570128" w:rsidP="00570128">
      <w:r>
        <w:t xml:space="preserve">This is an example of a graph that show that the communication is lost in the </w:t>
      </w:r>
      <w:r w:rsidR="00E66CE3">
        <w:t>last 6 minutes.</w:t>
      </w:r>
    </w:p>
    <w:p w:rsidR="003D196A" w:rsidRDefault="009A3AAE" w:rsidP="0057012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8061B6" wp14:editId="78313F35">
                <wp:simplePos x="0" y="0"/>
                <wp:positionH relativeFrom="column">
                  <wp:posOffset>2216261</wp:posOffset>
                </wp:positionH>
                <wp:positionV relativeFrom="paragraph">
                  <wp:posOffset>1153160</wp:posOffset>
                </wp:positionV>
                <wp:extent cx="485029" cy="373712"/>
                <wp:effectExtent l="0" t="0" r="10795" b="2667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29" cy="37371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F9E0B0" id="Oval 33" o:spid="_x0000_s1026" style="position:absolute;margin-left:174.5pt;margin-top:90.8pt;width:38.2pt;height:29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" filled="f" strokecolor="#c0504d [3205]" strokeweight="2pt"/>
            </w:pict>
          </mc:Fallback>
        </mc:AlternateContent>
      </w:r>
      <w:r w:rsidR="00570128">
        <w:rPr>
          <w:noProof/>
          <w:lang w:eastAsia="en-GB"/>
        </w:rPr>
        <w:drawing>
          <wp:inline distT="0" distB="0" distL="0" distR="0" wp14:anchorId="4D6F1645" wp14:editId="336C7254">
            <wp:extent cx="2751151" cy="1655455"/>
            <wp:effectExtent l="19050" t="19050" r="1143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1132" cy="16614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D196A">
        <w:br/>
      </w:r>
      <w:r w:rsidR="003D196A">
        <w:br/>
      </w:r>
    </w:p>
    <w:p w:rsidR="009E18A5" w:rsidRDefault="009E18A5" w:rsidP="003D196A">
      <w:r w:rsidRPr="009E18A5">
        <w:lastRenderedPageBreak/>
        <w:t xml:space="preserve">Since the latest version of the collector software, tracker box devices now have a status in the </w:t>
      </w:r>
      <w:r>
        <w:t xml:space="preserve">MSG Collector: Active or muted. </w:t>
      </w:r>
    </w:p>
    <w:p w:rsidR="009E18A5" w:rsidRDefault="009E18A5" w:rsidP="003D196A">
      <w:r w:rsidRPr="009E18A5">
        <w:rPr>
          <w:b/>
        </w:rPr>
        <w:t>Active</w:t>
      </w:r>
      <w:r>
        <w:t>: Configured and installed on the vessel.</w:t>
      </w:r>
    </w:p>
    <w:p w:rsidR="009E18A5" w:rsidRPr="009E18A5" w:rsidRDefault="009E18A5" w:rsidP="003D196A">
      <w:r w:rsidRPr="009E18A5">
        <w:rPr>
          <w:b/>
        </w:rPr>
        <w:t>Muted</w:t>
      </w:r>
      <w:r>
        <w:t xml:space="preserve">: Spare devices or devices </w:t>
      </w:r>
      <w:proofErr w:type="gramStart"/>
      <w:r>
        <w:t>being shipped</w:t>
      </w:r>
      <w:proofErr w:type="gramEnd"/>
      <w:r>
        <w:t xml:space="preserve"> to vessels.</w:t>
      </w:r>
    </w:p>
    <w:p w:rsidR="009E18A5" w:rsidRPr="009E18A5" w:rsidRDefault="009E18A5" w:rsidP="003D196A">
      <w:r w:rsidRPr="009E18A5">
        <w:t>Tracker box devices can also be online or offline (transmitting data)</w:t>
      </w:r>
    </w:p>
    <w:p w:rsidR="009E18A5" w:rsidRPr="009E18A5" w:rsidRDefault="009E18A5" w:rsidP="003D196A">
      <w:r w:rsidRPr="009E18A5">
        <w:t xml:space="preserve">Combining these features makes it easy to create filters. </w:t>
      </w:r>
      <w:r>
        <w:t xml:space="preserve">Open the filter function (1) and select the </w:t>
      </w:r>
      <w:proofErr w:type="gramStart"/>
      <w:r>
        <w:t>current status</w:t>
      </w:r>
      <w:proofErr w:type="gramEnd"/>
      <w:r>
        <w:t xml:space="preserve"> (2).</w:t>
      </w:r>
    </w:p>
    <w:p w:rsidR="003D196A" w:rsidRDefault="003D196A" w:rsidP="003D196A">
      <w:r>
        <w:rPr>
          <w:noProof/>
          <w:lang w:eastAsia="en-GB"/>
        </w:rPr>
        <w:drawing>
          <wp:inline distT="0" distB="0" distL="0" distR="0" wp14:anchorId="3FECF088" wp14:editId="7FD4713C">
            <wp:extent cx="5759450" cy="31743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A5" w:rsidRPr="009E18A5" w:rsidRDefault="009E18A5" w:rsidP="003D196A">
      <w:r w:rsidRPr="009E18A5">
        <w:t>To change the station configuration of a device, open the tab ‘Details’</w:t>
      </w:r>
      <w:r>
        <w:t xml:space="preserve"> (3) and select your </w:t>
      </w:r>
      <w:proofErr w:type="spellStart"/>
      <w:r>
        <w:t>trackerbox</w:t>
      </w:r>
      <w:proofErr w:type="spellEnd"/>
      <w:r>
        <w:t xml:space="preserve"> (4). </w:t>
      </w:r>
      <w:r w:rsidR="00166C1C">
        <w:t xml:space="preserve">Using the edit option (5), configuration </w:t>
      </w:r>
      <w:proofErr w:type="gramStart"/>
      <w:r w:rsidR="00166C1C">
        <w:t>may be edited</w:t>
      </w:r>
      <w:proofErr w:type="gramEnd"/>
      <w:r w:rsidR="00166C1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3"/>
        <w:gridCol w:w="4487"/>
      </w:tblGrid>
      <w:tr w:rsidR="003D196A" w:rsidRPr="00166C1C" w:rsidTr="00EA47C2">
        <w:tc>
          <w:tcPr>
            <w:tcW w:w="4643" w:type="dxa"/>
          </w:tcPr>
          <w:p w:rsidR="003D196A" w:rsidRDefault="003D196A" w:rsidP="00EA47C2">
            <w:pPr>
              <w:rPr>
                <w:lang w:val="nl-BE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14091737" wp14:editId="3BCC5BBE">
                  <wp:extent cx="3128690" cy="22383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740" cy="2242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3" w:type="dxa"/>
          </w:tcPr>
          <w:p w:rsidR="003D196A" w:rsidRPr="00166C1C" w:rsidRDefault="00166C1C" w:rsidP="00F97C62">
            <w:pPr>
              <w:pStyle w:val="ListParagraph"/>
              <w:numPr>
                <w:ilvl w:val="0"/>
                <w:numId w:val="4"/>
              </w:numPr>
              <w:tabs>
                <w:tab w:val="clear" w:pos="360"/>
              </w:tabs>
              <w:spacing w:before="0" w:after="120" w:line="240" w:lineRule="auto"/>
            </w:pPr>
            <w:r w:rsidRPr="00166C1C">
              <w:t>Display name: Name of the vessel</w:t>
            </w:r>
          </w:p>
          <w:p w:rsidR="003D196A" w:rsidRDefault="003D196A" w:rsidP="00F97C62">
            <w:pPr>
              <w:pStyle w:val="ListParagraph"/>
              <w:numPr>
                <w:ilvl w:val="0"/>
                <w:numId w:val="4"/>
              </w:numPr>
              <w:tabs>
                <w:tab w:val="clear" w:pos="360"/>
              </w:tabs>
              <w:spacing w:before="0" w:after="120" w:line="240" w:lineRule="auto"/>
              <w:rPr>
                <w:lang w:val="nl-BE"/>
              </w:rPr>
            </w:pPr>
            <w:proofErr w:type="spellStart"/>
            <w:r>
              <w:rPr>
                <w:lang w:val="nl-BE"/>
              </w:rPr>
              <w:t>Location</w:t>
            </w:r>
            <w:proofErr w:type="spellEnd"/>
            <w:proofErr w:type="gramStart"/>
            <w:r>
              <w:rPr>
                <w:lang w:val="nl-BE"/>
              </w:rPr>
              <w:t xml:space="preserve">: </w:t>
            </w:r>
            <w:r w:rsidR="00166C1C">
              <w:rPr>
                <w:lang w:val="nl-BE"/>
              </w:rPr>
              <w:t>/</w:t>
            </w:r>
            <w:proofErr w:type="gramEnd"/>
          </w:p>
          <w:p w:rsidR="003D196A" w:rsidRDefault="003D196A" w:rsidP="00F97C62">
            <w:pPr>
              <w:pStyle w:val="ListParagraph"/>
              <w:numPr>
                <w:ilvl w:val="0"/>
                <w:numId w:val="4"/>
              </w:numPr>
              <w:tabs>
                <w:tab w:val="clear" w:pos="360"/>
              </w:tabs>
              <w:spacing w:before="0" w:after="120" w:line="240" w:lineRule="auto"/>
              <w:rPr>
                <w:lang w:val="nl-BE"/>
              </w:rPr>
            </w:pPr>
            <w:proofErr w:type="spellStart"/>
            <w:r>
              <w:rPr>
                <w:lang w:val="nl-BE"/>
              </w:rPr>
              <w:t>Description</w:t>
            </w:r>
            <w:proofErr w:type="spellEnd"/>
            <w:proofErr w:type="gramStart"/>
            <w:r>
              <w:rPr>
                <w:lang w:val="nl-BE"/>
              </w:rPr>
              <w:t xml:space="preserve">: </w:t>
            </w:r>
            <w:r w:rsidR="00166C1C">
              <w:rPr>
                <w:lang w:val="nl-BE"/>
              </w:rPr>
              <w:t>/</w:t>
            </w:r>
            <w:proofErr w:type="gramEnd"/>
          </w:p>
          <w:p w:rsidR="003D196A" w:rsidRPr="00166C1C" w:rsidRDefault="003D196A" w:rsidP="00F97C62">
            <w:pPr>
              <w:pStyle w:val="ListParagraph"/>
              <w:numPr>
                <w:ilvl w:val="0"/>
                <w:numId w:val="4"/>
              </w:numPr>
              <w:tabs>
                <w:tab w:val="clear" w:pos="360"/>
              </w:tabs>
              <w:spacing w:before="0" w:after="120" w:line="240" w:lineRule="auto"/>
            </w:pPr>
            <w:r w:rsidRPr="00166C1C">
              <w:t xml:space="preserve">Mode: active </w:t>
            </w:r>
            <w:r w:rsidR="00166C1C" w:rsidRPr="00166C1C">
              <w:t>for installed devices</w:t>
            </w:r>
            <w:r w:rsidRPr="00166C1C">
              <w:t xml:space="preserve">, Mute </w:t>
            </w:r>
            <w:r w:rsidR="00166C1C" w:rsidRPr="00166C1C">
              <w:t>for other devices</w:t>
            </w:r>
          </w:p>
          <w:p w:rsidR="003D196A" w:rsidRPr="00166C1C" w:rsidRDefault="003D196A" w:rsidP="00F97C62">
            <w:pPr>
              <w:pStyle w:val="ListParagraph"/>
              <w:numPr>
                <w:ilvl w:val="0"/>
                <w:numId w:val="4"/>
              </w:numPr>
              <w:tabs>
                <w:tab w:val="clear" w:pos="360"/>
              </w:tabs>
              <w:spacing w:before="0" w:after="120" w:line="240" w:lineRule="auto"/>
            </w:pPr>
            <w:r w:rsidRPr="00166C1C">
              <w:t xml:space="preserve">Station type: Mobile </w:t>
            </w:r>
            <w:r w:rsidR="00166C1C" w:rsidRPr="00166C1C">
              <w:t>for vessels</w:t>
            </w:r>
            <w:r w:rsidRPr="00166C1C">
              <w:t xml:space="preserve">, Stationary </w:t>
            </w:r>
            <w:r w:rsidR="00166C1C" w:rsidRPr="00166C1C">
              <w:t>for AIS stations.</w:t>
            </w:r>
            <w:bookmarkStart w:id="14" w:name="_GoBack"/>
            <w:bookmarkEnd w:id="14"/>
          </w:p>
        </w:tc>
      </w:tr>
    </w:tbl>
    <w:p w:rsidR="003D196A" w:rsidRPr="00166C1C" w:rsidRDefault="003D196A" w:rsidP="003D196A"/>
    <w:p w:rsidR="008500C3" w:rsidRPr="005017F3" w:rsidRDefault="00EF115D" w:rsidP="003D196A">
      <w:pPr>
        <w:tabs>
          <w:tab w:val="clear" w:pos="360"/>
        </w:tabs>
        <w:spacing w:before="0" w:after="0" w:line="240" w:lineRule="auto"/>
        <w:jc w:val="center"/>
        <w:rPr>
          <w:i/>
          <w:color w:val="DA476A"/>
          <w:sz w:val="18"/>
        </w:rPr>
      </w:pPr>
      <w:r w:rsidRPr="005017F3">
        <w:rPr>
          <w:i/>
          <w:color w:val="DA476A"/>
          <w:sz w:val="18"/>
        </w:rPr>
        <w:t xml:space="preserve">*** </w:t>
      </w:r>
      <w:r w:rsidR="00C7371B">
        <w:rPr>
          <w:i/>
          <w:color w:val="DA476A"/>
          <w:sz w:val="18"/>
        </w:rPr>
        <w:t>E</w:t>
      </w:r>
      <w:r w:rsidRPr="005017F3">
        <w:rPr>
          <w:i/>
          <w:color w:val="DA476A"/>
          <w:sz w:val="18"/>
        </w:rPr>
        <w:t>nd of document ***</w:t>
      </w:r>
    </w:p>
    <w:sectPr w:rsidR="008500C3" w:rsidRPr="005017F3" w:rsidSect="009F52F1">
      <w:headerReference w:type="default" r:id="rId25"/>
      <w:footerReference w:type="default" r:id="rId26"/>
      <w:pgSz w:w="11909" w:h="16834" w:code="9"/>
      <w:pgMar w:top="1418" w:right="851" w:bottom="993" w:left="1418" w:header="720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C62" w:rsidRDefault="00F97C62" w:rsidP="00024958">
      <w:r>
        <w:separator/>
      </w:r>
    </w:p>
    <w:p w:rsidR="00F97C62" w:rsidRDefault="00F97C62"/>
    <w:p w:rsidR="00F97C62" w:rsidRDefault="00F97C62"/>
    <w:p w:rsidR="00F97C62" w:rsidRDefault="00F97C62"/>
    <w:p w:rsidR="00F97C62" w:rsidRDefault="00F97C62"/>
    <w:p w:rsidR="00F97C62" w:rsidRDefault="00F97C62" w:rsidP="00C61F69"/>
    <w:p w:rsidR="00F97C62" w:rsidRDefault="00F97C62"/>
    <w:p w:rsidR="00F97C62" w:rsidRDefault="00F97C62"/>
    <w:p w:rsidR="00F97C62" w:rsidRDefault="00F97C62"/>
    <w:p w:rsidR="00F97C62" w:rsidRDefault="00F97C62"/>
    <w:p w:rsidR="00F97C62" w:rsidRDefault="00F97C62"/>
    <w:p w:rsidR="00F97C62" w:rsidRDefault="00F97C62"/>
    <w:p w:rsidR="00F97C62" w:rsidRDefault="00F97C62"/>
  </w:endnote>
  <w:endnote w:type="continuationSeparator" w:id="0">
    <w:p w:rsidR="00F97C62" w:rsidRDefault="00F97C62" w:rsidP="00024958">
      <w:r>
        <w:continuationSeparator/>
      </w:r>
    </w:p>
    <w:p w:rsidR="00F97C62" w:rsidRDefault="00F97C62"/>
    <w:p w:rsidR="00F97C62" w:rsidRDefault="00F97C62"/>
    <w:p w:rsidR="00F97C62" w:rsidRDefault="00F97C62"/>
    <w:p w:rsidR="00F97C62" w:rsidRDefault="00F97C62"/>
    <w:p w:rsidR="00F97C62" w:rsidRDefault="00F97C62" w:rsidP="00C61F69"/>
    <w:p w:rsidR="00F97C62" w:rsidRDefault="00F97C62"/>
    <w:p w:rsidR="00F97C62" w:rsidRDefault="00F97C62"/>
    <w:p w:rsidR="00F97C62" w:rsidRDefault="00F97C62"/>
    <w:p w:rsidR="00F97C62" w:rsidRDefault="00F97C62"/>
    <w:p w:rsidR="00F97C62" w:rsidRDefault="00F97C62"/>
    <w:p w:rsidR="00F97C62" w:rsidRDefault="00F97C62"/>
    <w:p w:rsidR="00F97C62" w:rsidRDefault="00F97C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985" w:rsidRPr="003B22CC" w:rsidRDefault="007A0985" w:rsidP="006453D1">
    <w:pPr>
      <w:pStyle w:val="headerfooter"/>
      <w:pBdr>
        <w:top w:val="single" w:sz="4" w:space="1" w:color="auto"/>
      </w:pBdr>
      <w:tabs>
        <w:tab w:val="clear" w:pos="360"/>
        <w:tab w:val="clear" w:pos="4536"/>
      </w:tabs>
      <w:jc w:val="left"/>
      <w:rPr>
        <w:lang w:eastAsia="en-US"/>
      </w:rPr>
    </w:pPr>
    <w:r w:rsidRPr="006453D1">
      <w:rPr>
        <w:noProof/>
        <w:sz w:val="14"/>
        <w:szCs w:val="16"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2543F94" wp14:editId="1517DEC5">
              <wp:simplePos x="0" y="0"/>
              <wp:positionH relativeFrom="column">
                <wp:posOffset>-2133834</wp:posOffset>
              </wp:positionH>
              <wp:positionV relativeFrom="paragraph">
                <wp:posOffset>65082</wp:posOffset>
              </wp:positionV>
              <wp:extent cx="6400800" cy="0"/>
              <wp:effectExtent l="0" t="0" r="0" b="0"/>
              <wp:wrapNone/>
              <wp:docPr id="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4634A" id="Line 2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8pt,5.1pt" to="336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" stroked="f"/>
          </w:pict>
        </mc:Fallback>
      </mc:AlternateContent>
    </w:r>
    <w:r w:rsidRPr="006453D1">
      <w:rPr>
        <w:noProof/>
        <w:sz w:val="14"/>
        <w:szCs w:val="16"/>
        <w:lang w:eastAsia="en-US"/>
      </w:rPr>
      <w:fldChar w:fldCharType="begin"/>
    </w:r>
    <w:r w:rsidRPr="006453D1">
      <w:rPr>
        <w:noProof/>
        <w:sz w:val="14"/>
        <w:szCs w:val="16"/>
        <w:lang w:eastAsia="en-US"/>
      </w:rPr>
      <w:instrText xml:space="preserve"> FILENAME  \* Caps \p  \* MERGEFORMAT </w:instrText>
    </w:r>
    <w:r w:rsidRPr="006453D1">
      <w:rPr>
        <w:noProof/>
        <w:sz w:val="14"/>
        <w:szCs w:val="16"/>
        <w:lang w:eastAsia="en-US"/>
      </w:rPr>
      <w:fldChar w:fldCharType="separate"/>
    </w:r>
    <w:r>
      <w:rPr>
        <w:caps w:val="0"/>
        <w:noProof/>
        <w:sz w:val="14"/>
        <w:szCs w:val="16"/>
        <w:lang w:eastAsia="en-US"/>
      </w:rPr>
      <w:t>\\Jdn-File01\Alg_Inf\1. Team\Production\10.Trackerbox\Uitrol\Trackerbox Installation And Configuration.Docx</w:t>
    </w:r>
    <w:r w:rsidRPr="006453D1">
      <w:rPr>
        <w:noProof/>
        <w:sz w:val="14"/>
        <w:szCs w:val="16"/>
        <w:lang w:eastAsia="en-US"/>
      </w:rPr>
      <w:fldChar w:fldCharType="end"/>
    </w:r>
    <w:r>
      <w:tab/>
    </w:r>
    <w:r w:rsidRPr="003B22CC">
      <w:t xml:space="preserve">Page </w:t>
    </w:r>
    <w:r w:rsidRPr="00C01BCD">
      <w:rPr>
        <w:rStyle w:val="headerfooterChar"/>
      </w:rPr>
      <w:fldChar w:fldCharType="begin"/>
    </w:r>
    <w:r w:rsidRPr="003B22CC">
      <w:rPr>
        <w:rStyle w:val="headerfooterChar"/>
        <w:lang w:val="en-GB"/>
      </w:rPr>
      <w:instrText xml:space="preserve"> PAGE </w:instrText>
    </w:r>
    <w:r w:rsidRPr="00C01BCD">
      <w:rPr>
        <w:rStyle w:val="headerfooterChar"/>
      </w:rPr>
      <w:fldChar w:fldCharType="separate"/>
    </w:r>
    <w:r w:rsidR="00166C1C">
      <w:rPr>
        <w:rStyle w:val="headerfooterChar"/>
        <w:noProof/>
        <w:lang w:val="en-GB"/>
      </w:rPr>
      <w:t>10</w:t>
    </w:r>
    <w:r w:rsidRPr="00C01BCD">
      <w:rPr>
        <w:rStyle w:val="headerfooterChar"/>
      </w:rPr>
      <w:fldChar w:fldCharType="end"/>
    </w:r>
    <w:r>
      <w:rPr>
        <w:rStyle w:val="headerfooterChar"/>
      </w:rPr>
      <w:t xml:space="preserve"> of </w:t>
    </w:r>
    <w:r>
      <w:rPr>
        <w:rStyle w:val="headerfooterChar"/>
      </w:rPr>
      <w:fldChar w:fldCharType="begin"/>
    </w:r>
    <w:r>
      <w:rPr>
        <w:rStyle w:val="headerfooterChar"/>
      </w:rPr>
      <w:instrText xml:space="preserve"> NUMPAGES   \* MERGEFORMAT </w:instrText>
    </w:r>
    <w:r>
      <w:rPr>
        <w:rStyle w:val="headerfooterChar"/>
      </w:rPr>
      <w:fldChar w:fldCharType="separate"/>
    </w:r>
    <w:r w:rsidR="00166C1C">
      <w:rPr>
        <w:rStyle w:val="headerfooterChar"/>
        <w:noProof/>
      </w:rPr>
      <w:t>10</w:t>
    </w:r>
    <w:r>
      <w:rPr>
        <w:rStyle w:val="headerfooterCha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C62" w:rsidRDefault="00F97C62" w:rsidP="00024958">
      <w:r>
        <w:separator/>
      </w:r>
    </w:p>
    <w:p w:rsidR="00F97C62" w:rsidRDefault="00F97C62"/>
    <w:p w:rsidR="00F97C62" w:rsidRDefault="00F97C62"/>
    <w:p w:rsidR="00F97C62" w:rsidRDefault="00F97C62"/>
    <w:p w:rsidR="00F97C62" w:rsidRDefault="00F97C62"/>
    <w:p w:rsidR="00F97C62" w:rsidRDefault="00F97C62" w:rsidP="00C61F69"/>
    <w:p w:rsidR="00F97C62" w:rsidRDefault="00F97C62"/>
    <w:p w:rsidR="00F97C62" w:rsidRDefault="00F97C62"/>
    <w:p w:rsidR="00F97C62" w:rsidRDefault="00F97C62"/>
    <w:p w:rsidR="00F97C62" w:rsidRDefault="00F97C62"/>
    <w:p w:rsidR="00F97C62" w:rsidRDefault="00F97C62"/>
    <w:p w:rsidR="00F97C62" w:rsidRDefault="00F97C62"/>
    <w:p w:rsidR="00F97C62" w:rsidRDefault="00F97C62"/>
  </w:footnote>
  <w:footnote w:type="continuationSeparator" w:id="0">
    <w:p w:rsidR="00F97C62" w:rsidRDefault="00F97C62" w:rsidP="00024958">
      <w:r>
        <w:continuationSeparator/>
      </w:r>
    </w:p>
    <w:p w:rsidR="00F97C62" w:rsidRDefault="00F97C62"/>
    <w:p w:rsidR="00F97C62" w:rsidRDefault="00F97C62"/>
    <w:p w:rsidR="00F97C62" w:rsidRDefault="00F97C62"/>
    <w:p w:rsidR="00F97C62" w:rsidRDefault="00F97C62"/>
    <w:p w:rsidR="00F97C62" w:rsidRDefault="00F97C62" w:rsidP="00C61F69"/>
    <w:p w:rsidR="00F97C62" w:rsidRDefault="00F97C62"/>
    <w:p w:rsidR="00F97C62" w:rsidRDefault="00F97C62"/>
    <w:p w:rsidR="00F97C62" w:rsidRDefault="00F97C62"/>
    <w:p w:rsidR="00F97C62" w:rsidRDefault="00F97C62"/>
    <w:p w:rsidR="00F97C62" w:rsidRDefault="00F97C62"/>
    <w:p w:rsidR="00F97C62" w:rsidRDefault="00F97C62"/>
    <w:p w:rsidR="00F97C62" w:rsidRDefault="00F97C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985" w:rsidRDefault="007A0985" w:rsidP="00C60D5D">
    <w:pPr>
      <w:pStyle w:val="headerfooter"/>
    </w:pPr>
    <w:r>
      <w:rPr>
        <w:noProof/>
        <w:lang w:eastAsia="en-GB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116320" cy="720090"/>
          <wp:effectExtent l="0" t="0" r="0" b="3810"/>
          <wp:wrapNone/>
          <wp:docPr id="22" name="Picture 22" descr="HeaderJDNGro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HeaderJDNGro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6320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fldChar w:fldCharType="begin"/>
    </w:r>
    <w:r>
      <w:rPr>
        <w:noProof/>
      </w:rPr>
      <w:instrText xml:space="preserve"> DOCPROPERTY  "Document title"  \* MERGEFORMAT </w:instrText>
    </w:r>
    <w:r>
      <w:rPr>
        <w:noProof/>
      </w:rPr>
      <w:fldChar w:fldCharType="separate"/>
    </w:r>
    <w:r>
      <w:rPr>
        <w:noProof/>
      </w:rPr>
      <w:t>Trackerbox Installation and configuration</w:t>
    </w:r>
    <w:r>
      <w:rPr>
        <w:noProof/>
      </w:rPr>
      <w:fldChar w:fldCharType="end"/>
    </w:r>
  </w:p>
  <w:p w:rsidR="007A0985" w:rsidRDefault="007A0985" w:rsidP="0082077A"/>
  <w:p w:rsidR="007A0985" w:rsidRDefault="007A0985" w:rsidP="00FE062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8594F"/>
    <w:multiLevelType w:val="hybridMultilevel"/>
    <w:tmpl w:val="F53489D2"/>
    <w:lvl w:ilvl="0" w:tplc="4ACAAA7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077EE"/>
    <w:multiLevelType w:val="multilevel"/>
    <w:tmpl w:val="509286A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lang w:val="en-GB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DAC27A1"/>
    <w:multiLevelType w:val="hybridMultilevel"/>
    <w:tmpl w:val="18FCD934"/>
    <w:lvl w:ilvl="0" w:tplc="4ACAAA7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96061"/>
    <w:multiLevelType w:val="hybridMultilevel"/>
    <w:tmpl w:val="5D30663A"/>
    <w:lvl w:ilvl="0" w:tplc="D3FA94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fill="f" fillcolor="white" stroke="f">
      <v:fill color="white" on="f"/>
      <v:stroke on="f"/>
      <o:colormru v:ext="edit" colors="#8f857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7F3"/>
    <w:rsid w:val="0000120B"/>
    <w:rsid w:val="0000146D"/>
    <w:rsid w:val="00001619"/>
    <w:rsid w:val="00002F8A"/>
    <w:rsid w:val="000030F0"/>
    <w:rsid w:val="00003366"/>
    <w:rsid w:val="000035DC"/>
    <w:rsid w:val="000046CE"/>
    <w:rsid w:val="00004823"/>
    <w:rsid w:val="000048E8"/>
    <w:rsid w:val="00004E9B"/>
    <w:rsid w:val="00005B43"/>
    <w:rsid w:val="00005E08"/>
    <w:rsid w:val="00006E70"/>
    <w:rsid w:val="00007380"/>
    <w:rsid w:val="00007823"/>
    <w:rsid w:val="000109EB"/>
    <w:rsid w:val="00011516"/>
    <w:rsid w:val="00012784"/>
    <w:rsid w:val="00012D92"/>
    <w:rsid w:val="00012DFD"/>
    <w:rsid w:val="00013096"/>
    <w:rsid w:val="000153D8"/>
    <w:rsid w:val="0001577C"/>
    <w:rsid w:val="000157EE"/>
    <w:rsid w:val="000169D5"/>
    <w:rsid w:val="00017A4F"/>
    <w:rsid w:val="00017EF8"/>
    <w:rsid w:val="000201F1"/>
    <w:rsid w:val="00020A47"/>
    <w:rsid w:val="000219EA"/>
    <w:rsid w:val="00021CD0"/>
    <w:rsid w:val="00022E10"/>
    <w:rsid w:val="00024690"/>
    <w:rsid w:val="00024958"/>
    <w:rsid w:val="00024986"/>
    <w:rsid w:val="00024DEB"/>
    <w:rsid w:val="000259EC"/>
    <w:rsid w:val="00025D8D"/>
    <w:rsid w:val="00025DE1"/>
    <w:rsid w:val="00025DF8"/>
    <w:rsid w:val="00025EE0"/>
    <w:rsid w:val="00026229"/>
    <w:rsid w:val="00026A03"/>
    <w:rsid w:val="000275C1"/>
    <w:rsid w:val="00027C6F"/>
    <w:rsid w:val="0003013A"/>
    <w:rsid w:val="00031E7D"/>
    <w:rsid w:val="00032D72"/>
    <w:rsid w:val="000331EA"/>
    <w:rsid w:val="00034025"/>
    <w:rsid w:val="00034077"/>
    <w:rsid w:val="000346F1"/>
    <w:rsid w:val="0003476C"/>
    <w:rsid w:val="00035EC3"/>
    <w:rsid w:val="000360F5"/>
    <w:rsid w:val="00036750"/>
    <w:rsid w:val="00036B5D"/>
    <w:rsid w:val="0004159B"/>
    <w:rsid w:val="00041810"/>
    <w:rsid w:val="00041A40"/>
    <w:rsid w:val="00042EF5"/>
    <w:rsid w:val="000433EF"/>
    <w:rsid w:val="00043439"/>
    <w:rsid w:val="00043669"/>
    <w:rsid w:val="000451DD"/>
    <w:rsid w:val="000452EC"/>
    <w:rsid w:val="000459A8"/>
    <w:rsid w:val="00045C40"/>
    <w:rsid w:val="00045F91"/>
    <w:rsid w:val="000461EE"/>
    <w:rsid w:val="000467E4"/>
    <w:rsid w:val="0004684B"/>
    <w:rsid w:val="00046B3B"/>
    <w:rsid w:val="00047396"/>
    <w:rsid w:val="00047D60"/>
    <w:rsid w:val="00050035"/>
    <w:rsid w:val="00050336"/>
    <w:rsid w:val="00050A2F"/>
    <w:rsid w:val="00050CC0"/>
    <w:rsid w:val="00050E1E"/>
    <w:rsid w:val="000521E3"/>
    <w:rsid w:val="000528F9"/>
    <w:rsid w:val="00053009"/>
    <w:rsid w:val="0005339A"/>
    <w:rsid w:val="0005365B"/>
    <w:rsid w:val="00056058"/>
    <w:rsid w:val="00056225"/>
    <w:rsid w:val="00056A08"/>
    <w:rsid w:val="00057765"/>
    <w:rsid w:val="000577C3"/>
    <w:rsid w:val="00057FB2"/>
    <w:rsid w:val="000603B2"/>
    <w:rsid w:val="000611AC"/>
    <w:rsid w:val="00062316"/>
    <w:rsid w:val="00062A26"/>
    <w:rsid w:val="000631E7"/>
    <w:rsid w:val="000632E9"/>
    <w:rsid w:val="00063510"/>
    <w:rsid w:val="00064185"/>
    <w:rsid w:val="000644F2"/>
    <w:rsid w:val="00064557"/>
    <w:rsid w:val="00064A0A"/>
    <w:rsid w:val="00064A31"/>
    <w:rsid w:val="000650AF"/>
    <w:rsid w:val="0006638E"/>
    <w:rsid w:val="00066804"/>
    <w:rsid w:val="00066812"/>
    <w:rsid w:val="000668FA"/>
    <w:rsid w:val="00066BDF"/>
    <w:rsid w:val="000672B5"/>
    <w:rsid w:val="00067749"/>
    <w:rsid w:val="00067A04"/>
    <w:rsid w:val="00067A82"/>
    <w:rsid w:val="00067DEB"/>
    <w:rsid w:val="00072651"/>
    <w:rsid w:val="000728D2"/>
    <w:rsid w:val="00074546"/>
    <w:rsid w:val="0007477F"/>
    <w:rsid w:val="000765C8"/>
    <w:rsid w:val="00076F8B"/>
    <w:rsid w:val="00077577"/>
    <w:rsid w:val="000805DA"/>
    <w:rsid w:val="000808F0"/>
    <w:rsid w:val="00080CAB"/>
    <w:rsid w:val="00081806"/>
    <w:rsid w:val="00082814"/>
    <w:rsid w:val="00083E79"/>
    <w:rsid w:val="0008417E"/>
    <w:rsid w:val="0008510D"/>
    <w:rsid w:val="00085F30"/>
    <w:rsid w:val="00086052"/>
    <w:rsid w:val="00086522"/>
    <w:rsid w:val="000869A0"/>
    <w:rsid w:val="00086A17"/>
    <w:rsid w:val="00090385"/>
    <w:rsid w:val="00092205"/>
    <w:rsid w:val="000924A5"/>
    <w:rsid w:val="00092950"/>
    <w:rsid w:val="00092A3C"/>
    <w:rsid w:val="00092EC9"/>
    <w:rsid w:val="00095852"/>
    <w:rsid w:val="00095F50"/>
    <w:rsid w:val="000961F7"/>
    <w:rsid w:val="00096871"/>
    <w:rsid w:val="000974CB"/>
    <w:rsid w:val="00097574"/>
    <w:rsid w:val="00097A66"/>
    <w:rsid w:val="00097F87"/>
    <w:rsid w:val="000A03B6"/>
    <w:rsid w:val="000A0776"/>
    <w:rsid w:val="000A0A85"/>
    <w:rsid w:val="000A1378"/>
    <w:rsid w:val="000A321E"/>
    <w:rsid w:val="000A349B"/>
    <w:rsid w:val="000A4456"/>
    <w:rsid w:val="000A4D66"/>
    <w:rsid w:val="000A6A81"/>
    <w:rsid w:val="000A7037"/>
    <w:rsid w:val="000A7D1A"/>
    <w:rsid w:val="000A7D2B"/>
    <w:rsid w:val="000B0B20"/>
    <w:rsid w:val="000B0E61"/>
    <w:rsid w:val="000B11E3"/>
    <w:rsid w:val="000B1578"/>
    <w:rsid w:val="000B1881"/>
    <w:rsid w:val="000B1B89"/>
    <w:rsid w:val="000B1BB6"/>
    <w:rsid w:val="000B1BD1"/>
    <w:rsid w:val="000B1DF7"/>
    <w:rsid w:val="000B21A6"/>
    <w:rsid w:val="000B22FB"/>
    <w:rsid w:val="000B2589"/>
    <w:rsid w:val="000B282A"/>
    <w:rsid w:val="000B2C5E"/>
    <w:rsid w:val="000B30B3"/>
    <w:rsid w:val="000B34AE"/>
    <w:rsid w:val="000B3F03"/>
    <w:rsid w:val="000B42D5"/>
    <w:rsid w:val="000B533E"/>
    <w:rsid w:val="000B5372"/>
    <w:rsid w:val="000B5894"/>
    <w:rsid w:val="000B5E78"/>
    <w:rsid w:val="000B60C2"/>
    <w:rsid w:val="000B6F3B"/>
    <w:rsid w:val="000B78CA"/>
    <w:rsid w:val="000C049C"/>
    <w:rsid w:val="000C2276"/>
    <w:rsid w:val="000C349A"/>
    <w:rsid w:val="000C375D"/>
    <w:rsid w:val="000C3C84"/>
    <w:rsid w:val="000C3DDD"/>
    <w:rsid w:val="000C4AB6"/>
    <w:rsid w:val="000C4B52"/>
    <w:rsid w:val="000C5B8D"/>
    <w:rsid w:val="000C60D9"/>
    <w:rsid w:val="000C6FD5"/>
    <w:rsid w:val="000D1446"/>
    <w:rsid w:val="000D2AAA"/>
    <w:rsid w:val="000D3CA5"/>
    <w:rsid w:val="000D4176"/>
    <w:rsid w:val="000D465D"/>
    <w:rsid w:val="000D475F"/>
    <w:rsid w:val="000D495B"/>
    <w:rsid w:val="000D54DC"/>
    <w:rsid w:val="000D72A5"/>
    <w:rsid w:val="000E01A3"/>
    <w:rsid w:val="000E19AA"/>
    <w:rsid w:val="000E4E3C"/>
    <w:rsid w:val="000E4F0B"/>
    <w:rsid w:val="000E5582"/>
    <w:rsid w:val="000E79FC"/>
    <w:rsid w:val="000F0E54"/>
    <w:rsid w:val="000F206D"/>
    <w:rsid w:val="000F2329"/>
    <w:rsid w:val="000F2393"/>
    <w:rsid w:val="000F2488"/>
    <w:rsid w:val="000F3EFF"/>
    <w:rsid w:val="000F4F77"/>
    <w:rsid w:val="000F5658"/>
    <w:rsid w:val="000F65DD"/>
    <w:rsid w:val="000F68D7"/>
    <w:rsid w:val="000F6A2A"/>
    <w:rsid w:val="000F76F2"/>
    <w:rsid w:val="000F7C48"/>
    <w:rsid w:val="000F7CB0"/>
    <w:rsid w:val="00100D40"/>
    <w:rsid w:val="001018CF"/>
    <w:rsid w:val="001039E2"/>
    <w:rsid w:val="00103CED"/>
    <w:rsid w:val="001048C8"/>
    <w:rsid w:val="00106DAB"/>
    <w:rsid w:val="0011004E"/>
    <w:rsid w:val="001105E8"/>
    <w:rsid w:val="00110B72"/>
    <w:rsid w:val="00111D01"/>
    <w:rsid w:val="00111EA2"/>
    <w:rsid w:val="00111EA6"/>
    <w:rsid w:val="00112385"/>
    <w:rsid w:val="00112784"/>
    <w:rsid w:val="00113040"/>
    <w:rsid w:val="0011341C"/>
    <w:rsid w:val="0011351E"/>
    <w:rsid w:val="0011461B"/>
    <w:rsid w:val="00114AE2"/>
    <w:rsid w:val="00115275"/>
    <w:rsid w:val="00116274"/>
    <w:rsid w:val="00116AAD"/>
    <w:rsid w:val="00116B6E"/>
    <w:rsid w:val="00116F01"/>
    <w:rsid w:val="00117611"/>
    <w:rsid w:val="0012049D"/>
    <w:rsid w:val="0012075C"/>
    <w:rsid w:val="00120A73"/>
    <w:rsid w:val="001216B3"/>
    <w:rsid w:val="001223D3"/>
    <w:rsid w:val="001228C6"/>
    <w:rsid w:val="00122A67"/>
    <w:rsid w:val="001235D7"/>
    <w:rsid w:val="0012495C"/>
    <w:rsid w:val="00124B69"/>
    <w:rsid w:val="00124F90"/>
    <w:rsid w:val="0012552E"/>
    <w:rsid w:val="001259FE"/>
    <w:rsid w:val="00126576"/>
    <w:rsid w:val="001267BF"/>
    <w:rsid w:val="00127437"/>
    <w:rsid w:val="00127552"/>
    <w:rsid w:val="00130710"/>
    <w:rsid w:val="00130E9A"/>
    <w:rsid w:val="001313DA"/>
    <w:rsid w:val="00132322"/>
    <w:rsid w:val="0013232F"/>
    <w:rsid w:val="00132C6E"/>
    <w:rsid w:val="00132F3D"/>
    <w:rsid w:val="00133449"/>
    <w:rsid w:val="00134E82"/>
    <w:rsid w:val="0013586C"/>
    <w:rsid w:val="00136074"/>
    <w:rsid w:val="001368C3"/>
    <w:rsid w:val="0014094E"/>
    <w:rsid w:val="00142921"/>
    <w:rsid w:val="00142BB6"/>
    <w:rsid w:val="00144786"/>
    <w:rsid w:val="00146BBB"/>
    <w:rsid w:val="00147329"/>
    <w:rsid w:val="00147D1D"/>
    <w:rsid w:val="00150636"/>
    <w:rsid w:val="001506C9"/>
    <w:rsid w:val="00151696"/>
    <w:rsid w:val="001517C4"/>
    <w:rsid w:val="00153386"/>
    <w:rsid w:val="001548B7"/>
    <w:rsid w:val="00154C16"/>
    <w:rsid w:val="00155291"/>
    <w:rsid w:val="00155978"/>
    <w:rsid w:val="00155C0D"/>
    <w:rsid w:val="0015674E"/>
    <w:rsid w:val="00156C7F"/>
    <w:rsid w:val="00157B44"/>
    <w:rsid w:val="00160392"/>
    <w:rsid w:val="00160996"/>
    <w:rsid w:val="00161B2E"/>
    <w:rsid w:val="00162352"/>
    <w:rsid w:val="00162404"/>
    <w:rsid w:val="001647CA"/>
    <w:rsid w:val="00164AA7"/>
    <w:rsid w:val="00164DE9"/>
    <w:rsid w:val="001653BF"/>
    <w:rsid w:val="0016572B"/>
    <w:rsid w:val="00166A91"/>
    <w:rsid w:val="00166C1C"/>
    <w:rsid w:val="00166D07"/>
    <w:rsid w:val="00166E5F"/>
    <w:rsid w:val="00167647"/>
    <w:rsid w:val="00170332"/>
    <w:rsid w:val="0017134B"/>
    <w:rsid w:val="00171D8C"/>
    <w:rsid w:val="001755FE"/>
    <w:rsid w:val="0017684A"/>
    <w:rsid w:val="00176F54"/>
    <w:rsid w:val="001773D7"/>
    <w:rsid w:val="00177AF7"/>
    <w:rsid w:val="00177E8C"/>
    <w:rsid w:val="0018049A"/>
    <w:rsid w:val="0018167D"/>
    <w:rsid w:val="0018208D"/>
    <w:rsid w:val="0018219E"/>
    <w:rsid w:val="00182CC7"/>
    <w:rsid w:val="00184D1A"/>
    <w:rsid w:val="00191608"/>
    <w:rsid w:val="0019175D"/>
    <w:rsid w:val="00191841"/>
    <w:rsid w:val="00191F9C"/>
    <w:rsid w:val="00191FF7"/>
    <w:rsid w:val="001925EB"/>
    <w:rsid w:val="00192A1B"/>
    <w:rsid w:val="001932F9"/>
    <w:rsid w:val="001943CE"/>
    <w:rsid w:val="00194C24"/>
    <w:rsid w:val="00195535"/>
    <w:rsid w:val="001956C2"/>
    <w:rsid w:val="00195809"/>
    <w:rsid w:val="00195E28"/>
    <w:rsid w:val="00196AA9"/>
    <w:rsid w:val="00196B8C"/>
    <w:rsid w:val="00196E23"/>
    <w:rsid w:val="001A07CE"/>
    <w:rsid w:val="001A14D7"/>
    <w:rsid w:val="001A1805"/>
    <w:rsid w:val="001A277B"/>
    <w:rsid w:val="001A4531"/>
    <w:rsid w:val="001A45E7"/>
    <w:rsid w:val="001A484A"/>
    <w:rsid w:val="001A5D5E"/>
    <w:rsid w:val="001A6AD8"/>
    <w:rsid w:val="001A6CBC"/>
    <w:rsid w:val="001A7AA9"/>
    <w:rsid w:val="001B04A6"/>
    <w:rsid w:val="001B0809"/>
    <w:rsid w:val="001B1757"/>
    <w:rsid w:val="001B2DE2"/>
    <w:rsid w:val="001B368E"/>
    <w:rsid w:val="001B37A7"/>
    <w:rsid w:val="001B3BCA"/>
    <w:rsid w:val="001B47FA"/>
    <w:rsid w:val="001B502D"/>
    <w:rsid w:val="001B6027"/>
    <w:rsid w:val="001B62FC"/>
    <w:rsid w:val="001B6457"/>
    <w:rsid w:val="001C054E"/>
    <w:rsid w:val="001C13EC"/>
    <w:rsid w:val="001C1615"/>
    <w:rsid w:val="001C2E09"/>
    <w:rsid w:val="001C3581"/>
    <w:rsid w:val="001C3A2D"/>
    <w:rsid w:val="001C41EB"/>
    <w:rsid w:val="001C78B0"/>
    <w:rsid w:val="001D005D"/>
    <w:rsid w:val="001D10B9"/>
    <w:rsid w:val="001D131B"/>
    <w:rsid w:val="001D24F7"/>
    <w:rsid w:val="001D27B6"/>
    <w:rsid w:val="001D38CC"/>
    <w:rsid w:val="001D4ABE"/>
    <w:rsid w:val="001D4B6E"/>
    <w:rsid w:val="001D62EC"/>
    <w:rsid w:val="001D63ED"/>
    <w:rsid w:val="001D6BF1"/>
    <w:rsid w:val="001E0662"/>
    <w:rsid w:val="001E06F8"/>
    <w:rsid w:val="001E110A"/>
    <w:rsid w:val="001E18A9"/>
    <w:rsid w:val="001E1902"/>
    <w:rsid w:val="001E2194"/>
    <w:rsid w:val="001E25A7"/>
    <w:rsid w:val="001E2ED9"/>
    <w:rsid w:val="001E2FEF"/>
    <w:rsid w:val="001E41ED"/>
    <w:rsid w:val="001E4B37"/>
    <w:rsid w:val="001E5B1E"/>
    <w:rsid w:val="001E62CF"/>
    <w:rsid w:val="001E69DB"/>
    <w:rsid w:val="001E6E22"/>
    <w:rsid w:val="001E7F26"/>
    <w:rsid w:val="001F0DD6"/>
    <w:rsid w:val="001F1331"/>
    <w:rsid w:val="001F314C"/>
    <w:rsid w:val="001F38D5"/>
    <w:rsid w:val="001F3DB6"/>
    <w:rsid w:val="001F40BE"/>
    <w:rsid w:val="001F5A88"/>
    <w:rsid w:val="001F610F"/>
    <w:rsid w:val="001F7748"/>
    <w:rsid w:val="002002CC"/>
    <w:rsid w:val="00200896"/>
    <w:rsid w:val="00200F65"/>
    <w:rsid w:val="002014BC"/>
    <w:rsid w:val="002037E9"/>
    <w:rsid w:val="002044D3"/>
    <w:rsid w:val="00204E4B"/>
    <w:rsid w:val="002071EE"/>
    <w:rsid w:val="002115F5"/>
    <w:rsid w:val="002125AE"/>
    <w:rsid w:val="002135D2"/>
    <w:rsid w:val="00213CE3"/>
    <w:rsid w:val="00213FD2"/>
    <w:rsid w:val="00213FF6"/>
    <w:rsid w:val="0021433B"/>
    <w:rsid w:val="00214C63"/>
    <w:rsid w:val="00215213"/>
    <w:rsid w:val="00220815"/>
    <w:rsid w:val="00221009"/>
    <w:rsid w:val="002231BC"/>
    <w:rsid w:val="00223D37"/>
    <w:rsid w:val="002242A7"/>
    <w:rsid w:val="00224D48"/>
    <w:rsid w:val="00226CA2"/>
    <w:rsid w:val="00227AE1"/>
    <w:rsid w:val="0023272A"/>
    <w:rsid w:val="002327E0"/>
    <w:rsid w:val="00233DCE"/>
    <w:rsid w:val="002343CE"/>
    <w:rsid w:val="002343E6"/>
    <w:rsid w:val="00234539"/>
    <w:rsid w:val="00234604"/>
    <w:rsid w:val="00235A01"/>
    <w:rsid w:val="0023621D"/>
    <w:rsid w:val="0023762D"/>
    <w:rsid w:val="0023795C"/>
    <w:rsid w:val="00240EAB"/>
    <w:rsid w:val="00241AA6"/>
    <w:rsid w:val="002426A9"/>
    <w:rsid w:val="0024369E"/>
    <w:rsid w:val="00243D78"/>
    <w:rsid w:val="00244856"/>
    <w:rsid w:val="00244F0C"/>
    <w:rsid w:val="002451FE"/>
    <w:rsid w:val="00245305"/>
    <w:rsid w:val="0024542E"/>
    <w:rsid w:val="002454A1"/>
    <w:rsid w:val="00245668"/>
    <w:rsid w:val="00245CB0"/>
    <w:rsid w:val="002468EE"/>
    <w:rsid w:val="002471EA"/>
    <w:rsid w:val="0024746B"/>
    <w:rsid w:val="00247503"/>
    <w:rsid w:val="00247ED2"/>
    <w:rsid w:val="0025069B"/>
    <w:rsid w:val="00251662"/>
    <w:rsid w:val="002517E5"/>
    <w:rsid w:val="0025221E"/>
    <w:rsid w:val="00252A65"/>
    <w:rsid w:val="00252B43"/>
    <w:rsid w:val="002532C5"/>
    <w:rsid w:val="00253681"/>
    <w:rsid w:val="002548DD"/>
    <w:rsid w:val="002557A5"/>
    <w:rsid w:val="002563FC"/>
    <w:rsid w:val="00256C2E"/>
    <w:rsid w:val="00260140"/>
    <w:rsid w:val="00260A3F"/>
    <w:rsid w:val="00260AFB"/>
    <w:rsid w:val="00261F48"/>
    <w:rsid w:val="0026257D"/>
    <w:rsid w:val="00262B9F"/>
    <w:rsid w:val="00262CAF"/>
    <w:rsid w:val="0026300A"/>
    <w:rsid w:val="002634EA"/>
    <w:rsid w:val="00264C6D"/>
    <w:rsid w:val="002650B2"/>
    <w:rsid w:val="0026548D"/>
    <w:rsid w:val="00265CA1"/>
    <w:rsid w:val="00266E7D"/>
    <w:rsid w:val="00270CA4"/>
    <w:rsid w:val="00270CEA"/>
    <w:rsid w:val="00271F0A"/>
    <w:rsid w:val="002722BE"/>
    <w:rsid w:val="00272F4F"/>
    <w:rsid w:val="0027434E"/>
    <w:rsid w:val="002743D8"/>
    <w:rsid w:val="00275806"/>
    <w:rsid w:val="002779BC"/>
    <w:rsid w:val="00280DD4"/>
    <w:rsid w:val="00281057"/>
    <w:rsid w:val="00281851"/>
    <w:rsid w:val="0028209B"/>
    <w:rsid w:val="00282A43"/>
    <w:rsid w:val="002831A1"/>
    <w:rsid w:val="00283E1B"/>
    <w:rsid w:val="002840E0"/>
    <w:rsid w:val="002842BA"/>
    <w:rsid w:val="0028471A"/>
    <w:rsid w:val="00285C28"/>
    <w:rsid w:val="002865A0"/>
    <w:rsid w:val="002869EE"/>
    <w:rsid w:val="00286EAF"/>
    <w:rsid w:val="00290ACE"/>
    <w:rsid w:val="00291002"/>
    <w:rsid w:val="00291ACD"/>
    <w:rsid w:val="00292872"/>
    <w:rsid w:val="00292A70"/>
    <w:rsid w:val="002930C6"/>
    <w:rsid w:val="0029438B"/>
    <w:rsid w:val="00295895"/>
    <w:rsid w:val="0029599C"/>
    <w:rsid w:val="00295C79"/>
    <w:rsid w:val="0029706F"/>
    <w:rsid w:val="002979D8"/>
    <w:rsid w:val="00297EFF"/>
    <w:rsid w:val="002A009D"/>
    <w:rsid w:val="002A0B7B"/>
    <w:rsid w:val="002A1274"/>
    <w:rsid w:val="002A12D1"/>
    <w:rsid w:val="002A1F86"/>
    <w:rsid w:val="002A2F41"/>
    <w:rsid w:val="002A325F"/>
    <w:rsid w:val="002A3459"/>
    <w:rsid w:val="002A361E"/>
    <w:rsid w:val="002A5BD9"/>
    <w:rsid w:val="002A6F8E"/>
    <w:rsid w:val="002B0278"/>
    <w:rsid w:val="002B0A7B"/>
    <w:rsid w:val="002B0BFB"/>
    <w:rsid w:val="002B0C3E"/>
    <w:rsid w:val="002B0FD0"/>
    <w:rsid w:val="002B2139"/>
    <w:rsid w:val="002B32AB"/>
    <w:rsid w:val="002B3464"/>
    <w:rsid w:val="002B47D2"/>
    <w:rsid w:val="002B4EB6"/>
    <w:rsid w:val="002B4F50"/>
    <w:rsid w:val="002B527C"/>
    <w:rsid w:val="002B5372"/>
    <w:rsid w:val="002B5387"/>
    <w:rsid w:val="002B56C9"/>
    <w:rsid w:val="002B5FC5"/>
    <w:rsid w:val="002B5FC7"/>
    <w:rsid w:val="002B6AAD"/>
    <w:rsid w:val="002B72CE"/>
    <w:rsid w:val="002B778C"/>
    <w:rsid w:val="002C0B73"/>
    <w:rsid w:val="002C0BF4"/>
    <w:rsid w:val="002C1178"/>
    <w:rsid w:val="002C2A4C"/>
    <w:rsid w:val="002C3095"/>
    <w:rsid w:val="002C45C3"/>
    <w:rsid w:val="002C67F8"/>
    <w:rsid w:val="002C6B76"/>
    <w:rsid w:val="002C766A"/>
    <w:rsid w:val="002D014F"/>
    <w:rsid w:val="002D098E"/>
    <w:rsid w:val="002D1DFD"/>
    <w:rsid w:val="002D2471"/>
    <w:rsid w:val="002D2A3A"/>
    <w:rsid w:val="002D2DD3"/>
    <w:rsid w:val="002D34BC"/>
    <w:rsid w:val="002D3F99"/>
    <w:rsid w:val="002D46FA"/>
    <w:rsid w:val="002D484A"/>
    <w:rsid w:val="002D5ED8"/>
    <w:rsid w:val="002D7571"/>
    <w:rsid w:val="002D7CAD"/>
    <w:rsid w:val="002E080F"/>
    <w:rsid w:val="002E0FAF"/>
    <w:rsid w:val="002E3546"/>
    <w:rsid w:val="002E3AFA"/>
    <w:rsid w:val="002E3B55"/>
    <w:rsid w:val="002E41FF"/>
    <w:rsid w:val="002E4927"/>
    <w:rsid w:val="002E52BA"/>
    <w:rsid w:val="002E6DB1"/>
    <w:rsid w:val="002E783F"/>
    <w:rsid w:val="002F1468"/>
    <w:rsid w:val="002F1B92"/>
    <w:rsid w:val="002F48D2"/>
    <w:rsid w:val="002F4DFF"/>
    <w:rsid w:val="002F5720"/>
    <w:rsid w:val="002F5BAE"/>
    <w:rsid w:val="002F60EC"/>
    <w:rsid w:val="002F68A7"/>
    <w:rsid w:val="002F68D1"/>
    <w:rsid w:val="002F7AF9"/>
    <w:rsid w:val="00300066"/>
    <w:rsid w:val="00300B5E"/>
    <w:rsid w:val="003023F8"/>
    <w:rsid w:val="003035B8"/>
    <w:rsid w:val="003037AD"/>
    <w:rsid w:val="003053EE"/>
    <w:rsid w:val="00305766"/>
    <w:rsid w:val="00305CE7"/>
    <w:rsid w:val="00305E52"/>
    <w:rsid w:val="0030627A"/>
    <w:rsid w:val="003109D1"/>
    <w:rsid w:val="00310E42"/>
    <w:rsid w:val="00310F65"/>
    <w:rsid w:val="00312368"/>
    <w:rsid w:val="00313268"/>
    <w:rsid w:val="0031335E"/>
    <w:rsid w:val="003134EF"/>
    <w:rsid w:val="00313521"/>
    <w:rsid w:val="0031372A"/>
    <w:rsid w:val="00315AC5"/>
    <w:rsid w:val="00315D6D"/>
    <w:rsid w:val="003179EB"/>
    <w:rsid w:val="00317A13"/>
    <w:rsid w:val="00317E27"/>
    <w:rsid w:val="00320363"/>
    <w:rsid w:val="00320602"/>
    <w:rsid w:val="00320CAB"/>
    <w:rsid w:val="00320DDE"/>
    <w:rsid w:val="00321C3D"/>
    <w:rsid w:val="00321D00"/>
    <w:rsid w:val="003234EE"/>
    <w:rsid w:val="00323D69"/>
    <w:rsid w:val="003243CC"/>
    <w:rsid w:val="00324A3B"/>
    <w:rsid w:val="00324A3D"/>
    <w:rsid w:val="00324B08"/>
    <w:rsid w:val="00324C07"/>
    <w:rsid w:val="00324DB0"/>
    <w:rsid w:val="00325F88"/>
    <w:rsid w:val="00326779"/>
    <w:rsid w:val="00326CDD"/>
    <w:rsid w:val="00327577"/>
    <w:rsid w:val="00327778"/>
    <w:rsid w:val="00327A13"/>
    <w:rsid w:val="00330158"/>
    <w:rsid w:val="00331650"/>
    <w:rsid w:val="00332041"/>
    <w:rsid w:val="0033262F"/>
    <w:rsid w:val="00332BFB"/>
    <w:rsid w:val="00332CB2"/>
    <w:rsid w:val="00332D7D"/>
    <w:rsid w:val="003334D8"/>
    <w:rsid w:val="00333679"/>
    <w:rsid w:val="00333D41"/>
    <w:rsid w:val="00333D78"/>
    <w:rsid w:val="003345B5"/>
    <w:rsid w:val="0033470F"/>
    <w:rsid w:val="0033501E"/>
    <w:rsid w:val="003357CA"/>
    <w:rsid w:val="00335C7C"/>
    <w:rsid w:val="003362FD"/>
    <w:rsid w:val="00337EEB"/>
    <w:rsid w:val="0034068F"/>
    <w:rsid w:val="00340C3F"/>
    <w:rsid w:val="00343203"/>
    <w:rsid w:val="003432BE"/>
    <w:rsid w:val="00343A8E"/>
    <w:rsid w:val="003457E9"/>
    <w:rsid w:val="00346824"/>
    <w:rsid w:val="00347CEB"/>
    <w:rsid w:val="00351F23"/>
    <w:rsid w:val="00352178"/>
    <w:rsid w:val="003526CE"/>
    <w:rsid w:val="00353A52"/>
    <w:rsid w:val="00354441"/>
    <w:rsid w:val="00354608"/>
    <w:rsid w:val="00355E76"/>
    <w:rsid w:val="003566A7"/>
    <w:rsid w:val="003570A7"/>
    <w:rsid w:val="00357D51"/>
    <w:rsid w:val="003611F7"/>
    <w:rsid w:val="00361BC9"/>
    <w:rsid w:val="00361F05"/>
    <w:rsid w:val="00362968"/>
    <w:rsid w:val="00362A38"/>
    <w:rsid w:val="00362F8E"/>
    <w:rsid w:val="0036366E"/>
    <w:rsid w:val="0036589B"/>
    <w:rsid w:val="003663E2"/>
    <w:rsid w:val="00366B58"/>
    <w:rsid w:val="00367960"/>
    <w:rsid w:val="003679A5"/>
    <w:rsid w:val="00367DFF"/>
    <w:rsid w:val="003704D5"/>
    <w:rsid w:val="00370AFB"/>
    <w:rsid w:val="00371057"/>
    <w:rsid w:val="00371839"/>
    <w:rsid w:val="003728CD"/>
    <w:rsid w:val="00374420"/>
    <w:rsid w:val="00375567"/>
    <w:rsid w:val="003762D8"/>
    <w:rsid w:val="00376AEE"/>
    <w:rsid w:val="00377787"/>
    <w:rsid w:val="00377E3A"/>
    <w:rsid w:val="003804A8"/>
    <w:rsid w:val="00381016"/>
    <w:rsid w:val="0038190E"/>
    <w:rsid w:val="00382EB6"/>
    <w:rsid w:val="00382FD6"/>
    <w:rsid w:val="0038331E"/>
    <w:rsid w:val="0038364D"/>
    <w:rsid w:val="003854E7"/>
    <w:rsid w:val="003856FB"/>
    <w:rsid w:val="003862C9"/>
    <w:rsid w:val="003873B5"/>
    <w:rsid w:val="00387916"/>
    <w:rsid w:val="00387980"/>
    <w:rsid w:val="00390397"/>
    <w:rsid w:val="003903FC"/>
    <w:rsid w:val="003905D3"/>
    <w:rsid w:val="00390822"/>
    <w:rsid w:val="00390F7E"/>
    <w:rsid w:val="003912D3"/>
    <w:rsid w:val="00391D2F"/>
    <w:rsid w:val="00392CFF"/>
    <w:rsid w:val="0039368F"/>
    <w:rsid w:val="00394901"/>
    <w:rsid w:val="00394C78"/>
    <w:rsid w:val="00394D0E"/>
    <w:rsid w:val="00395612"/>
    <w:rsid w:val="00396F61"/>
    <w:rsid w:val="0039733F"/>
    <w:rsid w:val="003A0203"/>
    <w:rsid w:val="003A1E05"/>
    <w:rsid w:val="003A27B0"/>
    <w:rsid w:val="003A2A48"/>
    <w:rsid w:val="003A3249"/>
    <w:rsid w:val="003A37C0"/>
    <w:rsid w:val="003A38CA"/>
    <w:rsid w:val="003A4894"/>
    <w:rsid w:val="003A5EB6"/>
    <w:rsid w:val="003A6A48"/>
    <w:rsid w:val="003A71C8"/>
    <w:rsid w:val="003A744C"/>
    <w:rsid w:val="003A7B16"/>
    <w:rsid w:val="003B22CC"/>
    <w:rsid w:val="003B361C"/>
    <w:rsid w:val="003B37DB"/>
    <w:rsid w:val="003B39A5"/>
    <w:rsid w:val="003B3FB1"/>
    <w:rsid w:val="003B48C9"/>
    <w:rsid w:val="003B48FE"/>
    <w:rsid w:val="003B5564"/>
    <w:rsid w:val="003B5FDE"/>
    <w:rsid w:val="003B68CC"/>
    <w:rsid w:val="003B6B26"/>
    <w:rsid w:val="003B6DA3"/>
    <w:rsid w:val="003B71C7"/>
    <w:rsid w:val="003C2177"/>
    <w:rsid w:val="003C3C5C"/>
    <w:rsid w:val="003C3DAD"/>
    <w:rsid w:val="003C3F9D"/>
    <w:rsid w:val="003C45B8"/>
    <w:rsid w:val="003C472E"/>
    <w:rsid w:val="003C4D3B"/>
    <w:rsid w:val="003C54CA"/>
    <w:rsid w:val="003C7EE2"/>
    <w:rsid w:val="003D1415"/>
    <w:rsid w:val="003D1850"/>
    <w:rsid w:val="003D196A"/>
    <w:rsid w:val="003D303E"/>
    <w:rsid w:val="003D3958"/>
    <w:rsid w:val="003D493C"/>
    <w:rsid w:val="003D4AE9"/>
    <w:rsid w:val="003D55A7"/>
    <w:rsid w:val="003D5DB1"/>
    <w:rsid w:val="003E0BFE"/>
    <w:rsid w:val="003E1341"/>
    <w:rsid w:val="003E1347"/>
    <w:rsid w:val="003E1A57"/>
    <w:rsid w:val="003E1F64"/>
    <w:rsid w:val="003E2132"/>
    <w:rsid w:val="003E2352"/>
    <w:rsid w:val="003E2C22"/>
    <w:rsid w:val="003E337C"/>
    <w:rsid w:val="003E33C7"/>
    <w:rsid w:val="003E3CE5"/>
    <w:rsid w:val="003E40E5"/>
    <w:rsid w:val="003E5B0F"/>
    <w:rsid w:val="003F288D"/>
    <w:rsid w:val="003F2AC5"/>
    <w:rsid w:val="003F392F"/>
    <w:rsid w:val="003F7900"/>
    <w:rsid w:val="0040056F"/>
    <w:rsid w:val="00400B42"/>
    <w:rsid w:val="00401151"/>
    <w:rsid w:val="00402C42"/>
    <w:rsid w:val="00402EC4"/>
    <w:rsid w:val="0040442D"/>
    <w:rsid w:val="00404A72"/>
    <w:rsid w:val="00404D04"/>
    <w:rsid w:val="00406213"/>
    <w:rsid w:val="0040653B"/>
    <w:rsid w:val="004078D6"/>
    <w:rsid w:val="00407BC7"/>
    <w:rsid w:val="00410227"/>
    <w:rsid w:val="00410EAF"/>
    <w:rsid w:val="004129A4"/>
    <w:rsid w:val="004129E2"/>
    <w:rsid w:val="00413B6B"/>
    <w:rsid w:val="00414102"/>
    <w:rsid w:val="0041469A"/>
    <w:rsid w:val="00414703"/>
    <w:rsid w:val="00415CC8"/>
    <w:rsid w:val="00416496"/>
    <w:rsid w:val="00416E99"/>
    <w:rsid w:val="0042015C"/>
    <w:rsid w:val="004202C7"/>
    <w:rsid w:val="004203F1"/>
    <w:rsid w:val="004204C2"/>
    <w:rsid w:val="00420C3C"/>
    <w:rsid w:val="0042181C"/>
    <w:rsid w:val="00421B02"/>
    <w:rsid w:val="00423B0A"/>
    <w:rsid w:val="00423D97"/>
    <w:rsid w:val="00424043"/>
    <w:rsid w:val="0042474E"/>
    <w:rsid w:val="004249B8"/>
    <w:rsid w:val="00427DD6"/>
    <w:rsid w:val="00427F42"/>
    <w:rsid w:val="00427FF3"/>
    <w:rsid w:val="0043005E"/>
    <w:rsid w:val="00430405"/>
    <w:rsid w:val="00430E03"/>
    <w:rsid w:val="004315B2"/>
    <w:rsid w:val="0043204D"/>
    <w:rsid w:val="0043253C"/>
    <w:rsid w:val="004326B0"/>
    <w:rsid w:val="00432821"/>
    <w:rsid w:val="0043282E"/>
    <w:rsid w:val="0043347E"/>
    <w:rsid w:val="0043360A"/>
    <w:rsid w:val="00433628"/>
    <w:rsid w:val="004344F5"/>
    <w:rsid w:val="00434A8F"/>
    <w:rsid w:val="0043520F"/>
    <w:rsid w:val="00436AF3"/>
    <w:rsid w:val="00437208"/>
    <w:rsid w:val="00437BD4"/>
    <w:rsid w:val="004413E4"/>
    <w:rsid w:val="004415F8"/>
    <w:rsid w:val="004416DF"/>
    <w:rsid w:val="004418C0"/>
    <w:rsid w:val="00441963"/>
    <w:rsid w:val="00442260"/>
    <w:rsid w:val="0044309B"/>
    <w:rsid w:val="0044399E"/>
    <w:rsid w:val="00444444"/>
    <w:rsid w:val="00444D84"/>
    <w:rsid w:val="0044511E"/>
    <w:rsid w:val="004452FD"/>
    <w:rsid w:val="00445666"/>
    <w:rsid w:val="00445D41"/>
    <w:rsid w:val="00450D03"/>
    <w:rsid w:val="00451139"/>
    <w:rsid w:val="00451663"/>
    <w:rsid w:val="00451EEC"/>
    <w:rsid w:val="004527A1"/>
    <w:rsid w:val="00452A1B"/>
    <w:rsid w:val="00452F56"/>
    <w:rsid w:val="004532C1"/>
    <w:rsid w:val="004542E4"/>
    <w:rsid w:val="00454922"/>
    <w:rsid w:val="00454DA6"/>
    <w:rsid w:val="00455D11"/>
    <w:rsid w:val="00455EEF"/>
    <w:rsid w:val="004562D4"/>
    <w:rsid w:val="004562D9"/>
    <w:rsid w:val="00456FAB"/>
    <w:rsid w:val="00456FCA"/>
    <w:rsid w:val="0046026E"/>
    <w:rsid w:val="00462781"/>
    <w:rsid w:val="00463464"/>
    <w:rsid w:val="0046372D"/>
    <w:rsid w:val="00463E85"/>
    <w:rsid w:val="00463EA6"/>
    <w:rsid w:val="004647D7"/>
    <w:rsid w:val="00464F93"/>
    <w:rsid w:val="00465F10"/>
    <w:rsid w:val="0046707A"/>
    <w:rsid w:val="0046709A"/>
    <w:rsid w:val="004674B9"/>
    <w:rsid w:val="00467FC5"/>
    <w:rsid w:val="00470500"/>
    <w:rsid w:val="00470990"/>
    <w:rsid w:val="00471730"/>
    <w:rsid w:val="004728E8"/>
    <w:rsid w:val="00472A83"/>
    <w:rsid w:val="00473103"/>
    <w:rsid w:val="00473B49"/>
    <w:rsid w:val="00473C8C"/>
    <w:rsid w:val="00473F5E"/>
    <w:rsid w:val="0047459F"/>
    <w:rsid w:val="00475002"/>
    <w:rsid w:val="004755BA"/>
    <w:rsid w:val="00476275"/>
    <w:rsid w:val="00476419"/>
    <w:rsid w:val="0047689D"/>
    <w:rsid w:val="00480198"/>
    <w:rsid w:val="00481FA0"/>
    <w:rsid w:val="0048261E"/>
    <w:rsid w:val="00482F31"/>
    <w:rsid w:val="00482F81"/>
    <w:rsid w:val="004841C8"/>
    <w:rsid w:val="00484946"/>
    <w:rsid w:val="00484CAC"/>
    <w:rsid w:val="00485372"/>
    <w:rsid w:val="00486775"/>
    <w:rsid w:val="004903AA"/>
    <w:rsid w:val="00491F95"/>
    <w:rsid w:val="00492775"/>
    <w:rsid w:val="0049303E"/>
    <w:rsid w:val="00493E6E"/>
    <w:rsid w:val="00493E98"/>
    <w:rsid w:val="00494CF0"/>
    <w:rsid w:val="00495CE2"/>
    <w:rsid w:val="00496968"/>
    <w:rsid w:val="0049717B"/>
    <w:rsid w:val="0049745E"/>
    <w:rsid w:val="0049785B"/>
    <w:rsid w:val="00497D73"/>
    <w:rsid w:val="00497FDF"/>
    <w:rsid w:val="004A03E6"/>
    <w:rsid w:val="004A1007"/>
    <w:rsid w:val="004A1E2E"/>
    <w:rsid w:val="004A294B"/>
    <w:rsid w:val="004A2B97"/>
    <w:rsid w:val="004A2F0D"/>
    <w:rsid w:val="004A31E8"/>
    <w:rsid w:val="004A34DC"/>
    <w:rsid w:val="004A35C4"/>
    <w:rsid w:val="004A39B4"/>
    <w:rsid w:val="004A3C6C"/>
    <w:rsid w:val="004A3DC9"/>
    <w:rsid w:val="004A427A"/>
    <w:rsid w:val="004A46DA"/>
    <w:rsid w:val="004A5B22"/>
    <w:rsid w:val="004A6C9F"/>
    <w:rsid w:val="004A6E98"/>
    <w:rsid w:val="004A7E83"/>
    <w:rsid w:val="004B108A"/>
    <w:rsid w:val="004B1D9D"/>
    <w:rsid w:val="004B2D0E"/>
    <w:rsid w:val="004B47B9"/>
    <w:rsid w:val="004B4951"/>
    <w:rsid w:val="004B520D"/>
    <w:rsid w:val="004B56CC"/>
    <w:rsid w:val="004B6BDB"/>
    <w:rsid w:val="004B6EBD"/>
    <w:rsid w:val="004B7C4B"/>
    <w:rsid w:val="004C0704"/>
    <w:rsid w:val="004C0EC5"/>
    <w:rsid w:val="004C1893"/>
    <w:rsid w:val="004C3428"/>
    <w:rsid w:val="004C45FE"/>
    <w:rsid w:val="004C4C00"/>
    <w:rsid w:val="004C4EA7"/>
    <w:rsid w:val="004C5894"/>
    <w:rsid w:val="004C5B88"/>
    <w:rsid w:val="004C5CBE"/>
    <w:rsid w:val="004C5D1D"/>
    <w:rsid w:val="004C7DA9"/>
    <w:rsid w:val="004D0461"/>
    <w:rsid w:val="004D201F"/>
    <w:rsid w:val="004D2860"/>
    <w:rsid w:val="004D368C"/>
    <w:rsid w:val="004D4106"/>
    <w:rsid w:val="004D452B"/>
    <w:rsid w:val="004D4815"/>
    <w:rsid w:val="004D4C59"/>
    <w:rsid w:val="004D56E5"/>
    <w:rsid w:val="004D5C01"/>
    <w:rsid w:val="004D5D48"/>
    <w:rsid w:val="004D65EE"/>
    <w:rsid w:val="004D6F20"/>
    <w:rsid w:val="004D7680"/>
    <w:rsid w:val="004D7AEF"/>
    <w:rsid w:val="004D7C7A"/>
    <w:rsid w:val="004E1130"/>
    <w:rsid w:val="004E13B6"/>
    <w:rsid w:val="004E1B06"/>
    <w:rsid w:val="004E1B34"/>
    <w:rsid w:val="004E1BA0"/>
    <w:rsid w:val="004E204E"/>
    <w:rsid w:val="004E2623"/>
    <w:rsid w:val="004E2AE8"/>
    <w:rsid w:val="004E34B3"/>
    <w:rsid w:val="004E3D33"/>
    <w:rsid w:val="004E3D5A"/>
    <w:rsid w:val="004E44F6"/>
    <w:rsid w:val="004E46D7"/>
    <w:rsid w:val="004E489D"/>
    <w:rsid w:val="004E4B8F"/>
    <w:rsid w:val="004E5D63"/>
    <w:rsid w:val="004E6773"/>
    <w:rsid w:val="004E6BC1"/>
    <w:rsid w:val="004E7DD0"/>
    <w:rsid w:val="004F155A"/>
    <w:rsid w:val="004F1E0A"/>
    <w:rsid w:val="004F319B"/>
    <w:rsid w:val="004F34F7"/>
    <w:rsid w:val="004F3CF3"/>
    <w:rsid w:val="004F497E"/>
    <w:rsid w:val="004F5746"/>
    <w:rsid w:val="004F5C4A"/>
    <w:rsid w:val="004F7350"/>
    <w:rsid w:val="004F7581"/>
    <w:rsid w:val="005017F3"/>
    <w:rsid w:val="00501B10"/>
    <w:rsid w:val="005024A8"/>
    <w:rsid w:val="0050294F"/>
    <w:rsid w:val="00502978"/>
    <w:rsid w:val="00503885"/>
    <w:rsid w:val="00504339"/>
    <w:rsid w:val="005043C6"/>
    <w:rsid w:val="00504626"/>
    <w:rsid w:val="00504702"/>
    <w:rsid w:val="0050519E"/>
    <w:rsid w:val="00505840"/>
    <w:rsid w:val="0050664D"/>
    <w:rsid w:val="0050685C"/>
    <w:rsid w:val="005070A0"/>
    <w:rsid w:val="005072C3"/>
    <w:rsid w:val="005072EC"/>
    <w:rsid w:val="00507374"/>
    <w:rsid w:val="00510128"/>
    <w:rsid w:val="00510282"/>
    <w:rsid w:val="00511272"/>
    <w:rsid w:val="00511281"/>
    <w:rsid w:val="005120BB"/>
    <w:rsid w:val="0051219D"/>
    <w:rsid w:val="00512495"/>
    <w:rsid w:val="00512D0C"/>
    <w:rsid w:val="00512EE1"/>
    <w:rsid w:val="00513C13"/>
    <w:rsid w:val="00514832"/>
    <w:rsid w:val="00515B49"/>
    <w:rsid w:val="00515BAA"/>
    <w:rsid w:val="00517354"/>
    <w:rsid w:val="0052077A"/>
    <w:rsid w:val="005216D9"/>
    <w:rsid w:val="00521752"/>
    <w:rsid w:val="005222C3"/>
    <w:rsid w:val="00522E66"/>
    <w:rsid w:val="00523C48"/>
    <w:rsid w:val="00524C32"/>
    <w:rsid w:val="00524E1A"/>
    <w:rsid w:val="00525579"/>
    <w:rsid w:val="0052560C"/>
    <w:rsid w:val="005257AC"/>
    <w:rsid w:val="00525C58"/>
    <w:rsid w:val="00525D36"/>
    <w:rsid w:val="00525E14"/>
    <w:rsid w:val="0052642A"/>
    <w:rsid w:val="005269DB"/>
    <w:rsid w:val="00526CC8"/>
    <w:rsid w:val="005270BF"/>
    <w:rsid w:val="005270DC"/>
    <w:rsid w:val="0052735F"/>
    <w:rsid w:val="005274C3"/>
    <w:rsid w:val="00530542"/>
    <w:rsid w:val="00530943"/>
    <w:rsid w:val="00530AB0"/>
    <w:rsid w:val="00531A50"/>
    <w:rsid w:val="00531E3D"/>
    <w:rsid w:val="00531EDE"/>
    <w:rsid w:val="0053233A"/>
    <w:rsid w:val="005333A1"/>
    <w:rsid w:val="00535751"/>
    <w:rsid w:val="005362B4"/>
    <w:rsid w:val="00541944"/>
    <w:rsid w:val="00541F6C"/>
    <w:rsid w:val="005420C8"/>
    <w:rsid w:val="0054267A"/>
    <w:rsid w:val="00542E27"/>
    <w:rsid w:val="00542FF2"/>
    <w:rsid w:val="00543786"/>
    <w:rsid w:val="00544576"/>
    <w:rsid w:val="00546A75"/>
    <w:rsid w:val="00547904"/>
    <w:rsid w:val="00547F4C"/>
    <w:rsid w:val="0055170A"/>
    <w:rsid w:val="00551C7B"/>
    <w:rsid w:val="00551D2E"/>
    <w:rsid w:val="00552592"/>
    <w:rsid w:val="005527E1"/>
    <w:rsid w:val="00552D27"/>
    <w:rsid w:val="00553317"/>
    <w:rsid w:val="00553692"/>
    <w:rsid w:val="0055508D"/>
    <w:rsid w:val="00556683"/>
    <w:rsid w:val="00556966"/>
    <w:rsid w:val="00556B35"/>
    <w:rsid w:val="00556D96"/>
    <w:rsid w:val="00557B10"/>
    <w:rsid w:val="00560F05"/>
    <w:rsid w:val="0056104D"/>
    <w:rsid w:val="00561A18"/>
    <w:rsid w:val="00561E12"/>
    <w:rsid w:val="00562E31"/>
    <w:rsid w:val="00563777"/>
    <w:rsid w:val="00565FBF"/>
    <w:rsid w:val="00566AE1"/>
    <w:rsid w:val="00566CEF"/>
    <w:rsid w:val="00567625"/>
    <w:rsid w:val="005679FA"/>
    <w:rsid w:val="00567FCA"/>
    <w:rsid w:val="00570128"/>
    <w:rsid w:val="00571C92"/>
    <w:rsid w:val="00571E30"/>
    <w:rsid w:val="005721E7"/>
    <w:rsid w:val="0057324E"/>
    <w:rsid w:val="00573456"/>
    <w:rsid w:val="005741D5"/>
    <w:rsid w:val="0057643F"/>
    <w:rsid w:val="00576993"/>
    <w:rsid w:val="0057722D"/>
    <w:rsid w:val="00577CD7"/>
    <w:rsid w:val="00581998"/>
    <w:rsid w:val="00581E05"/>
    <w:rsid w:val="0058203F"/>
    <w:rsid w:val="0058297A"/>
    <w:rsid w:val="00582EC0"/>
    <w:rsid w:val="005832F4"/>
    <w:rsid w:val="0058337B"/>
    <w:rsid w:val="00583DB0"/>
    <w:rsid w:val="0058405A"/>
    <w:rsid w:val="00584679"/>
    <w:rsid w:val="00584CD4"/>
    <w:rsid w:val="005854FA"/>
    <w:rsid w:val="005864A4"/>
    <w:rsid w:val="00586724"/>
    <w:rsid w:val="00586CCE"/>
    <w:rsid w:val="00587E1E"/>
    <w:rsid w:val="0059042D"/>
    <w:rsid w:val="005907A0"/>
    <w:rsid w:val="00591FD4"/>
    <w:rsid w:val="0059267E"/>
    <w:rsid w:val="00592A5D"/>
    <w:rsid w:val="00594231"/>
    <w:rsid w:val="00594D29"/>
    <w:rsid w:val="00595C45"/>
    <w:rsid w:val="00596260"/>
    <w:rsid w:val="00596D48"/>
    <w:rsid w:val="005A006E"/>
    <w:rsid w:val="005A05EB"/>
    <w:rsid w:val="005A10F2"/>
    <w:rsid w:val="005A1FDA"/>
    <w:rsid w:val="005A4407"/>
    <w:rsid w:val="005A53F8"/>
    <w:rsid w:val="005A599E"/>
    <w:rsid w:val="005A7301"/>
    <w:rsid w:val="005A747F"/>
    <w:rsid w:val="005A7744"/>
    <w:rsid w:val="005B014C"/>
    <w:rsid w:val="005B25F8"/>
    <w:rsid w:val="005B264D"/>
    <w:rsid w:val="005B2CA1"/>
    <w:rsid w:val="005B2F28"/>
    <w:rsid w:val="005B3567"/>
    <w:rsid w:val="005B3C35"/>
    <w:rsid w:val="005B4B27"/>
    <w:rsid w:val="005B5594"/>
    <w:rsid w:val="005B6E23"/>
    <w:rsid w:val="005C00B7"/>
    <w:rsid w:val="005C0CCD"/>
    <w:rsid w:val="005C0CDC"/>
    <w:rsid w:val="005C0DAB"/>
    <w:rsid w:val="005C1C5B"/>
    <w:rsid w:val="005C2105"/>
    <w:rsid w:val="005C21A2"/>
    <w:rsid w:val="005C2D37"/>
    <w:rsid w:val="005C3489"/>
    <w:rsid w:val="005C353D"/>
    <w:rsid w:val="005C36B9"/>
    <w:rsid w:val="005C397B"/>
    <w:rsid w:val="005C40F3"/>
    <w:rsid w:val="005C4302"/>
    <w:rsid w:val="005C4ABB"/>
    <w:rsid w:val="005C540D"/>
    <w:rsid w:val="005C564D"/>
    <w:rsid w:val="005C56B8"/>
    <w:rsid w:val="005C6EBF"/>
    <w:rsid w:val="005D07A7"/>
    <w:rsid w:val="005D2D7A"/>
    <w:rsid w:val="005D3432"/>
    <w:rsid w:val="005D3827"/>
    <w:rsid w:val="005D3DF8"/>
    <w:rsid w:val="005D49C5"/>
    <w:rsid w:val="005D4FA9"/>
    <w:rsid w:val="005D54C1"/>
    <w:rsid w:val="005D5B1F"/>
    <w:rsid w:val="005D75E8"/>
    <w:rsid w:val="005E1A7D"/>
    <w:rsid w:val="005E1E8A"/>
    <w:rsid w:val="005E26E5"/>
    <w:rsid w:val="005E2849"/>
    <w:rsid w:val="005E2BB4"/>
    <w:rsid w:val="005E2BF8"/>
    <w:rsid w:val="005E2D5C"/>
    <w:rsid w:val="005E40CF"/>
    <w:rsid w:val="005E433E"/>
    <w:rsid w:val="005E492F"/>
    <w:rsid w:val="005E587A"/>
    <w:rsid w:val="005E598C"/>
    <w:rsid w:val="005E5CBE"/>
    <w:rsid w:val="005E631B"/>
    <w:rsid w:val="005E6794"/>
    <w:rsid w:val="005E731F"/>
    <w:rsid w:val="005E76C6"/>
    <w:rsid w:val="005E7D09"/>
    <w:rsid w:val="005F0291"/>
    <w:rsid w:val="005F1531"/>
    <w:rsid w:val="005F180B"/>
    <w:rsid w:val="005F24A3"/>
    <w:rsid w:val="005F26F4"/>
    <w:rsid w:val="005F3527"/>
    <w:rsid w:val="005F3CC6"/>
    <w:rsid w:val="005F3CDD"/>
    <w:rsid w:val="005F4667"/>
    <w:rsid w:val="005F4B5A"/>
    <w:rsid w:val="005F5805"/>
    <w:rsid w:val="005F583E"/>
    <w:rsid w:val="005F59DC"/>
    <w:rsid w:val="006003A8"/>
    <w:rsid w:val="0060182D"/>
    <w:rsid w:val="0060307B"/>
    <w:rsid w:val="00604373"/>
    <w:rsid w:val="006043EC"/>
    <w:rsid w:val="0060479F"/>
    <w:rsid w:val="00604DC7"/>
    <w:rsid w:val="006053ED"/>
    <w:rsid w:val="00605503"/>
    <w:rsid w:val="00605A10"/>
    <w:rsid w:val="00605B1C"/>
    <w:rsid w:val="00606D2F"/>
    <w:rsid w:val="00607BC9"/>
    <w:rsid w:val="0061060B"/>
    <w:rsid w:val="00611EEE"/>
    <w:rsid w:val="006120AC"/>
    <w:rsid w:val="00612538"/>
    <w:rsid w:val="00612594"/>
    <w:rsid w:val="006128CF"/>
    <w:rsid w:val="006129D3"/>
    <w:rsid w:val="00613477"/>
    <w:rsid w:val="006139EA"/>
    <w:rsid w:val="0061467E"/>
    <w:rsid w:val="00616BA0"/>
    <w:rsid w:val="00616FE4"/>
    <w:rsid w:val="006175E8"/>
    <w:rsid w:val="00617BEE"/>
    <w:rsid w:val="00617D7A"/>
    <w:rsid w:val="00617F2B"/>
    <w:rsid w:val="00620124"/>
    <w:rsid w:val="00620378"/>
    <w:rsid w:val="0062037A"/>
    <w:rsid w:val="00621164"/>
    <w:rsid w:val="00621CC6"/>
    <w:rsid w:val="00621DDE"/>
    <w:rsid w:val="00622280"/>
    <w:rsid w:val="00622478"/>
    <w:rsid w:val="006228F7"/>
    <w:rsid w:val="00623284"/>
    <w:rsid w:val="00624472"/>
    <w:rsid w:val="00624C1D"/>
    <w:rsid w:val="00624E1C"/>
    <w:rsid w:val="0062625B"/>
    <w:rsid w:val="006267F4"/>
    <w:rsid w:val="00626CC0"/>
    <w:rsid w:val="00626D76"/>
    <w:rsid w:val="006300A4"/>
    <w:rsid w:val="006304BF"/>
    <w:rsid w:val="006314EF"/>
    <w:rsid w:val="00631680"/>
    <w:rsid w:val="006348E8"/>
    <w:rsid w:val="00635262"/>
    <w:rsid w:val="00637158"/>
    <w:rsid w:val="00640359"/>
    <w:rsid w:val="006403E8"/>
    <w:rsid w:val="006404FC"/>
    <w:rsid w:val="0064113A"/>
    <w:rsid w:val="006415C2"/>
    <w:rsid w:val="006428AF"/>
    <w:rsid w:val="006428D8"/>
    <w:rsid w:val="00642B05"/>
    <w:rsid w:val="00642E6D"/>
    <w:rsid w:val="00643647"/>
    <w:rsid w:val="00643DA4"/>
    <w:rsid w:val="006446C7"/>
    <w:rsid w:val="0064470A"/>
    <w:rsid w:val="00645344"/>
    <w:rsid w:val="006453D1"/>
    <w:rsid w:val="006463E4"/>
    <w:rsid w:val="0064674B"/>
    <w:rsid w:val="00646763"/>
    <w:rsid w:val="006470F1"/>
    <w:rsid w:val="006515C3"/>
    <w:rsid w:val="0065185F"/>
    <w:rsid w:val="00651F4E"/>
    <w:rsid w:val="006520FC"/>
    <w:rsid w:val="0065270D"/>
    <w:rsid w:val="0065297F"/>
    <w:rsid w:val="00653C9F"/>
    <w:rsid w:val="006545A2"/>
    <w:rsid w:val="00654CF0"/>
    <w:rsid w:val="00655891"/>
    <w:rsid w:val="00655EA8"/>
    <w:rsid w:val="0065667F"/>
    <w:rsid w:val="006567BC"/>
    <w:rsid w:val="00657176"/>
    <w:rsid w:val="00657949"/>
    <w:rsid w:val="00660B2F"/>
    <w:rsid w:val="00661C79"/>
    <w:rsid w:val="006645AF"/>
    <w:rsid w:val="0066566C"/>
    <w:rsid w:val="00667714"/>
    <w:rsid w:val="00667E64"/>
    <w:rsid w:val="00667EC2"/>
    <w:rsid w:val="00670C04"/>
    <w:rsid w:val="00670C06"/>
    <w:rsid w:val="00671844"/>
    <w:rsid w:val="00671ADE"/>
    <w:rsid w:val="006722B9"/>
    <w:rsid w:val="006725C7"/>
    <w:rsid w:val="00672EDC"/>
    <w:rsid w:val="00673F7A"/>
    <w:rsid w:val="0067483A"/>
    <w:rsid w:val="00675AC5"/>
    <w:rsid w:val="00676C3B"/>
    <w:rsid w:val="0067755A"/>
    <w:rsid w:val="0068015D"/>
    <w:rsid w:val="0068043D"/>
    <w:rsid w:val="006805CE"/>
    <w:rsid w:val="006806B6"/>
    <w:rsid w:val="00680B8A"/>
    <w:rsid w:val="00681856"/>
    <w:rsid w:val="00682D67"/>
    <w:rsid w:val="006834CE"/>
    <w:rsid w:val="006838F8"/>
    <w:rsid w:val="00684923"/>
    <w:rsid w:val="00684C7C"/>
    <w:rsid w:val="00684D3F"/>
    <w:rsid w:val="0068541D"/>
    <w:rsid w:val="00685F16"/>
    <w:rsid w:val="0068624F"/>
    <w:rsid w:val="006864B1"/>
    <w:rsid w:val="006868BA"/>
    <w:rsid w:val="00686E82"/>
    <w:rsid w:val="0068715E"/>
    <w:rsid w:val="006908BA"/>
    <w:rsid w:val="00690BFE"/>
    <w:rsid w:val="00690E68"/>
    <w:rsid w:val="006912D6"/>
    <w:rsid w:val="00692511"/>
    <w:rsid w:val="006933A7"/>
    <w:rsid w:val="00693B47"/>
    <w:rsid w:val="00693F2F"/>
    <w:rsid w:val="00694ED1"/>
    <w:rsid w:val="00695454"/>
    <w:rsid w:val="006955CC"/>
    <w:rsid w:val="0069770A"/>
    <w:rsid w:val="00697786"/>
    <w:rsid w:val="006A0B02"/>
    <w:rsid w:val="006A0B60"/>
    <w:rsid w:val="006A138B"/>
    <w:rsid w:val="006A2007"/>
    <w:rsid w:val="006A244E"/>
    <w:rsid w:val="006A28D5"/>
    <w:rsid w:val="006A2A4E"/>
    <w:rsid w:val="006A2DBA"/>
    <w:rsid w:val="006A404F"/>
    <w:rsid w:val="006A43D0"/>
    <w:rsid w:val="006A477E"/>
    <w:rsid w:val="006A548B"/>
    <w:rsid w:val="006A63FF"/>
    <w:rsid w:val="006A7028"/>
    <w:rsid w:val="006A79DB"/>
    <w:rsid w:val="006B08BE"/>
    <w:rsid w:val="006B11BF"/>
    <w:rsid w:val="006B12D5"/>
    <w:rsid w:val="006B20D3"/>
    <w:rsid w:val="006B23E4"/>
    <w:rsid w:val="006B28BF"/>
    <w:rsid w:val="006B547B"/>
    <w:rsid w:val="006B5F36"/>
    <w:rsid w:val="006B6BC7"/>
    <w:rsid w:val="006B6E4D"/>
    <w:rsid w:val="006B7839"/>
    <w:rsid w:val="006B7B06"/>
    <w:rsid w:val="006C0623"/>
    <w:rsid w:val="006C096F"/>
    <w:rsid w:val="006C0E35"/>
    <w:rsid w:val="006C1109"/>
    <w:rsid w:val="006C1E26"/>
    <w:rsid w:val="006C26C0"/>
    <w:rsid w:val="006C2869"/>
    <w:rsid w:val="006C3C8B"/>
    <w:rsid w:val="006C4726"/>
    <w:rsid w:val="006C49BE"/>
    <w:rsid w:val="006C4B53"/>
    <w:rsid w:val="006C5022"/>
    <w:rsid w:val="006C5578"/>
    <w:rsid w:val="006C5A50"/>
    <w:rsid w:val="006C5B51"/>
    <w:rsid w:val="006C5D2C"/>
    <w:rsid w:val="006C5EFF"/>
    <w:rsid w:val="006C5FD6"/>
    <w:rsid w:val="006C621A"/>
    <w:rsid w:val="006C65CF"/>
    <w:rsid w:val="006C79C7"/>
    <w:rsid w:val="006C7C00"/>
    <w:rsid w:val="006D0682"/>
    <w:rsid w:val="006D26D1"/>
    <w:rsid w:val="006D3987"/>
    <w:rsid w:val="006D41A0"/>
    <w:rsid w:val="006D46EE"/>
    <w:rsid w:val="006D6F1A"/>
    <w:rsid w:val="006D6F2C"/>
    <w:rsid w:val="006D77DD"/>
    <w:rsid w:val="006E101A"/>
    <w:rsid w:val="006E1855"/>
    <w:rsid w:val="006E2142"/>
    <w:rsid w:val="006E30EA"/>
    <w:rsid w:val="006E3EA6"/>
    <w:rsid w:val="006E4652"/>
    <w:rsid w:val="006E56F1"/>
    <w:rsid w:val="006F0123"/>
    <w:rsid w:val="006F1098"/>
    <w:rsid w:val="006F3452"/>
    <w:rsid w:val="006F45E7"/>
    <w:rsid w:val="006F4B53"/>
    <w:rsid w:val="006F68A6"/>
    <w:rsid w:val="0070098E"/>
    <w:rsid w:val="00701AFA"/>
    <w:rsid w:val="00703159"/>
    <w:rsid w:val="00703EF7"/>
    <w:rsid w:val="007040DF"/>
    <w:rsid w:val="007043F8"/>
    <w:rsid w:val="00704AD4"/>
    <w:rsid w:val="00704FC2"/>
    <w:rsid w:val="0070601D"/>
    <w:rsid w:val="00706274"/>
    <w:rsid w:val="0070782E"/>
    <w:rsid w:val="00710068"/>
    <w:rsid w:val="00710407"/>
    <w:rsid w:val="00712821"/>
    <w:rsid w:val="007129DE"/>
    <w:rsid w:val="00712A59"/>
    <w:rsid w:val="00713C55"/>
    <w:rsid w:val="00713CC0"/>
    <w:rsid w:val="00714B5A"/>
    <w:rsid w:val="00714F47"/>
    <w:rsid w:val="007153FC"/>
    <w:rsid w:val="007159AF"/>
    <w:rsid w:val="0071767D"/>
    <w:rsid w:val="00722D09"/>
    <w:rsid w:val="0072373F"/>
    <w:rsid w:val="0072431E"/>
    <w:rsid w:val="00724511"/>
    <w:rsid w:val="007256FF"/>
    <w:rsid w:val="00725C91"/>
    <w:rsid w:val="00726072"/>
    <w:rsid w:val="00726F20"/>
    <w:rsid w:val="00727C57"/>
    <w:rsid w:val="00727F70"/>
    <w:rsid w:val="0073160E"/>
    <w:rsid w:val="00731A74"/>
    <w:rsid w:val="00731B88"/>
    <w:rsid w:val="00731E49"/>
    <w:rsid w:val="00732313"/>
    <w:rsid w:val="00733471"/>
    <w:rsid w:val="00733569"/>
    <w:rsid w:val="00733A07"/>
    <w:rsid w:val="0073430D"/>
    <w:rsid w:val="007347FA"/>
    <w:rsid w:val="007351FF"/>
    <w:rsid w:val="00735737"/>
    <w:rsid w:val="00735B0F"/>
    <w:rsid w:val="00735D58"/>
    <w:rsid w:val="00735FBC"/>
    <w:rsid w:val="00736A01"/>
    <w:rsid w:val="00736EB6"/>
    <w:rsid w:val="00740AD3"/>
    <w:rsid w:val="00741723"/>
    <w:rsid w:val="007434E6"/>
    <w:rsid w:val="007438B0"/>
    <w:rsid w:val="00745A43"/>
    <w:rsid w:val="00746BA2"/>
    <w:rsid w:val="00746EAE"/>
    <w:rsid w:val="00747756"/>
    <w:rsid w:val="00747A36"/>
    <w:rsid w:val="00747C64"/>
    <w:rsid w:val="00751344"/>
    <w:rsid w:val="0075299F"/>
    <w:rsid w:val="00755F27"/>
    <w:rsid w:val="00756547"/>
    <w:rsid w:val="00756F3E"/>
    <w:rsid w:val="00757A74"/>
    <w:rsid w:val="00757E2F"/>
    <w:rsid w:val="0076019E"/>
    <w:rsid w:val="007620FF"/>
    <w:rsid w:val="007627BE"/>
    <w:rsid w:val="0076435F"/>
    <w:rsid w:val="00765000"/>
    <w:rsid w:val="00765732"/>
    <w:rsid w:val="00767492"/>
    <w:rsid w:val="00770D0F"/>
    <w:rsid w:val="00772786"/>
    <w:rsid w:val="00772F56"/>
    <w:rsid w:val="00774020"/>
    <w:rsid w:val="00774283"/>
    <w:rsid w:val="00774D5C"/>
    <w:rsid w:val="007762E1"/>
    <w:rsid w:val="0077630F"/>
    <w:rsid w:val="0077689A"/>
    <w:rsid w:val="00776E63"/>
    <w:rsid w:val="0077762E"/>
    <w:rsid w:val="007807F5"/>
    <w:rsid w:val="007819AF"/>
    <w:rsid w:val="00781B33"/>
    <w:rsid w:val="00783FAF"/>
    <w:rsid w:val="00785C17"/>
    <w:rsid w:val="0078683E"/>
    <w:rsid w:val="00786897"/>
    <w:rsid w:val="00787AA8"/>
    <w:rsid w:val="00787E5B"/>
    <w:rsid w:val="007906AB"/>
    <w:rsid w:val="00792019"/>
    <w:rsid w:val="00792AEC"/>
    <w:rsid w:val="00793956"/>
    <w:rsid w:val="00793B24"/>
    <w:rsid w:val="00794B94"/>
    <w:rsid w:val="00794FD6"/>
    <w:rsid w:val="00795666"/>
    <w:rsid w:val="007956BB"/>
    <w:rsid w:val="00795E41"/>
    <w:rsid w:val="00797534"/>
    <w:rsid w:val="00797FB4"/>
    <w:rsid w:val="007A0106"/>
    <w:rsid w:val="007A0985"/>
    <w:rsid w:val="007A2846"/>
    <w:rsid w:val="007A3EA3"/>
    <w:rsid w:val="007A52A2"/>
    <w:rsid w:val="007A5546"/>
    <w:rsid w:val="007A56C1"/>
    <w:rsid w:val="007A680C"/>
    <w:rsid w:val="007A6CA3"/>
    <w:rsid w:val="007B019F"/>
    <w:rsid w:val="007B0F7C"/>
    <w:rsid w:val="007B1C8D"/>
    <w:rsid w:val="007B22A3"/>
    <w:rsid w:val="007B260C"/>
    <w:rsid w:val="007B300C"/>
    <w:rsid w:val="007B3D5C"/>
    <w:rsid w:val="007B3D70"/>
    <w:rsid w:val="007B4F5C"/>
    <w:rsid w:val="007B4FD1"/>
    <w:rsid w:val="007B51FB"/>
    <w:rsid w:val="007B523F"/>
    <w:rsid w:val="007B59BA"/>
    <w:rsid w:val="007B609F"/>
    <w:rsid w:val="007B79F7"/>
    <w:rsid w:val="007C04CA"/>
    <w:rsid w:val="007C15B2"/>
    <w:rsid w:val="007C22A1"/>
    <w:rsid w:val="007C2B68"/>
    <w:rsid w:val="007C30E3"/>
    <w:rsid w:val="007C5C49"/>
    <w:rsid w:val="007C5ECC"/>
    <w:rsid w:val="007C635D"/>
    <w:rsid w:val="007C6D98"/>
    <w:rsid w:val="007C6E78"/>
    <w:rsid w:val="007C6F92"/>
    <w:rsid w:val="007C7092"/>
    <w:rsid w:val="007C75E1"/>
    <w:rsid w:val="007D0ECF"/>
    <w:rsid w:val="007D1022"/>
    <w:rsid w:val="007D14A6"/>
    <w:rsid w:val="007D17B4"/>
    <w:rsid w:val="007D2906"/>
    <w:rsid w:val="007D3162"/>
    <w:rsid w:val="007D4BCB"/>
    <w:rsid w:val="007D4D6C"/>
    <w:rsid w:val="007D5201"/>
    <w:rsid w:val="007D5651"/>
    <w:rsid w:val="007D6D8A"/>
    <w:rsid w:val="007D7AB5"/>
    <w:rsid w:val="007E09E7"/>
    <w:rsid w:val="007E0D01"/>
    <w:rsid w:val="007E15A2"/>
    <w:rsid w:val="007E1DCC"/>
    <w:rsid w:val="007E2585"/>
    <w:rsid w:val="007E26A6"/>
    <w:rsid w:val="007E2F82"/>
    <w:rsid w:val="007E3589"/>
    <w:rsid w:val="007E5FEC"/>
    <w:rsid w:val="007E6830"/>
    <w:rsid w:val="007E69DA"/>
    <w:rsid w:val="007E7E3C"/>
    <w:rsid w:val="007F0831"/>
    <w:rsid w:val="007F2091"/>
    <w:rsid w:val="007F227A"/>
    <w:rsid w:val="007F2BCB"/>
    <w:rsid w:val="007F39FB"/>
    <w:rsid w:val="007F44BD"/>
    <w:rsid w:val="007F56DB"/>
    <w:rsid w:val="007F6C51"/>
    <w:rsid w:val="007F722E"/>
    <w:rsid w:val="007F7768"/>
    <w:rsid w:val="007F789C"/>
    <w:rsid w:val="00800061"/>
    <w:rsid w:val="008004BF"/>
    <w:rsid w:val="008012E8"/>
    <w:rsid w:val="0080146B"/>
    <w:rsid w:val="008024A9"/>
    <w:rsid w:val="00802A98"/>
    <w:rsid w:val="00804CC1"/>
    <w:rsid w:val="00804E7C"/>
    <w:rsid w:val="008055F2"/>
    <w:rsid w:val="00806B55"/>
    <w:rsid w:val="00806F33"/>
    <w:rsid w:val="00807DC5"/>
    <w:rsid w:val="0081024B"/>
    <w:rsid w:val="00810771"/>
    <w:rsid w:val="00811F6A"/>
    <w:rsid w:val="00812A35"/>
    <w:rsid w:val="00812AFB"/>
    <w:rsid w:val="00812CE2"/>
    <w:rsid w:val="00812F94"/>
    <w:rsid w:val="00813257"/>
    <w:rsid w:val="00813326"/>
    <w:rsid w:val="0081436F"/>
    <w:rsid w:val="00814F6F"/>
    <w:rsid w:val="0081567E"/>
    <w:rsid w:val="0081621B"/>
    <w:rsid w:val="008172E2"/>
    <w:rsid w:val="00817E55"/>
    <w:rsid w:val="00817E64"/>
    <w:rsid w:val="00817EFC"/>
    <w:rsid w:val="0082077A"/>
    <w:rsid w:val="00820C6C"/>
    <w:rsid w:val="00820D05"/>
    <w:rsid w:val="00821979"/>
    <w:rsid w:val="00821D96"/>
    <w:rsid w:val="00822CD9"/>
    <w:rsid w:val="00823898"/>
    <w:rsid w:val="00823920"/>
    <w:rsid w:val="0082404A"/>
    <w:rsid w:val="00825001"/>
    <w:rsid w:val="008254C8"/>
    <w:rsid w:val="00825D7D"/>
    <w:rsid w:val="00826760"/>
    <w:rsid w:val="00826ADC"/>
    <w:rsid w:val="00827232"/>
    <w:rsid w:val="00827469"/>
    <w:rsid w:val="0082749B"/>
    <w:rsid w:val="008279CF"/>
    <w:rsid w:val="00830F7E"/>
    <w:rsid w:val="0083138B"/>
    <w:rsid w:val="0083298E"/>
    <w:rsid w:val="00832E55"/>
    <w:rsid w:val="00833773"/>
    <w:rsid w:val="00833CF7"/>
    <w:rsid w:val="00833D2E"/>
    <w:rsid w:val="008350D6"/>
    <w:rsid w:val="008355D8"/>
    <w:rsid w:val="00835CCE"/>
    <w:rsid w:val="00836512"/>
    <w:rsid w:val="00837488"/>
    <w:rsid w:val="00840269"/>
    <w:rsid w:val="008405CA"/>
    <w:rsid w:val="00842054"/>
    <w:rsid w:val="00842D18"/>
    <w:rsid w:val="00842FE1"/>
    <w:rsid w:val="00843025"/>
    <w:rsid w:val="008431F5"/>
    <w:rsid w:val="008432AC"/>
    <w:rsid w:val="00843CE0"/>
    <w:rsid w:val="00845045"/>
    <w:rsid w:val="00846F66"/>
    <w:rsid w:val="00847289"/>
    <w:rsid w:val="008474E8"/>
    <w:rsid w:val="0084762E"/>
    <w:rsid w:val="00850046"/>
    <w:rsid w:val="008500C3"/>
    <w:rsid w:val="008500FF"/>
    <w:rsid w:val="008518FB"/>
    <w:rsid w:val="00851DA7"/>
    <w:rsid w:val="00856005"/>
    <w:rsid w:val="0085704A"/>
    <w:rsid w:val="00857734"/>
    <w:rsid w:val="00857A77"/>
    <w:rsid w:val="00857BCB"/>
    <w:rsid w:val="00861317"/>
    <w:rsid w:val="00862442"/>
    <w:rsid w:val="00863FEE"/>
    <w:rsid w:val="0086427C"/>
    <w:rsid w:val="008649F8"/>
    <w:rsid w:val="00865259"/>
    <w:rsid w:val="0086575C"/>
    <w:rsid w:val="008657BE"/>
    <w:rsid w:val="008664B6"/>
    <w:rsid w:val="0086675D"/>
    <w:rsid w:val="00866C17"/>
    <w:rsid w:val="00866D66"/>
    <w:rsid w:val="00866EE0"/>
    <w:rsid w:val="00867025"/>
    <w:rsid w:val="0086723A"/>
    <w:rsid w:val="00867993"/>
    <w:rsid w:val="00870A6F"/>
    <w:rsid w:val="00870E95"/>
    <w:rsid w:val="008714F4"/>
    <w:rsid w:val="00871710"/>
    <w:rsid w:val="0087181A"/>
    <w:rsid w:val="008719B0"/>
    <w:rsid w:val="0087299E"/>
    <w:rsid w:val="008735D2"/>
    <w:rsid w:val="0087376A"/>
    <w:rsid w:val="008746F0"/>
    <w:rsid w:val="00874BDD"/>
    <w:rsid w:val="00874F3E"/>
    <w:rsid w:val="008756E1"/>
    <w:rsid w:val="00875B0D"/>
    <w:rsid w:val="008778C8"/>
    <w:rsid w:val="0088040F"/>
    <w:rsid w:val="00880704"/>
    <w:rsid w:val="00880795"/>
    <w:rsid w:val="00882699"/>
    <w:rsid w:val="00883A2E"/>
    <w:rsid w:val="00883ED9"/>
    <w:rsid w:val="00885132"/>
    <w:rsid w:val="008851FC"/>
    <w:rsid w:val="00885375"/>
    <w:rsid w:val="008865F1"/>
    <w:rsid w:val="00886772"/>
    <w:rsid w:val="00887256"/>
    <w:rsid w:val="00887362"/>
    <w:rsid w:val="00890600"/>
    <w:rsid w:val="00892B95"/>
    <w:rsid w:val="0089473C"/>
    <w:rsid w:val="008959AA"/>
    <w:rsid w:val="00895C3E"/>
    <w:rsid w:val="0089696A"/>
    <w:rsid w:val="00896BB1"/>
    <w:rsid w:val="00896E00"/>
    <w:rsid w:val="00897933"/>
    <w:rsid w:val="008A0886"/>
    <w:rsid w:val="008A1EBD"/>
    <w:rsid w:val="008A2F47"/>
    <w:rsid w:val="008A329E"/>
    <w:rsid w:val="008A3A0D"/>
    <w:rsid w:val="008A45DF"/>
    <w:rsid w:val="008A4A08"/>
    <w:rsid w:val="008A56EB"/>
    <w:rsid w:val="008A66B4"/>
    <w:rsid w:val="008B181F"/>
    <w:rsid w:val="008B1A34"/>
    <w:rsid w:val="008B285E"/>
    <w:rsid w:val="008B2F91"/>
    <w:rsid w:val="008B3764"/>
    <w:rsid w:val="008B3C91"/>
    <w:rsid w:val="008B5387"/>
    <w:rsid w:val="008B6011"/>
    <w:rsid w:val="008B75EE"/>
    <w:rsid w:val="008C2388"/>
    <w:rsid w:val="008C2DCD"/>
    <w:rsid w:val="008C4314"/>
    <w:rsid w:val="008C5A22"/>
    <w:rsid w:val="008C6D0B"/>
    <w:rsid w:val="008C6EAD"/>
    <w:rsid w:val="008C74C1"/>
    <w:rsid w:val="008C75FE"/>
    <w:rsid w:val="008C7881"/>
    <w:rsid w:val="008D03D0"/>
    <w:rsid w:val="008D074C"/>
    <w:rsid w:val="008D0A7C"/>
    <w:rsid w:val="008D0C32"/>
    <w:rsid w:val="008D1103"/>
    <w:rsid w:val="008D2CE7"/>
    <w:rsid w:val="008D2F35"/>
    <w:rsid w:val="008D5C27"/>
    <w:rsid w:val="008D5FA2"/>
    <w:rsid w:val="008D70A1"/>
    <w:rsid w:val="008D7124"/>
    <w:rsid w:val="008D7589"/>
    <w:rsid w:val="008E00AF"/>
    <w:rsid w:val="008E3371"/>
    <w:rsid w:val="008E4309"/>
    <w:rsid w:val="008E4499"/>
    <w:rsid w:val="008E4E38"/>
    <w:rsid w:val="008E505E"/>
    <w:rsid w:val="008E5419"/>
    <w:rsid w:val="008E617C"/>
    <w:rsid w:val="008E6509"/>
    <w:rsid w:val="008E7269"/>
    <w:rsid w:val="008F05EE"/>
    <w:rsid w:val="008F0E8E"/>
    <w:rsid w:val="008F1361"/>
    <w:rsid w:val="008F16F7"/>
    <w:rsid w:val="008F1873"/>
    <w:rsid w:val="008F19A5"/>
    <w:rsid w:val="008F1AC7"/>
    <w:rsid w:val="008F203D"/>
    <w:rsid w:val="008F2AD2"/>
    <w:rsid w:val="008F2C84"/>
    <w:rsid w:val="008F458F"/>
    <w:rsid w:val="008F577A"/>
    <w:rsid w:val="008F6564"/>
    <w:rsid w:val="008F65D2"/>
    <w:rsid w:val="008F6F8E"/>
    <w:rsid w:val="008F79AB"/>
    <w:rsid w:val="009022A7"/>
    <w:rsid w:val="0090354C"/>
    <w:rsid w:val="00903CC3"/>
    <w:rsid w:val="0090502A"/>
    <w:rsid w:val="00905049"/>
    <w:rsid w:val="009053FC"/>
    <w:rsid w:val="00905F2D"/>
    <w:rsid w:val="00906057"/>
    <w:rsid w:val="00906EB7"/>
    <w:rsid w:val="0091017C"/>
    <w:rsid w:val="00910A92"/>
    <w:rsid w:val="00910B01"/>
    <w:rsid w:val="00911B22"/>
    <w:rsid w:val="00912987"/>
    <w:rsid w:val="00913859"/>
    <w:rsid w:val="00913929"/>
    <w:rsid w:val="00913C58"/>
    <w:rsid w:val="009150C5"/>
    <w:rsid w:val="009152A1"/>
    <w:rsid w:val="00916D73"/>
    <w:rsid w:val="00916F36"/>
    <w:rsid w:val="00921C2B"/>
    <w:rsid w:val="00922930"/>
    <w:rsid w:val="00925370"/>
    <w:rsid w:val="009261FE"/>
    <w:rsid w:val="00926A83"/>
    <w:rsid w:val="009270F8"/>
    <w:rsid w:val="009271D4"/>
    <w:rsid w:val="00927D4E"/>
    <w:rsid w:val="009304A3"/>
    <w:rsid w:val="00931A3F"/>
    <w:rsid w:val="009335F2"/>
    <w:rsid w:val="00934D05"/>
    <w:rsid w:val="00934DA3"/>
    <w:rsid w:val="009359EA"/>
    <w:rsid w:val="009362EC"/>
    <w:rsid w:val="009371D9"/>
    <w:rsid w:val="00937779"/>
    <w:rsid w:val="00937E6F"/>
    <w:rsid w:val="00937EEE"/>
    <w:rsid w:val="00940E14"/>
    <w:rsid w:val="00941DF6"/>
    <w:rsid w:val="00943203"/>
    <w:rsid w:val="009432E3"/>
    <w:rsid w:val="009441A8"/>
    <w:rsid w:val="0094562B"/>
    <w:rsid w:val="0094624B"/>
    <w:rsid w:val="00946F07"/>
    <w:rsid w:val="00947365"/>
    <w:rsid w:val="009509DA"/>
    <w:rsid w:val="00950C12"/>
    <w:rsid w:val="0095138B"/>
    <w:rsid w:val="00952E2D"/>
    <w:rsid w:val="00952FCE"/>
    <w:rsid w:val="00953C1F"/>
    <w:rsid w:val="0095534B"/>
    <w:rsid w:val="009573A1"/>
    <w:rsid w:val="0095755E"/>
    <w:rsid w:val="00957BBA"/>
    <w:rsid w:val="00957C5E"/>
    <w:rsid w:val="009601EB"/>
    <w:rsid w:val="009609A8"/>
    <w:rsid w:val="0096196B"/>
    <w:rsid w:val="00963854"/>
    <w:rsid w:val="00963D85"/>
    <w:rsid w:val="00963E4B"/>
    <w:rsid w:val="0096468C"/>
    <w:rsid w:val="0096498E"/>
    <w:rsid w:val="009650A7"/>
    <w:rsid w:val="00965BCE"/>
    <w:rsid w:val="009660DC"/>
    <w:rsid w:val="00966293"/>
    <w:rsid w:val="00967B0D"/>
    <w:rsid w:val="0097059D"/>
    <w:rsid w:val="00970CBC"/>
    <w:rsid w:val="00970E09"/>
    <w:rsid w:val="009718D3"/>
    <w:rsid w:val="00971C7D"/>
    <w:rsid w:val="00971E0A"/>
    <w:rsid w:val="00971F63"/>
    <w:rsid w:val="00971FA0"/>
    <w:rsid w:val="009739E7"/>
    <w:rsid w:val="00973A11"/>
    <w:rsid w:val="00974303"/>
    <w:rsid w:val="0097483D"/>
    <w:rsid w:val="00974D51"/>
    <w:rsid w:val="00976361"/>
    <w:rsid w:val="00976519"/>
    <w:rsid w:val="009765BD"/>
    <w:rsid w:val="00976AC3"/>
    <w:rsid w:val="0097759C"/>
    <w:rsid w:val="00977E95"/>
    <w:rsid w:val="00977F87"/>
    <w:rsid w:val="00981315"/>
    <w:rsid w:val="00982DB5"/>
    <w:rsid w:val="00982DDD"/>
    <w:rsid w:val="00984004"/>
    <w:rsid w:val="00984EA5"/>
    <w:rsid w:val="0098520E"/>
    <w:rsid w:val="009871EB"/>
    <w:rsid w:val="009900DB"/>
    <w:rsid w:val="00990348"/>
    <w:rsid w:val="0099092B"/>
    <w:rsid w:val="00990EE4"/>
    <w:rsid w:val="00992132"/>
    <w:rsid w:val="00992273"/>
    <w:rsid w:val="0099288D"/>
    <w:rsid w:val="00993217"/>
    <w:rsid w:val="00993CB5"/>
    <w:rsid w:val="00994916"/>
    <w:rsid w:val="009958A5"/>
    <w:rsid w:val="0099609D"/>
    <w:rsid w:val="009971F3"/>
    <w:rsid w:val="009976D5"/>
    <w:rsid w:val="00997FEA"/>
    <w:rsid w:val="009A1104"/>
    <w:rsid w:val="009A1402"/>
    <w:rsid w:val="009A2284"/>
    <w:rsid w:val="009A28E0"/>
    <w:rsid w:val="009A2DB1"/>
    <w:rsid w:val="009A3343"/>
    <w:rsid w:val="009A3417"/>
    <w:rsid w:val="009A3690"/>
    <w:rsid w:val="009A3AAE"/>
    <w:rsid w:val="009A51F0"/>
    <w:rsid w:val="009A61EE"/>
    <w:rsid w:val="009A6A38"/>
    <w:rsid w:val="009A705F"/>
    <w:rsid w:val="009A71CD"/>
    <w:rsid w:val="009A7D72"/>
    <w:rsid w:val="009B0319"/>
    <w:rsid w:val="009B083E"/>
    <w:rsid w:val="009B2F61"/>
    <w:rsid w:val="009B3C78"/>
    <w:rsid w:val="009B414A"/>
    <w:rsid w:val="009B56AA"/>
    <w:rsid w:val="009B56B6"/>
    <w:rsid w:val="009B703B"/>
    <w:rsid w:val="009B728C"/>
    <w:rsid w:val="009B732A"/>
    <w:rsid w:val="009B7A3C"/>
    <w:rsid w:val="009C0731"/>
    <w:rsid w:val="009C0CD9"/>
    <w:rsid w:val="009C1D94"/>
    <w:rsid w:val="009C201A"/>
    <w:rsid w:val="009C283F"/>
    <w:rsid w:val="009C2B94"/>
    <w:rsid w:val="009C2FCF"/>
    <w:rsid w:val="009C3A47"/>
    <w:rsid w:val="009C3BB6"/>
    <w:rsid w:val="009C3F8D"/>
    <w:rsid w:val="009C41F0"/>
    <w:rsid w:val="009C53B4"/>
    <w:rsid w:val="009C65DE"/>
    <w:rsid w:val="009C6DB1"/>
    <w:rsid w:val="009C738F"/>
    <w:rsid w:val="009D060F"/>
    <w:rsid w:val="009D12E5"/>
    <w:rsid w:val="009D1C0E"/>
    <w:rsid w:val="009D1DF5"/>
    <w:rsid w:val="009D20D3"/>
    <w:rsid w:val="009D2236"/>
    <w:rsid w:val="009D291A"/>
    <w:rsid w:val="009D29B7"/>
    <w:rsid w:val="009D32E1"/>
    <w:rsid w:val="009D3634"/>
    <w:rsid w:val="009D3649"/>
    <w:rsid w:val="009D4263"/>
    <w:rsid w:val="009D5278"/>
    <w:rsid w:val="009D56E8"/>
    <w:rsid w:val="009D6171"/>
    <w:rsid w:val="009D75BC"/>
    <w:rsid w:val="009D7B2C"/>
    <w:rsid w:val="009E0143"/>
    <w:rsid w:val="009E0212"/>
    <w:rsid w:val="009E0BEC"/>
    <w:rsid w:val="009E18A5"/>
    <w:rsid w:val="009E2451"/>
    <w:rsid w:val="009E3500"/>
    <w:rsid w:val="009E3FA1"/>
    <w:rsid w:val="009E4414"/>
    <w:rsid w:val="009E4715"/>
    <w:rsid w:val="009E55DF"/>
    <w:rsid w:val="009E6A6F"/>
    <w:rsid w:val="009E7138"/>
    <w:rsid w:val="009E741D"/>
    <w:rsid w:val="009E7CA8"/>
    <w:rsid w:val="009F030C"/>
    <w:rsid w:val="009F04F7"/>
    <w:rsid w:val="009F0D04"/>
    <w:rsid w:val="009F0D40"/>
    <w:rsid w:val="009F1417"/>
    <w:rsid w:val="009F1DF7"/>
    <w:rsid w:val="009F3EBC"/>
    <w:rsid w:val="009F4AC4"/>
    <w:rsid w:val="009F52F1"/>
    <w:rsid w:val="009F5BA8"/>
    <w:rsid w:val="009F6443"/>
    <w:rsid w:val="009F655B"/>
    <w:rsid w:val="009F659D"/>
    <w:rsid w:val="009F673E"/>
    <w:rsid w:val="009F7584"/>
    <w:rsid w:val="00A000BB"/>
    <w:rsid w:val="00A006F6"/>
    <w:rsid w:val="00A00E3A"/>
    <w:rsid w:val="00A0115E"/>
    <w:rsid w:val="00A018AD"/>
    <w:rsid w:val="00A02128"/>
    <w:rsid w:val="00A03057"/>
    <w:rsid w:val="00A030A2"/>
    <w:rsid w:val="00A0318B"/>
    <w:rsid w:val="00A03DF9"/>
    <w:rsid w:val="00A04785"/>
    <w:rsid w:val="00A04D9E"/>
    <w:rsid w:val="00A05C3F"/>
    <w:rsid w:val="00A0618E"/>
    <w:rsid w:val="00A06E1E"/>
    <w:rsid w:val="00A07B48"/>
    <w:rsid w:val="00A07CF0"/>
    <w:rsid w:val="00A105BB"/>
    <w:rsid w:val="00A1070B"/>
    <w:rsid w:val="00A1081E"/>
    <w:rsid w:val="00A110C2"/>
    <w:rsid w:val="00A11641"/>
    <w:rsid w:val="00A121A7"/>
    <w:rsid w:val="00A13406"/>
    <w:rsid w:val="00A13B51"/>
    <w:rsid w:val="00A1605E"/>
    <w:rsid w:val="00A172D4"/>
    <w:rsid w:val="00A205EF"/>
    <w:rsid w:val="00A20927"/>
    <w:rsid w:val="00A2199D"/>
    <w:rsid w:val="00A22792"/>
    <w:rsid w:val="00A227A2"/>
    <w:rsid w:val="00A227D2"/>
    <w:rsid w:val="00A22B9F"/>
    <w:rsid w:val="00A22D7E"/>
    <w:rsid w:val="00A22FEE"/>
    <w:rsid w:val="00A230C1"/>
    <w:rsid w:val="00A24C8E"/>
    <w:rsid w:val="00A250F7"/>
    <w:rsid w:val="00A25F65"/>
    <w:rsid w:val="00A26163"/>
    <w:rsid w:val="00A26B9A"/>
    <w:rsid w:val="00A300EB"/>
    <w:rsid w:val="00A303A6"/>
    <w:rsid w:val="00A318D0"/>
    <w:rsid w:val="00A32140"/>
    <w:rsid w:val="00A325EC"/>
    <w:rsid w:val="00A32E68"/>
    <w:rsid w:val="00A35185"/>
    <w:rsid w:val="00A35EC5"/>
    <w:rsid w:val="00A373B9"/>
    <w:rsid w:val="00A377CB"/>
    <w:rsid w:val="00A37A63"/>
    <w:rsid w:val="00A403DD"/>
    <w:rsid w:val="00A4095B"/>
    <w:rsid w:val="00A40BE3"/>
    <w:rsid w:val="00A40E0B"/>
    <w:rsid w:val="00A40F7F"/>
    <w:rsid w:val="00A4115A"/>
    <w:rsid w:val="00A412F7"/>
    <w:rsid w:val="00A41FF3"/>
    <w:rsid w:val="00A4286F"/>
    <w:rsid w:val="00A43542"/>
    <w:rsid w:val="00A43648"/>
    <w:rsid w:val="00A43C0D"/>
    <w:rsid w:val="00A450CE"/>
    <w:rsid w:val="00A46320"/>
    <w:rsid w:val="00A46F33"/>
    <w:rsid w:val="00A471E6"/>
    <w:rsid w:val="00A5181D"/>
    <w:rsid w:val="00A5235B"/>
    <w:rsid w:val="00A52DEC"/>
    <w:rsid w:val="00A52E00"/>
    <w:rsid w:val="00A535A5"/>
    <w:rsid w:val="00A54489"/>
    <w:rsid w:val="00A54939"/>
    <w:rsid w:val="00A54D7A"/>
    <w:rsid w:val="00A54F64"/>
    <w:rsid w:val="00A559C3"/>
    <w:rsid w:val="00A55A55"/>
    <w:rsid w:val="00A55A6C"/>
    <w:rsid w:val="00A566A0"/>
    <w:rsid w:val="00A56757"/>
    <w:rsid w:val="00A57652"/>
    <w:rsid w:val="00A57DDF"/>
    <w:rsid w:val="00A61262"/>
    <w:rsid w:val="00A618D6"/>
    <w:rsid w:val="00A63617"/>
    <w:rsid w:val="00A63F64"/>
    <w:rsid w:val="00A6445C"/>
    <w:rsid w:val="00A64C77"/>
    <w:rsid w:val="00A65A42"/>
    <w:rsid w:val="00A65E41"/>
    <w:rsid w:val="00A666EC"/>
    <w:rsid w:val="00A66E7E"/>
    <w:rsid w:val="00A673F5"/>
    <w:rsid w:val="00A67FF5"/>
    <w:rsid w:val="00A70893"/>
    <w:rsid w:val="00A70B22"/>
    <w:rsid w:val="00A72169"/>
    <w:rsid w:val="00A72196"/>
    <w:rsid w:val="00A72351"/>
    <w:rsid w:val="00A727C6"/>
    <w:rsid w:val="00A758F8"/>
    <w:rsid w:val="00A7636D"/>
    <w:rsid w:val="00A765A4"/>
    <w:rsid w:val="00A77012"/>
    <w:rsid w:val="00A774E7"/>
    <w:rsid w:val="00A80903"/>
    <w:rsid w:val="00A813D0"/>
    <w:rsid w:val="00A81BFC"/>
    <w:rsid w:val="00A8263F"/>
    <w:rsid w:val="00A82D9D"/>
    <w:rsid w:val="00A8368E"/>
    <w:rsid w:val="00A84283"/>
    <w:rsid w:val="00A84720"/>
    <w:rsid w:val="00A84A63"/>
    <w:rsid w:val="00A8584F"/>
    <w:rsid w:val="00A864B4"/>
    <w:rsid w:val="00A874E5"/>
    <w:rsid w:val="00A907F4"/>
    <w:rsid w:val="00A910EB"/>
    <w:rsid w:val="00A91A77"/>
    <w:rsid w:val="00A91B18"/>
    <w:rsid w:val="00A927A6"/>
    <w:rsid w:val="00A93288"/>
    <w:rsid w:val="00A93923"/>
    <w:rsid w:val="00A93A0B"/>
    <w:rsid w:val="00A944A7"/>
    <w:rsid w:val="00A94D0B"/>
    <w:rsid w:val="00A94E7C"/>
    <w:rsid w:val="00A94E85"/>
    <w:rsid w:val="00A95436"/>
    <w:rsid w:val="00A956BA"/>
    <w:rsid w:val="00A96100"/>
    <w:rsid w:val="00A96DCB"/>
    <w:rsid w:val="00A9732D"/>
    <w:rsid w:val="00A97A16"/>
    <w:rsid w:val="00A97ED2"/>
    <w:rsid w:val="00AA0705"/>
    <w:rsid w:val="00AA14B0"/>
    <w:rsid w:val="00AA18C1"/>
    <w:rsid w:val="00AA1A65"/>
    <w:rsid w:val="00AA1B29"/>
    <w:rsid w:val="00AA1D70"/>
    <w:rsid w:val="00AA221F"/>
    <w:rsid w:val="00AA263F"/>
    <w:rsid w:val="00AA3AA9"/>
    <w:rsid w:val="00AA3D05"/>
    <w:rsid w:val="00AA4835"/>
    <w:rsid w:val="00AA48F8"/>
    <w:rsid w:val="00AA4943"/>
    <w:rsid w:val="00AA4D20"/>
    <w:rsid w:val="00AA4FAC"/>
    <w:rsid w:val="00AA5C47"/>
    <w:rsid w:val="00AA5D3E"/>
    <w:rsid w:val="00AA60CB"/>
    <w:rsid w:val="00AA68A8"/>
    <w:rsid w:val="00AA78C2"/>
    <w:rsid w:val="00AB097A"/>
    <w:rsid w:val="00AB1003"/>
    <w:rsid w:val="00AB1082"/>
    <w:rsid w:val="00AB27A5"/>
    <w:rsid w:val="00AB2C7F"/>
    <w:rsid w:val="00AB4367"/>
    <w:rsid w:val="00AB5DFA"/>
    <w:rsid w:val="00AB6480"/>
    <w:rsid w:val="00AB79CC"/>
    <w:rsid w:val="00AB7D4D"/>
    <w:rsid w:val="00AC12C5"/>
    <w:rsid w:val="00AC17F3"/>
    <w:rsid w:val="00AC340B"/>
    <w:rsid w:val="00AC4408"/>
    <w:rsid w:val="00AC5764"/>
    <w:rsid w:val="00AC58B2"/>
    <w:rsid w:val="00AC5B52"/>
    <w:rsid w:val="00AC62A4"/>
    <w:rsid w:val="00AC64A0"/>
    <w:rsid w:val="00AC6969"/>
    <w:rsid w:val="00AC6C1E"/>
    <w:rsid w:val="00AC73C1"/>
    <w:rsid w:val="00AC7E0D"/>
    <w:rsid w:val="00AD0A54"/>
    <w:rsid w:val="00AD1774"/>
    <w:rsid w:val="00AD1C45"/>
    <w:rsid w:val="00AD1EEB"/>
    <w:rsid w:val="00AD3715"/>
    <w:rsid w:val="00AD3E6A"/>
    <w:rsid w:val="00AD4017"/>
    <w:rsid w:val="00AD49D8"/>
    <w:rsid w:val="00AD5D3B"/>
    <w:rsid w:val="00AD6596"/>
    <w:rsid w:val="00AD6E13"/>
    <w:rsid w:val="00AD7491"/>
    <w:rsid w:val="00AD7E38"/>
    <w:rsid w:val="00AE1658"/>
    <w:rsid w:val="00AE2DA3"/>
    <w:rsid w:val="00AE2F14"/>
    <w:rsid w:val="00AE3359"/>
    <w:rsid w:val="00AE392D"/>
    <w:rsid w:val="00AE3C45"/>
    <w:rsid w:val="00AE4044"/>
    <w:rsid w:val="00AE4ABB"/>
    <w:rsid w:val="00AE4F6C"/>
    <w:rsid w:val="00AE5341"/>
    <w:rsid w:val="00AE6FFB"/>
    <w:rsid w:val="00AE769B"/>
    <w:rsid w:val="00AF19F1"/>
    <w:rsid w:val="00AF2944"/>
    <w:rsid w:val="00AF31C5"/>
    <w:rsid w:val="00AF3499"/>
    <w:rsid w:val="00AF408F"/>
    <w:rsid w:val="00AF4921"/>
    <w:rsid w:val="00AF4FBC"/>
    <w:rsid w:val="00AF51BE"/>
    <w:rsid w:val="00AF5ABE"/>
    <w:rsid w:val="00AF5C04"/>
    <w:rsid w:val="00AF5FAB"/>
    <w:rsid w:val="00AF6C4C"/>
    <w:rsid w:val="00AF6C7F"/>
    <w:rsid w:val="00AF6D35"/>
    <w:rsid w:val="00AF714D"/>
    <w:rsid w:val="00AF7FC4"/>
    <w:rsid w:val="00B0043B"/>
    <w:rsid w:val="00B006C5"/>
    <w:rsid w:val="00B00E28"/>
    <w:rsid w:val="00B00F8F"/>
    <w:rsid w:val="00B02637"/>
    <w:rsid w:val="00B028C6"/>
    <w:rsid w:val="00B02AD3"/>
    <w:rsid w:val="00B0534D"/>
    <w:rsid w:val="00B05405"/>
    <w:rsid w:val="00B06BBB"/>
    <w:rsid w:val="00B0734C"/>
    <w:rsid w:val="00B07636"/>
    <w:rsid w:val="00B07D41"/>
    <w:rsid w:val="00B10185"/>
    <w:rsid w:val="00B11B0F"/>
    <w:rsid w:val="00B132E8"/>
    <w:rsid w:val="00B13CBB"/>
    <w:rsid w:val="00B147C1"/>
    <w:rsid w:val="00B14A9D"/>
    <w:rsid w:val="00B14D77"/>
    <w:rsid w:val="00B15FCF"/>
    <w:rsid w:val="00B20C98"/>
    <w:rsid w:val="00B21C3C"/>
    <w:rsid w:val="00B22274"/>
    <w:rsid w:val="00B22B7E"/>
    <w:rsid w:val="00B2437B"/>
    <w:rsid w:val="00B26224"/>
    <w:rsid w:val="00B2635C"/>
    <w:rsid w:val="00B264A6"/>
    <w:rsid w:val="00B26AFC"/>
    <w:rsid w:val="00B2798C"/>
    <w:rsid w:val="00B31530"/>
    <w:rsid w:val="00B3354F"/>
    <w:rsid w:val="00B34499"/>
    <w:rsid w:val="00B34A6F"/>
    <w:rsid w:val="00B34C89"/>
    <w:rsid w:val="00B34FD1"/>
    <w:rsid w:val="00B35BE6"/>
    <w:rsid w:val="00B35E7E"/>
    <w:rsid w:val="00B36DA7"/>
    <w:rsid w:val="00B377B8"/>
    <w:rsid w:val="00B37A8E"/>
    <w:rsid w:val="00B402BC"/>
    <w:rsid w:val="00B41918"/>
    <w:rsid w:val="00B41E1E"/>
    <w:rsid w:val="00B41F50"/>
    <w:rsid w:val="00B423C0"/>
    <w:rsid w:val="00B42B4A"/>
    <w:rsid w:val="00B43CBE"/>
    <w:rsid w:val="00B4467C"/>
    <w:rsid w:val="00B44731"/>
    <w:rsid w:val="00B45890"/>
    <w:rsid w:val="00B4606E"/>
    <w:rsid w:val="00B46EA0"/>
    <w:rsid w:val="00B4727A"/>
    <w:rsid w:val="00B50736"/>
    <w:rsid w:val="00B521EB"/>
    <w:rsid w:val="00B523DE"/>
    <w:rsid w:val="00B53F38"/>
    <w:rsid w:val="00B5469D"/>
    <w:rsid w:val="00B5489B"/>
    <w:rsid w:val="00B550AA"/>
    <w:rsid w:val="00B551AC"/>
    <w:rsid w:val="00B554EF"/>
    <w:rsid w:val="00B55E83"/>
    <w:rsid w:val="00B56AEB"/>
    <w:rsid w:val="00B577A3"/>
    <w:rsid w:val="00B611D2"/>
    <w:rsid w:val="00B628E6"/>
    <w:rsid w:val="00B629A3"/>
    <w:rsid w:val="00B6324D"/>
    <w:rsid w:val="00B635D3"/>
    <w:rsid w:val="00B65F96"/>
    <w:rsid w:val="00B6674A"/>
    <w:rsid w:val="00B66FE6"/>
    <w:rsid w:val="00B67645"/>
    <w:rsid w:val="00B679F3"/>
    <w:rsid w:val="00B702A3"/>
    <w:rsid w:val="00B70375"/>
    <w:rsid w:val="00B70907"/>
    <w:rsid w:val="00B714AD"/>
    <w:rsid w:val="00B71CF4"/>
    <w:rsid w:val="00B72118"/>
    <w:rsid w:val="00B74322"/>
    <w:rsid w:val="00B74326"/>
    <w:rsid w:val="00B746E7"/>
    <w:rsid w:val="00B74721"/>
    <w:rsid w:val="00B74C26"/>
    <w:rsid w:val="00B74D76"/>
    <w:rsid w:val="00B75F3C"/>
    <w:rsid w:val="00B81113"/>
    <w:rsid w:val="00B815F7"/>
    <w:rsid w:val="00B826D1"/>
    <w:rsid w:val="00B82E2F"/>
    <w:rsid w:val="00B82EB3"/>
    <w:rsid w:val="00B83252"/>
    <w:rsid w:val="00B83924"/>
    <w:rsid w:val="00B839AA"/>
    <w:rsid w:val="00B83F5B"/>
    <w:rsid w:val="00B84381"/>
    <w:rsid w:val="00B843D3"/>
    <w:rsid w:val="00B84523"/>
    <w:rsid w:val="00B84579"/>
    <w:rsid w:val="00B8569E"/>
    <w:rsid w:val="00B86792"/>
    <w:rsid w:val="00B873AA"/>
    <w:rsid w:val="00B90CCF"/>
    <w:rsid w:val="00B91180"/>
    <w:rsid w:val="00B91BF6"/>
    <w:rsid w:val="00B91D5A"/>
    <w:rsid w:val="00B91E39"/>
    <w:rsid w:val="00B923A7"/>
    <w:rsid w:val="00B929EF"/>
    <w:rsid w:val="00B9302A"/>
    <w:rsid w:val="00B933DF"/>
    <w:rsid w:val="00B938D0"/>
    <w:rsid w:val="00B9500D"/>
    <w:rsid w:val="00B9588F"/>
    <w:rsid w:val="00B96481"/>
    <w:rsid w:val="00B9650E"/>
    <w:rsid w:val="00B9770D"/>
    <w:rsid w:val="00B978A6"/>
    <w:rsid w:val="00B9795A"/>
    <w:rsid w:val="00B97D8D"/>
    <w:rsid w:val="00BA0529"/>
    <w:rsid w:val="00BA19B5"/>
    <w:rsid w:val="00BA19E8"/>
    <w:rsid w:val="00BA1F69"/>
    <w:rsid w:val="00BA2085"/>
    <w:rsid w:val="00BA2CFE"/>
    <w:rsid w:val="00BA3A87"/>
    <w:rsid w:val="00BA4A5D"/>
    <w:rsid w:val="00BA527C"/>
    <w:rsid w:val="00BA5321"/>
    <w:rsid w:val="00BA5867"/>
    <w:rsid w:val="00BA611F"/>
    <w:rsid w:val="00BA6588"/>
    <w:rsid w:val="00BA6ECA"/>
    <w:rsid w:val="00BA6EE1"/>
    <w:rsid w:val="00BA6F71"/>
    <w:rsid w:val="00BB07EC"/>
    <w:rsid w:val="00BB1C18"/>
    <w:rsid w:val="00BB2FD6"/>
    <w:rsid w:val="00BB365C"/>
    <w:rsid w:val="00BB3C2B"/>
    <w:rsid w:val="00BB4EB4"/>
    <w:rsid w:val="00BB6CB7"/>
    <w:rsid w:val="00BB761B"/>
    <w:rsid w:val="00BC16A0"/>
    <w:rsid w:val="00BC2D74"/>
    <w:rsid w:val="00BC2E95"/>
    <w:rsid w:val="00BC3537"/>
    <w:rsid w:val="00BC37C1"/>
    <w:rsid w:val="00BC3CCE"/>
    <w:rsid w:val="00BC4255"/>
    <w:rsid w:val="00BC475D"/>
    <w:rsid w:val="00BC55C3"/>
    <w:rsid w:val="00BC5896"/>
    <w:rsid w:val="00BC62F6"/>
    <w:rsid w:val="00BC6454"/>
    <w:rsid w:val="00BC67DB"/>
    <w:rsid w:val="00BC7693"/>
    <w:rsid w:val="00BC7C98"/>
    <w:rsid w:val="00BD0082"/>
    <w:rsid w:val="00BD0186"/>
    <w:rsid w:val="00BD0943"/>
    <w:rsid w:val="00BD0F12"/>
    <w:rsid w:val="00BD160A"/>
    <w:rsid w:val="00BD19AF"/>
    <w:rsid w:val="00BD1CC7"/>
    <w:rsid w:val="00BD2516"/>
    <w:rsid w:val="00BD29C2"/>
    <w:rsid w:val="00BD29FA"/>
    <w:rsid w:val="00BD2B33"/>
    <w:rsid w:val="00BD2EF8"/>
    <w:rsid w:val="00BD46DE"/>
    <w:rsid w:val="00BD4FD5"/>
    <w:rsid w:val="00BD5D7C"/>
    <w:rsid w:val="00BD60AF"/>
    <w:rsid w:val="00BD60D0"/>
    <w:rsid w:val="00BD6126"/>
    <w:rsid w:val="00BD6ABD"/>
    <w:rsid w:val="00BD70F0"/>
    <w:rsid w:val="00BD7F88"/>
    <w:rsid w:val="00BE1FDB"/>
    <w:rsid w:val="00BE2080"/>
    <w:rsid w:val="00BE22B4"/>
    <w:rsid w:val="00BE2CC3"/>
    <w:rsid w:val="00BE3265"/>
    <w:rsid w:val="00BE3D67"/>
    <w:rsid w:val="00BE7625"/>
    <w:rsid w:val="00BE793F"/>
    <w:rsid w:val="00BF0810"/>
    <w:rsid w:val="00BF1BBF"/>
    <w:rsid w:val="00BF202D"/>
    <w:rsid w:val="00BF2496"/>
    <w:rsid w:val="00BF2A03"/>
    <w:rsid w:val="00BF2B0A"/>
    <w:rsid w:val="00BF2E66"/>
    <w:rsid w:val="00BF427E"/>
    <w:rsid w:val="00BF55CD"/>
    <w:rsid w:val="00C00CFC"/>
    <w:rsid w:val="00C016EB"/>
    <w:rsid w:val="00C01BCD"/>
    <w:rsid w:val="00C01C69"/>
    <w:rsid w:val="00C01E3A"/>
    <w:rsid w:val="00C02CDE"/>
    <w:rsid w:val="00C0336B"/>
    <w:rsid w:val="00C036CA"/>
    <w:rsid w:val="00C03A75"/>
    <w:rsid w:val="00C03CD6"/>
    <w:rsid w:val="00C04237"/>
    <w:rsid w:val="00C046CA"/>
    <w:rsid w:val="00C04D5E"/>
    <w:rsid w:val="00C05040"/>
    <w:rsid w:val="00C05E7F"/>
    <w:rsid w:val="00C06495"/>
    <w:rsid w:val="00C067BE"/>
    <w:rsid w:val="00C07295"/>
    <w:rsid w:val="00C10DB4"/>
    <w:rsid w:val="00C110F8"/>
    <w:rsid w:val="00C11714"/>
    <w:rsid w:val="00C11852"/>
    <w:rsid w:val="00C11D67"/>
    <w:rsid w:val="00C120DA"/>
    <w:rsid w:val="00C14032"/>
    <w:rsid w:val="00C141C6"/>
    <w:rsid w:val="00C14469"/>
    <w:rsid w:val="00C147DD"/>
    <w:rsid w:val="00C15823"/>
    <w:rsid w:val="00C162F0"/>
    <w:rsid w:val="00C16B54"/>
    <w:rsid w:val="00C16EDA"/>
    <w:rsid w:val="00C17B08"/>
    <w:rsid w:val="00C17C2D"/>
    <w:rsid w:val="00C17F1F"/>
    <w:rsid w:val="00C2052A"/>
    <w:rsid w:val="00C21D53"/>
    <w:rsid w:val="00C223B2"/>
    <w:rsid w:val="00C2280C"/>
    <w:rsid w:val="00C22C00"/>
    <w:rsid w:val="00C22C7F"/>
    <w:rsid w:val="00C23AB2"/>
    <w:rsid w:val="00C23C4B"/>
    <w:rsid w:val="00C24CB1"/>
    <w:rsid w:val="00C25541"/>
    <w:rsid w:val="00C274E6"/>
    <w:rsid w:val="00C27553"/>
    <w:rsid w:val="00C27C15"/>
    <w:rsid w:val="00C310B0"/>
    <w:rsid w:val="00C312EE"/>
    <w:rsid w:val="00C31CA8"/>
    <w:rsid w:val="00C3289E"/>
    <w:rsid w:val="00C33094"/>
    <w:rsid w:val="00C333E7"/>
    <w:rsid w:val="00C33F13"/>
    <w:rsid w:val="00C3561B"/>
    <w:rsid w:val="00C35B38"/>
    <w:rsid w:val="00C36742"/>
    <w:rsid w:val="00C367BE"/>
    <w:rsid w:val="00C409FA"/>
    <w:rsid w:val="00C41332"/>
    <w:rsid w:val="00C42739"/>
    <w:rsid w:val="00C42D5C"/>
    <w:rsid w:val="00C42FEF"/>
    <w:rsid w:val="00C43727"/>
    <w:rsid w:val="00C44728"/>
    <w:rsid w:val="00C44C73"/>
    <w:rsid w:val="00C45A93"/>
    <w:rsid w:val="00C45EB8"/>
    <w:rsid w:val="00C46510"/>
    <w:rsid w:val="00C466D9"/>
    <w:rsid w:val="00C46EC8"/>
    <w:rsid w:val="00C50426"/>
    <w:rsid w:val="00C517B5"/>
    <w:rsid w:val="00C52210"/>
    <w:rsid w:val="00C525B9"/>
    <w:rsid w:val="00C52A65"/>
    <w:rsid w:val="00C53D42"/>
    <w:rsid w:val="00C53FD1"/>
    <w:rsid w:val="00C54B88"/>
    <w:rsid w:val="00C56CB1"/>
    <w:rsid w:val="00C57558"/>
    <w:rsid w:val="00C57E63"/>
    <w:rsid w:val="00C60D5D"/>
    <w:rsid w:val="00C61533"/>
    <w:rsid w:val="00C61F69"/>
    <w:rsid w:val="00C621D1"/>
    <w:rsid w:val="00C629A6"/>
    <w:rsid w:val="00C629BB"/>
    <w:rsid w:val="00C63092"/>
    <w:rsid w:val="00C64593"/>
    <w:rsid w:val="00C64D3D"/>
    <w:rsid w:val="00C65281"/>
    <w:rsid w:val="00C65DF3"/>
    <w:rsid w:val="00C65F27"/>
    <w:rsid w:val="00C6636C"/>
    <w:rsid w:val="00C6662C"/>
    <w:rsid w:val="00C677BD"/>
    <w:rsid w:val="00C67987"/>
    <w:rsid w:val="00C701C1"/>
    <w:rsid w:val="00C70A3E"/>
    <w:rsid w:val="00C70C5B"/>
    <w:rsid w:val="00C70E14"/>
    <w:rsid w:val="00C71590"/>
    <w:rsid w:val="00C715CE"/>
    <w:rsid w:val="00C71860"/>
    <w:rsid w:val="00C7330D"/>
    <w:rsid w:val="00C736D1"/>
    <w:rsid w:val="00C7371B"/>
    <w:rsid w:val="00C73A97"/>
    <w:rsid w:val="00C74074"/>
    <w:rsid w:val="00C74DA3"/>
    <w:rsid w:val="00C7556D"/>
    <w:rsid w:val="00C755FB"/>
    <w:rsid w:val="00C76394"/>
    <w:rsid w:val="00C764B3"/>
    <w:rsid w:val="00C76B93"/>
    <w:rsid w:val="00C76E03"/>
    <w:rsid w:val="00C80A1E"/>
    <w:rsid w:val="00C81BA6"/>
    <w:rsid w:val="00C837AE"/>
    <w:rsid w:val="00C8393F"/>
    <w:rsid w:val="00C84430"/>
    <w:rsid w:val="00C84AAA"/>
    <w:rsid w:val="00C85762"/>
    <w:rsid w:val="00C85BF2"/>
    <w:rsid w:val="00C85EB0"/>
    <w:rsid w:val="00C863F0"/>
    <w:rsid w:val="00C865BC"/>
    <w:rsid w:val="00C86CCA"/>
    <w:rsid w:val="00C86DE4"/>
    <w:rsid w:val="00C90F0A"/>
    <w:rsid w:val="00C91272"/>
    <w:rsid w:val="00C92216"/>
    <w:rsid w:val="00C92CCC"/>
    <w:rsid w:val="00C932BB"/>
    <w:rsid w:val="00C93B5B"/>
    <w:rsid w:val="00C9439D"/>
    <w:rsid w:val="00C94716"/>
    <w:rsid w:val="00C9498C"/>
    <w:rsid w:val="00C954C3"/>
    <w:rsid w:val="00C95A56"/>
    <w:rsid w:val="00C96FB1"/>
    <w:rsid w:val="00C974BF"/>
    <w:rsid w:val="00C97652"/>
    <w:rsid w:val="00CA0B5D"/>
    <w:rsid w:val="00CA0E76"/>
    <w:rsid w:val="00CA1CF8"/>
    <w:rsid w:val="00CA3265"/>
    <w:rsid w:val="00CA3ABD"/>
    <w:rsid w:val="00CA5E10"/>
    <w:rsid w:val="00CA710D"/>
    <w:rsid w:val="00CB03C5"/>
    <w:rsid w:val="00CB1320"/>
    <w:rsid w:val="00CB140E"/>
    <w:rsid w:val="00CB2785"/>
    <w:rsid w:val="00CB2E18"/>
    <w:rsid w:val="00CB2E1E"/>
    <w:rsid w:val="00CB2EA8"/>
    <w:rsid w:val="00CB3690"/>
    <w:rsid w:val="00CB36A0"/>
    <w:rsid w:val="00CB3721"/>
    <w:rsid w:val="00CB476B"/>
    <w:rsid w:val="00CB5F58"/>
    <w:rsid w:val="00CB71F7"/>
    <w:rsid w:val="00CB7AA2"/>
    <w:rsid w:val="00CB7CBC"/>
    <w:rsid w:val="00CB7D2E"/>
    <w:rsid w:val="00CC019E"/>
    <w:rsid w:val="00CC067D"/>
    <w:rsid w:val="00CC0778"/>
    <w:rsid w:val="00CC0814"/>
    <w:rsid w:val="00CC0A2E"/>
    <w:rsid w:val="00CC11A1"/>
    <w:rsid w:val="00CC3060"/>
    <w:rsid w:val="00CC3099"/>
    <w:rsid w:val="00CC4082"/>
    <w:rsid w:val="00CC5AD2"/>
    <w:rsid w:val="00CC5EC9"/>
    <w:rsid w:val="00CC658B"/>
    <w:rsid w:val="00CC6C04"/>
    <w:rsid w:val="00CC7691"/>
    <w:rsid w:val="00CD1750"/>
    <w:rsid w:val="00CD1EB1"/>
    <w:rsid w:val="00CD2540"/>
    <w:rsid w:val="00CD2D32"/>
    <w:rsid w:val="00CD3B01"/>
    <w:rsid w:val="00CD4027"/>
    <w:rsid w:val="00CD4599"/>
    <w:rsid w:val="00CD5B3C"/>
    <w:rsid w:val="00CD67C7"/>
    <w:rsid w:val="00CD717C"/>
    <w:rsid w:val="00CD739A"/>
    <w:rsid w:val="00CE0929"/>
    <w:rsid w:val="00CE100D"/>
    <w:rsid w:val="00CE1733"/>
    <w:rsid w:val="00CE1E50"/>
    <w:rsid w:val="00CE39F9"/>
    <w:rsid w:val="00CE5789"/>
    <w:rsid w:val="00CE667D"/>
    <w:rsid w:val="00CE67B9"/>
    <w:rsid w:val="00CE7378"/>
    <w:rsid w:val="00CF0BE8"/>
    <w:rsid w:val="00CF11AB"/>
    <w:rsid w:val="00CF12D0"/>
    <w:rsid w:val="00CF2F4B"/>
    <w:rsid w:val="00CF4138"/>
    <w:rsid w:val="00CF4493"/>
    <w:rsid w:val="00CF45E7"/>
    <w:rsid w:val="00CF4634"/>
    <w:rsid w:val="00CF4AEA"/>
    <w:rsid w:val="00CF4ECD"/>
    <w:rsid w:val="00CF55D9"/>
    <w:rsid w:val="00CF7B7A"/>
    <w:rsid w:val="00D0012D"/>
    <w:rsid w:val="00D006BE"/>
    <w:rsid w:val="00D006FF"/>
    <w:rsid w:val="00D0094C"/>
    <w:rsid w:val="00D00B6C"/>
    <w:rsid w:val="00D010AA"/>
    <w:rsid w:val="00D011C8"/>
    <w:rsid w:val="00D0154F"/>
    <w:rsid w:val="00D015E7"/>
    <w:rsid w:val="00D01B5F"/>
    <w:rsid w:val="00D01CCC"/>
    <w:rsid w:val="00D02234"/>
    <w:rsid w:val="00D0459D"/>
    <w:rsid w:val="00D0461C"/>
    <w:rsid w:val="00D04709"/>
    <w:rsid w:val="00D05221"/>
    <w:rsid w:val="00D05F3B"/>
    <w:rsid w:val="00D07747"/>
    <w:rsid w:val="00D07B1B"/>
    <w:rsid w:val="00D100C3"/>
    <w:rsid w:val="00D10B65"/>
    <w:rsid w:val="00D118D5"/>
    <w:rsid w:val="00D11AB9"/>
    <w:rsid w:val="00D11BFE"/>
    <w:rsid w:val="00D12362"/>
    <w:rsid w:val="00D1239A"/>
    <w:rsid w:val="00D1266C"/>
    <w:rsid w:val="00D1277B"/>
    <w:rsid w:val="00D13588"/>
    <w:rsid w:val="00D1379C"/>
    <w:rsid w:val="00D1449A"/>
    <w:rsid w:val="00D150F2"/>
    <w:rsid w:val="00D153C3"/>
    <w:rsid w:val="00D15F35"/>
    <w:rsid w:val="00D16A7A"/>
    <w:rsid w:val="00D17B6F"/>
    <w:rsid w:val="00D17DBB"/>
    <w:rsid w:val="00D206AB"/>
    <w:rsid w:val="00D20C70"/>
    <w:rsid w:val="00D21454"/>
    <w:rsid w:val="00D217E5"/>
    <w:rsid w:val="00D219B0"/>
    <w:rsid w:val="00D22CCF"/>
    <w:rsid w:val="00D231AA"/>
    <w:rsid w:val="00D233B2"/>
    <w:rsid w:val="00D241C0"/>
    <w:rsid w:val="00D24A69"/>
    <w:rsid w:val="00D24FC5"/>
    <w:rsid w:val="00D255FE"/>
    <w:rsid w:val="00D270A1"/>
    <w:rsid w:val="00D309E1"/>
    <w:rsid w:val="00D31CB3"/>
    <w:rsid w:val="00D321BE"/>
    <w:rsid w:val="00D32578"/>
    <w:rsid w:val="00D327F6"/>
    <w:rsid w:val="00D33859"/>
    <w:rsid w:val="00D3402D"/>
    <w:rsid w:val="00D342C9"/>
    <w:rsid w:val="00D34D0E"/>
    <w:rsid w:val="00D35E96"/>
    <w:rsid w:val="00D36584"/>
    <w:rsid w:val="00D36A14"/>
    <w:rsid w:val="00D36A3E"/>
    <w:rsid w:val="00D37E41"/>
    <w:rsid w:val="00D37F1B"/>
    <w:rsid w:val="00D40C4B"/>
    <w:rsid w:val="00D4162D"/>
    <w:rsid w:val="00D42036"/>
    <w:rsid w:val="00D4232B"/>
    <w:rsid w:val="00D428E4"/>
    <w:rsid w:val="00D439F5"/>
    <w:rsid w:val="00D44476"/>
    <w:rsid w:val="00D44DDF"/>
    <w:rsid w:val="00D46456"/>
    <w:rsid w:val="00D46896"/>
    <w:rsid w:val="00D47440"/>
    <w:rsid w:val="00D47851"/>
    <w:rsid w:val="00D50DA5"/>
    <w:rsid w:val="00D52883"/>
    <w:rsid w:val="00D530A6"/>
    <w:rsid w:val="00D53227"/>
    <w:rsid w:val="00D538A3"/>
    <w:rsid w:val="00D54934"/>
    <w:rsid w:val="00D54E30"/>
    <w:rsid w:val="00D557DA"/>
    <w:rsid w:val="00D56E7E"/>
    <w:rsid w:val="00D57303"/>
    <w:rsid w:val="00D57314"/>
    <w:rsid w:val="00D609B5"/>
    <w:rsid w:val="00D60C34"/>
    <w:rsid w:val="00D619FE"/>
    <w:rsid w:val="00D61E7D"/>
    <w:rsid w:val="00D624CB"/>
    <w:rsid w:val="00D6266C"/>
    <w:rsid w:val="00D638CF"/>
    <w:rsid w:val="00D63AAB"/>
    <w:rsid w:val="00D6627A"/>
    <w:rsid w:val="00D668DD"/>
    <w:rsid w:val="00D67945"/>
    <w:rsid w:val="00D70BFF"/>
    <w:rsid w:val="00D711A3"/>
    <w:rsid w:val="00D715C9"/>
    <w:rsid w:val="00D722FE"/>
    <w:rsid w:val="00D72AF5"/>
    <w:rsid w:val="00D73662"/>
    <w:rsid w:val="00D73D03"/>
    <w:rsid w:val="00D76853"/>
    <w:rsid w:val="00D801FC"/>
    <w:rsid w:val="00D808C8"/>
    <w:rsid w:val="00D80FDC"/>
    <w:rsid w:val="00D815DA"/>
    <w:rsid w:val="00D8224C"/>
    <w:rsid w:val="00D839F7"/>
    <w:rsid w:val="00D84722"/>
    <w:rsid w:val="00D85055"/>
    <w:rsid w:val="00D8515A"/>
    <w:rsid w:val="00D85585"/>
    <w:rsid w:val="00D86C64"/>
    <w:rsid w:val="00D86C90"/>
    <w:rsid w:val="00D86DAE"/>
    <w:rsid w:val="00D87184"/>
    <w:rsid w:val="00D87671"/>
    <w:rsid w:val="00D90B07"/>
    <w:rsid w:val="00D90BB8"/>
    <w:rsid w:val="00D91D93"/>
    <w:rsid w:val="00D92083"/>
    <w:rsid w:val="00D93BAA"/>
    <w:rsid w:val="00D93E8E"/>
    <w:rsid w:val="00D93FF1"/>
    <w:rsid w:val="00D94021"/>
    <w:rsid w:val="00D950AC"/>
    <w:rsid w:val="00D976C6"/>
    <w:rsid w:val="00DA0608"/>
    <w:rsid w:val="00DA0DBE"/>
    <w:rsid w:val="00DA19B2"/>
    <w:rsid w:val="00DA1C17"/>
    <w:rsid w:val="00DA31AD"/>
    <w:rsid w:val="00DA466F"/>
    <w:rsid w:val="00DA5195"/>
    <w:rsid w:val="00DA5AC1"/>
    <w:rsid w:val="00DA6548"/>
    <w:rsid w:val="00DA658D"/>
    <w:rsid w:val="00DA6F0D"/>
    <w:rsid w:val="00DA7EA1"/>
    <w:rsid w:val="00DB0149"/>
    <w:rsid w:val="00DB0CA7"/>
    <w:rsid w:val="00DB1E1D"/>
    <w:rsid w:val="00DB2630"/>
    <w:rsid w:val="00DB2CFA"/>
    <w:rsid w:val="00DB2D03"/>
    <w:rsid w:val="00DB2FE4"/>
    <w:rsid w:val="00DB332D"/>
    <w:rsid w:val="00DB4B54"/>
    <w:rsid w:val="00DB4F45"/>
    <w:rsid w:val="00DB667F"/>
    <w:rsid w:val="00DB668D"/>
    <w:rsid w:val="00DB6C4B"/>
    <w:rsid w:val="00DB6DB5"/>
    <w:rsid w:val="00DB707B"/>
    <w:rsid w:val="00DB71B8"/>
    <w:rsid w:val="00DB7BDD"/>
    <w:rsid w:val="00DC03E1"/>
    <w:rsid w:val="00DC041D"/>
    <w:rsid w:val="00DC047C"/>
    <w:rsid w:val="00DC0BC8"/>
    <w:rsid w:val="00DC1DF0"/>
    <w:rsid w:val="00DC1FB9"/>
    <w:rsid w:val="00DC2AEA"/>
    <w:rsid w:val="00DC2DD8"/>
    <w:rsid w:val="00DC3B39"/>
    <w:rsid w:val="00DC425E"/>
    <w:rsid w:val="00DC4851"/>
    <w:rsid w:val="00DC627B"/>
    <w:rsid w:val="00DC6B9E"/>
    <w:rsid w:val="00DC70FA"/>
    <w:rsid w:val="00DC7908"/>
    <w:rsid w:val="00DD0052"/>
    <w:rsid w:val="00DD057A"/>
    <w:rsid w:val="00DD2B60"/>
    <w:rsid w:val="00DD2D03"/>
    <w:rsid w:val="00DD3038"/>
    <w:rsid w:val="00DD3097"/>
    <w:rsid w:val="00DD4CEE"/>
    <w:rsid w:val="00DD68BE"/>
    <w:rsid w:val="00DD753D"/>
    <w:rsid w:val="00DD7EBC"/>
    <w:rsid w:val="00DD7F35"/>
    <w:rsid w:val="00DE1470"/>
    <w:rsid w:val="00DE15AA"/>
    <w:rsid w:val="00DE2859"/>
    <w:rsid w:val="00DE3490"/>
    <w:rsid w:val="00DE4B22"/>
    <w:rsid w:val="00DE4B44"/>
    <w:rsid w:val="00DE4B49"/>
    <w:rsid w:val="00DE5975"/>
    <w:rsid w:val="00DE5B13"/>
    <w:rsid w:val="00DE5FD6"/>
    <w:rsid w:val="00DE652D"/>
    <w:rsid w:val="00DF007A"/>
    <w:rsid w:val="00DF0116"/>
    <w:rsid w:val="00DF0180"/>
    <w:rsid w:val="00DF0A9E"/>
    <w:rsid w:val="00DF175F"/>
    <w:rsid w:val="00DF29C8"/>
    <w:rsid w:val="00DF2A8C"/>
    <w:rsid w:val="00DF31ED"/>
    <w:rsid w:val="00DF4CC2"/>
    <w:rsid w:val="00DF5C63"/>
    <w:rsid w:val="00DF5CAC"/>
    <w:rsid w:val="00DF66ED"/>
    <w:rsid w:val="00DF6DBA"/>
    <w:rsid w:val="00E001AC"/>
    <w:rsid w:val="00E02969"/>
    <w:rsid w:val="00E03722"/>
    <w:rsid w:val="00E0506E"/>
    <w:rsid w:val="00E05EAB"/>
    <w:rsid w:val="00E07DB3"/>
    <w:rsid w:val="00E1050C"/>
    <w:rsid w:val="00E11D70"/>
    <w:rsid w:val="00E1362C"/>
    <w:rsid w:val="00E155C6"/>
    <w:rsid w:val="00E15696"/>
    <w:rsid w:val="00E17D9E"/>
    <w:rsid w:val="00E20A37"/>
    <w:rsid w:val="00E20D61"/>
    <w:rsid w:val="00E216E3"/>
    <w:rsid w:val="00E2200C"/>
    <w:rsid w:val="00E23971"/>
    <w:rsid w:val="00E24137"/>
    <w:rsid w:val="00E25023"/>
    <w:rsid w:val="00E2524D"/>
    <w:rsid w:val="00E264D8"/>
    <w:rsid w:val="00E26948"/>
    <w:rsid w:val="00E2707E"/>
    <w:rsid w:val="00E27A40"/>
    <w:rsid w:val="00E27B1A"/>
    <w:rsid w:val="00E3015C"/>
    <w:rsid w:val="00E3080F"/>
    <w:rsid w:val="00E309CE"/>
    <w:rsid w:val="00E30B7E"/>
    <w:rsid w:val="00E311B9"/>
    <w:rsid w:val="00E3139A"/>
    <w:rsid w:val="00E31A0F"/>
    <w:rsid w:val="00E31EE9"/>
    <w:rsid w:val="00E32ABF"/>
    <w:rsid w:val="00E348AE"/>
    <w:rsid w:val="00E34B24"/>
    <w:rsid w:val="00E34E4B"/>
    <w:rsid w:val="00E362F9"/>
    <w:rsid w:val="00E36FD6"/>
    <w:rsid w:val="00E37463"/>
    <w:rsid w:val="00E37A7E"/>
    <w:rsid w:val="00E4142E"/>
    <w:rsid w:val="00E42158"/>
    <w:rsid w:val="00E4488A"/>
    <w:rsid w:val="00E44BD9"/>
    <w:rsid w:val="00E44F74"/>
    <w:rsid w:val="00E45BBE"/>
    <w:rsid w:val="00E4642E"/>
    <w:rsid w:val="00E52C16"/>
    <w:rsid w:val="00E52F85"/>
    <w:rsid w:val="00E53305"/>
    <w:rsid w:val="00E53548"/>
    <w:rsid w:val="00E5471B"/>
    <w:rsid w:val="00E553CE"/>
    <w:rsid w:val="00E5678E"/>
    <w:rsid w:val="00E567DF"/>
    <w:rsid w:val="00E573C7"/>
    <w:rsid w:val="00E60091"/>
    <w:rsid w:val="00E608F6"/>
    <w:rsid w:val="00E60C8C"/>
    <w:rsid w:val="00E61F50"/>
    <w:rsid w:val="00E62775"/>
    <w:rsid w:val="00E62AF6"/>
    <w:rsid w:val="00E62C9F"/>
    <w:rsid w:val="00E63058"/>
    <w:rsid w:val="00E631B5"/>
    <w:rsid w:val="00E63C52"/>
    <w:rsid w:val="00E646E4"/>
    <w:rsid w:val="00E64BCF"/>
    <w:rsid w:val="00E65033"/>
    <w:rsid w:val="00E6511A"/>
    <w:rsid w:val="00E653CA"/>
    <w:rsid w:val="00E654D1"/>
    <w:rsid w:val="00E65E3D"/>
    <w:rsid w:val="00E66A9F"/>
    <w:rsid w:val="00E66CE3"/>
    <w:rsid w:val="00E675AC"/>
    <w:rsid w:val="00E675B9"/>
    <w:rsid w:val="00E67A41"/>
    <w:rsid w:val="00E70262"/>
    <w:rsid w:val="00E705BA"/>
    <w:rsid w:val="00E70EB2"/>
    <w:rsid w:val="00E71A04"/>
    <w:rsid w:val="00E724DA"/>
    <w:rsid w:val="00E73AFD"/>
    <w:rsid w:val="00E73D32"/>
    <w:rsid w:val="00E75411"/>
    <w:rsid w:val="00E75B50"/>
    <w:rsid w:val="00E77E88"/>
    <w:rsid w:val="00E81289"/>
    <w:rsid w:val="00E81913"/>
    <w:rsid w:val="00E8252D"/>
    <w:rsid w:val="00E82AC9"/>
    <w:rsid w:val="00E82BB6"/>
    <w:rsid w:val="00E82DF7"/>
    <w:rsid w:val="00E83429"/>
    <w:rsid w:val="00E839A8"/>
    <w:rsid w:val="00E84D8E"/>
    <w:rsid w:val="00E84FF2"/>
    <w:rsid w:val="00E8677D"/>
    <w:rsid w:val="00E8688F"/>
    <w:rsid w:val="00E87310"/>
    <w:rsid w:val="00E90AD0"/>
    <w:rsid w:val="00E90D0A"/>
    <w:rsid w:val="00E92ED7"/>
    <w:rsid w:val="00E930D9"/>
    <w:rsid w:val="00E93FC5"/>
    <w:rsid w:val="00E945CE"/>
    <w:rsid w:val="00E956F7"/>
    <w:rsid w:val="00E95A82"/>
    <w:rsid w:val="00E9600D"/>
    <w:rsid w:val="00E960E7"/>
    <w:rsid w:val="00E961C1"/>
    <w:rsid w:val="00E963C6"/>
    <w:rsid w:val="00E97A98"/>
    <w:rsid w:val="00E97F6E"/>
    <w:rsid w:val="00EA1387"/>
    <w:rsid w:val="00EA1DB2"/>
    <w:rsid w:val="00EA286D"/>
    <w:rsid w:val="00EA2BF4"/>
    <w:rsid w:val="00EA2C7D"/>
    <w:rsid w:val="00EA37F1"/>
    <w:rsid w:val="00EA4C82"/>
    <w:rsid w:val="00EA59D5"/>
    <w:rsid w:val="00EA6676"/>
    <w:rsid w:val="00EA693B"/>
    <w:rsid w:val="00EA6A1E"/>
    <w:rsid w:val="00EA6A36"/>
    <w:rsid w:val="00EA6C73"/>
    <w:rsid w:val="00EA7E34"/>
    <w:rsid w:val="00EB01BE"/>
    <w:rsid w:val="00EB04E8"/>
    <w:rsid w:val="00EB0CAD"/>
    <w:rsid w:val="00EB0F45"/>
    <w:rsid w:val="00EB30C1"/>
    <w:rsid w:val="00EB6F4B"/>
    <w:rsid w:val="00EB704A"/>
    <w:rsid w:val="00EC03F3"/>
    <w:rsid w:val="00EC0548"/>
    <w:rsid w:val="00EC07A1"/>
    <w:rsid w:val="00EC1057"/>
    <w:rsid w:val="00EC324C"/>
    <w:rsid w:val="00EC34C0"/>
    <w:rsid w:val="00EC4E25"/>
    <w:rsid w:val="00EC4F45"/>
    <w:rsid w:val="00EC58E3"/>
    <w:rsid w:val="00EC641A"/>
    <w:rsid w:val="00EC677A"/>
    <w:rsid w:val="00EC745D"/>
    <w:rsid w:val="00EC7A39"/>
    <w:rsid w:val="00EC7B3F"/>
    <w:rsid w:val="00EC7CBD"/>
    <w:rsid w:val="00ED1C32"/>
    <w:rsid w:val="00ED212B"/>
    <w:rsid w:val="00ED2BCD"/>
    <w:rsid w:val="00ED2DAD"/>
    <w:rsid w:val="00ED2E0C"/>
    <w:rsid w:val="00ED2E8D"/>
    <w:rsid w:val="00ED60A5"/>
    <w:rsid w:val="00ED6B92"/>
    <w:rsid w:val="00ED7AF3"/>
    <w:rsid w:val="00EE0897"/>
    <w:rsid w:val="00EE0D91"/>
    <w:rsid w:val="00EE106C"/>
    <w:rsid w:val="00EE1409"/>
    <w:rsid w:val="00EE194B"/>
    <w:rsid w:val="00EE2EC3"/>
    <w:rsid w:val="00EE3091"/>
    <w:rsid w:val="00EE38CF"/>
    <w:rsid w:val="00EE4079"/>
    <w:rsid w:val="00EE4B49"/>
    <w:rsid w:val="00EE4B63"/>
    <w:rsid w:val="00EE65EA"/>
    <w:rsid w:val="00EE6E97"/>
    <w:rsid w:val="00EE79DB"/>
    <w:rsid w:val="00EF0088"/>
    <w:rsid w:val="00EF115D"/>
    <w:rsid w:val="00EF29A7"/>
    <w:rsid w:val="00EF613A"/>
    <w:rsid w:val="00EF67E1"/>
    <w:rsid w:val="00EF68F1"/>
    <w:rsid w:val="00EF6948"/>
    <w:rsid w:val="00EF6DD1"/>
    <w:rsid w:val="00EF6E4F"/>
    <w:rsid w:val="00F00458"/>
    <w:rsid w:val="00F0053E"/>
    <w:rsid w:val="00F026BA"/>
    <w:rsid w:val="00F02BA3"/>
    <w:rsid w:val="00F03961"/>
    <w:rsid w:val="00F039E2"/>
    <w:rsid w:val="00F03B84"/>
    <w:rsid w:val="00F03C8C"/>
    <w:rsid w:val="00F052F1"/>
    <w:rsid w:val="00F055AF"/>
    <w:rsid w:val="00F055D3"/>
    <w:rsid w:val="00F059BD"/>
    <w:rsid w:val="00F06F74"/>
    <w:rsid w:val="00F0741C"/>
    <w:rsid w:val="00F0759F"/>
    <w:rsid w:val="00F07859"/>
    <w:rsid w:val="00F10CD4"/>
    <w:rsid w:val="00F11518"/>
    <w:rsid w:val="00F11561"/>
    <w:rsid w:val="00F121CE"/>
    <w:rsid w:val="00F12F7C"/>
    <w:rsid w:val="00F1318D"/>
    <w:rsid w:val="00F1365A"/>
    <w:rsid w:val="00F13CCB"/>
    <w:rsid w:val="00F14634"/>
    <w:rsid w:val="00F15180"/>
    <w:rsid w:val="00F167F4"/>
    <w:rsid w:val="00F16BD3"/>
    <w:rsid w:val="00F16D24"/>
    <w:rsid w:val="00F175BE"/>
    <w:rsid w:val="00F17639"/>
    <w:rsid w:val="00F213CB"/>
    <w:rsid w:val="00F214B8"/>
    <w:rsid w:val="00F21BE6"/>
    <w:rsid w:val="00F22665"/>
    <w:rsid w:val="00F22F5C"/>
    <w:rsid w:val="00F23227"/>
    <w:rsid w:val="00F234E6"/>
    <w:rsid w:val="00F23712"/>
    <w:rsid w:val="00F23A2A"/>
    <w:rsid w:val="00F2403F"/>
    <w:rsid w:val="00F24D2D"/>
    <w:rsid w:val="00F254F7"/>
    <w:rsid w:val="00F30425"/>
    <w:rsid w:val="00F30E2F"/>
    <w:rsid w:val="00F31105"/>
    <w:rsid w:val="00F31509"/>
    <w:rsid w:val="00F316CA"/>
    <w:rsid w:val="00F31769"/>
    <w:rsid w:val="00F3247C"/>
    <w:rsid w:val="00F336E4"/>
    <w:rsid w:val="00F3389B"/>
    <w:rsid w:val="00F35204"/>
    <w:rsid w:val="00F355C4"/>
    <w:rsid w:val="00F35B53"/>
    <w:rsid w:val="00F35BED"/>
    <w:rsid w:val="00F3600C"/>
    <w:rsid w:val="00F3689E"/>
    <w:rsid w:val="00F36F5C"/>
    <w:rsid w:val="00F370B7"/>
    <w:rsid w:val="00F37F5A"/>
    <w:rsid w:val="00F40062"/>
    <w:rsid w:val="00F40F21"/>
    <w:rsid w:val="00F41325"/>
    <w:rsid w:val="00F4165F"/>
    <w:rsid w:val="00F42760"/>
    <w:rsid w:val="00F42F7F"/>
    <w:rsid w:val="00F4425F"/>
    <w:rsid w:val="00F4506B"/>
    <w:rsid w:val="00F46176"/>
    <w:rsid w:val="00F471DB"/>
    <w:rsid w:val="00F47FAE"/>
    <w:rsid w:val="00F50BBA"/>
    <w:rsid w:val="00F5170B"/>
    <w:rsid w:val="00F51880"/>
    <w:rsid w:val="00F52239"/>
    <w:rsid w:val="00F52279"/>
    <w:rsid w:val="00F5341E"/>
    <w:rsid w:val="00F53A56"/>
    <w:rsid w:val="00F5420F"/>
    <w:rsid w:val="00F56103"/>
    <w:rsid w:val="00F57723"/>
    <w:rsid w:val="00F57760"/>
    <w:rsid w:val="00F57BE4"/>
    <w:rsid w:val="00F61E13"/>
    <w:rsid w:val="00F62A2A"/>
    <w:rsid w:val="00F6321D"/>
    <w:rsid w:val="00F64AA3"/>
    <w:rsid w:val="00F64B34"/>
    <w:rsid w:val="00F64E28"/>
    <w:rsid w:val="00F656B1"/>
    <w:rsid w:val="00F659B3"/>
    <w:rsid w:val="00F65E57"/>
    <w:rsid w:val="00F65F9C"/>
    <w:rsid w:val="00F664B9"/>
    <w:rsid w:val="00F6688A"/>
    <w:rsid w:val="00F670D4"/>
    <w:rsid w:val="00F67267"/>
    <w:rsid w:val="00F67531"/>
    <w:rsid w:val="00F70631"/>
    <w:rsid w:val="00F70B3E"/>
    <w:rsid w:val="00F70EEE"/>
    <w:rsid w:val="00F710D5"/>
    <w:rsid w:val="00F7117D"/>
    <w:rsid w:val="00F7139E"/>
    <w:rsid w:val="00F714B8"/>
    <w:rsid w:val="00F71632"/>
    <w:rsid w:val="00F71C1D"/>
    <w:rsid w:val="00F71CAB"/>
    <w:rsid w:val="00F73997"/>
    <w:rsid w:val="00F74FA5"/>
    <w:rsid w:val="00F752C3"/>
    <w:rsid w:val="00F75AC0"/>
    <w:rsid w:val="00F75BD0"/>
    <w:rsid w:val="00F76627"/>
    <w:rsid w:val="00F76FE0"/>
    <w:rsid w:val="00F76FEE"/>
    <w:rsid w:val="00F80114"/>
    <w:rsid w:val="00F81065"/>
    <w:rsid w:val="00F816FD"/>
    <w:rsid w:val="00F8334D"/>
    <w:rsid w:val="00F83723"/>
    <w:rsid w:val="00F83AC1"/>
    <w:rsid w:val="00F84164"/>
    <w:rsid w:val="00F848A3"/>
    <w:rsid w:val="00F866CC"/>
    <w:rsid w:val="00F86B1F"/>
    <w:rsid w:val="00F874D7"/>
    <w:rsid w:val="00F87BE6"/>
    <w:rsid w:val="00F87C16"/>
    <w:rsid w:val="00F87C72"/>
    <w:rsid w:val="00F87F94"/>
    <w:rsid w:val="00F905A4"/>
    <w:rsid w:val="00F9092D"/>
    <w:rsid w:val="00F912B5"/>
    <w:rsid w:val="00F91540"/>
    <w:rsid w:val="00F91580"/>
    <w:rsid w:val="00F91936"/>
    <w:rsid w:val="00F91D82"/>
    <w:rsid w:val="00F91F50"/>
    <w:rsid w:val="00F91FE4"/>
    <w:rsid w:val="00F927F3"/>
    <w:rsid w:val="00F93317"/>
    <w:rsid w:val="00F93468"/>
    <w:rsid w:val="00F937AB"/>
    <w:rsid w:val="00F94020"/>
    <w:rsid w:val="00F95ECA"/>
    <w:rsid w:val="00F96000"/>
    <w:rsid w:val="00F97C62"/>
    <w:rsid w:val="00FA10E2"/>
    <w:rsid w:val="00FA1751"/>
    <w:rsid w:val="00FA42CD"/>
    <w:rsid w:val="00FA5C43"/>
    <w:rsid w:val="00FA6717"/>
    <w:rsid w:val="00FA787A"/>
    <w:rsid w:val="00FB08F6"/>
    <w:rsid w:val="00FB0AF1"/>
    <w:rsid w:val="00FB0D0A"/>
    <w:rsid w:val="00FB0F5C"/>
    <w:rsid w:val="00FB1D64"/>
    <w:rsid w:val="00FB3D84"/>
    <w:rsid w:val="00FB5474"/>
    <w:rsid w:val="00FB55F9"/>
    <w:rsid w:val="00FB57B0"/>
    <w:rsid w:val="00FB60E7"/>
    <w:rsid w:val="00FB6866"/>
    <w:rsid w:val="00FB6997"/>
    <w:rsid w:val="00FB6A5A"/>
    <w:rsid w:val="00FB7D4B"/>
    <w:rsid w:val="00FB7E28"/>
    <w:rsid w:val="00FB7FC0"/>
    <w:rsid w:val="00FC0329"/>
    <w:rsid w:val="00FC04C5"/>
    <w:rsid w:val="00FC0DD0"/>
    <w:rsid w:val="00FC0F15"/>
    <w:rsid w:val="00FC1C55"/>
    <w:rsid w:val="00FC23AB"/>
    <w:rsid w:val="00FC251A"/>
    <w:rsid w:val="00FC2D24"/>
    <w:rsid w:val="00FC353B"/>
    <w:rsid w:val="00FC3BD5"/>
    <w:rsid w:val="00FC3DD2"/>
    <w:rsid w:val="00FC47B1"/>
    <w:rsid w:val="00FC483D"/>
    <w:rsid w:val="00FC4C37"/>
    <w:rsid w:val="00FC6389"/>
    <w:rsid w:val="00FC64F9"/>
    <w:rsid w:val="00FC7E78"/>
    <w:rsid w:val="00FD0E5E"/>
    <w:rsid w:val="00FD1497"/>
    <w:rsid w:val="00FD152E"/>
    <w:rsid w:val="00FD181F"/>
    <w:rsid w:val="00FD2240"/>
    <w:rsid w:val="00FD3C12"/>
    <w:rsid w:val="00FD46C8"/>
    <w:rsid w:val="00FD4C47"/>
    <w:rsid w:val="00FD500B"/>
    <w:rsid w:val="00FD5D12"/>
    <w:rsid w:val="00FD6118"/>
    <w:rsid w:val="00FD651A"/>
    <w:rsid w:val="00FD6694"/>
    <w:rsid w:val="00FD6B3D"/>
    <w:rsid w:val="00FD6D85"/>
    <w:rsid w:val="00FE0207"/>
    <w:rsid w:val="00FE062F"/>
    <w:rsid w:val="00FE1B69"/>
    <w:rsid w:val="00FE2D15"/>
    <w:rsid w:val="00FE2E6B"/>
    <w:rsid w:val="00FE6517"/>
    <w:rsid w:val="00FE6A3E"/>
    <w:rsid w:val="00FF0363"/>
    <w:rsid w:val="00FF0849"/>
    <w:rsid w:val="00FF08A9"/>
    <w:rsid w:val="00FF0925"/>
    <w:rsid w:val="00FF2B33"/>
    <w:rsid w:val="00FF2C50"/>
    <w:rsid w:val="00FF60A1"/>
    <w:rsid w:val="00FF60C7"/>
    <w:rsid w:val="00FF6640"/>
    <w:rsid w:val="00FF7027"/>
    <w:rsid w:val="00FF7D67"/>
    <w:rsid w:val="00FF7E6D"/>
    <w:rsid w:val="00FF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  <o:colormru v:ext="edit" colors="#8f8571"/>
    </o:shapedefaults>
    <o:shapelayout v:ext="edit">
      <o:idmap v:ext="edit" data="1"/>
    </o:shapelayout>
  </w:shapeDefaults>
  <w:decimalSymbol w:val="."/>
  <w:listSeparator w:val=","/>
  <w14:docId w14:val="0282BCF2"/>
  <w15:docId w15:val="{5A778DF9-710E-45A9-AE3F-7C84ACFD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/>
    <w:lsdException w:name="List Number" w:uiPriority="9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/>
    <w:lsdException w:name="List Continue 2" w:uiPriority="10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2"/>
    <w:lsdException w:name="Emphasis" w:uiPriority="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F5B"/>
    <w:pPr>
      <w:tabs>
        <w:tab w:val="left" w:pos="360"/>
      </w:tabs>
      <w:spacing w:before="120" w:after="20" w:line="276" w:lineRule="auto"/>
    </w:pPr>
    <w:rPr>
      <w:szCs w:val="24"/>
      <w:lang w:eastAsia="nl-NL"/>
    </w:rPr>
  </w:style>
  <w:style w:type="paragraph" w:styleId="Heading1">
    <w:name w:val="heading 1"/>
    <w:basedOn w:val="Normal"/>
    <w:next w:val="Normal"/>
    <w:qFormat/>
    <w:rsid w:val="00B83F5B"/>
    <w:pPr>
      <w:keepNext/>
      <w:numPr>
        <w:numId w:val="1"/>
      </w:numPr>
      <w:tabs>
        <w:tab w:val="clear" w:pos="360"/>
        <w:tab w:val="clear" w:pos="432"/>
        <w:tab w:val="left" w:pos="851"/>
      </w:tabs>
      <w:spacing w:before="360" w:after="240" w:line="240" w:lineRule="auto"/>
      <w:ind w:left="851" w:hanging="851"/>
      <w:outlineLvl w:val="0"/>
    </w:pPr>
    <w:rPr>
      <w:rFonts w:eastAsia="Times New Roman" w:cs="Arial"/>
      <w:bCs/>
      <w:caps/>
      <w:color w:val="DA476A"/>
      <w:spacing w:val="20"/>
      <w:kern w:val="32"/>
      <w:sz w:val="36"/>
      <w:szCs w:val="48"/>
    </w:rPr>
  </w:style>
  <w:style w:type="paragraph" w:styleId="Heading2">
    <w:name w:val="heading 2"/>
    <w:basedOn w:val="Heading1"/>
    <w:next w:val="Normal"/>
    <w:qFormat/>
    <w:rsid w:val="0023762D"/>
    <w:pPr>
      <w:numPr>
        <w:ilvl w:val="1"/>
      </w:numPr>
      <w:tabs>
        <w:tab w:val="clear" w:pos="576"/>
      </w:tabs>
      <w:spacing w:after="120"/>
      <w:ind w:left="851" w:hanging="851"/>
      <w:outlineLvl w:val="1"/>
    </w:pPr>
    <w:rPr>
      <w:bCs w:val="0"/>
      <w:iCs/>
      <w:color w:val="586979"/>
      <w:sz w:val="28"/>
      <w:szCs w:val="28"/>
    </w:rPr>
  </w:style>
  <w:style w:type="paragraph" w:styleId="Heading3">
    <w:name w:val="heading 3"/>
    <w:basedOn w:val="Heading2"/>
    <w:next w:val="Normal"/>
    <w:qFormat/>
    <w:rsid w:val="0023762D"/>
    <w:pPr>
      <w:numPr>
        <w:ilvl w:val="2"/>
      </w:numPr>
      <w:tabs>
        <w:tab w:val="clear" w:pos="720"/>
      </w:tabs>
      <w:spacing w:after="0"/>
      <w:ind w:left="851" w:hanging="851"/>
      <w:outlineLvl w:val="2"/>
    </w:pPr>
    <w:rPr>
      <w:bCs/>
      <w:color w:val="736C67"/>
      <w:spacing w:val="0"/>
      <w:sz w:val="26"/>
      <w:szCs w:val="26"/>
    </w:rPr>
  </w:style>
  <w:style w:type="paragraph" w:styleId="Heading4">
    <w:name w:val="heading 4"/>
    <w:basedOn w:val="Heading3"/>
    <w:next w:val="Normal"/>
    <w:qFormat/>
    <w:rsid w:val="0023762D"/>
    <w:pPr>
      <w:numPr>
        <w:ilvl w:val="3"/>
      </w:numPr>
      <w:tabs>
        <w:tab w:val="clear" w:pos="864"/>
        <w:tab w:val="left" w:pos="851"/>
      </w:tabs>
      <w:ind w:left="851" w:hanging="851"/>
      <w:outlineLvl w:val="3"/>
    </w:pPr>
    <w:rPr>
      <w:bCs w:val="0"/>
      <w:caps w:val="0"/>
      <w:sz w:val="22"/>
      <w:szCs w:val="22"/>
    </w:rPr>
  </w:style>
  <w:style w:type="paragraph" w:styleId="Heading5">
    <w:name w:val="heading 5"/>
    <w:basedOn w:val="Normal"/>
    <w:next w:val="Normal"/>
    <w:qFormat/>
    <w:rsid w:val="0023762D"/>
    <w:pPr>
      <w:numPr>
        <w:ilvl w:val="4"/>
        <w:numId w:val="1"/>
      </w:numPr>
      <w:tabs>
        <w:tab w:val="clear" w:pos="360"/>
        <w:tab w:val="clear" w:pos="1008"/>
        <w:tab w:val="left" w:pos="1134"/>
      </w:tabs>
      <w:spacing w:before="240" w:after="60" w:line="240" w:lineRule="auto"/>
      <w:ind w:left="1134" w:hanging="1134"/>
      <w:outlineLvl w:val="4"/>
    </w:pPr>
    <w:rPr>
      <w:rFonts w:eastAsia="Times New Roman"/>
      <w:bCs/>
      <w:iCs/>
      <w:color w:val="736C67"/>
      <w:sz w:val="18"/>
      <w:szCs w:val="26"/>
      <w:lang w:val="nl-NL"/>
    </w:rPr>
  </w:style>
  <w:style w:type="paragraph" w:styleId="Heading6">
    <w:name w:val="heading 6"/>
    <w:basedOn w:val="Normal"/>
    <w:next w:val="Normal"/>
    <w:qFormat/>
    <w:rsid w:val="0023762D"/>
    <w:pPr>
      <w:numPr>
        <w:ilvl w:val="5"/>
        <w:numId w:val="1"/>
      </w:numPr>
      <w:tabs>
        <w:tab w:val="clear" w:pos="360"/>
        <w:tab w:val="clear" w:pos="1152"/>
        <w:tab w:val="left" w:pos="113"/>
      </w:tabs>
      <w:spacing w:before="240" w:after="60" w:line="240" w:lineRule="auto"/>
      <w:ind w:left="1134" w:hanging="1134"/>
      <w:outlineLvl w:val="5"/>
    </w:pPr>
    <w:rPr>
      <w:rFonts w:eastAsia="Times New Roman"/>
      <w:bCs/>
      <w:sz w:val="18"/>
      <w:szCs w:val="22"/>
      <w:lang w:val="nl-NL"/>
    </w:rPr>
  </w:style>
  <w:style w:type="paragraph" w:styleId="Heading7">
    <w:name w:val="heading 7"/>
    <w:basedOn w:val="Normal"/>
    <w:next w:val="Normal"/>
    <w:qFormat/>
    <w:rsid w:val="0023762D"/>
    <w:pPr>
      <w:numPr>
        <w:ilvl w:val="6"/>
        <w:numId w:val="1"/>
      </w:numPr>
      <w:tabs>
        <w:tab w:val="clear" w:pos="360"/>
        <w:tab w:val="clear" w:pos="1296"/>
        <w:tab w:val="left" w:pos="1418"/>
      </w:tabs>
      <w:spacing w:before="240" w:after="60" w:line="240" w:lineRule="auto"/>
      <w:ind w:left="1418" w:hanging="1418"/>
      <w:outlineLvl w:val="6"/>
    </w:pPr>
    <w:rPr>
      <w:rFonts w:eastAsia="Times New Roman"/>
      <w:sz w:val="18"/>
      <w:lang w:val="nl-NL"/>
    </w:rPr>
  </w:style>
  <w:style w:type="paragraph" w:styleId="Heading8">
    <w:name w:val="heading 8"/>
    <w:basedOn w:val="Normal"/>
    <w:next w:val="Normal"/>
    <w:qFormat/>
    <w:rsid w:val="0023762D"/>
    <w:pPr>
      <w:numPr>
        <w:ilvl w:val="7"/>
        <w:numId w:val="1"/>
      </w:numPr>
      <w:tabs>
        <w:tab w:val="clear" w:pos="360"/>
        <w:tab w:val="clear" w:pos="1440"/>
        <w:tab w:val="left" w:pos="1418"/>
      </w:tabs>
      <w:spacing w:before="240" w:after="60" w:line="240" w:lineRule="auto"/>
      <w:ind w:left="1418" w:hanging="1418"/>
      <w:outlineLvl w:val="7"/>
    </w:pPr>
    <w:rPr>
      <w:rFonts w:eastAsia="Times New Roman"/>
      <w:iCs/>
      <w:sz w:val="18"/>
      <w:lang w:val="nl-NL"/>
    </w:rPr>
  </w:style>
  <w:style w:type="paragraph" w:styleId="Heading9">
    <w:name w:val="heading 9"/>
    <w:basedOn w:val="Normal"/>
    <w:next w:val="Normal"/>
    <w:qFormat/>
    <w:rsid w:val="0023762D"/>
    <w:pPr>
      <w:numPr>
        <w:ilvl w:val="8"/>
        <w:numId w:val="1"/>
      </w:numPr>
      <w:tabs>
        <w:tab w:val="clear" w:pos="360"/>
        <w:tab w:val="clear" w:pos="1584"/>
        <w:tab w:val="left" w:pos="1701"/>
      </w:tabs>
      <w:spacing w:before="240" w:after="60" w:line="240" w:lineRule="auto"/>
      <w:ind w:left="1701" w:hanging="1701"/>
      <w:outlineLvl w:val="8"/>
    </w:pPr>
    <w:rPr>
      <w:rFonts w:eastAsia="Times New Roman" w:cs="Arial"/>
      <w:sz w:val="18"/>
      <w:szCs w:val="22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Titel"/>
    <w:basedOn w:val="Normal"/>
    <w:link w:val="HeaderChar"/>
    <w:rsid w:val="0023762D"/>
    <w:pPr>
      <w:tabs>
        <w:tab w:val="center" w:pos="4536"/>
        <w:tab w:val="right" w:pos="9072"/>
      </w:tabs>
    </w:pPr>
    <w:rPr>
      <w:caps/>
      <w:color w:val="DA476A"/>
      <w:sz w:val="36"/>
      <w:szCs w:val="36"/>
    </w:rPr>
  </w:style>
  <w:style w:type="character" w:customStyle="1" w:styleId="HeaderChar">
    <w:name w:val="Header Char"/>
    <w:aliases w:val="Titel Char"/>
    <w:link w:val="Header"/>
    <w:rsid w:val="0023762D"/>
    <w:rPr>
      <w:rFonts w:ascii="Calibri" w:eastAsia="Calibri" w:hAnsi="Calibri"/>
      <w:caps/>
      <w:color w:val="DA476A"/>
      <w:sz w:val="36"/>
      <w:szCs w:val="36"/>
      <w:lang w:val="en-US" w:eastAsia="en-US" w:bidi="ar-SA"/>
    </w:rPr>
  </w:style>
  <w:style w:type="paragraph" w:styleId="CommentText">
    <w:name w:val="annotation text"/>
    <w:basedOn w:val="Normal"/>
    <w:semiHidden/>
    <w:rsid w:val="00E1362C"/>
    <w:pPr>
      <w:tabs>
        <w:tab w:val="clear" w:pos="360"/>
      </w:tabs>
      <w:spacing w:before="0" w:after="0" w:line="240" w:lineRule="auto"/>
      <w:ind w:left="-113"/>
    </w:pPr>
    <w:rPr>
      <w:rFonts w:ascii="Tahoma" w:eastAsia="Times New Roman" w:hAnsi="Tahoma"/>
      <w:szCs w:val="20"/>
      <w:lang w:val="en-AU" w:eastAsia="en-US"/>
    </w:rPr>
  </w:style>
  <w:style w:type="character" w:styleId="CommentReference">
    <w:name w:val="annotation reference"/>
    <w:semiHidden/>
    <w:rsid w:val="00E1362C"/>
    <w:rPr>
      <w:sz w:val="16"/>
      <w:szCs w:val="16"/>
    </w:rPr>
  </w:style>
  <w:style w:type="table" w:customStyle="1" w:styleId="Tablecolor">
    <w:name w:val="Table color"/>
    <w:basedOn w:val="TableNormal"/>
    <w:rsid w:val="00C24CB1"/>
    <w:pPr>
      <w:tabs>
        <w:tab w:val="left" w:pos="360"/>
      </w:tabs>
      <w:spacing w:before="20" w:after="20"/>
    </w:pPr>
    <w:rPr>
      <w:sz w:val="18"/>
      <w:szCs w:val="18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ascii="Tahoma" w:hAnsi="Tahoma"/>
        <w:b/>
        <w:bCs/>
        <w:color w:val="FFFFFF"/>
        <w:sz w:val="22"/>
        <w:szCs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67492"/>
        <w:vAlign w:val="center"/>
      </w:tcPr>
    </w:tblStylePr>
    <w:tblStylePr w:type="firstCol">
      <w:rPr>
        <w:rFonts w:ascii="Tahoma" w:hAnsi="Tahoma"/>
        <w:sz w:val="20"/>
      </w:rPr>
    </w:tblStylePr>
    <w:tblStylePr w:type="band2Vert">
      <w:rPr>
        <w:rFonts w:ascii="Tahoma" w:hAnsi="Tahoma"/>
        <w:sz w:val="20"/>
      </w:rPr>
    </w:tblStylePr>
    <w:tblStylePr w:type="band1Horz">
      <w:rPr>
        <w:rFonts w:ascii="Tahoma" w:hAnsi="Tahoma"/>
        <w:color w:val="auto"/>
        <w:sz w:val="20"/>
      </w:rPr>
      <w:tblPr/>
      <w:tcPr>
        <w:shd w:val="clear" w:color="auto" w:fill="DDD9D1"/>
      </w:tcPr>
    </w:tblStylePr>
    <w:tblStylePr w:type="band2Horz">
      <w:rPr>
        <w:rFonts w:ascii="Tahoma" w:hAnsi="Tahoma"/>
        <w:sz w:val="20"/>
      </w:rPr>
      <w:tblPr/>
      <w:tcPr>
        <w:shd w:val="clear" w:color="auto" w:fill="F0EEEC"/>
      </w:tcPr>
    </w:tblStylePr>
  </w:style>
  <w:style w:type="paragraph" w:styleId="BalloonText">
    <w:name w:val="Balloon Text"/>
    <w:basedOn w:val="Normal"/>
    <w:semiHidden/>
    <w:rsid w:val="00E1362C"/>
    <w:rPr>
      <w:rFonts w:ascii="Tahoma" w:hAnsi="Tahoma" w:cs="Tahoma"/>
      <w:sz w:val="16"/>
      <w:szCs w:val="16"/>
    </w:rPr>
  </w:style>
  <w:style w:type="paragraph" w:customStyle="1" w:styleId="headerfooter">
    <w:name w:val="header/footer"/>
    <w:basedOn w:val="Header"/>
    <w:link w:val="headerfooterChar"/>
    <w:rsid w:val="00913929"/>
    <w:pPr>
      <w:spacing w:before="0" w:line="360" w:lineRule="auto"/>
      <w:jc w:val="right"/>
    </w:pPr>
    <w:rPr>
      <w:color w:val="8F8571"/>
      <w:sz w:val="22"/>
      <w:szCs w:val="22"/>
    </w:rPr>
  </w:style>
  <w:style w:type="character" w:customStyle="1" w:styleId="headerfooterChar">
    <w:name w:val="header/footer Char"/>
    <w:link w:val="headerfooter"/>
    <w:rsid w:val="00913929"/>
    <w:rPr>
      <w:rFonts w:ascii="Calibri" w:eastAsia="Calibri" w:hAnsi="Calibri"/>
      <w:caps/>
      <w:color w:val="8F8571"/>
      <w:sz w:val="22"/>
      <w:szCs w:val="22"/>
      <w:lang w:val="en-US" w:eastAsia="en-US" w:bidi="ar-SA"/>
    </w:rPr>
  </w:style>
  <w:style w:type="table" w:customStyle="1" w:styleId="Tableblanco">
    <w:name w:val="Table blanco"/>
    <w:basedOn w:val="TableNormal"/>
    <w:rsid w:val="00B65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Tahoma" w:hAnsi="Tahoma"/>
        <w:b/>
        <w:sz w:val="20"/>
      </w:rPr>
    </w:tblStylePr>
  </w:style>
  <w:style w:type="paragraph" w:styleId="TOC1">
    <w:name w:val="toc 1"/>
    <w:basedOn w:val="Normal"/>
    <w:next w:val="Normal"/>
    <w:autoRedefine/>
    <w:uiPriority w:val="39"/>
    <w:rsid w:val="00BB6CB7"/>
    <w:pPr>
      <w:tabs>
        <w:tab w:val="clear" w:pos="360"/>
      </w:tabs>
    </w:pPr>
  </w:style>
  <w:style w:type="paragraph" w:styleId="TOC2">
    <w:name w:val="toc 2"/>
    <w:basedOn w:val="Normal"/>
    <w:next w:val="Normal"/>
    <w:autoRedefine/>
    <w:uiPriority w:val="39"/>
    <w:rsid w:val="00BB6CB7"/>
    <w:pPr>
      <w:tabs>
        <w:tab w:val="clear" w:pos="360"/>
      </w:tabs>
      <w:ind w:left="220"/>
    </w:pPr>
  </w:style>
  <w:style w:type="paragraph" w:styleId="TOC3">
    <w:name w:val="toc 3"/>
    <w:basedOn w:val="Normal"/>
    <w:next w:val="Normal"/>
    <w:autoRedefine/>
    <w:uiPriority w:val="39"/>
    <w:rsid w:val="00BB6CB7"/>
    <w:pPr>
      <w:tabs>
        <w:tab w:val="clear" w:pos="360"/>
      </w:tabs>
      <w:ind w:left="440"/>
    </w:pPr>
  </w:style>
  <w:style w:type="paragraph" w:styleId="CommentSubject">
    <w:name w:val="annotation subject"/>
    <w:basedOn w:val="CommentText"/>
    <w:next w:val="CommentText"/>
    <w:semiHidden/>
    <w:rsid w:val="00712A59"/>
    <w:pPr>
      <w:tabs>
        <w:tab w:val="left" w:pos="360"/>
      </w:tabs>
      <w:spacing w:before="120" w:after="20" w:line="276" w:lineRule="auto"/>
      <w:ind w:left="0"/>
    </w:pPr>
    <w:rPr>
      <w:rFonts w:ascii="Calibri" w:eastAsia="Calibri" w:hAnsi="Calibri"/>
      <w:b/>
      <w:bCs/>
      <w:lang w:val="en-US" w:eastAsia="nl-NL"/>
    </w:rPr>
  </w:style>
  <w:style w:type="character" w:styleId="FollowedHyperlink">
    <w:name w:val="FollowedHyperlink"/>
    <w:uiPriority w:val="99"/>
    <w:semiHidden/>
    <w:unhideWhenUsed/>
    <w:rsid w:val="00327577"/>
    <w:rPr>
      <w:color w:val="800080"/>
      <w:u w:val="single"/>
    </w:rPr>
  </w:style>
  <w:style w:type="paragraph" w:styleId="Index1">
    <w:name w:val="index 1"/>
    <w:basedOn w:val="Normal"/>
    <w:next w:val="Normal"/>
    <w:autoRedefine/>
    <w:semiHidden/>
    <w:rsid w:val="00661C79"/>
    <w:pPr>
      <w:tabs>
        <w:tab w:val="clear" w:pos="360"/>
      </w:tabs>
      <w:ind w:left="220" w:hanging="220"/>
    </w:pPr>
  </w:style>
  <w:style w:type="paragraph" w:styleId="TOC4">
    <w:name w:val="toc 4"/>
    <w:basedOn w:val="Normal"/>
    <w:next w:val="Normal"/>
    <w:autoRedefine/>
    <w:uiPriority w:val="39"/>
    <w:rsid w:val="00694ED1"/>
    <w:pPr>
      <w:tabs>
        <w:tab w:val="clear" w:pos="360"/>
      </w:tabs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D50DA5"/>
    <w:pPr>
      <w:tabs>
        <w:tab w:val="clear" w:pos="360"/>
      </w:tabs>
      <w:spacing w:before="0" w:after="100"/>
      <w:ind w:left="880"/>
    </w:pPr>
    <w:rPr>
      <w:rFonts w:eastAsia="SimSun"/>
      <w:sz w:val="22"/>
      <w:szCs w:val="22"/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D50DA5"/>
    <w:pPr>
      <w:tabs>
        <w:tab w:val="clear" w:pos="360"/>
      </w:tabs>
      <w:spacing w:before="0" w:after="100"/>
      <w:ind w:left="1100"/>
    </w:pPr>
    <w:rPr>
      <w:rFonts w:eastAsia="SimSun"/>
      <w:sz w:val="22"/>
      <w:szCs w:val="22"/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D50DA5"/>
    <w:pPr>
      <w:tabs>
        <w:tab w:val="clear" w:pos="360"/>
      </w:tabs>
      <w:spacing w:before="0" w:after="100"/>
      <w:ind w:left="1320"/>
    </w:pPr>
    <w:rPr>
      <w:rFonts w:eastAsia="SimSun"/>
      <w:sz w:val="22"/>
      <w:szCs w:val="22"/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D50DA5"/>
    <w:pPr>
      <w:tabs>
        <w:tab w:val="clear" w:pos="360"/>
      </w:tabs>
      <w:spacing w:before="0" w:after="100"/>
      <w:ind w:left="1540"/>
    </w:pPr>
    <w:rPr>
      <w:rFonts w:eastAsia="SimSun"/>
      <w:sz w:val="22"/>
      <w:szCs w:val="22"/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D50DA5"/>
    <w:pPr>
      <w:tabs>
        <w:tab w:val="clear" w:pos="360"/>
      </w:tabs>
      <w:spacing w:before="0" w:after="100"/>
      <w:ind w:left="1760"/>
    </w:pPr>
    <w:rPr>
      <w:rFonts w:eastAsia="SimSun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325F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EA6C73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Grid-Accent2">
    <w:name w:val="Light Grid Accent 2"/>
    <w:basedOn w:val="TableNormal"/>
    <w:uiPriority w:val="62"/>
    <w:rsid w:val="00EA6C73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MediumList1-Accent2">
    <w:name w:val="Medium List 1 Accent 2"/>
    <w:basedOn w:val="TableNormal"/>
    <w:uiPriority w:val="65"/>
    <w:rsid w:val="00EA6C73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Shading2-Accent2">
    <w:name w:val="Medium Shading 2 Accent 2"/>
    <w:basedOn w:val="TableNormal"/>
    <w:uiPriority w:val="64"/>
    <w:rsid w:val="00EA6C7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2">
    <w:name w:val="Colorful List Accent 2"/>
    <w:basedOn w:val="TableNormal"/>
    <w:uiPriority w:val="72"/>
    <w:rsid w:val="00EA6C73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paragraph" w:styleId="Footer">
    <w:name w:val="footer"/>
    <w:basedOn w:val="Normal"/>
    <w:link w:val="FooterChar"/>
    <w:uiPriority w:val="99"/>
    <w:unhideWhenUsed/>
    <w:rsid w:val="006453D1"/>
    <w:pPr>
      <w:tabs>
        <w:tab w:val="clear" w:pos="360"/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3D1"/>
    <w:rPr>
      <w:szCs w:val="24"/>
      <w:lang w:val="en-US" w:eastAsia="nl-NL"/>
    </w:rPr>
  </w:style>
  <w:style w:type="character" w:styleId="Hyperlink">
    <w:name w:val="Hyperlink"/>
    <w:basedOn w:val="DefaultParagraphFont"/>
    <w:uiPriority w:val="99"/>
    <w:unhideWhenUsed/>
    <w:rsid w:val="005017F3"/>
    <w:rPr>
      <w:color w:val="0000FF" w:themeColor="hyperlink"/>
      <w:u w:val="single"/>
    </w:rPr>
  </w:style>
  <w:style w:type="table" w:styleId="GridTable4-Accent1">
    <w:name w:val="Grid Table 4 Accent 1"/>
    <w:basedOn w:val="TableNormal"/>
    <w:uiPriority w:val="49"/>
    <w:rsid w:val="0052175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9D56E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7371B"/>
    <w:pPr>
      <w:ind w:left="720"/>
      <w:contextualSpacing/>
    </w:pPr>
  </w:style>
  <w:style w:type="table" w:styleId="GridTable3-Accent1">
    <w:name w:val="Grid Table 3 Accent 1"/>
    <w:basedOn w:val="TableNormal"/>
    <w:uiPriority w:val="48"/>
    <w:rsid w:val="007A680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1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5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5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Excel_Worksheet.xlsx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067B0-5F04-432E-AE12-B4983489E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1234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Trackerbox installation and configuration</vt:lpstr>
    </vt:vector>
  </TitlesOfParts>
  <Company>Jan De Nul</Company>
  <LinksUpToDate>false</LinksUpToDate>
  <CharactersWithSpaces>8255</CharactersWithSpaces>
  <SharedDoc>false</SharedDoc>
  <HLinks>
    <vt:vector size="6" baseType="variant">
      <vt:variant>
        <vt:i4>1114167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_Toc483907001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Trackerbox installation and configuration</dc:title>
  <dc:creator>Wambacq Frank</dc:creator>
  <cp:lastModifiedBy>De Leeuw Nick</cp:lastModifiedBy>
  <cp:revision>2</cp:revision>
  <cp:lastPrinted>2019-02-11T13:34:00Z</cp:lastPrinted>
  <dcterms:created xsi:type="dcterms:W3CDTF">2019-05-21T13:02:00Z</dcterms:created>
  <dcterms:modified xsi:type="dcterms:W3CDTF">2019-05-21T13:02:00Z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Trackerbox Installation and configuration</vt:lpwstr>
  </property>
  <property fmtid="{D5CDD505-2E9C-101B-9397-08002B2CF9AE}" pid="3" name="Project">
    <vt:lpwstr>Uitfasering Stratum-5</vt:lpwstr>
  </property>
  <property fmtid="{D5CDD505-2E9C-101B-9397-08002B2CF9AE}" pid="4" name="PMO_Code">
    <vt:lpwstr>PMO-7902</vt:lpwstr>
  </property>
  <property fmtid="{D5CDD505-2E9C-101B-9397-08002B2CF9AE}" pid="5" name="DocVersion">
    <vt:lpwstr>0.2</vt:lpwstr>
  </property>
  <property fmtid="{D5CDD505-2E9C-101B-9397-08002B2CF9AE}" pid="6" name="VersionDate">
    <vt:filetime>2019-03-13T10:00:00Z</vt:filetime>
  </property>
  <property fmtid="{D5CDD505-2E9C-101B-9397-08002B2CF9AE}" pid="7" name="DocTemplate">
    <vt:lpwstr>JDN_Generic_Analysis</vt:lpwstr>
  </property>
</Properties>
</file>