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ATA DE REUNIÃO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Projeto: </w:t>
      </w:r>
      <w:r w:rsidDel="00000000" w:rsidR="00000000" w:rsidRPr="00000000">
        <w:rPr>
          <w:rtl w:val="0"/>
        </w:rPr>
        <w:t xml:space="preserve">Aplicação web para visualização e disseminação de dados limnológicos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: 17/09/2025 </w:t>
        <w:tab/>
      </w:r>
      <w:r w:rsidDel="00000000" w:rsidR="00000000" w:rsidRPr="00000000">
        <w:rPr>
          <w:b w:val="1"/>
          <w:rtl w:val="0"/>
        </w:rPr>
        <w:t xml:space="preserve">Horário: </w:t>
      </w:r>
      <w:r w:rsidDel="00000000" w:rsidR="00000000" w:rsidRPr="00000000">
        <w:rPr>
          <w:rtl w:val="0"/>
        </w:rPr>
        <w:t xml:space="preserve"> 20h30 - 21h00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Local: </w:t>
      </w:r>
      <w:r w:rsidDel="00000000" w:rsidR="00000000" w:rsidRPr="00000000">
        <w:rPr>
          <w:rtl w:val="0"/>
        </w:rPr>
        <w:t xml:space="preserve">Fatec de Jacareí/SP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Membros: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Bruno Berval - PO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Burna Gomes - SM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Ryan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Nicolas Kauê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Pedro Henrique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Suelen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Descrição: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Bruno =&gt; imaginou uma tela menu para receber usuários; uma tela pra escolher tabela (BD) - escolher entre Balcar, Furnas, Sima;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Botão para baixar dados, botão para gráficos/análises;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Estipulou que todas as tabelas devem ter comandos GET;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Suelen =&gt; modo rolagem, telas conectadas;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Bruna =&gt; campo para detalhar os dados (ainda inicial, apenas para localizar); uma tela estática de comparação entre reservatórios (tela e função; levantamento de ideias para cores e paleta;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Nicolas =&gt; Deu a ideia de filtro para os gráficos, a fim de possibilitar comparação; questionamento sobre o que dizer sobre os dados;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Observação: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Por fim foi acordado prototipar um esboço das telas juntando as ideias que foram levantadas. Assim como a separação de principais funções entre os participantes do grupo.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