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811E" w14:textId="41AEFC0E" w:rsidR="009C3C6E" w:rsidRDefault="009C3C6E">
      <w:r>
        <w:t xml:space="preserve">Nick </w:t>
      </w:r>
      <w:proofErr w:type="spellStart"/>
      <w:r>
        <w:t>Wurzer</w:t>
      </w:r>
      <w:proofErr w:type="spellEnd"/>
    </w:p>
    <w:p w14:paraId="7108807F" w14:textId="2BF530E5" w:rsidR="009C3C6E" w:rsidRDefault="009C3C6E">
      <w:r>
        <w:t>V00958568</w:t>
      </w:r>
    </w:p>
    <w:p w14:paraId="7861908A" w14:textId="72C15401" w:rsidR="009C3C6E" w:rsidRDefault="009C3C6E">
      <w:r>
        <w:t>Seng474</w:t>
      </w:r>
    </w:p>
    <w:p w14:paraId="7DC0A2B2" w14:textId="2D9C28E4" w:rsidR="009C3C6E" w:rsidRDefault="009C3C6E" w:rsidP="009C3C6E">
      <w:pPr>
        <w:jc w:val="center"/>
        <w:rPr>
          <w:b/>
          <w:bCs/>
        </w:rPr>
      </w:pPr>
      <w:r w:rsidRPr="009C3C6E">
        <w:rPr>
          <w:b/>
          <w:bCs/>
        </w:rPr>
        <w:t>Assignment 1 Report</w:t>
      </w:r>
    </w:p>
    <w:p w14:paraId="0BB79DE7" w14:textId="012D8F0F" w:rsidR="009C3C6E" w:rsidRPr="009C3C6E" w:rsidRDefault="009C3C6E" w:rsidP="009C3C6E">
      <w:pPr>
        <w:ind w:firstLine="720"/>
      </w:pPr>
      <w:r>
        <w:t>For the decision tree I chose to use entropy for the splitting criteria</w:t>
      </w:r>
      <w:r w:rsidR="003966C8">
        <w:t>, which was arbitrary since I did not experiment with the splitting criteria</w:t>
      </w:r>
      <w:r>
        <w:t xml:space="preserve">.  I conducted two experiments, one testing how the number of training examples affect </w:t>
      </w:r>
      <w:r w:rsidR="003966C8">
        <w:t xml:space="preserve">the </w:t>
      </w:r>
      <w:r>
        <w:t xml:space="preserve">accuracy of the model (Figure 1) and another which tested how the alpha value affected the accuracy of the model (Figure 2).  I </w:t>
      </w:r>
      <w:r w:rsidR="00B276F9">
        <w:t xml:space="preserve">initially </w:t>
      </w:r>
      <w:r>
        <w:t>conducted the first experiment</w:t>
      </w:r>
      <w:r w:rsidR="00B276F9">
        <w:t xml:space="preserve"> without an alpha value which gave </w:t>
      </w:r>
      <w:r w:rsidR="003966C8">
        <w:t>mixed results since the accuracy on the training data was very high</w:t>
      </w:r>
      <w:r w:rsidR="00B276F9">
        <w:t xml:space="preserve"> (Figure 3)</w:t>
      </w:r>
      <w:r w:rsidR="003966C8">
        <w:t xml:space="preserve">.  I </w:t>
      </w:r>
      <w:r w:rsidR="00B276F9">
        <w:t xml:space="preserve">then reread the assignment where I found that I should run my first experiment with an appropriate alpha value.  The alpha value I chose was </w:t>
      </w:r>
      <w:r w:rsidR="00B276F9" w:rsidRPr="00B276F9">
        <w:t>0.00097321</w:t>
      </w:r>
      <w:r w:rsidR="00B276F9">
        <w:t xml:space="preserve">.  This alpha value was chosen because it yielded high accuracy in my second experiment.  The alpha value was small enough that the decision tree was </w:t>
      </w:r>
      <w:r w:rsidR="003966C8">
        <w:t xml:space="preserve">sufficiently </w:t>
      </w:r>
      <w:r w:rsidR="00B276F9">
        <w:t>complex to be accurate and large enough that the decision tree did not over-fit the training data.</w:t>
      </w:r>
    </w:p>
    <w:p w14:paraId="5AD98D44" w14:textId="1E31536E" w:rsidR="009C3C6E" w:rsidRPr="009C3C6E" w:rsidRDefault="009C3C6E" w:rsidP="009C3C6E">
      <w:pPr>
        <w:ind w:firstLine="720"/>
      </w:pPr>
      <w:r>
        <w:t xml:space="preserve"> </w:t>
      </w:r>
    </w:p>
    <w:p w14:paraId="27068F2B" w14:textId="272398F9" w:rsidR="00B276F9" w:rsidRDefault="009C3C6E" w:rsidP="00B276F9">
      <w:pPr>
        <w:keepNext/>
      </w:pPr>
      <w:r>
        <w:rPr>
          <w:noProof/>
        </w:rPr>
        <w:drawing>
          <wp:inline distT="0" distB="0" distL="0" distR="0" wp14:anchorId="4B529630" wp14:editId="75969218">
            <wp:extent cx="2543810" cy="2032554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380" cy="210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6F9">
        <w:rPr>
          <w:noProof/>
        </w:rPr>
        <w:drawing>
          <wp:inline distT="0" distB="0" distL="0" distR="0" wp14:anchorId="1BB052F0" wp14:editId="566A89CB">
            <wp:extent cx="2579750" cy="2031398"/>
            <wp:effectExtent l="0" t="0" r="0" b="63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055" cy="213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4D85" w14:textId="39340507" w:rsidR="00B276F9" w:rsidRDefault="00B276F9" w:rsidP="00B276F9">
      <w:pPr>
        <w:pStyle w:val="Caption"/>
        <w:ind w:left="720" w:firstLine="720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Pr="00B276F9"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41AF3F22" w14:textId="7394AC19" w:rsidR="00B276F9" w:rsidRDefault="00B276F9" w:rsidP="00B276F9">
      <w:pPr>
        <w:pStyle w:val="Caption"/>
      </w:pPr>
    </w:p>
    <w:p w14:paraId="32C108C9" w14:textId="1318FA76" w:rsidR="00B276F9" w:rsidRDefault="00B276F9" w:rsidP="00B276F9">
      <w:pPr>
        <w:keepNext/>
      </w:pPr>
    </w:p>
    <w:p w14:paraId="1A287A38" w14:textId="77777777" w:rsidR="00B276F9" w:rsidRDefault="00B276F9" w:rsidP="00B276F9">
      <w:pPr>
        <w:keepNext/>
      </w:pPr>
      <w:r>
        <w:rPr>
          <w:noProof/>
        </w:rPr>
        <w:drawing>
          <wp:inline distT="0" distB="0" distL="0" distR="0" wp14:anchorId="7863C218" wp14:editId="63A46BC0">
            <wp:extent cx="2545543" cy="2033938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520" cy="21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CA92E" w14:textId="4C17A936" w:rsidR="00520F31" w:rsidRDefault="00B276F9" w:rsidP="00B276F9">
      <w:pPr>
        <w:pStyle w:val="Caption"/>
        <w:ind w:left="1440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42C35555" w14:textId="5DC69129" w:rsidR="0086659D" w:rsidRPr="0086659D" w:rsidRDefault="0086659D" w:rsidP="0086659D">
      <w:r>
        <w:t>Unfortunately, I did not finish the other parts of this assignment.</w:t>
      </w:r>
    </w:p>
    <w:sectPr w:rsidR="0086659D" w:rsidRPr="00866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6E"/>
    <w:rsid w:val="001451E4"/>
    <w:rsid w:val="003966C8"/>
    <w:rsid w:val="00520F31"/>
    <w:rsid w:val="0086659D"/>
    <w:rsid w:val="009C3C6E"/>
    <w:rsid w:val="00B276F9"/>
    <w:rsid w:val="00F96614"/>
    <w:rsid w:val="00FD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2213"/>
  <w15:chartTrackingRefBased/>
  <w15:docId w15:val="{2A181F47-97E2-1A4B-92EB-D3300549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76F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Wurzer</dc:creator>
  <cp:keywords/>
  <dc:description/>
  <cp:lastModifiedBy>Nick Wurzer</cp:lastModifiedBy>
  <cp:revision>1</cp:revision>
  <dcterms:created xsi:type="dcterms:W3CDTF">2023-02-06T05:51:00Z</dcterms:created>
  <dcterms:modified xsi:type="dcterms:W3CDTF">2023-02-06T23:38:00Z</dcterms:modified>
</cp:coreProperties>
</file>