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1DB0" w14:textId="37D6D6DF" w:rsidR="007163F0" w:rsidRDefault="00340474">
      <w:pPr>
        <w:rPr>
          <w:lang w:val="en-US"/>
        </w:rPr>
      </w:pPr>
      <w:r>
        <w:rPr>
          <w:lang w:val="en-US"/>
        </w:rPr>
        <w:t xml:space="preserve">Nick </w:t>
      </w:r>
      <w:proofErr w:type="spellStart"/>
      <w:r>
        <w:rPr>
          <w:lang w:val="en-US"/>
        </w:rPr>
        <w:t>Wurzer</w:t>
      </w:r>
      <w:proofErr w:type="spellEnd"/>
    </w:p>
    <w:p w14:paraId="47FE040D" w14:textId="75665D32" w:rsidR="00340474" w:rsidRDefault="00340474">
      <w:pPr>
        <w:rPr>
          <w:lang w:val="en-US"/>
        </w:rPr>
      </w:pPr>
      <w:r>
        <w:rPr>
          <w:lang w:val="en-US"/>
        </w:rPr>
        <w:t>V00958568</w:t>
      </w:r>
    </w:p>
    <w:p w14:paraId="73122C2A" w14:textId="77087256" w:rsidR="00340474" w:rsidRDefault="00340474">
      <w:pPr>
        <w:rPr>
          <w:lang w:val="en-US"/>
        </w:rPr>
      </w:pPr>
      <w:r>
        <w:rPr>
          <w:lang w:val="en-US"/>
        </w:rPr>
        <w:t>February 27, 2023</w:t>
      </w:r>
    </w:p>
    <w:p w14:paraId="1A173B8A" w14:textId="12ACEFB8" w:rsidR="00340474" w:rsidRDefault="00340474">
      <w:pPr>
        <w:rPr>
          <w:lang w:val="en-US"/>
        </w:rPr>
      </w:pPr>
      <w:r>
        <w:rPr>
          <w:lang w:val="en-US"/>
        </w:rPr>
        <w:t>Seng 474</w:t>
      </w:r>
    </w:p>
    <w:p w14:paraId="0F752C34" w14:textId="0984BAFC" w:rsidR="00340474" w:rsidRDefault="00340474" w:rsidP="00340474">
      <w:pPr>
        <w:jc w:val="center"/>
        <w:rPr>
          <w:b/>
          <w:bCs/>
          <w:lang w:val="en-US"/>
        </w:rPr>
      </w:pPr>
      <w:r w:rsidRPr="00340474">
        <w:rPr>
          <w:b/>
          <w:bCs/>
          <w:lang w:val="en-US"/>
        </w:rPr>
        <w:t>A2 Report</w:t>
      </w:r>
    </w:p>
    <w:p w14:paraId="473BC4E8" w14:textId="24BA55BD" w:rsidR="0085156E" w:rsidRDefault="0085156E" w:rsidP="00340474">
      <w:pPr>
        <w:rPr>
          <w:lang w:val="en-US"/>
        </w:rPr>
      </w:pPr>
      <w:r>
        <w:rPr>
          <w:lang w:val="en-US"/>
        </w:rPr>
        <w:tab/>
        <w:t>Since testing with SVM was taking quite a long time, I reduced my training size to 2000.</w:t>
      </w:r>
    </w:p>
    <w:p w14:paraId="1B780316" w14:textId="77777777" w:rsidR="0085156E" w:rsidRDefault="0085156E" w:rsidP="00340474">
      <w:pPr>
        <w:rPr>
          <w:lang w:val="en-US"/>
        </w:rPr>
      </w:pPr>
    </w:p>
    <w:p w14:paraId="4321E000" w14:textId="52BD0260" w:rsidR="00213170" w:rsidRDefault="005F4929" w:rsidP="00213170">
      <w:pPr>
        <w:jc w:val="center"/>
        <w:rPr>
          <w:lang w:val="en-US"/>
        </w:rPr>
      </w:pPr>
      <w:r>
        <w:rPr>
          <w:lang w:val="en-US"/>
        </w:rPr>
        <w:t>For the logistic regression model the Value of C which obtained the best results (highest test accuracy) was C = .</w:t>
      </w:r>
      <w:r w:rsidR="00C07077" w:rsidRPr="00C07077">
        <w:rPr>
          <w:lang w:val="en-US"/>
        </w:rPr>
        <w:t>00390625</w:t>
      </w:r>
      <w:r>
        <w:rPr>
          <w:lang w:val="en-US"/>
        </w:rPr>
        <w:t>.  From the graph below, the model underfits when 0 &lt; C &lt; .</w:t>
      </w:r>
      <w:r w:rsidR="00C07077" w:rsidRPr="00C07077">
        <w:rPr>
          <w:lang w:val="en-US"/>
        </w:rPr>
        <w:t>00390625</w:t>
      </w:r>
      <w:r>
        <w:rPr>
          <w:lang w:val="en-US"/>
        </w:rPr>
        <w:t xml:space="preserve"> and the model overfits when C &gt; </w:t>
      </w:r>
      <w:r w:rsidR="00C07077">
        <w:rPr>
          <w:lang w:val="en-US"/>
        </w:rPr>
        <w:t>.</w:t>
      </w:r>
      <w:r w:rsidR="00C07077" w:rsidRPr="00C07077">
        <w:rPr>
          <w:lang w:val="en-US"/>
        </w:rPr>
        <w:t>00390625</w:t>
      </w:r>
      <w:r w:rsidR="00213170">
        <w:rPr>
          <w:lang w:val="en-US"/>
        </w:rPr>
        <w:t>.</w:t>
      </w:r>
      <w:r w:rsidR="00213170">
        <w:rPr>
          <w:noProof/>
          <w:lang w:val="en-US"/>
        </w:rPr>
        <w:drawing>
          <wp:inline distT="0" distB="0" distL="0" distR="0" wp14:anchorId="7BCADE06" wp14:editId="4B56D5DF">
            <wp:extent cx="4868779" cy="3645342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76" cy="36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DCC7" w14:textId="77777777" w:rsidR="00213170" w:rsidRDefault="00213170">
      <w:pPr>
        <w:rPr>
          <w:lang w:val="en-US"/>
        </w:rPr>
      </w:pPr>
      <w:r>
        <w:rPr>
          <w:lang w:val="en-US"/>
        </w:rPr>
        <w:br w:type="page"/>
      </w:r>
    </w:p>
    <w:p w14:paraId="25DE5DC5" w14:textId="77777777" w:rsidR="005F4929" w:rsidRDefault="005F4929" w:rsidP="00213170">
      <w:pPr>
        <w:jc w:val="center"/>
        <w:rPr>
          <w:lang w:val="en-US"/>
        </w:rPr>
      </w:pPr>
    </w:p>
    <w:p w14:paraId="44060F9E" w14:textId="51204C47" w:rsidR="00340474" w:rsidRDefault="00340474" w:rsidP="00340474">
      <w:pPr>
        <w:rPr>
          <w:lang w:val="en-US"/>
        </w:rPr>
      </w:pPr>
    </w:p>
    <w:p w14:paraId="6DE2B663" w14:textId="1DED1B7D" w:rsidR="00627F92" w:rsidRDefault="005F4929" w:rsidP="00340474">
      <w:pPr>
        <w:rPr>
          <w:lang w:val="en-US"/>
        </w:rPr>
      </w:pPr>
      <w:r>
        <w:rPr>
          <w:lang w:val="en-US"/>
        </w:rPr>
        <w:t xml:space="preserve">For the </w:t>
      </w:r>
      <w:r>
        <w:rPr>
          <w:lang w:val="en-US"/>
        </w:rPr>
        <w:t>linear support vector machine</w:t>
      </w:r>
      <w:r>
        <w:rPr>
          <w:lang w:val="en-US"/>
        </w:rPr>
        <w:t xml:space="preserve"> </w:t>
      </w:r>
      <w:r w:rsidR="00C07077">
        <w:rPr>
          <w:lang w:val="en-US"/>
        </w:rPr>
        <w:t>model,</w:t>
      </w:r>
      <w:r>
        <w:rPr>
          <w:lang w:val="en-US"/>
        </w:rPr>
        <w:t xml:space="preserve"> the Value of C which obtained the best results (highest test accuracy) was</w:t>
      </w:r>
      <w:r>
        <w:rPr>
          <w:lang w:val="en-US"/>
        </w:rPr>
        <w:t xml:space="preserve"> </w:t>
      </w:r>
      <w:r>
        <w:rPr>
          <w:lang w:val="en-US"/>
        </w:rPr>
        <w:t xml:space="preserve">C = </w:t>
      </w:r>
      <w:r w:rsidR="00C07077" w:rsidRPr="00C07077">
        <w:rPr>
          <w:lang w:val="en-US"/>
        </w:rPr>
        <w:t>.001953125</w:t>
      </w:r>
      <w:r>
        <w:rPr>
          <w:lang w:val="en-US"/>
        </w:rPr>
        <w:t xml:space="preserve">.  From the graph below, the model underfits when 0 &lt; C &lt; </w:t>
      </w:r>
      <w:r w:rsidR="00C07077" w:rsidRPr="00C07077">
        <w:rPr>
          <w:lang w:val="en-US"/>
        </w:rPr>
        <w:t>.001953125</w:t>
      </w:r>
      <w:r w:rsidR="00C07077">
        <w:rPr>
          <w:lang w:val="en-US"/>
        </w:rPr>
        <w:t xml:space="preserve"> </w:t>
      </w:r>
      <w:r>
        <w:rPr>
          <w:lang w:val="en-US"/>
        </w:rPr>
        <w:t xml:space="preserve">and the model overfits when C &gt; </w:t>
      </w:r>
      <w:r w:rsidR="00C07077" w:rsidRPr="00C07077">
        <w:rPr>
          <w:lang w:val="en-US"/>
        </w:rPr>
        <w:t>.001953125</w:t>
      </w:r>
      <w:r>
        <w:rPr>
          <w:lang w:val="en-US"/>
        </w:rPr>
        <w:t>.</w:t>
      </w:r>
    </w:p>
    <w:p w14:paraId="1E0A6FC9" w14:textId="5F1B0EEA" w:rsidR="0085156E" w:rsidRDefault="00213170" w:rsidP="002131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82005" wp14:editId="0FB19442">
            <wp:extent cx="4201081" cy="3171457"/>
            <wp:effectExtent l="0" t="0" r="3175" b="381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899" cy="3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32D" w14:textId="73C32823" w:rsidR="0085156E" w:rsidRDefault="0085156E" w:rsidP="00340474">
      <w:pPr>
        <w:rPr>
          <w:lang w:val="en-US"/>
        </w:rPr>
      </w:pPr>
    </w:p>
    <w:p w14:paraId="20E7AB0C" w14:textId="664D7A54" w:rsidR="0085156E" w:rsidRDefault="0085156E" w:rsidP="00340474">
      <w:pPr>
        <w:rPr>
          <w:lang w:val="en-US"/>
        </w:rPr>
      </w:pPr>
      <w:r>
        <w:rPr>
          <w:lang w:val="en-US"/>
        </w:rPr>
        <w:t xml:space="preserve">After implementing and running k-fold cross-validation on both the logistic regression and SVM models, I obtained different values for the optimal C.  I then trained both models on the full training set with the optimal value for C and got </w:t>
      </w:r>
      <w:r w:rsidR="00213170">
        <w:rPr>
          <w:lang w:val="en-US"/>
        </w:rPr>
        <w:t xml:space="preserve">95% </w:t>
      </w:r>
      <w:r>
        <w:rPr>
          <w:lang w:val="en-US"/>
        </w:rPr>
        <w:t xml:space="preserve">confidence intervals of .8204 +- .0136 and .8254 +-.0136 for logistic regression and SVM respectively.  Since these confidence intervals overlap, </w:t>
      </w:r>
      <w:r w:rsidR="00213170">
        <w:rPr>
          <w:lang w:val="en-US"/>
        </w:rPr>
        <w:t>we can say with 95% confidence that there</w:t>
      </w:r>
      <w:r>
        <w:rPr>
          <w:lang w:val="en-US"/>
        </w:rPr>
        <w:t xml:space="preserve"> is not a significant difference between these two models</w:t>
      </w:r>
      <w:r w:rsidR="009142EB">
        <w:rPr>
          <w:lang w:val="en-US"/>
        </w:rPr>
        <w:t xml:space="preserve"> for this application</w:t>
      </w:r>
      <w:r>
        <w:rPr>
          <w:lang w:val="en-US"/>
        </w:rPr>
        <w:t>.</w:t>
      </w:r>
    </w:p>
    <w:p w14:paraId="683F51D4" w14:textId="60331FEF" w:rsidR="00213170" w:rsidRDefault="00213170" w:rsidP="00340474">
      <w:pPr>
        <w:rPr>
          <w:lang w:val="en-US"/>
        </w:rPr>
      </w:pPr>
    </w:p>
    <w:p w14:paraId="245CFF93" w14:textId="1F9896BF" w:rsidR="00213170" w:rsidRPr="00340474" w:rsidRDefault="00213170" w:rsidP="00340474">
      <w:pPr>
        <w:rPr>
          <w:lang w:val="en-US"/>
        </w:rPr>
      </w:pPr>
      <w:r>
        <w:rPr>
          <w:lang w:val="en-US"/>
        </w:rPr>
        <w:t>Unfortunately, I did not have time to reach the fourth part of the assignment.</w:t>
      </w:r>
    </w:p>
    <w:sectPr w:rsidR="00213170" w:rsidRPr="00340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03"/>
    <w:rsid w:val="001451E4"/>
    <w:rsid w:val="001537C3"/>
    <w:rsid w:val="00213170"/>
    <w:rsid w:val="00340474"/>
    <w:rsid w:val="005A3203"/>
    <w:rsid w:val="005F4929"/>
    <w:rsid w:val="00627F92"/>
    <w:rsid w:val="007163F0"/>
    <w:rsid w:val="0085156E"/>
    <w:rsid w:val="009142EB"/>
    <w:rsid w:val="00C07077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C918"/>
  <w15:chartTrackingRefBased/>
  <w15:docId w15:val="{8F049B49-4D3C-424A-94F6-512B6D41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Wurzer</dc:creator>
  <cp:keywords/>
  <dc:description/>
  <cp:lastModifiedBy>Nick Wurzer</cp:lastModifiedBy>
  <cp:revision>3</cp:revision>
  <dcterms:created xsi:type="dcterms:W3CDTF">2023-02-28T07:50:00Z</dcterms:created>
  <dcterms:modified xsi:type="dcterms:W3CDTF">2023-02-28T07:52:00Z</dcterms:modified>
</cp:coreProperties>
</file>