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A73" w:rsidRDefault="00D76A73" w:rsidP="00411C38">
      <w:pPr>
        <w:jc w:val="both"/>
      </w:pPr>
    </w:p>
    <w:p w:rsidR="00D76A73" w:rsidRDefault="00411837" w:rsidP="00411C38">
      <w:pPr>
        <w:jc w:val="both"/>
      </w:pPr>
      <w:r w:rsidRPr="00411837">
        <w:rPr>
          <w:noProof/>
        </w:rPr>
        <w:drawing>
          <wp:anchor distT="0" distB="0" distL="114300" distR="114300" simplePos="0" relativeHeight="251665920" behindDoc="1" locked="0" layoutInCell="1" allowOverlap="1">
            <wp:simplePos x="0" y="0"/>
            <wp:positionH relativeFrom="margin">
              <wp:align>center</wp:align>
            </wp:positionH>
            <wp:positionV relativeFrom="margin">
              <wp:align>top</wp:align>
            </wp:positionV>
            <wp:extent cx="3333750" cy="1666875"/>
            <wp:effectExtent l="19050" t="0" r="0" b="0"/>
            <wp:wrapSquare wrapText="bothSides"/>
            <wp:docPr id="7" name="Picture 7" descr="BCMSA-text-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CMSA-text-colour"/>
                    <pic:cNvPicPr>
                      <a:picLocks noChangeAspect="1" noChangeArrowheads="1"/>
                    </pic:cNvPicPr>
                  </pic:nvPicPr>
                  <pic:blipFill>
                    <a:blip r:embed="rId8"/>
                    <a:srcRect/>
                    <a:stretch>
                      <a:fillRect/>
                    </a:stretch>
                  </pic:blipFill>
                  <pic:spPr bwMode="auto">
                    <a:xfrm>
                      <a:off x="0" y="0"/>
                      <a:ext cx="3333750" cy="1666875"/>
                    </a:xfrm>
                    <a:prstGeom prst="rect">
                      <a:avLst/>
                    </a:prstGeom>
                    <a:noFill/>
                  </pic:spPr>
                </pic:pic>
              </a:graphicData>
            </a:graphic>
          </wp:anchor>
        </w:drawing>
      </w:r>
    </w:p>
    <w:p w:rsidR="00D76A73" w:rsidRDefault="00D76A73" w:rsidP="00411C38">
      <w:pPr>
        <w:jc w:val="both"/>
      </w:pPr>
    </w:p>
    <w:p w:rsidR="00D76A73" w:rsidRDefault="00D76A73" w:rsidP="00411C38">
      <w:pPr>
        <w:jc w:val="both"/>
      </w:pPr>
    </w:p>
    <w:p w:rsidR="00D76A73" w:rsidRDefault="00D76A73" w:rsidP="00411C38">
      <w:pPr>
        <w:jc w:val="both"/>
      </w:pPr>
      <w:bookmarkStart w:id="0" w:name="_GoBack"/>
      <w:bookmarkEnd w:id="0"/>
    </w:p>
    <w:p w:rsidR="00D76A73" w:rsidRDefault="00D76A73" w:rsidP="00411C38">
      <w:pPr>
        <w:jc w:val="both"/>
      </w:pPr>
    </w:p>
    <w:p w:rsidR="00D76A73" w:rsidRDefault="00D76A73" w:rsidP="00411C38">
      <w:pPr>
        <w:jc w:val="both"/>
      </w:pPr>
    </w:p>
    <w:p w:rsidR="00D76A73" w:rsidRDefault="00D76A73" w:rsidP="00411C38">
      <w:pPr>
        <w:jc w:val="both"/>
      </w:pPr>
    </w:p>
    <w:p w:rsidR="00DD5F2C" w:rsidRDefault="00DD5F2C" w:rsidP="00411C38">
      <w:pPr>
        <w:pStyle w:val="Heading9"/>
        <w:jc w:val="both"/>
      </w:pPr>
    </w:p>
    <w:p w:rsidR="00DD5F2C" w:rsidRDefault="00DD5F2C" w:rsidP="00411C38">
      <w:pPr>
        <w:pStyle w:val="Heading9"/>
        <w:jc w:val="both"/>
      </w:pPr>
    </w:p>
    <w:p w:rsidR="00DD5F2C" w:rsidRDefault="00DD5F2C" w:rsidP="00411C38">
      <w:pPr>
        <w:pStyle w:val="Heading9"/>
        <w:jc w:val="both"/>
      </w:pPr>
    </w:p>
    <w:p w:rsidR="00DD5F2C" w:rsidRDefault="00DD5F2C" w:rsidP="00411C38">
      <w:pPr>
        <w:pStyle w:val="Heading9"/>
        <w:jc w:val="both"/>
      </w:pPr>
    </w:p>
    <w:p w:rsidR="00DD5F2C" w:rsidRDefault="00DD5F2C" w:rsidP="00411C38">
      <w:pPr>
        <w:pStyle w:val="Heading9"/>
        <w:jc w:val="both"/>
      </w:pPr>
    </w:p>
    <w:p w:rsidR="00DD5F2C" w:rsidRDefault="00DD5F2C" w:rsidP="00411C38">
      <w:pPr>
        <w:pStyle w:val="Heading9"/>
        <w:jc w:val="both"/>
      </w:pPr>
    </w:p>
    <w:p w:rsidR="00DD5F2C" w:rsidRDefault="00DD5F2C" w:rsidP="00411C38">
      <w:pPr>
        <w:jc w:val="both"/>
      </w:pPr>
    </w:p>
    <w:p w:rsidR="00DD5F2C" w:rsidRDefault="00DD5F2C" w:rsidP="00411C38">
      <w:pPr>
        <w:jc w:val="both"/>
      </w:pPr>
    </w:p>
    <w:p w:rsidR="00DD5F2C" w:rsidRDefault="00DD5F2C" w:rsidP="00411C38">
      <w:pPr>
        <w:jc w:val="both"/>
      </w:pPr>
    </w:p>
    <w:p w:rsidR="00DD5F2C" w:rsidRPr="00DD5F2C" w:rsidRDefault="00DD5F2C" w:rsidP="00411C38">
      <w:pPr>
        <w:jc w:val="both"/>
      </w:pPr>
    </w:p>
    <w:p w:rsidR="00D76A73" w:rsidRPr="00411837" w:rsidRDefault="00D76A73" w:rsidP="003A386C">
      <w:pPr>
        <w:pStyle w:val="Heading9"/>
        <w:rPr>
          <w:rFonts w:cs="Arial"/>
          <w:b w:val="0"/>
          <w:color w:val="000000"/>
          <w:sz w:val="56"/>
          <w:szCs w:val="56"/>
        </w:rPr>
      </w:pPr>
      <w:r w:rsidRPr="00411837">
        <w:rPr>
          <w:rFonts w:cs="Arial"/>
          <w:sz w:val="56"/>
          <w:szCs w:val="56"/>
        </w:rPr>
        <w:t>Emergency Preparedness and Response</w:t>
      </w:r>
      <w:r w:rsidR="00CC6DD2" w:rsidRPr="00411837">
        <w:rPr>
          <w:rFonts w:cs="Arial"/>
          <w:sz w:val="56"/>
          <w:szCs w:val="56"/>
        </w:rPr>
        <w:t xml:space="preserve"> Program</w:t>
      </w:r>
    </w:p>
    <w:p w:rsidR="00D76A73" w:rsidRPr="007872F9" w:rsidRDefault="00D76A73" w:rsidP="00411C38">
      <w:pPr>
        <w:jc w:val="both"/>
        <w:rPr>
          <w:rFonts w:cs="Arial"/>
          <w:sz w:val="48"/>
        </w:rPr>
      </w:pPr>
    </w:p>
    <w:p w:rsidR="00D76A73" w:rsidRPr="007872F9" w:rsidRDefault="00D76A73" w:rsidP="00411C38">
      <w:pPr>
        <w:jc w:val="both"/>
        <w:rPr>
          <w:rFonts w:cs="Arial"/>
          <w:b/>
          <w:sz w:val="28"/>
        </w:rPr>
      </w:pPr>
    </w:p>
    <w:p w:rsidR="00DD5F2C" w:rsidRPr="007872F9" w:rsidRDefault="00DD5F2C" w:rsidP="00411C38">
      <w:pPr>
        <w:jc w:val="both"/>
        <w:rPr>
          <w:rFonts w:cs="Arial"/>
          <w:b/>
          <w:sz w:val="28"/>
        </w:rPr>
      </w:pPr>
    </w:p>
    <w:p w:rsidR="00D76A73" w:rsidRDefault="00D76A73" w:rsidP="00411C38">
      <w:pPr>
        <w:jc w:val="both"/>
        <w:rPr>
          <w:rFonts w:cs="Arial"/>
          <w:b/>
          <w:sz w:val="28"/>
        </w:rPr>
      </w:pPr>
    </w:p>
    <w:p w:rsidR="003A386C" w:rsidRDefault="003A386C" w:rsidP="00411C38">
      <w:pPr>
        <w:jc w:val="both"/>
        <w:rPr>
          <w:rFonts w:cs="Arial"/>
          <w:b/>
          <w:sz w:val="28"/>
        </w:rPr>
      </w:pPr>
    </w:p>
    <w:p w:rsidR="003A386C" w:rsidRDefault="003A386C" w:rsidP="00411C38">
      <w:pPr>
        <w:jc w:val="both"/>
        <w:rPr>
          <w:rFonts w:cs="Arial"/>
          <w:b/>
          <w:sz w:val="28"/>
        </w:rPr>
      </w:pPr>
    </w:p>
    <w:p w:rsidR="00EC1287" w:rsidRDefault="00EC1287" w:rsidP="00411C38">
      <w:pPr>
        <w:jc w:val="both"/>
        <w:rPr>
          <w:rFonts w:cs="Arial"/>
          <w:b/>
          <w:sz w:val="28"/>
        </w:rPr>
      </w:pPr>
    </w:p>
    <w:p w:rsidR="00EC1287" w:rsidRDefault="00EC1287" w:rsidP="00411C38">
      <w:pPr>
        <w:jc w:val="both"/>
        <w:rPr>
          <w:rFonts w:cs="Arial"/>
          <w:b/>
          <w:sz w:val="28"/>
        </w:rPr>
      </w:pPr>
    </w:p>
    <w:p w:rsidR="003A386C" w:rsidRDefault="003A386C" w:rsidP="00411C38">
      <w:pPr>
        <w:jc w:val="both"/>
        <w:rPr>
          <w:rFonts w:cs="Arial"/>
          <w:b/>
          <w:sz w:val="28"/>
        </w:rPr>
      </w:pPr>
    </w:p>
    <w:p w:rsidR="003A386C" w:rsidRDefault="003A386C" w:rsidP="00411C38">
      <w:pPr>
        <w:jc w:val="both"/>
        <w:rPr>
          <w:rFonts w:cs="Arial"/>
          <w:b/>
          <w:sz w:val="28"/>
        </w:rPr>
      </w:pPr>
    </w:p>
    <w:p w:rsidR="003A386C" w:rsidRDefault="003A386C" w:rsidP="00411C38">
      <w:pPr>
        <w:jc w:val="both"/>
        <w:rPr>
          <w:rFonts w:cs="Arial"/>
          <w:b/>
          <w:sz w:val="28"/>
        </w:rPr>
      </w:pPr>
    </w:p>
    <w:p w:rsidR="003A386C" w:rsidRDefault="003A386C" w:rsidP="00411C38">
      <w:pPr>
        <w:jc w:val="both"/>
        <w:rPr>
          <w:rFonts w:cs="Arial"/>
          <w:b/>
          <w:sz w:val="28"/>
        </w:rPr>
      </w:pPr>
    </w:p>
    <w:p w:rsidR="003A386C" w:rsidRPr="007872F9" w:rsidRDefault="003A386C" w:rsidP="00411C38">
      <w:pPr>
        <w:jc w:val="both"/>
        <w:rPr>
          <w:rFonts w:cs="Arial"/>
          <w:b/>
          <w:sz w:val="28"/>
        </w:rPr>
      </w:pPr>
    </w:p>
    <w:p w:rsidR="00D76A73" w:rsidRPr="00411837" w:rsidRDefault="00EC1287" w:rsidP="00411837">
      <w:pPr>
        <w:jc w:val="center"/>
        <w:rPr>
          <w:rFonts w:cs="Arial"/>
          <w:b/>
          <w:sz w:val="28"/>
        </w:rPr>
      </w:pPr>
      <w:r w:rsidRPr="00411837">
        <w:rPr>
          <w:rFonts w:cs="Arial"/>
          <w:b/>
          <w:sz w:val="28"/>
        </w:rPr>
        <w:t>Original:  February</w:t>
      </w:r>
      <w:r w:rsidR="00D76A73" w:rsidRPr="00411837">
        <w:rPr>
          <w:rFonts w:cs="Arial"/>
          <w:b/>
          <w:sz w:val="28"/>
        </w:rPr>
        <w:t xml:space="preserve"> 2001</w:t>
      </w:r>
    </w:p>
    <w:p w:rsidR="00D76A73" w:rsidRPr="00411837" w:rsidRDefault="00EC1287" w:rsidP="00411837">
      <w:pPr>
        <w:jc w:val="center"/>
        <w:rPr>
          <w:rFonts w:cs="Arial"/>
          <w:b/>
          <w:sz w:val="28"/>
        </w:rPr>
      </w:pPr>
      <w:r w:rsidRPr="00411837">
        <w:rPr>
          <w:rFonts w:cs="Arial"/>
          <w:b/>
          <w:sz w:val="28"/>
        </w:rPr>
        <w:t>Amended</w:t>
      </w:r>
      <w:r w:rsidR="00DD5F2C" w:rsidRPr="00411837">
        <w:rPr>
          <w:rFonts w:cs="Arial"/>
          <w:b/>
          <w:sz w:val="28"/>
        </w:rPr>
        <w:t xml:space="preserve">:  </w:t>
      </w:r>
      <w:r w:rsidR="009422C6" w:rsidRPr="00411837">
        <w:rPr>
          <w:rFonts w:cs="Arial"/>
          <w:b/>
          <w:sz w:val="28"/>
        </w:rPr>
        <w:t>February</w:t>
      </w:r>
      <w:r w:rsidR="00DD5F2C" w:rsidRPr="00411837">
        <w:rPr>
          <w:rFonts w:cs="Arial"/>
          <w:b/>
          <w:sz w:val="28"/>
        </w:rPr>
        <w:t xml:space="preserve"> 201</w:t>
      </w:r>
      <w:r w:rsidR="009422C6" w:rsidRPr="00411837">
        <w:rPr>
          <w:rFonts w:cs="Arial"/>
          <w:b/>
          <w:sz w:val="28"/>
        </w:rPr>
        <w:t>1</w:t>
      </w:r>
    </w:p>
    <w:p w:rsidR="00D76A73" w:rsidRPr="004C5E97" w:rsidRDefault="00D76A73" w:rsidP="00F91EAB">
      <w:pPr>
        <w:pStyle w:val="Title"/>
        <w:rPr>
          <w:rFonts w:cs="Arial"/>
          <w:sz w:val="48"/>
          <w:szCs w:val="48"/>
        </w:rPr>
      </w:pPr>
      <w:r w:rsidRPr="007872F9">
        <w:rPr>
          <w:rFonts w:cs="Arial"/>
          <w:sz w:val="24"/>
        </w:rPr>
        <w:br w:type="page"/>
      </w:r>
      <w:r w:rsidR="004C5E97" w:rsidRPr="004C5E97">
        <w:rPr>
          <w:color w:val="0000FF"/>
          <w:sz w:val="48"/>
          <w:szCs w:val="48"/>
          <w:u w:val="single"/>
          <w:lang w:val="en-GB"/>
        </w:rPr>
        <w:lastRenderedPageBreak/>
        <w:t>[</w:t>
      </w:r>
      <w:r w:rsidR="004C5E97" w:rsidRPr="004C5E97">
        <w:rPr>
          <w:noProof/>
          <w:color w:val="0000FF"/>
          <w:sz w:val="48"/>
          <w:szCs w:val="48"/>
          <w:u w:val="single"/>
        </w:rPr>
        <w:t>Organization</w:t>
      </w:r>
      <w:r w:rsidR="004C5E97" w:rsidRPr="004C5E97">
        <w:rPr>
          <w:color w:val="0000FF"/>
          <w:sz w:val="48"/>
          <w:szCs w:val="48"/>
          <w:u w:val="single"/>
          <w:lang w:val="en-GB"/>
        </w:rPr>
        <w:t>]</w:t>
      </w:r>
    </w:p>
    <w:p w:rsidR="00D76A73" w:rsidRPr="00F91EAB" w:rsidRDefault="00D76A73" w:rsidP="00F91EAB">
      <w:pPr>
        <w:pStyle w:val="Title"/>
        <w:rPr>
          <w:rFonts w:cs="Arial"/>
          <w:sz w:val="24"/>
          <w:szCs w:val="24"/>
        </w:rPr>
      </w:pPr>
    </w:p>
    <w:p w:rsidR="00D76A73" w:rsidRPr="007872F9" w:rsidRDefault="00D76A73" w:rsidP="00F91EAB">
      <w:pPr>
        <w:pStyle w:val="Title"/>
        <w:rPr>
          <w:rFonts w:cs="Arial"/>
          <w:sz w:val="48"/>
        </w:rPr>
      </w:pPr>
      <w:r w:rsidRPr="007872F9">
        <w:rPr>
          <w:rFonts w:cs="Arial"/>
          <w:sz w:val="48"/>
        </w:rPr>
        <w:t>Emergency Preparedness and</w:t>
      </w:r>
    </w:p>
    <w:p w:rsidR="00D76A73" w:rsidRPr="007872F9" w:rsidRDefault="00D76A73" w:rsidP="00F91EAB">
      <w:pPr>
        <w:pStyle w:val="Title"/>
        <w:rPr>
          <w:rFonts w:cs="Arial"/>
          <w:sz w:val="48"/>
        </w:rPr>
      </w:pPr>
      <w:r w:rsidRPr="007872F9">
        <w:rPr>
          <w:rFonts w:cs="Arial"/>
          <w:sz w:val="48"/>
        </w:rPr>
        <w:t xml:space="preserve">Response </w:t>
      </w:r>
      <w:r w:rsidR="00CC6DD2">
        <w:rPr>
          <w:rFonts w:cs="Arial"/>
          <w:sz w:val="48"/>
        </w:rPr>
        <w:t>Program</w:t>
      </w:r>
    </w:p>
    <w:p w:rsidR="00D76A73" w:rsidRPr="00F91EAB" w:rsidRDefault="00D76A73" w:rsidP="00411C38">
      <w:pPr>
        <w:pStyle w:val="Title"/>
        <w:jc w:val="both"/>
        <w:rPr>
          <w:rFonts w:cs="Arial"/>
          <w:sz w:val="24"/>
          <w:szCs w:val="24"/>
        </w:rPr>
      </w:pPr>
    </w:p>
    <w:p w:rsidR="00D76A73" w:rsidRPr="007872F9" w:rsidRDefault="00D76A73" w:rsidP="00F91EAB">
      <w:pPr>
        <w:jc w:val="center"/>
        <w:rPr>
          <w:rFonts w:cs="Arial"/>
          <w:sz w:val="28"/>
        </w:rPr>
      </w:pPr>
      <w:r w:rsidRPr="007872F9">
        <w:rPr>
          <w:rFonts w:cs="Arial"/>
          <w:b/>
          <w:sz w:val="28"/>
        </w:rPr>
        <w:t>Contents</w:t>
      </w:r>
    </w:p>
    <w:p w:rsidR="00867384" w:rsidRPr="00867384" w:rsidRDefault="005E6424">
      <w:pPr>
        <w:pStyle w:val="TOC1"/>
        <w:rPr>
          <w:rFonts w:asciiTheme="minorHAnsi" w:eastAsiaTheme="minorEastAsia" w:hAnsiTheme="minorHAnsi" w:cstheme="minorBidi"/>
          <w:b w:val="0"/>
          <w:noProof/>
        </w:rPr>
      </w:pPr>
      <w:r w:rsidRPr="005E6424">
        <w:rPr>
          <w:sz w:val="20"/>
        </w:rPr>
        <w:fldChar w:fldCharType="begin"/>
      </w:r>
      <w:r w:rsidR="00F91EAB" w:rsidRPr="00FA2179">
        <w:rPr>
          <w:sz w:val="20"/>
        </w:rPr>
        <w:instrText xml:space="preserve"> TOC \o "1-3" </w:instrText>
      </w:r>
      <w:r w:rsidRPr="005E6424">
        <w:rPr>
          <w:sz w:val="20"/>
        </w:rPr>
        <w:fldChar w:fldCharType="separate"/>
      </w:r>
      <w:r w:rsidR="00867384" w:rsidRPr="00867384">
        <w:rPr>
          <w:b w:val="0"/>
          <w:noProof/>
        </w:rPr>
        <w:t>REFERENCE</w:t>
      </w:r>
      <w:r w:rsidR="00867384" w:rsidRPr="00867384">
        <w:rPr>
          <w:b w:val="0"/>
          <w:noProof/>
        </w:rPr>
        <w:tab/>
      </w:r>
      <w:r w:rsidRPr="00867384">
        <w:rPr>
          <w:b w:val="0"/>
          <w:noProof/>
        </w:rPr>
        <w:fldChar w:fldCharType="begin"/>
      </w:r>
      <w:r w:rsidR="00867384" w:rsidRPr="00867384">
        <w:rPr>
          <w:b w:val="0"/>
          <w:noProof/>
        </w:rPr>
        <w:instrText xml:space="preserve"> PAGEREF _Toc288040840 \h </w:instrText>
      </w:r>
      <w:r w:rsidRPr="00867384">
        <w:rPr>
          <w:b w:val="0"/>
          <w:noProof/>
        </w:rPr>
      </w:r>
      <w:r w:rsidRPr="00867384">
        <w:rPr>
          <w:b w:val="0"/>
          <w:noProof/>
        </w:rPr>
        <w:fldChar w:fldCharType="separate"/>
      </w:r>
      <w:r w:rsidR="00867384" w:rsidRPr="00867384">
        <w:rPr>
          <w:b w:val="0"/>
          <w:noProof/>
        </w:rPr>
        <w:t>3</w:t>
      </w:r>
      <w:r w:rsidRPr="00867384">
        <w:rPr>
          <w:b w:val="0"/>
          <w:noProof/>
        </w:rPr>
        <w:fldChar w:fldCharType="end"/>
      </w:r>
    </w:p>
    <w:p w:rsidR="00867384" w:rsidRPr="00867384" w:rsidRDefault="00867384">
      <w:pPr>
        <w:pStyle w:val="TOC1"/>
        <w:rPr>
          <w:rFonts w:asciiTheme="minorHAnsi" w:eastAsiaTheme="minorEastAsia" w:hAnsiTheme="minorHAnsi" w:cstheme="minorBidi"/>
          <w:b w:val="0"/>
          <w:noProof/>
        </w:rPr>
      </w:pPr>
      <w:r w:rsidRPr="00867384">
        <w:rPr>
          <w:b w:val="0"/>
          <w:noProof/>
        </w:rPr>
        <w:t>PURPOSE</w:t>
      </w:r>
      <w:r w:rsidRPr="00867384">
        <w:rPr>
          <w:b w:val="0"/>
          <w:noProof/>
        </w:rPr>
        <w:tab/>
      </w:r>
      <w:r w:rsidR="005E6424" w:rsidRPr="00867384">
        <w:rPr>
          <w:b w:val="0"/>
          <w:noProof/>
        </w:rPr>
        <w:fldChar w:fldCharType="begin"/>
      </w:r>
      <w:r w:rsidRPr="00867384">
        <w:rPr>
          <w:b w:val="0"/>
          <w:noProof/>
        </w:rPr>
        <w:instrText xml:space="preserve"> PAGEREF _Toc288040841 \h </w:instrText>
      </w:r>
      <w:r w:rsidR="005E6424" w:rsidRPr="00867384">
        <w:rPr>
          <w:b w:val="0"/>
          <w:noProof/>
        </w:rPr>
      </w:r>
      <w:r w:rsidR="005E6424" w:rsidRPr="00867384">
        <w:rPr>
          <w:b w:val="0"/>
          <w:noProof/>
        </w:rPr>
        <w:fldChar w:fldCharType="separate"/>
      </w:r>
      <w:r w:rsidRPr="00867384">
        <w:rPr>
          <w:b w:val="0"/>
          <w:noProof/>
        </w:rPr>
        <w:t>1</w:t>
      </w:r>
      <w:r w:rsidR="005E6424" w:rsidRPr="00867384">
        <w:rPr>
          <w:b w:val="0"/>
          <w:noProof/>
        </w:rPr>
        <w:fldChar w:fldCharType="end"/>
      </w:r>
    </w:p>
    <w:p w:rsidR="00867384" w:rsidRPr="00867384" w:rsidRDefault="00867384">
      <w:pPr>
        <w:pStyle w:val="TOC1"/>
        <w:rPr>
          <w:rFonts w:asciiTheme="minorHAnsi" w:eastAsiaTheme="minorEastAsia" w:hAnsiTheme="minorHAnsi" w:cstheme="minorBidi"/>
          <w:b w:val="0"/>
          <w:noProof/>
        </w:rPr>
      </w:pPr>
      <w:r w:rsidRPr="00867384">
        <w:rPr>
          <w:b w:val="0"/>
          <w:noProof/>
        </w:rPr>
        <w:t>POLICY</w:t>
      </w:r>
      <w:r w:rsidRPr="00867384">
        <w:rPr>
          <w:b w:val="0"/>
          <w:noProof/>
        </w:rPr>
        <w:tab/>
      </w:r>
      <w:r w:rsidR="005E6424" w:rsidRPr="00867384">
        <w:rPr>
          <w:b w:val="0"/>
          <w:noProof/>
        </w:rPr>
        <w:fldChar w:fldCharType="begin"/>
      </w:r>
      <w:r w:rsidRPr="00867384">
        <w:rPr>
          <w:b w:val="0"/>
          <w:noProof/>
        </w:rPr>
        <w:instrText xml:space="preserve"> PAGEREF _Toc288040842 \h </w:instrText>
      </w:r>
      <w:r w:rsidR="005E6424" w:rsidRPr="00867384">
        <w:rPr>
          <w:b w:val="0"/>
          <w:noProof/>
        </w:rPr>
      </w:r>
      <w:r w:rsidR="005E6424" w:rsidRPr="00867384">
        <w:rPr>
          <w:b w:val="0"/>
          <w:noProof/>
        </w:rPr>
        <w:fldChar w:fldCharType="separate"/>
      </w:r>
      <w:r w:rsidRPr="00867384">
        <w:rPr>
          <w:b w:val="0"/>
          <w:noProof/>
        </w:rPr>
        <w:t>1</w:t>
      </w:r>
      <w:r w:rsidR="005E6424" w:rsidRPr="00867384">
        <w:rPr>
          <w:b w:val="0"/>
          <w:noProof/>
        </w:rPr>
        <w:fldChar w:fldCharType="end"/>
      </w:r>
    </w:p>
    <w:p w:rsidR="00867384" w:rsidRPr="00867384" w:rsidRDefault="00867384">
      <w:pPr>
        <w:pStyle w:val="TOC1"/>
        <w:rPr>
          <w:rFonts w:asciiTheme="minorHAnsi" w:eastAsiaTheme="minorEastAsia" w:hAnsiTheme="minorHAnsi" w:cstheme="minorBidi"/>
          <w:b w:val="0"/>
          <w:noProof/>
        </w:rPr>
      </w:pPr>
      <w:r w:rsidRPr="00867384">
        <w:rPr>
          <w:b w:val="0"/>
          <w:noProof/>
        </w:rPr>
        <w:t>SCOPE</w:t>
      </w:r>
      <w:r w:rsidRPr="00867384">
        <w:rPr>
          <w:b w:val="0"/>
          <w:noProof/>
        </w:rPr>
        <w:tab/>
      </w:r>
      <w:r w:rsidR="005E6424" w:rsidRPr="00867384">
        <w:rPr>
          <w:b w:val="0"/>
          <w:noProof/>
        </w:rPr>
        <w:fldChar w:fldCharType="begin"/>
      </w:r>
      <w:r w:rsidRPr="00867384">
        <w:rPr>
          <w:b w:val="0"/>
          <w:noProof/>
        </w:rPr>
        <w:instrText xml:space="preserve"> PAGEREF _Toc288040843 \h </w:instrText>
      </w:r>
      <w:r w:rsidR="005E6424" w:rsidRPr="00867384">
        <w:rPr>
          <w:b w:val="0"/>
          <w:noProof/>
        </w:rPr>
      </w:r>
      <w:r w:rsidR="005E6424" w:rsidRPr="00867384">
        <w:rPr>
          <w:b w:val="0"/>
          <w:noProof/>
        </w:rPr>
        <w:fldChar w:fldCharType="separate"/>
      </w:r>
      <w:r w:rsidRPr="00867384">
        <w:rPr>
          <w:b w:val="0"/>
          <w:noProof/>
        </w:rPr>
        <w:t>1</w:t>
      </w:r>
      <w:r w:rsidR="005E6424" w:rsidRPr="00867384">
        <w:rPr>
          <w:b w:val="0"/>
          <w:noProof/>
        </w:rPr>
        <w:fldChar w:fldCharType="end"/>
      </w:r>
    </w:p>
    <w:p w:rsidR="00867384" w:rsidRPr="00867384" w:rsidRDefault="00867384">
      <w:pPr>
        <w:pStyle w:val="TOC1"/>
        <w:rPr>
          <w:rFonts w:asciiTheme="minorHAnsi" w:eastAsiaTheme="minorEastAsia" w:hAnsiTheme="minorHAnsi" w:cstheme="minorBidi"/>
          <w:b w:val="0"/>
          <w:noProof/>
        </w:rPr>
      </w:pPr>
      <w:r w:rsidRPr="00867384">
        <w:rPr>
          <w:b w:val="0"/>
          <w:noProof/>
        </w:rPr>
        <w:t>DEFINITIONS</w:t>
      </w:r>
      <w:r w:rsidRPr="00867384">
        <w:rPr>
          <w:b w:val="0"/>
          <w:noProof/>
        </w:rPr>
        <w:tab/>
      </w:r>
      <w:r w:rsidR="005E6424" w:rsidRPr="00867384">
        <w:rPr>
          <w:b w:val="0"/>
          <w:noProof/>
        </w:rPr>
        <w:fldChar w:fldCharType="begin"/>
      </w:r>
      <w:r w:rsidRPr="00867384">
        <w:rPr>
          <w:b w:val="0"/>
          <w:noProof/>
        </w:rPr>
        <w:instrText xml:space="preserve"> PAGEREF _Toc288040844 \h </w:instrText>
      </w:r>
      <w:r w:rsidR="005E6424" w:rsidRPr="00867384">
        <w:rPr>
          <w:b w:val="0"/>
          <w:noProof/>
        </w:rPr>
      </w:r>
      <w:r w:rsidR="005E6424" w:rsidRPr="00867384">
        <w:rPr>
          <w:b w:val="0"/>
          <w:noProof/>
        </w:rPr>
        <w:fldChar w:fldCharType="separate"/>
      </w:r>
      <w:r w:rsidRPr="00867384">
        <w:rPr>
          <w:b w:val="0"/>
          <w:noProof/>
        </w:rPr>
        <w:t>1</w:t>
      </w:r>
      <w:r w:rsidR="005E6424" w:rsidRPr="00867384">
        <w:rPr>
          <w:b w:val="0"/>
          <w:noProof/>
        </w:rPr>
        <w:fldChar w:fldCharType="end"/>
      </w:r>
    </w:p>
    <w:p w:rsidR="00867384" w:rsidRPr="00867384" w:rsidRDefault="00867384">
      <w:pPr>
        <w:pStyle w:val="TOC1"/>
        <w:rPr>
          <w:rFonts w:asciiTheme="minorHAnsi" w:eastAsiaTheme="minorEastAsia" w:hAnsiTheme="minorHAnsi" w:cstheme="minorBidi"/>
          <w:b w:val="0"/>
          <w:noProof/>
        </w:rPr>
      </w:pPr>
      <w:r w:rsidRPr="00867384">
        <w:rPr>
          <w:b w:val="0"/>
          <w:noProof/>
        </w:rPr>
        <w:t>SUMMARY OF REGULATIONS</w:t>
      </w:r>
      <w:r w:rsidRPr="00867384">
        <w:rPr>
          <w:b w:val="0"/>
          <w:noProof/>
        </w:rPr>
        <w:tab/>
      </w:r>
      <w:r w:rsidR="005E6424" w:rsidRPr="00867384">
        <w:rPr>
          <w:b w:val="0"/>
          <w:noProof/>
        </w:rPr>
        <w:fldChar w:fldCharType="begin"/>
      </w:r>
      <w:r w:rsidRPr="00867384">
        <w:rPr>
          <w:b w:val="0"/>
          <w:noProof/>
        </w:rPr>
        <w:instrText xml:space="preserve"> PAGEREF _Toc288040845 \h </w:instrText>
      </w:r>
      <w:r w:rsidR="005E6424" w:rsidRPr="00867384">
        <w:rPr>
          <w:b w:val="0"/>
          <w:noProof/>
        </w:rPr>
      </w:r>
      <w:r w:rsidR="005E6424" w:rsidRPr="00867384">
        <w:rPr>
          <w:b w:val="0"/>
          <w:noProof/>
        </w:rPr>
        <w:fldChar w:fldCharType="separate"/>
      </w:r>
      <w:r w:rsidRPr="00867384">
        <w:rPr>
          <w:b w:val="0"/>
          <w:noProof/>
        </w:rPr>
        <w:t>2</w:t>
      </w:r>
      <w:r w:rsidR="005E6424" w:rsidRPr="00867384">
        <w:rPr>
          <w:b w:val="0"/>
          <w:noProof/>
        </w:rPr>
        <w:fldChar w:fldCharType="end"/>
      </w:r>
    </w:p>
    <w:p w:rsidR="00867384" w:rsidRPr="00867384" w:rsidRDefault="00867384">
      <w:pPr>
        <w:pStyle w:val="TOC1"/>
        <w:rPr>
          <w:rFonts w:asciiTheme="minorHAnsi" w:eastAsiaTheme="minorEastAsia" w:hAnsiTheme="minorHAnsi" w:cstheme="minorBidi"/>
          <w:b w:val="0"/>
          <w:noProof/>
        </w:rPr>
      </w:pPr>
      <w:r w:rsidRPr="00867384">
        <w:rPr>
          <w:b w:val="0"/>
          <w:noProof/>
        </w:rPr>
        <w:t>RESPONSIBILITIES</w:t>
      </w:r>
      <w:r w:rsidRPr="00867384">
        <w:rPr>
          <w:b w:val="0"/>
          <w:noProof/>
        </w:rPr>
        <w:tab/>
      </w:r>
      <w:r w:rsidR="005E6424" w:rsidRPr="00867384">
        <w:rPr>
          <w:b w:val="0"/>
          <w:noProof/>
        </w:rPr>
        <w:fldChar w:fldCharType="begin"/>
      </w:r>
      <w:r w:rsidRPr="00867384">
        <w:rPr>
          <w:b w:val="0"/>
          <w:noProof/>
        </w:rPr>
        <w:instrText xml:space="preserve"> PAGEREF _Toc288040846 \h </w:instrText>
      </w:r>
      <w:r w:rsidR="005E6424" w:rsidRPr="00867384">
        <w:rPr>
          <w:b w:val="0"/>
          <w:noProof/>
        </w:rPr>
      </w:r>
      <w:r w:rsidR="005E6424" w:rsidRPr="00867384">
        <w:rPr>
          <w:b w:val="0"/>
          <w:noProof/>
        </w:rPr>
        <w:fldChar w:fldCharType="separate"/>
      </w:r>
      <w:r w:rsidRPr="00867384">
        <w:rPr>
          <w:b w:val="0"/>
          <w:noProof/>
        </w:rPr>
        <w:t>4</w:t>
      </w:r>
      <w:r w:rsidR="005E6424" w:rsidRPr="00867384">
        <w:rPr>
          <w:b w:val="0"/>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color w:val="0000FF"/>
        </w:rPr>
        <w:t>[Organization]</w:t>
      </w:r>
      <w:r w:rsidRPr="00867384">
        <w:rPr>
          <w:b w:val="0"/>
          <w:noProof/>
        </w:rPr>
        <w:tab/>
      </w:r>
      <w:r w:rsidR="005E6424" w:rsidRPr="00867384">
        <w:rPr>
          <w:b w:val="0"/>
          <w:noProof/>
        </w:rPr>
        <w:fldChar w:fldCharType="begin"/>
      </w:r>
      <w:r w:rsidRPr="00867384">
        <w:rPr>
          <w:b w:val="0"/>
          <w:noProof/>
        </w:rPr>
        <w:instrText xml:space="preserve"> PAGEREF _Toc288040847 \h </w:instrText>
      </w:r>
      <w:r w:rsidR="005E6424" w:rsidRPr="00867384">
        <w:rPr>
          <w:b w:val="0"/>
          <w:noProof/>
        </w:rPr>
      </w:r>
      <w:r w:rsidR="005E6424" w:rsidRPr="00867384">
        <w:rPr>
          <w:b w:val="0"/>
          <w:noProof/>
        </w:rPr>
        <w:fldChar w:fldCharType="separate"/>
      </w:r>
      <w:r w:rsidRPr="00867384">
        <w:rPr>
          <w:b w:val="0"/>
          <w:noProof/>
        </w:rPr>
        <w:t>4</w:t>
      </w:r>
      <w:r w:rsidR="005E6424" w:rsidRPr="00867384">
        <w:rPr>
          <w:b w:val="0"/>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Managers</w:t>
      </w:r>
      <w:r w:rsidRPr="00867384">
        <w:rPr>
          <w:b w:val="0"/>
          <w:noProof/>
        </w:rPr>
        <w:tab/>
      </w:r>
      <w:r w:rsidR="005E6424" w:rsidRPr="00867384">
        <w:rPr>
          <w:b w:val="0"/>
          <w:noProof/>
        </w:rPr>
        <w:fldChar w:fldCharType="begin"/>
      </w:r>
      <w:r w:rsidRPr="00867384">
        <w:rPr>
          <w:b w:val="0"/>
          <w:noProof/>
        </w:rPr>
        <w:instrText xml:space="preserve"> PAGEREF _Toc288040848 \h </w:instrText>
      </w:r>
      <w:r w:rsidR="005E6424" w:rsidRPr="00867384">
        <w:rPr>
          <w:b w:val="0"/>
          <w:noProof/>
        </w:rPr>
      </w:r>
      <w:r w:rsidR="005E6424" w:rsidRPr="00867384">
        <w:rPr>
          <w:b w:val="0"/>
          <w:noProof/>
        </w:rPr>
        <w:fldChar w:fldCharType="separate"/>
      </w:r>
      <w:r w:rsidRPr="00867384">
        <w:rPr>
          <w:b w:val="0"/>
          <w:noProof/>
        </w:rPr>
        <w:t>4</w:t>
      </w:r>
      <w:r w:rsidR="005E6424" w:rsidRPr="00867384">
        <w:rPr>
          <w:b w:val="0"/>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Emergency Coordinator</w:t>
      </w:r>
      <w:r w:rsidRPr="00867384">
        <w:rPr>
          <w:b w:val="0"/>
          <w:noProof/>
        </w:rPr>
        <w:tab/>
      </w:r>
      <w:r w:rsidR="005E6424" w:rsidRPr="00867384">
        <w:rPr>
          <w:b w:val="0"/>
          <w:noProof/>
        </w:rPr>
        <w:fldChar w:fldCharType="begin"/>
      </w:r>
      <w:r w:rsidRPr="00867384">
        <w:rPr>
          <w:b w:val="0"/>
          <w:noProof/>
        </w:rPr>
        <w:instrText xml:space="preserve"> PAGEREF _Toc288040849 \h </w:instrText>
      </w:r>
      <w:r w:rsidR="005E6424" w:rsidRPr="00867384">
        <w:rPr>
          <w:b w:val="0"/>
          <w:noProof/>
        </w:rPr>
      </w:r>
      <w:r w:rsidR="005E6424" w:rsidRPr="00867384">
        <w:rPr>
          <w:b w:val="0"/>
          <w:noProof/>
        </w:rPr>
        <w:fldChar w:fldCharType="separate"/>
      </w:r>
      <w:r w:rsidRPr="00867384">
        <w:rPr>
          <w:b w:val="0"/>
          <w:noProof/>
        </w:rPr>
        <w:t>5</w:t>
      </w:r>
      <w:r w:rsidR="005E6424" w:rsidRPr="00867384">
        <w:rPr>
          <w:b w:val="0"/>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Supervisors</w:t>
      </w:r>
      <w:r w:rsidRPr="00867384">
        <w:rPr>
          <w:b w:val="0"/>
          <w:noProof/>
        </w:rPr>
        <w:tab/>
      </w:r>
      <w:r w:rsidR="005E6424" w:rsidRPr="00867384">
        <w:rPr>
          <w:b w:val="0"/>
          <w:noProof/>
        </w:rPr>
        <w:fldChar w:fldCharType="begin"/>
      </w:r>
      <w:r w:rsidRPr="00867384">
        <w:rPr>
          <w:b w:val="0"/>
          <w:noProof/>
        </w:rPr>
        <w:instrText xml:space="preserve"> PAGEREF _Toc288040850 \h </w:instrText>
      </w:r>
      <w:r w:rsidR="005E6424" w:rsidRPr="00867384">
        <w:rPr>
          <w:b w:val="0"/>
          <w:noProof/>
        </w:rPr>
      </w:r>
      <w:r w:rsidR="005E6424" w:rsidRPr="00867384">
        <w:rPr>
          <w:b w:val="0"/>
          <w:noProof/>
        </w:rPr>
        <w:fldChar w:fldCharType="separate"/>
      </w:r>
      <w:r w:rsidRPr="00867384">
        <w:rPr>
          <w:b w:val="0"/>
          <w:noProof/>
        </w:rPr>
        <w:t>5</w:t>
      </w:r>
      <w:r w:rsidR="005E6424" w:rsidRPr="00867384">
        <w:rPr>
          <w:b w:val="0"/>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Emergency Wardens</w:t>
      </w:r>
      <w:r w:rsidRPr="00867384">
        <w:rPr>
          <w:b w:val="0"/>
          <w:noProof/>
        </w:rPr>
        <w:tab/>
      </w:r>
      <w:r w:rsidR="005E6424" w:rsidRPr="00867384">
        <w:rPr>
          <w:b w:val="0"/>
          <w:noProof/>
        </w:rPr>
        <w:fldChar w:fldCharType="begin"/>
      </w:r>
      <w:r w:rsidRPr="00867384">
        <w:rPr>
          <w:b w:val="0"/>
          <w:noProof/>
        </w:rPr>
        <w:instrText xml:space="preserve"> PAGEREF _Toc288040851 \h </w:instrText>
      </w:r>
      <w:r w:rsidR="005E6424" w:rsidRPr="00867384">
        <w:rPr>
          <w:b w:val="0"/>
          <w:noProof/>
        </w:rPr>
      </w:r>
      <w:r w:rsidR="005E6424" w:rsidRPr="00867384">
        <w:rPr>
          <w:b w:val="0"/>
          <w:noProof/>
        </w:rPr>
        <w:fldChar w:fldCharType="separate"/>
      </w:r>
      <w:r w:rsidRPr="00867384">
        <w:rPr>
          <w:b w:val="0"/>
          <w:noProof/>
        </w:rPr>
        <w:t>5</w:t>
      </w:r>
      <w:r w:rsidR="005E6424" w:rsidRPr="00867384">
        <w:rPr>
          <w:b w:val="0"/>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Workers</w:t>
      </w:r>
      <w:r w:rsidRPr="00867384">
        <w:rPr>
          <w:b w:val="0"/>
          <w:noProof/>
        </w:rPr>
        <w:tab/>
      </w:r>
      <w:r w:rsidR="005E6424" w:rsidRPr="00867384">
        <w:rPr>
          <w:b w:val="0"/>
          <w:noProof/>
        </w:rPr>
        <w:fldChar w:fldCharType="begin"/>
      </w:r>
      <w:r w:rsidRPr="00867384">
        <w:rPr>
          <w:b w:val="0"/>
          <w:noProof/>
        </w:rPr>
        <w:instrText xml:space="preserve"> PAGEREF _Toc288040852 \h </w:instrText>
      </w:r>
      <w:r w:rsidR="005E6424" w:rsidRPr="00867384">
        <w:rPr>
          <w:b w:val="0"/>
          <w:noProof/>
        </w:rPr>
      </w:r>
      <w:r w:rsidR="005E6424" w:rsidRPr="00867384">
        <w:rPr>
          <w:b w:val="0"/>
          <w:noProof/>
        </w:rPr>
        <w:fldChar w:fldCharType="separate"/>
      </w:r>
      <w:r w:rsidRPr="00867384">
        <w:rPr>
          <w:b w:val="0"/>
          <w:noProof/>
        </w:rPr>
        <w:t>6</w:t>
      </w:r>
      <w:r w:rsidR="005E6424" w:rsidRPr="00867384">
        <w:rPr>
          <w:b w:val="0"/>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JHS Committee or Worker Health and Safety Representative</w:t>
      </w:r>
      <w:r w:rsidRPr="00867384">
        <w:rPr>
          <w:b w:val="0"/>
          <w:noProof/>
        </w:rPr>
        <w:tab/>
      </w:r>
      <w:r w:rsidR="005E6424" w:rsidRPr="00867384">
        <w:rPr>
          <w:b w:val="0"/>
          <w:noProof/>
        </w:rPr>
        <w:fldChar w:fldCharType="begin"/>
      </w:r>
      <w:r w:rsidRPr="00867384">
        <w:rPr>
          <w:b w:val="0"/>
          <w:noProof/>
        </w:rPr>
        <w:instrText xml:space="preserve"> PAGEREF _Toc288040853 \h </w:instrText>
      </w:r>
      <w:r w:rsidR="005E6424" w:rsidRPr="00867384">
        <w:rPr>
          <w:b w:val="0"/>
          <w:noProof/>
        </w:rPr>
      </w:r>
      <w:r w:rsidR="005E6424" w:rsidRPr="00867384">
        <w:rPr>
          <w:b w:val="0"/>
          <w:noProof/>
        </w:rPr>
        <w:fldChar w:fldCharType="separate"/>
      </w:r>
      <w:r w:rsidRPr="00867384">
        <w:rPr>
          <w:b w:val="0"/>
          <w:noProof/>
        </w:rPr>
        <w:t>6</w:t>
      </w:r>
      <w:r w:rsidR="005E6424" w:rsidRPr="00867384">
        <w:rPr>
          <w:b w:val="0"/>
          <w:noProof/>
        </w:rPr>
        <w:fldChar w:fldCharType="end"/>
      </w:r>
    </w:p>
    <w:p w:rsidR="00867384" w:rsidRPr="00867384" w:rsidRDefault="00867384">
      <w:pPr>
        <w:pStyle w:val="TOC1"/>
        <w:rPr>
          <w:rFonts w:asciiTheme="minorHAnsi" w:eastAsiaTheme="minorEastAsia" w:hAnsiTheme="minorHAnsi" w:cstheme="minorBidi"/>
          <w:b w:val="0"/>
          <w:noProof/>
        </w:rPr>
      </w:pPr>
      <w:r w:rsidRPr="00867384">
        <w:rPr>
          <w:b w:val="0"/>
          <w:noProof/>
        </w:rPr>
        <w:t>PROGRAM DETAILS</w:t>
      </w:r>
      <w:r w:rsidRPr="00867384">
        <w:rPr>
          <w:b w:val="0"/>
          <w:noProof/>
        </w:rPr>
        <w:tab/>
      </w:r>
      <w:r w:rsidR="005E6424" w:rsidRPr="00867384">
        <w:rPr>
          <w:b w:val="0"/>
          <w:noProof/>
        </w:rPr>
        <w:fldChar w:fldCharType="begin"/>
      </w:r>
      <w:r w:rsidRPr="00867384">
        <w:rPr>
          <w:b w:val="0"/>
          <w:noProof/>
        </w:rPr>
        <w:instrText xml:space="preserve"> PAGEREF _Toc288040854 \h </w:instrText>
      </w:r>
      <w:r w:rsidR="005E6424" w:rsidRPr="00867384">
        <w:rPr>
          <w:b w:val="0"/>
          <w:noProof/>
        </w:rPr>
      </w:r>
      <w:r w:rsidR="005E6424" w:rsidRPr="00867384">
        <w:rPr>
          <w:b w:val="0"/>
          <w:noProof/>
        </w:rPr>
        <w:fldChar w:fldCharType="separate"/>
      </w:r>
      <w:r w:rsidRPr="00867384">
        <w:rPr>
          <w:b w:val="0"/>
          <w:noProof/>
        </w:rPr>
        <w:t>7</w:t>
      </w:r>
      <w:r w:rsidR="005E6424" w:rsidRPr="00867384">
        <w:rPr>
          <w:b w:val="0"/>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Planning</w:t>
      </w:r>
      <w:r w:rsidRPr="00867384">
        <w:rPr>
          <w:b w:val="0"/>
          <w:noProof/>
        </w:rPr>
        <w:tab/>
      </w:r>
      <w:r w:rsidR="005E6424" w:rsidRPr="00867384">
        <w:rPr>
          <w:b w:val="0"/>
          <w:noProof/>
        </w:rPr>
        <w:fldChar w:fldCharType="begin"/>
      </w:r>
      <w:r w:rsidRPr="00867384">
        <w:rPr>
          <w:b w:val="0"/>
          <w:noProof/>
        </w:rPr>
        <w:instrText xml:space="preserve"> PAGEREF _Toc288040855 \h </w:instrText>
      </w:r>
      <w:r w:rsidR="005E6424" w:rsidRPr="00867384">
        <w:rPr>
          <w:b w:val="0"/>
          <w:noProof/>
        </w:rPr>
      </w:r>
      <w:r w:rsidR="005E6424" w:rsidRPr="00867384">
        <w:rPr>
          <w:b w:val="0"/>
          <w:noProof/>
        </w:rPr>
        <w:fldChar w:fldCharType="separate"/>
      </w:r>
      <w:r w:rsidRPr="00867384">
        <w:rPr>
          <w:b w:val="0"/>
          <w:noProof/>
        </w:rPr>
        <w:t>7</w:t>
      </w:r>
      <w:r w:rsidR="005E6424" w:rsidRPr="00867384">
        <w:rPr>
          <w:b w:val="0"/>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Coordinating Response to Emergencies</w:t>
      </w:r>
      <w:r w:rsidRPr="00867384">
        <w:rPr>
          <w:b w:val="0"/>
          <w:noProof/>
        </w:rPr>
        <w:tab/>
      </w:r>
      <w:r w:rsidR="005E6424" w:rsidRPr="00867384">
        <w:rPr>
          <w:b w:val="0"/>
          <w:noProof/>
        </w:rPr>
        <w:fldChar w:fldCharType="begin"/>
      </w:r>
      <w:r w:rsidRPr="00867384">
        <w:rPr>
          <w:b w:val="0"/>
          <w:noProof/>
        </w:rPr>
        <w:instrText xml:space="preserve"> PAGEREF _Toc288040856 \h </w:instrText>
      </w:r>
      <w:r w:rsidR="005E6424" w:rsidRPr="00867384">
        <w:rPr>
          <w:b w:val="0"/>
          <w:noProof/>
        </w:rPr>
      </w:r>
      <w:r w:rsidR="005E6424" w:rsidRPr="00867384">
        <w:rPr>
          <w:b w:val="0"/>
          <w:noProof/>
        </w:rPr>
        <w:fldChar w:fldCharType="separate"/>
      </w:r>
      <w:r w:rsidRPr="00867384">
        <w:rPr>
          <w:b w:val="0"/>
          <w:noProof/>
        </w:rPr>
        <w:t>8</w:t>
      </w:r>
      <w:r w:rsidR="005E6424" w:rsidRPr="00867384">
        <w:rPr>
          <w:b w:val="0"/>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Risk Assessment</w:t>
      </w:r>
      <w:r w:rsidRPr="00867384">
        <w:rPr>
          <w:b w:val="0"/>
          <w:noProof/>
        </w:rPr>
        <w:tab/>
      </w:r>
      <w:r w:rsidR="005E6424" w:rsidRPr="00867384">
        <w:rPr>
          <w:b w:val="0"/>
          <w:noProof/>
        </w:rPr>
        <w:fldChar w:fldCharType="begin"/>
      </w:r>
      <w:r w:rsidRPr="00867384">
        <w:rPr>
          <w:b w:val="0"/>
          <w:noProof/>
        </w:rPr>
        <w:instrText xml:space="preserve"> PAGEREF _Toc288040857 \h </w:instrText>
      </w:r>
      <w:r w:rsidR="005E6424" w:rsidRPr="00867384">
        <w:rPr>
          <w:b w:val="0"/>
          <w:noProof/>
        </w:rPr>
      </w:r>
      <w:r w:rsidR="005E6424" w:rsidRPr="00867384">
        <w:rPr>
          <w:b w:val="0"/>
          <w:noProof/>
        </w:rPr>
        <w:fldChar w:fldCharType="separate"/>
      </w:r>
      <w:r w:rsidRPr="00867384">
        <w:rPr>
          <w:b w:val="0"/>
          <w:noProof/>
        </w:rPr>
        <w:t>8</w:t>
      </w:r>
      <w:r w:rsidR="005E6424" w:rsidRPr="00867384">
        <w:rPr>
          <w:b w:val="0"/>
          <w:noProof/>
        </w:rPr>
        <w:fldChar w:fldCharType="end"/>
      </w:r>
    </w:p>
    <w:p w:rsidR="00867384" w:rsidRPr="00867384" w:rsidRDefault="00867384">
      <w:pPr>
        <w:pStyle w:val="TOC3"/>
        <w:tabs>
          <w:tab w:val="right" w:leader="dot" w:pos="8630"/>
        </w:tabs>
        <w:rPr>
          <w:rFonts w:asciiTheme="minorHAnsi" w:eastAsiaTheme="minorEastAsia" w:hAnsiTheme="minorHAnsi" w:cstheme="minorBidi"/>
          <w:noProof/>
        </w:rPr>
      </w:pPr>
      <w:r w:rsidRPr="00867384">
        <w:rPr>
          <w:noProof/>
        </w:rPr>
        <w:t>Identification and Risk Assessment</w:t>
      </w:r>
      <w:r w:rsidRPr="00867384">
        <w:rPr>
          <w:noProof/>
        </w:rPr>
        <w:tab/>
      </w:r>
      <w:r w:rsidR="005E6424" w:rsidRPr="00867384">
        <w:rPr>
          <w:noProof/>
        </w:rPr>
        <w:fldChar w:fldCharType="begin"/>
      </w:r>
      <w:r w:rsidRPr="00867384">
        <w:rPr>
          <w:noProof/>
        </w:rPr>
        <w:instrText xml:space="preserve"> PAGEREF _Toc288040858 \h </w:instrText>
      </w:r>
      <w:r w:rsidR="005E6424" w:rsidRPr="00867384">
        <w:rPr>
          <w:noProof/>
        </w:rPr>
      </w:r>
      <w:r w:rsidR="005E6424" w:rsidRPr="00867384">
        <w:rPr>
          <w:noProof/>
        </w:rPr>
        <w:fldChar w:fldCharType="separate"/>
      </w:r>
      <w:r w:rsidRPr="00867384">
        <w:rPr>
          <w:noProof/>
        </w:rPr>
        <w:t>8</w:t>
      </w:r>
      <w:r w:rsidR="005E6424" w:rsidRPr="00867384">
        <w:rPr>
          <w:noProof/>
        </w:rPr>
        <w:fldChar w:fldCharType="end"/>
      </w:r>
    </w:p>
    <w:p w:rsidR="00867384" w:rsidRPr="00867384" w:rsidRDefault="00867384">
      <w:pPr>
        <w:pStyle w:val="TOC3"/>
        <w:tabs>
          <w:tab w:val="right" w:leader="dot" w:pos="8630"/>
        </w:tabs>
        <w:rPr>
          <w:rFonts w:asciiTheme="minorHAnsi" w:eastAsiaTheme="minorEastAsia" w:hAnsiTheme="minorHAnsi" w:cstheme="minorBidi"/>
          <w:noProof/>
        </w:rPr>
      </w:pPr>
      <w:r w:rsidRPr="00867384">
        <w:rPr>
          <w:noProof/>
        </w:rPr>
        <w:t>Written Procedure Requirements</w:t>
      </w:r>
      <w:r w:rsidRPr="00867384">
        <w:rPr>
          <w:noProof/>
        </w:rPr>
        <w:tab/>
      </w:r>
      <w:r w:rsidR="005E6424" w:rsidRPr="00867384">
        <w:rPr>
          <w:noProof/>
        </w:rPr>
        <w:fldChar w:fldCharType="begin"/>
      </w:r>
      <w:r w:rsidRPr="00867384">
        <w:rPr>
          <w:noProof/>
        </w:rPr>
        <w:instrText xml:space="preserve"> PAGEREF _Toc288040859 \h </w:instrText>
      </w:r>
      <w:r w:rsidR="005E6424" w:rsidRPr="00867384">
        <w:rPr>
          <w:noProof/>
        </w:rPr>
      </w:r>
      <w:r w:rsidR="005E6424" w:rsidRPr="00867384">
        <w:rPr>
          <w:noProof/>
        </w:rPr>
        <w:fldChar w:fldCharType="separate"/>
      </w:r>
      <w:r w:rsidRPr="00867384">
        <w:rPr>
          <w:noProof/>
        </w:rPr>
        <w:t>9</w:t>
      </w:r>
      <w:r w:rsidR="005E6424" w:rsidRPr="00867384">
        <w:rPr>
          <w:noProof/>
        </w:rPr>
        <w:fldChar w:fldCharType="end"/>
      </w:r>
    </w:p>
    <w:p w:rsidR="00867384" w:rsidRPr="00867384" w:rsidRDefault="00867384">
      <w:pPr>
        <w:pStyle w:val="TOC3"/>
        <w:tabs>
          <w:tab w:val="right" w:leader="dot" w:pos="8630"/>
        </w:tabs>
        <w:rPr>
          <w:rFonts w:asciiTheme="minorHAnsi" w:eastAsiaTheme="minorEastAsia" w:hAnsiTheme="minorHAnsi" w:cstheme="minorBidi"/>
          <w:noProof/>
        </w:rPr>
      </w:pPr>
      <w:r w:rsidRPr="00867384">
        <w:rPr>
          <w:noProof/>
        </w:rPr>
        <w:t>Evacuation Procedures</w:t>
      </w:r>
      <w:r w:rsidRPr="00867384">
        <w:rPr>
          <w:noProof/>
        </w:rPr>
        <w:tab/>
      </w:r>
      <w:r w:rsidR="005E6424" w:rsidRPr="00867384">
        <w:rPr>
          <w:noProof/>
        </w:rPr>
        <w:fldChar w:fldCharType="begin"/>
      </w:r>
      <w:r w:rsidRPr="00867384">
        <w:rPr>
          <w:noProof/>
        </w:rPr>
        <w:instrText xml:space="preserve"> PAGEREF _Toc288040860 \h </w:instrText>
      </w:r>
      <w:r w:rsidR="005E6424" w:rsidRPr="00867384">
        <w:rPr>
          <w:noProof/>
        </w:rPr>
      </w:r>
      <w:r w:rsidR="005E6424" w:rsidRPr="00867384">
        <w:rPr>
          <w:noProof/>
        </w:rPr>
        <w:fldChar w:fldCharType="separate"/>
      </w:r>
      <w:r w:rsidRPr="00867384">
        <w:rPr>
          <w:noProof/>
        </w:rPr>
        <w:t>9</w:t>
      </w:r>
      <w:r w:rsidR="005E6424" w:rsidRPr="00867384">
        <w:rPr>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Emergency Escape</w:t>
      </w:r>
      <w:r w:rsidRPr="00867384">
        <w:rPr>
          <w:b w:val="0"/>
          <w:noProof/>
        </w:rPr>
        <w:tab/>
      </w:r>
      <w:r w:rsidR="005E6424" w:rsidRPr="00867384">
        <w:rPr>
          <w:b w:val="0"/>
          <w:noProof/>
        </w:rPr>
        <w:fldChar w:fldCharType="begin"/>
      </w:r>
      <w:r w:rsidRPr="00867384">
        <w:rPr>
          <w:b w:val="0"/>
          <w:noProof/>
        </w:rPr>
        <w:instrText xml:space="preserve"> PAGEREF _Toc288040861 \h </w:instrText>
      </w:r>
      <w:r w:rsidR="005E6424" w:rsidRPr="00867384">
        <w:rPr>
          <w:b w:val="0"/>
          <w:noProof/>
        </w:rPr>
      </w:r>
      <w:r w:rsidR="005E6424" w:rsidRPr="00867384">
        <w:rPr>
          <w:b w:val="0"/>
          <w:noProof/>
        </w:rPr>
        <w:fldChar w:fldCharType="separate"/>
      </w:r>
      <w:r w:rsidRPr="00867384">
        <w:rPr>
          <w:b w:val="0"/>
          <w:noProof/>
        </w:rPr>
        <w:t>9</w:t>
      </w:r>
      <w:r w:rsidR="005E6424" w:rsidRPr="00867384">
        <w:rPr>
          <w:b w:val="0"/>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Confined Space</w:t>
      </w:r>
      <w:r w:rsidRPr="00867384">
        <w:rPr>
          <w:b w:val="0"/>
          <w:noProof/>
        </w:rPr>
        <w:tab/>
      </w:r>
      <w:r w:rsidR="005E6424" w:rsidRPr="00867384">
        <w:rPr>
          <w:b w:val="0"/>
          <w:noProof/>
        </w:rPr>
        <w:fldChar w:fldCharType="begin"/>
      </w:r>
      <w:r w:rsidRPr="00867384">
        <w:rPr>
          <w:b w:val="0"/>
          <w:noProof/>
        </w:rPr>
        <w:instrText xml:space="preserve"> PAGEREF _Toc288040862 \h </w:instrText>
      </w:r>
      <w:r w:rsidR="005E6424" w:rsidRPr="00867384">
        <w:rPr>
          <w:b w:val="0"/>
          <w:noProof/>
        </w:rPr>
      </w:r>
      <w:r w:rsidR="005E6424" w:rsidRPr="00867384">
        <w:rPr>
          <w:b w:val="0"/>
          <w:noProof/>
        </w:rPr>
        <w:fldChar w:fldCharType="separate"/>
      </w:r>
      <w:r w:rsidRPr="00867384">
        <w:rPr>
          <w:b w:val="0"/>
          <w:noProof/>
        </w:rPr>
        <w:t>9</w:t>
      </w:r>
      <w:r w:rsidR="005E6424" w:rsidRPr="00867384">
        <w:rPr>
          <w:b w:val="0"/>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Bomb Threats</w:t>
      </w:r>
      <w:r w:rsidRPr="00867384">
        <w:rPr>
          <w:b w:val="0"/>
          <w:noProof/>
        </w:rPr>
        <w:tab/>
      </w:r>
      <w:r w:rsidR="005E6424" w:rsidRPr="00867384">
        <w:rPr>
          <w:b w:val="0"/>
          <w:noProof/>
        </w:rPr>
        <w:fldChar w:fldCharType="begin"/>
      </w:r>
      <w:r w:rsidRPr="00867384">
        <w:rPr>
          <w:b w:val="0"/>
          <w:noProof/>
        </w:rPr>
        <w:instrText xml:space="preserve"> PAGEREF _Toc288040863 \h </w:instrText>
      </w:r>
      <w:r w:rsidR="005E6424" w:rsidRPr="00867384">
        <w:rPr>
          <w:b w:val="0"/>
          <w:noProof/>
        </w:rPr>
      </w:r>
      <w:r w:rsidR="005E6424" w:rsidRPr="00867384">
        <w:rPr>
          <w:b w:val="0"/>
          <w:noProof/>
        </w:rPr>
        <w:fldChar w:fldCharType="separate"/>
      </w:r>
      <w:r w:rsidRPr="00867384">
        <w:rPr>
          <w:b w:val="0"/>
          <w:noProof/>
        </w:rPr>
        <w:t>9</w:t>
      </w:r>
      <w:r w:rsidR="005E6424" w:rsidRPr="00867384">
        <w:rPr>
          <w:b w:val="0"/>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High Angle Rescue</w:t>
      </w:r>
      <w:r w:rsidRPr="00867384">
        <w:rPr>
          <w:b w:val="0"/>
          <w:noProof/>
        </w:rPr>
        <w:tab/>
      </w:r>
      <w:r w:rsidR="005E6424" w:rsidRPr="00867384">
        <w:rPr>
          <w:b w:val="0"/>
          <w:noProof/>
        </w:rPr>
        <w:fldChar w:fldCharType="begin"/>
      </w:r>
      <w:r w:rsidRPr="00867384">
        <w:rPr>
          <w:b w:val="0"/>
          <w:noProof/>
        </w:rPr>
        <w:instrText xml:space="preserve"> PAGEREF _Toc288040864 \h </w:instrText>
      </w:r>
      <w:r w:rsidR="005E6424" w:rsidRPr="00867384">
        <w:rPr>
          <w:b w:val="0"/>
          <w:noProof/>
        </w:rPr>
      </w:r>
      <w:r w:rsidR="005E6424" w:rsidRPr="00867384">
        <w:rPr>
          <w:b w:val="0"/>
          <w:noProof/>
        </w:rPr>
        <w:fldChar w:fldCharType="separate"/>
      </w:r>
      <w:r w:rsidRPr="00867384">
        <w:rPr>
          <w:b w:val="0"/>
          <w:noProof/>
        </w:rPr>
        <w:t>10</w:t>
      </w:r>
      <w:r w:rsidR="005E6424" w:rsidRPr="00867384">
        <w:rPr>
          <w:b w:val="0"/>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Hazardous Products Emergencies</w:t>
      </w:r>
      <w:r w:rsidRPr="00867384">
        <w:rPr>
          <w:b w:val="0"/>
          <w:noProof/>
        </w:rPr>
        <w:tab/>
      </w:r>
      <w:r w:rsidR="005E6424" w:rsidRPr="00867384">
        <w:rPr>
          <w:b w:val="0"/>
          <w:noProof/>
        </w:rPr>
        <w:fldChar w:fldCharType="begin"/>
      </w:r>
      <w:r w:rsidRPr="00867384">
        <w:rPr>
          <w:b w:val="0"/>
          <w:noProof/>
        </w:rPr>
        <w:instrText xml:space="preserve"> PAGEREF _Toc288040865 \h </w:instrText>
      </w:r>
      <w:r w:rsidR="005E6424" w:rsidRPr="00867384">
        <w:rPr>
          <w:b w:val="0"/>
          <w:noProof/>
        </w:rPr>
      </w:r>
      <w:r w:rsidR="005E6424" w:rsidRPr="00867384">
        <w:rPr>
          <w:b w:val="0"/>
          <w:noProof/>
        </w:rPr>
        <w:fldChar w:fldCharType="separate"/>
      </w:r>
      <w:r w:rsidRPr="00867384">
        <w:rPr>
          <w:b w:val="0"/>
          <w:noProof/>
        </w:rPr>
        <w:t>10</w:t>
      </w:r>
      <w:r w:rsidR="005E6424" w:rsidRPr="00867384">
        <w:rPr>
          <w:b w:val="0"/>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Hazardous Products Inventory</w:t>
      </w:r>
      <w:r w:rsidRPr="00867384">
        <w:rPr>
          <w:b w:val="0"/>
          <w:noProof/>
        </w:rPr>
        <w:tab/>
      </w:r>
      <w:r w:rsidR="005E6424" w:rsidRPr="00867384">
        <w:rPr>
          <w:b w:val="0"/>
          <w:noProof/>
        </w:rPr>
        <w:fldChar w:fldCharType="begin"/>
      </w:r>
      <w:r w:rsidRPr="00867384">
        <w:rPr>
          <w:b w:val="0"/>
          <w:noProof/>
        </w:rPr>
        <w:instrText xml:space="preserve"> PAGEREF _Toc288040866 \h </w:instrText>
      </w:r>
      <w:r w:rsidR="005E6424" w:rsidRPr="00867384">
        <w:rPr>
          <w:b w:val="0"/>
          <w:noProof/>
        </w:rPr>
      </w:r>
      <w:r w:rsidR="005E6424" w:rsidRPr="00867384">
        <w:rPr>
          <w:b w:val="0"/>
          <w:noProof/>
        </w:rPr>
        <w:fldChar w:fldCharType="separate"/>
      </w:r>
      <w:r w:rsidRPr="00867384">
        <w:rPr>
          <w:b w:val="0"/>
          <w:noProof/>
        </w:rPr>
        <w:t>10</w:t>
      </w:r>
      <w:r w:rsidR="005E6424" w:rsidRPr="00867384">
        <w:rPr>
          <w:b w:val="0"/>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Work On or Over Water</w:t>
      </w:r>
      <w:r w:rsidRPr="00867384">
        <w:rPr>
          <w:b w:val="0"/>
          <w:noProof/>
        </w:rPr>
        <w:tab/>
      </w:r>
      <w:r w:rsidR="005E6424" w:rsidRPr="00867384">
        <w:rPr>
          <w:b w:val="0"/>
          <w:noProof/>
        </w:rPr>
        <w:fldChar w:fldCharType="begin"/>
      </w:r>
      <w:r w:rsidRPr="00867384">
        <w:rPr>
          <w:b w:val="0"/>
          <w:noProof/>
        </w:rPr>
        <w:instrText xml:space="preserve"> PAGEREF _Toc288040867 \h </w:instrText>
      </w:r>
      <w:r w:rsidR="005E6424" w:rsidRPr="00867384">
        <w:rPr>
          <w:b w:val="0"/>
          <w:noProof/>
        </w:rPr>
      </w:r>
      <w:r w:rsidR="005E6424" w:rsidRPr="00867384">
        <w:rPr>
          <w:b w:val="0"/>
          <w:noProof/>
        </w:rPr>
        <w:fldChar w:fldCharType="separate"/>
      </w:r>
      <w:r w:rsidRPr="00867384">
        <w:rPr>
          <w:b w:val="0"/>
          <w:noProof/>
        </w:rPr>
        <w:t>10</w:t>
      </w:r>
      <w:r w:rsidR="005E6424" w:rsidRPr="00867384">
        <w:rPr>
          <w:b w:val="0"/>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Disabled Persons Evacuation</w:t>
      </w:r>
      <w:r w:rsidRPr="00867384">
        <w:rPr>
          <w:b w:val="0"/>
          <w:noProof/>
        </w:rPr>
        <w:tab/>
      </w:r>
      <w:r w:rsidR="005E6424" w:rsidRPr="00867384">
        <w:rPr>
          <w:b w:val="0"/>
          <w:noProof/>
        </w:rPr>
        <w:fldChar w:fldCharType="begin"/>
      </w:r>
      <w:r w:rsidRPr="00867384">
        <w:rPr>
          <w:b w:val="0"/>
          <w:noProof/>
        </w:rPr>
        <w:instrText xml:space="preserve"> PAGEREF _Toc288040868 \h </w:instrText>
      </w:r>
      <w:r w:rsidR="005E6424" w:rsidRPr="00867384">
        <w:rPr>
          <w:b w:val="0"/>
          <w:noProof/>
        </w:rPr>
      </w:r>
      <w:r w:rsidR="005E6424" w:rsidRPr="00867384">
        <w:rPr>
          <w:b w:val="0"/>
          <w:noProof/>
        </w:rPr>
        <w:fldChar w:fldCharType="separate"/>
      </w:r>
      <w:r w:rsidRPr="00867384">
        <w:rPr>
          <w:b w:val="0"/>
          <w:noProof/>
        </w:rPr>
        <w:t>11</w:t>
      </w:r>
      <w:r w:rsidR="005E6424" w:rsidRPr="00867384">
        <w:rPr>
          <w:b w:val="0"/>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Fire</w:t>
      </w:r>
      <w:r w:rsidRPr="00867384">
        <w:rPr>
          <w:b w:val="0"/>
          <w:noProof/>
        </w:rPr>
        <w:tab/>
      </w:r>
      <w:r w:rsidR="005E6424" w:rsidRPr="00867384">
        <w:rPr>
          <w:b w:val="0"/>
          <w:noProof/>
        </w:rPr>
        <w:fldChar w:fldCharType="begin"/>
      </w:r>
      <w:r w:rsidRPr="00867384">
        <w:rPr>
          <w:b w:val="0"/>
          <w:noProof/>
        </w:rPr>
        <w:instrText xml:space="preserve"> PAGEREF _Toc288040869 \h </w:instrText>
      </w:r>
      <w:r w:rsidR="005E6424" w:rsidRPr="00867384">
        <w:rPr>
          <w:b w:val="0"/>
          <w:noProof/>
        </w:rPr>
      </w:r>
      <w:r w:rsidR="005E6424" w:rsidRPr="00867384">
        <w:rPr>
          <w:b w:val="0"/>
          <w:noProof/>
        </w:rPr>
        <w:fldChar w:fldCharType="separate"/>
      </w:r>
      <w:r w:rsidRPr="00867384">
        <w:rPr>
          <w:b w:val="0"/>
          <w:noProof/>
        </w:rPr>
        <w:t>11</w:t>
      </w:r>
      <w:r w:rsidR="005E6424" w:rsidRPr="00867384">
        <w:rPr>
          <w:b w:val="0"/>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Earthquake</w:t>
      </w:r>
      <w:r w:rsidRPr="00867384">
        <w:rPr>
          <w:b w:val="0"/>
          <w:noProof/>
        </w:rPr>
        <w:tab/>
      </w:r>
      <w:r w:rsidR="005E6424" w:rsidRPr="00867384">
        <w:rPr>
          <w:b w:val="0"/>
          <w:noProof/>
        </w:rPr>
        <w:fldChar w:fldCharType="begin"/>
      </w:r>
      <w:r w:rsidRPr="00867384">
        <w:rPr>
          <w:b w:val="0"/>
          <w:noProof/>
        </w:rPr>
        <w:instrText xml:space="preserve"> PAGEREF _Toc288040870 \h </w:instrText>
      </w:r>
      <w:r w:rsidR="005E6424" w:rsidRPr="00867384">
        <w:rPr>
          <w:b w:val="0"/>
          <w:noProof/>
        </w:rPr>
      </w:r>
      <w:r w:rsidR="005E6424" w:rsidRPr="00867384">
        <w:rPr>
          <w:b w:val="0"/>
          <w:noProof/>
        </w:rPr>
        <w:fldChar w:fldCharType="separate"/>
      </w:r>
      <w:r w:rsidRPr="00867384">
        <w:rPr>
          <w:b w:val="0"/>
          <w:noProof/>
        </w:rPr>
        <w:t>12</w:t>
      </w:r>
      <w:r w:rsidR="005E6424" w:rsidRPr="00867384">
        <w:rPr>
          <w:b w:val="0"/>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Evacuation Drills</w:t>
      </w:r>
      <w:r w:rsidRPr="00867384">
        <w:rPr>
          <w:b w:val="0"/>
          <w:noProof/>
        </w:rPr>
        <w:tab/>
      </w:r>
      <w:r w:rsidR="005E6424" w:rsidRPr="00867384">
        <w:rPr>
          <w:b w:val="0"/>
          <w:noProof/>
        </w:rPr>
        <w:fldChar w:fldCharType="begin"/>
      </w:r>
      <w:r w:rsidRPr="00867384">
        <w:rPr>
          <w:b w:val="0"/>
          <w:noProof/>
        </w:rPr>
        <w:instrText xml:space="preserve"> PAGEREF _Toc288040871 \h </w:instrText>
      </w:r>
      <w:r w:rsidR="005E6424" w:rsidRPr="00867384">
        <w:rPr>
          <w:b w:val="0"/>
          <w:noProof/>
        </w:rPr>
      </w:r>
      <w:r w:rsidR="005E6424" w:rsidRPr="00867384">
        <w:rPr>
          <w:b w:val="0"/>
          <w:noProof/>
        </w:rPr>
        <w:fldChar w:fldCharType="separate"/>
      </w:r>
      <w:r w:rsidRPr="00867384">
        <w:rPr>
          <w:b w:val="0"/>
          <w:noProof/>
        </w:rPr>
        <w:t>12</w:t>
      </w:r>
      <w:r w:rsidR="005E6424" w:rsidRPr="00867384">
        <w:rPr>
          <w:b w:val="0"/>
          <w:noProof/>
        </w:rPr>
        <w:fldChar w:fldCharType="end"/>
      </w:r>
    </w:p>
    <w:p w:rsidR="00867384" w:rsidRPr="00867384" w:rsidRDefault="00867384">
      <w:pPr>
        <w:pStyle w:val="TOC1"/>
        <w:rPr>
          <w:rFonts w:asciiTheme="minorHAnsi" w:eastAsiaTheme="minorEastAsia" w:hAnsiTheme="minorHAnsi" w:cstheme="minorBidi"/>
          <w:b w:val="0"/>
          <w:noProof/>
        </w:rPr>
      </w:pPr>
      <w:r w:rsidRPr="00867384">
        <w:rPr>
          <w:b w:val="0"/>
          <w:noProof/>
        </w:rPr>
        <w:t>TRAINING REQUIREMENTS</w:t>
      </w:r>
      <w:r w:rsidRPr="00867384">
        <w:rPr>
          <w:b w:val="0"/>
          <w:noProof/>
        </w:rPr>
        <w:tab/>
      </w:r>
      <w:r w:rsidR="005E6424" w:rsidRPr="00867384">
        <w:rPr>
          <w:b w:val="0"/>
          <w:noProof/>
        </w:rPr>
        <w:fldChar w:fldCharType="begin"/>
      </w:r>
      <w:r w:rsidRPr="00867384">
        <w:rPr>
          <w:b w:val="0"/>
          <w:noProof/>
        </w:rPr>
        <w:instrText xml:space="preserve"> PAGEREF _Toc288040872 \h </w:instrText>
      </w:r>
      <w:r w:rsidR="005E6424" w:rsidRPr="00867384">
        <w:rPr>
          <w:b w:val="0"/>
          <w:noProof/>
        </w:rPr>
      </w:r>
      <w:r w:rsidR="005E6424" w:rsidRPr="00867384">
        <w:rPr>
          <w:b w:val="0"/>
          <w:noProof/>
        </w:rPr>
        <w:fldChar w:fldCharType="separate"/>
      </w:r>
      <w:r w:rsidRPr="00867384">
        <w:rPr>
          <w:b w:val="0"/>
          <w:noProof/>
        </w:rPr>
        <w:t>12</w:t>
      </w:r>
      <w:r w:rsidR="005E6424" w:rsidRPr="00867384">
        <w:rPr>
          <w:b w:val="0"/>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Goal</w:t>
      </w:r>
      <w:r w:rsidRPr="00867384">
        <w:rPr>
          <w:b w:val="0"/>
          <w:noProof/>
        </w:rPr>
        <w:tab/>
      </w:r>
      <w:r w:rsidR="005E6424" w:rsidRPr="00867384">
        <w:rPr>
          <w:b w:val="0"/>
          <w:noProof/>
        </w:rPr>
        <w:fldChar w:fldCharType="begin"/>
      </w:r>
      <w:r w:rsidRPr="00867384">
        <w:rPr>
          <w:b w:val="0"/>
          <w:noProof/>
        </w:rPr>
        <w:instrText xml:space="preserve"> PAGEREF _Toc288040873 \h </w:instrText>
      </w:r>
      <w:r w:rsidR="005E6424" w:rsidRPr="00867384">
        <w:rPr>
          <w:b w:val="0"/>
          <w:noProof/>
        </w:rPr>
      </w:r>
      <w:r w:rsidR="005E6424" w:rsidRPr="00867384">
        <w:rPr>
          <w:b w:val="0"/>
          <w:noProof/>
        </w:rPr>
        <w:fldChar w:fldCharType="separate"/>
      </w:r>
      <w:r w:rsidRPr="00867384">
        <w:rPr>
          <w:b w:val="0"/>
          <w:noProof/>
        </w:rPr>
        <w:t>12</w:t>
      </w:r>
      <w:r w:rsidR="005E6424" w:rsidRPr="00867384">
        <w:rPr>
          <w:b w:val="0"/>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Objectives</w:t>
      </w:r>
      <w:r w:rsidRPr="00867384">
        <w:rPr>
          <w:b w:val="0"/>
          <w:noProof/>
        </w:rPr>
        <w:tab/>
      </w:r>
      <w:r w:rsidR="005E6424" w:rsidRPr="00867384">
        <w:rPr>
          <w:b w:val="0"/>
          <w:noProof/>
        </w:rPr>
        <w:fldChar w:fldCharType="begin"/>
      </w:r>
      <w:r w:rsidRPr="00867384">
        <w:rPr>
          <w:b w:val="0"/>
          <w:noProof/>
        </w:rPr>
        <w:instrText xml:space="preserve"> PAGEREF _Toc288040874 \h </w:instrText>
      </w:r>
      <w:r w:rsidR="005E6424" w:rsidRPr="00867384">
        <w:rPr>
          <w:b w:val="0"/>
          <w:noProof/>
        </w:rPr>
      </w:r>
      <w:r w:rsidR="005E6424" w:rsidRPr="00867384">
        <w:rPr>
          <w:b w:val="0"/>
          <w:noProof/>
        </w:rPr>
        <w:fldChar w:fldCharType="separate"/>
      </w:r>
      <w:r w:rsidRPr="00867384">
        <w:rPr>
          <w:b w:val="0"/>
          <w:noProof/>
        </w:rPr>
        <w:t>12</w:t>
      </w:r>
      <w:r w:rsidR="005E6424" w:rsidRPr="00867384">
        <w:rPr>
          <w:b w:val="0"/>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Summary of Training</w:t>
      </w:r>
      <w:r w:rsidRPr="00867384">
        <w:rPr>
          <w:b w:val="0"/>
          <w:noProof/>
        </w:rPr>
        <w:tab/>
      </w:r>
      <w:r w:rsidR="005E6424" w:rsidRPr="00867384">
        <w:rPr>
          <w:b w:val="0"/>
          <w:noProof/>
        </w:rPr>
        <w:fldChar w:fldCharType="begin"/>
      </w:r>
      <w:r w:rsidRPr="00867384">
        <w:rPr>
          <w:b w:val="0"/>
          <w:noProof/>
        </w:rPr>
        <w:instrText xml:space="preserve"> PAGEREF _Toc288040875 \h </w:instrText>
      </w:r>
      <w:r w:rsidR="005E6424" w:rsidRPr="00867384">
        <w:rPr>
          <w:b w:val="0"/>
          <w:noProof/>
        </w:rPr>
      </w:r>
      <w:r w:rsidR="005E6424" w:rsidRPr="00867384">
        <w:rPr>
          <w:b w:val="0"/>
          <w:noProof/>
        </w:rPr>
        <w:fldChar w:fldCharType="separate"/>
      </w:r>
      <w:r w:rsidRPr="00867384">
        <w:rPr>
          <w:b w:val="0"/>
          <w:noProof/>
        </w:rPr>
        <w:t>13</w:t>
      </w:r>
      <w:r w:rsidR="005E6424" w:rsidRPr="00867384">
        <w:rPr>
          <w:b w:val="0"/>
          <w:noProof/>
        </w:rPr>
        <w:fldChar w:fldCharType="end"/>
      </w:r>
    </w:p>
    <w:p w:rsidR="00867384" w:rsidRPr="00867384" w:rsidRDefault="00867384">
      <w:pPr>
        <w:pStyle w:val="TOC1"/>
        <w:rPr>
          <w:rFonts w:asciiTheme="minorHAnsi" w:eastAsiaTheme="minorEastAsia" w:hAnsiTheme="minorHAnsi" w:cstheme="minorBidi"/>
          <w:b w:val="0"/>
          <w:noProof/>
        </w:rPr>
      </w:pPr>
      <w:r w:rsidRPr="00867384">
        <w:rPr>
          <w:b w:val="0"/>
          <w:noProof/>
        </w:rPr>
        <w:t>PROGRAM MAINTENANCE</w:t>
      </w:r>
      <w:r w:rsidRPr="00867384">
        <w:rPr>
          <w:b w:val="0"/>
          <w:noProof/>
        </w:rPr>
        <w:tab/>
      </w:r>
      <w:r w:rsidR="005E6424" w:rsidRPr="00867384">
        <w:rPr>
          <w:b w:val="0"/>
          <w:noProof/>
        </w:rPr>
        <w:fldChar w:fldCharType="begin"/>
      </w:r>
      <w:r w:rsidRPr="00867384">
        <w:rPr>
          <w:b w:val="0"/>
          <w:noProof/>
        </w:rPr>
        <w:instrText xml:space="preserve"> PAGEREF _Toc288040876 \h </w:instrText>
      </w:r>
      <w:r w:rsidR="005E6424" w:rsidRPr="00867384">
        <w:rPr>
          <w:b w:val="0"/>
          <w:noProof/>
        </w:rPr>
      </w:r>
      <w:r w:rsidR="005E6424" w:rsidRPr="00867384">
        <w:rPr>
          <w:b w:val="0"/>
          <w:noProof/>
        </w:rPr>
        <w:fldChar w:fldCharType="separate"/>
      </w:r>
      <w:r w:rsidRPr="00867384">
        <w:rPr>
          <w:b w:val="0"/>
          <w:noProof/>
        </w:rPr>
        <w:t>14</w:t>
      </w:r>
      <w:r w:rsidR="005E6424" w:rsidRPr="00867384">
        <w:rPr>
          <w:b w:val="0"/>
          <w:noProof/>
        </w:rPr>
        <w:fldChar w:fldCharType="end"/>
      </w:r>
    </w:p>
    <w:p w:rsidR="00867384" w:rsidRPr="00867384" w:rsidRDefault="00867384">
      <w:pPr>
        <w:pStyle w:val="TOC1"/>
        <w:rPr>
          <w:rFonts w:asciiTheme="minorHAnsi" w:eastAsiaTheme="minorEastAsia" w:hAnsiTheme="minorHAnsi" w:cstheme="minorBidi"/>
          <w:b w:val="0"/>
          <w:noProof/>
        </w:rPr>
      </w:pPr>
      <w:r w:rsidRPr="00867384">
        <w:rPr>
          <w:b w:val="0"/>
          <w:noProof/>
        </w:rPr>
        <w:t>DOCUMENTATION</w:t>
      </w:r>
      <w:r w:rsidRPr="00867384">
        <w:rPr>
          <w:b w:val="0"/>
          <w:noProof/>
        </w:rPr>
        <w:tab/>
      </w:r>
      <w:r w:rsidR="005E6424" w:rsidRPr="00867384">
        <w:rPr>
          <w:b w:val="0"/>
          <w:noProof/>
        </w:rPr>
        <w:fldChar w:fldCharType="begin"/>
      </w:r>
      <w:r w:rsidRPr="00867384">
        <w:rPr>
          <w:b w:val="0"/>
          <w:noProof/>
        </w:rPr>
        <w:instrText xml:space="preserve"> PAGEREF _Toc288040877 \h </w:instrText>
      </w:r>
      <w:r w:rsidR="005E6424" w:rsidRPr="00867384">
        <w:rPr>
          <w:b w:val="0"/>
          <w:noProof/>
        </w:rPr>
      </w:r>
      <w:r w:rsidR="005E6424" w:rsidRPr="00867384">
        <w:rPr>
          <w:b w:val="0"/>
          <w:noProof/>
        </w:rPr>
        <w:fldChar w:fldCharType="separate"/>
      </w:r>
      <w:r w:rsidRPr="00867384">
        <w:rPr>
          <w:b w:val="0"/>
          <w:noProof/>
        </w:rPr>
        <w:t>14</w:t>
      </w:r>
      <w:r w:rsidR="005E6424" w:rsidRPr="00867384">
        <w:rPr>
          <w:b w:val="0"/>
          <w:noProof/>
        </w:rPr>
        <w:fldChar w:fldCharType="end"/>
      </w:r>
    </w:p>
    <w:p w:rsidR="00867384" w:rsidRPr="00867384" w:rsidRDefault="00867384">
      <w:pPr>
        <w:pStyle w:val="TOC1"/>
        <w:rPr>
          <w:rFonts w:asciiTheme="minorHAnsi" w:eastAsiaTheme="minorEastAsia" w:hAnsiTheme="minorHAnsi" w:cstheme="minorBidi"/>
          <w:b w:val="0"/>
          <w:noProof/>
        </w:rPr>
      </w:pPr>
      <w:r w:rsidRPr="00867384">
        <w:rPr>
          <w:b w:val="0"/>
          <w:noProof/>
        </w:rPr>
        <w:t>APPENDICES</w:t>
      </w:r>
      <w:r w:rsidRPr="00867384">
        <w:rPr>
          <w:b w:val="0"/>
          <w:noProof/>
        </w:rPr>
        <w:tab/>
      </w:r>
      <w:r w:rsidR="005E6424" w:rsidRPr="00867384">
        <w:rPr>
          <w:b w:val="0"/>
          <w:noProof/>
        </w:rPr>
        <w:fldChar w:fldCharType="begin"/>
      </w:r>
      <w:r w:rsidRPr="00867384">
        <w:rPr>
          <w:b w:val="0"/>
          <w:noProof/>
        </w:rPr>
        <w:instrText xml:space="preserve"> PAGEREF _Toc288040878 \h </w:instrText>
      </w:r>
      <w:r w:rsidR="005E6424" w:rsidRPr="00867384">
        <w:rPr>
          <w:b w:val="0"/>
          <w:noProof/>
        </w:rPr>
      </w:r>
      <w:r w:rsidR="005E6424" w:rsidRPr="00867384">
        <w:rPr>
          <w:b w:val="0"/>
          <w:noProof/>
        </w:rPr>
        <w:fldChar w:fldCharType="separate"/>
      </w:r>
      <w:r w:rsidRPr="00867384">
        <w:rPr>
          <w:b w:val="0"/>
          <w:noProof/>
        </w:rPr>
        <w:t>15</w:t>
      </w:r>
      <w:r w:rsidR="005E6424" w:rsidRPr="00867384">
        <w:rPr>
          <w:b w:val="0"/>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Appendix A – Emergency Wardens’ Hand-out For Worker Orientation</w:t>
      </w:r>
      <w:r w:rsidRPr="00867384">
        <w:rPr>
          <w:b w:val="0"/>
          <w:noProof/>
        </w:rPr>
        <w:tab/>
      </w:r>
      <w:r w:rsidR="005E6424" w:rsidRPr="00867384">
        <w:rPr>
          <w:b w:val="0"/>
          <w:noProof/>
        </w:rPr>
        <w:fldChar w:fldCharType="begin"/>
      </w:r>
      <w:r w:rsidRPr="00867384">
        <w:rPr>
          <w:b w:val="0"/>
          <w:noProof/>
        </w:rPr>
        <w:instrText xml:space="preserve"> PAGEREF _Toc288040879 \h </w:instrText>
      </w:r>
      <w:r w:rsidR="005E6424" w:rsidRPr="00867384">
        <w:rPr>
          <w:b w:val="0"/>
          <w:noProof/>
        </w:rPr>
      </w:r>
      <w:r w:rsidR="005E6424" w:rsidRPr="00867384">
        <w:rPr>
          <w:b w:val="0"/>
          <w:noProof/>
        </w:rPr>
        <w:fldChar w:fldCharType="separate"/>
      </w:r>
      <w:r w:rsidRPr="00867384">
        <w:rPr>
          <w:b w:val="0"/>
          <w:noProof/>
        </w:rPr>
        <w:t>15</w:t>
      </w:r>
      <w:r w:rsidR="005E6424" w:rsidRPr="00867384">
        <w:rPr>
          <w:b w:val="0"/>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Appendix B – Emergency Eyewash or Shower Facility Risk Assessment</w:t>
      </w:r>
      <w:r w:rsidRPr="00867384">
        <w:rPr>
          <w:b w:val="0"/>
          <w:noProof/>
        </w:rPr>
        <w:tab/>
      </w:r>
      <w:r w:rsidR="005E6424" w:rsidRPr="00867384">
        <w:rPr>
          <w:b w:val="0"/>
          <w:noProof/>
        </w:rPr>
        <w:fldChar w:fldCharType="begin"/>
      </w:r>
      <w:r w:rsidRPr="00867384">
        <w:rPr>
          <w:b w:val="0"/>
          <w:noProof/>
        </w:rPr>
        <w:instrText xml:space="preserve"> PAGEREF _Toc288040880 \h </w:instrText>
      </w:r>
      <w:r w:rsidR="005E6424" w:rsidRPr="00867384">
        <w:rPr>
          <w:b w:val="0"/>
          <w:noProof/>
        </w:rPr>
      </w:r>
      <w:r w:rsidR="005E6424" w:rsidRPr="00867384">
        <w:rPr>
          <w:b w:val="0"/>
          <w:noProof/>
        </w:rPr>
        <w:fldChar w:fldCharType="separate"/>
      </w:r>
      <w:r w:rsidRPr="00867384">
        <w:rPr>
          <w:b w:val="0"/>
          <w:noProof/>
        </w:rPr>
        <w:t>16</w:t>
      </w:r>
      <w:r w:rsidR="005E6424" w:rsidRPr="00867384">
        <w:rPr>
          <w:b w:val="0"/>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lastRenderedPageBreak/>
        <w:t>Appendix C1 – Information About Risks</w:t>
      </w:r>
      <w:r w:rsidRPr="00867384">
        <w:rPr>
          <w:b w:val="0"/>
          <w:noProof/>
        </w:rPr>
        <w:tab/>
      </w:r>
      <w:r w:rsidR="005E6424" w:rsidRPr="00867384">
        <w:rPr>
          <w:b w:val="0"/>
          <w:noProof/>
        </w:rPr>
        <w:fldChar w:fldCharType="begin"/>
      </w:r>
      <w:r w:rsidRPr="00867384">
        <w:rPr>
          <w:b w:val="0"/>
          <w:noProof/>
        </w:rPr>
        <w:instrText xml:space="preserve"> PAGEREF _Toc288040881 \h </w:instrText>
      </w:r>
      <w:r w:rsidR="005E6424" w:rsidRPr="00867384">
        <w:rPr>
          <w:b w:val="0"/>
          <w:noProof/>
        </w:rPr>
      </w:r>
      <w:r w:rsidR="005E6424" w:rsidRPr="00867384">
        <w:rPr>
          <w:b w:val="0"/>
          <w:noProof/>
        </w:rPr>
        <w:fldChar w:fldCharType="separate"/>
      </w:r>
      <w:r w:rsidRPr="00867384">
        <w:rPr>
          <w:b w:val="0"/>
          <w:noProof/>
        </w:rPr>
        <w:t>17</w:t>
      </w:r>
      <w:r w:rsidR="005E6424" w:rsidRPr="00867384">
        <w:rPr>
          <w:b w:val="0"/>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Appendix C2 – Hazard Identification Worksheet for Emergency Response</w:t>
      </w:r>
      <w:r w:rsidRPr="00867384">
        <w:rPr>
          <w:b w:val="0"/>
          <w:noProof/>
        </w:rPr>
        <w:tab/>
      </w:r>
      <w:r w:rsidR="005E6424" w:rsidRPr="00867384">
        <w:rPr>
          <w:b w:val="0"/>
          <w:noProof/>
        </w:rPr>
        <w:fldChar w:fldCharType="begin"/>
      </w:r>
      <w:r w:rsidRPr="00867384">
        <w:rPr>
          <w:b w:val="0"/>
          <w:noProof/>
        </w:rPr>
        <w:instrText xml:space="preserve"> PAGEREF _Toc288040882 \h </w:instrText>
      </w:r>
      <w:r w:rsidR="005E6424" w:rsidRPr="00867384">
        <w:rPr>
          <w:b w:val="0"/>
          <w:noProof/>
        </w:rPr>
      </w:r>
      <w:r w:rsidR="005E6424" w:rsidRPr="00867384">
        <w:rPr>
          <w:b w:val="0"/>
          <w:noProof/>
        </w:rPr>
        <w:fldChar w:fldCharType="separate"/>
      </w:r>
      <w:r w:rsidRPr="00867384">
        <w:rPr>
          <w:b w:val="0"/>
          <w:noProof/>
        </w:rPr>
        <w:t>20</w:t>
      </w:r>
      <w:r w:rsidR="005E6424" w:rsidRPr="00867384">
        <w:rPr>
          <w:b w:val="0"/>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Appendix C3 – Risk Assessment Worksheet for Emergency Response</w:t>
      </w:r>
      <w:r w:rsidRPr="00867384">
        <w:rPr>
          <w:b w:val="0"/>
          <w:noProof/>
        </w:rPr>
        <w:tab/>
      </w:r>
      <w:r w:rsidR="005E6424" w:rsidRPr="00867384">
        <w:rPr>
          <w:b w:val="0"/>
          <w:noProof/>
        </w:rPr>
        <w:fldChar w:fldCharType="begin"/>
      </w:r>
      <w:r w:rsidRPr="00867384">
        <w:rPr>
          <w:b w:val="0"/>
          <w:noProof/>
        </w:rPr>
        <w:instrText xml:space="preserve"> PAGEREF _Toc288040883 \h </w:instrText>
      </w:r>
      <w:r w:rsidR="005E6424" w:rsidRPr="00867384">
        <w:rPr>
          <w:b w:val="0"/>
          <w:noProof/>
        </w:rPr>
      </w:r>
      <w:r w:rsidR="005E6424" w:rsidRPr="00867384">
        <w:rPr>
          <w:b w:val="0"/>
          <w:noProof/>
        </w:rPr>
        <w:fldChar w:fldCharType="separate"/>
      </w:r>
      <w:r w:rsidRPr="00867384">
        <w:rPr>
          <w:b w:val="0"/>
          <w:noProof/>
        </w:rPr>
        <w:t>21</w:t>
      </w:r>
      <w:r w:rsidR="005E6424" w:rsidRPr="00867384">
        <w:rPr>
          <w:b w:val="0"/>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Appendix C4 – Emergency Event Rating Score Sheet</w:t>
      </w:r>
      <w:r w:rsidRPr="00867384">
        <w:rPr>
          <w:b w:val="0"/>
          <w:noProof/>
        </w:rPr>
        <w:tab/>
      </w:r>
      <w:r w:rsidR="005E6424" w:rsidRPr="00867384">
        <w:rPr>
          <w:b w:val="0"/>
          <w:noProof/>
        </w:rPr>
        <w:fldChar w:fldCharType="begin"/>
      </w:r>
      <w:r w:rsidRPr="00867384">
        <w:rPr>
          <w:b w:val="0"/>
          <w:noProof/>
        </w:rPr>
        <w:instrText xml:space="preserve"> PAGEREF _Toc288040884 \h </w:instrText>
      </w:r>
      <w:r w:rsidR="005E6424" w:rsidRPr="00867384">
        <w:rPr>
          <w:b w:val="0"/>
          <w:noProof/>
        </w:rPr>
      </w:r>
      <w:r w:rsidR="005E6424" w:rsidRPr="00867384">
        <w:rPr>
          <w:b w:val="0"/>
          <w:noProof/>
        </w:rPr>
        <w:fldChar w:fldCharType="separate"/>
      </w:r>
      <w:r w:rsidRPr="00867384">
        <w:rPr>
          <w:b w:val="0"/>
          <w:noProof/>
        </w:rPr>
        <w:t>22</w:t>
      </w:r>
      <w:r w:rsidR="005E6424" w:rsidRPr="00867384">
        <w:rPr>
          <w:b w:val="0"/>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Appendix D – Draft Evacuation Plan</w:t>
      </w:r>
      <w:r w:rsidRPr="00867384">
        <w:rPr>
          <w:b w:val="0"/>
          <w:noProof/>
        </w:rPr>
        <w:tab/>
      </w:r>
      <w:r w:rsidR="005E6424" w:rsidRPr="00867384">
        <w:rPr>
          <w:b w:val="0"/>
          <w:noProof/>
        </w:rPr>
        <w:fldChar w:fldCharType="begin"/>
      </w:r>
      <w:r w:rsidRPr="00867384">
        <w:rPr>
          <w:b w:val="0"/>
          <w:noProof/>
        </w:rPr>
        <w:instrText xml:space="preserve"> PAGEREF _Toc288040885 \h </w:instrText>
      </w:r>
      <w:r w:rsidR="005E6424" w:rsidRPr="00867384">
        <w:rPr>
          <w:b w:val="0"/>
          <w:noProof/>
        </w:rPr>
      </w:r>
      <w:r w:rsidR="005E6424" w:rsidRPr="00867384">
        <w:rPr>
          <w:b w:val="0"/>
          <w:noProof/>
        </w:rPr>
        <w:fldChar w:fldCharType="separate"/>
      </w:r>
      <w:r w:rsidRPr="00867384">
        <w:rPr>
          <w:b w:val="0"/>
          <w:noProof/>
        </w:rPr>
        <w:t>23</w:t>
      </w:r>
      <w:r w:rsidR="005E6424" w:rsidRPr="00867384">
        <w:rPr>
          <w:b w:val="0"/>
          <w:noProof/>
        </w:rPr>
        <w:fldChar w:fldCharType="end"/>
      </w:r>
    </w:p>
    <w:p w:rsidR="00867384" w:rsidRPr="00867384" w:rsidRDefault="00867384">
      <w:pPr>
        <w:pStyle w:val="TOC3"/>
        <w:tabs>
          <w:tab w:val="right" w:leader="dot" w:pos="8630"/>
        </w:tabs>
        <w:rPr>
          <w:rFonts w:asciiTheme="minorHAnsi" w:eastAsiaTheme="minorEastAsia" w:hAnsiTheme="minorHAnsi" w:cstheme="minorBidi"/>
          <w:noProof/>
        </w:rPr>
      </w:pPr>
      <w:r w:rsidRPr="00867384">
        <w:rPr>
          <w:noProof/>
        </w:rPr>
        <w:t>PURPOSE</w:t>
      </w:r>
      <w:r w:rsidRPr="00867384">
        <w:rPr>
          <w:noProof/>
        </w:rPr>
        <w:tab/>
      </w:r>
      <w:r w:rsidR="005E6424" w:rsidRPr="00867384">
        <w:rPr>
          <w:noProof/>
        </w:rPr>
        <w:fldChar w:fldCharType="begin"/>
      </w:r>
      <w:r w:rsidRPr="00867384">
        <w:rPr>
          <w:noProof/>
        </w:rPr>
        <w:instrText xml:space="preserve"> PAGEREF _Toc288040886 \h </w:instrText>
      </w:r>
      <w:r w:rsidR="005E6424" w:rsidRPr="00867384">
        <w:rPr>
          <w:noProof/>
        </w:rPr>
      </w:r>
      <w:r w:rsidR="005E6424" w:rsidRPr="00867384">
        <w:rPr>
          <w:noProof/>
        </w:rPr>
        <w:fldChar w:fldCharType="separate"/>
      </w:r>
      <w:r w:rsidRPr="00867384">
        <w:rPr>
          <w:noProof/>
        </w:rPr>
        <w:t>25</w:t>
      </w:r>
      <w:r w:rsidR="005E6424" w:rsidRPr="00867384">
        <w:rPr>
          <w:noProof/>
        </w:rPr>
        <w:fldChar w:fldCharType="end"/>
      </w:r>
    </w:p>
    <w:p w:rsidR="00867384" w:rsidRPr="00867384" w:rsidRDefault="00867384">
      <w:pPr>
        <w:pStyle w:val="TOC3"/>
        <w:tabs>
          <w:tab w:val="right" w:leader="dot" w:pos="8630"/>
        </w:tabs>
        <w:rPr>
          <w:rFonts w:asciiTheme="minorHAnsi" w:eastAsiaTheme="minorEastAsia" w:hAnsiTheme="minorHAnsi" w:cstheme="minorBidi"/>
          <w:noProof/>
        </w:rPr>
      </w:pPr>
      <w:r w:rsidRPr="00867384">
        <w:rPr>
          <w:noProof/>
        </w:rPr>
        <w:t>WHO IS IN CHARGE?</w:t>
      </w:r>
      <w:r w:rsidRPr="00867384">
        <w:rPr>
          <w:noProof/>
        </w:rPr>
        <w:tab/>
      </w:r>
      <w:r w:rsidR="005E6424" w:rsidRPr="00867384">
        <w:rPr>
          <w:noProof/>
        </w:rPr>
        <w:fldChar w:fldCharType="begin"/>
      </w:r>
      <w:r w:rsidRPr="00867384">
        <w:rPr>
          <w:noProof/>
        </w:rPr>
        <w:instrText xml:space="preserve"> PAGEREF _Toc288040887 \h </w:instrText>
      </w:r>
      <w:r w:rsidR="005E6424" w:rsidRPr="00867384">
        <w:rPr>
          <w:noProof/>
        </w:rPr>
      </w:r>
      <w:r w:rsidR="005E6424" w:rsidRPr="00867384">
        <w:rPr>
          <w:noProof/>
        </w:rPr>
        <w:fldChar w:fldCharType="separate"/>
      </w:r>
      <w:r w:rsidRPr="00867384">
        <w:rPr>
          <w:noProof/>
        </w:rPr>
        <w:t>25</w:t>
      </w:r>
      <w:r w:rsidR="005E6424" w:rsidRPr="00867384">
        <w:rPr>
          <w:noProof/>
        </w:rPr>
        <w:fldChar w:fldCharType="end"/>
      </w:r>
    </w:p>
    <w:p w:rsidR="00867384" w:rsidRPr="00867384" w:rsidRDefault="00867384">
      <w:pPr>
        <w:pStyle w:val="TOC3"/>
        <w:tabs>
          <w:tab w:val="right" w:leader="dot" w:pos="8630"/>
        </w:tabs>
        <w:rPr>
          <w:rFonts w:asciiTheme="minorHAnsi" w:eastAsiaTheme="minorEastAsia" w:hAnsiTheme="minorHAnsi" w:cstheme="minorBidi"/>
          <w:noProof/>
        </w:rPr>
      </w:pPr>
      <w:r w:rsidRPr="00867384">
        <w:rPr>
          <w:noProof/>
        </w:rPr>
        <w:t>DEFINITIONS</w:t>
      </w:r>
      <w:r w:rsidRPr="00867384">
        <w:rPr>
          <w:noProof/>
        </w:rPr>
        <w:tab/>
      </w:r>
      <w:r w:rsidR="005E6424" w:rsidRPr="00867384">
        <w:rPr>
          <w:noProof/>
        </w:rPr>
        <w:fldChar w:fldCharType="begin"/>
      </w:r>
      <w:r w:rsidRPr="00867384">
        <w:rPr>
          <w:noProof/>
        </w:rPr>
        <w:instrText xml:space="preserve"> PAGEREF _Toc288040888 \h </w:instrText>
      </w:r>
      <w:r w:rsidR="005E6424" w:rsidRPr="00867384">
        <w:rPr>
          <w:noProof/>
        </w:rPr>
      </w:r>
      <w:r w:rsidR="005E6424" w:rsidRPr="00867384">
        <w:rPr>
          <w:noProof/>
        </w:rPr>
        <w:fldChar w:fldCharType="separate"/>
      </w:r>
      <w:r w:rsidRPr="00867384">
        <w:rPr>
          <w:noProof/>
        </w:rPr>
        <w:t>26</w:t>
      </w:r>
      <w:r w:rsidR="005E6424" w:rsidRPr="00867384">
        <w:rPr>
          <w:noProof/>
        </w:rPr>
        <w:fldChar w:fldCharType="end"/>
      </w:r>
    </w:p>
    <w:p w:rsidR="00867384" w:rsidRPr="00867384" w:rsidRDefault="00867384">
      <w:pPr>
        <w:pStyle w:val="TOC3"/>
        <w:tabs>
          <w:tab w:val="right" w:leader="dot" w:pos="8630"/>
        </w:tabs>
        <w:rPr>
          <w:rFonts w:asciiTheme="minorHAnsi" w:eastAsiaTheme="minorEastAsia" w:hAnsiTheme="minorHAnsi" w:cstheme="minorBidi"/>
          <w:noProof/>
        </w:rPr>
      </w:pPr>
      <w:r w:rsidRPr="00867384">
        <w:rPr>
          <w:noProof/>
        </w:rPr>
        <w:t>COMMUNICATION STRATEGY</w:t>
      </w:r>
      <w:r w:rsidRPr="00867384">
        <w:rPr>
          <w:noProof/>
        </w:rPr>
        <w:tab/>
      </w:r>
      <w:r w:rsidR="005E6424" w:rsidRPr="00867384">
        <w:rPr>
          <w:noProof/>
        </w:rPr>
        <w:fldChar w:fldCharType="begin"/>
      </w:r>
      <w:r w:rsidRPr="00867384">
        <w:rPr>
          <w:noProof/>
        </w:rPr>
        <w:instrText xml:space="preserve"> PAGEREF _Toc288040889 \h </w:instrText>
      </w:r>
      <w:r w:rsidR="005E6424" w:rsidRPr="00867384">
        <w:rPr>
          <w:noProof/>
        </w:rPr>
      </w:r>
      <w:r w:rsidR="005E6424" w:rsidRPr="00867384">
        <w:rPr>
          <w:noProof/>
        </w:rPr>
        <w:fldChar w:fldCharType="separate"/>
      </w:r>
      <w:r w:rsidRPr="00867384">
        <w:rPr>
          <w:noProof/>
        </w:rPr>
        <w:t>27</w:t>
      </w:r>
      <w:r w:rsidR="005E6424" w:rsidRPr="00867384">
        <w:rPr>
          <w:noProof/>
        </w:rPr>
        <w:fldChar w:fldCharType="end"/>
      </w:r>
    </w:p>
    <w:p w:rsidR="00867384" w:rsidRPr="00867384" w:rsidRDefault="00867384">
      <w:pPr>
        <w:pStyle w:val="TOC3"/>
        <w:tabs>
          <w:tab w:val="right" w:leader="dot" w:pos="8630"/>
        </w:tabs>
        <w:rPr>
          <w:rFonts w:asciiTheme="minorHAnsi" w:eastAsiaTheme="minorEastAsia" w:hAnsiTheme="minorHAnsi" w:cstheme="minorBidi"/>
          <w:noProof/>
        </w:rPr>
      </w:pPr>
      <w:r w:rsidRPr="00867384">
        <w:rPr>
          <w:noProof/>
        </w:rPr>
        <w:t>SECURING EQUIPMENT</w:t>
      </w:r>
      <w:r w:rsidRPr="00867384">
        <w:rPr>
          <w:noProof/>
        </w:rPr>
        <w:tab/>
      </w:r>
      <w:r w:rsidR="005E6424" w:rsidRPr="00867384">
        <w:rPr>
          <w:noProof/>
        </w:rPr>
        <w:fldChar w:fldCharType="begin"/>
      </w:r>
      <w:r w:rsidRPr="00867384">
        <w:rPr>
          <w:noProof/>
        </w:rPr>
        <w:instrText xml:space="preserve"> PAGEREF _Toc288040890 \h </w:instrText>
      </w:r>
      <w:r w:rsidR="005E6424" w:rsidRPr="00867384">
        <w:rPr>
          <w:noProof/>
        </w:rPr>
      </w:r>
      <w:r w:rsidR="005E6424" w:rsidRPr="00867384">
        <w:rPr>
          <w:noProof/>
        </w:rPr>
        <w:fldChar w:fldCharType="separate"/>
      </w:r>
      <w:r w:rsidRPr="00867384">
        <w:rPr>
          <w:noProof/>
        </w:rPr>
        <w:t>27</w:t>
      </w:r>
      <w:r w:rsidR="005E6424" w:rsidRPr="00867384">
        <w:rPr>
          <w:noProof/>
        </w:rPr>
        <w:fldChar w:fldCharType="end"/>
      </w:r>
    </w:p>
    <w:p w:rsidR="00867384" w:rsidRPr="00867384" w:rsidRDefault="00867384">
      <w:pPr>
        <w:pStyle w:val="TOC3"/>
        <w:tabs>
          <w:tab w:val="right" w:leader="dot" w:pos="8630"/>
        </w:tabs>
        <w:rPr>
          <w:rFonts w:asciiTheme="minorHAnsi" w:eastAsiaTheme="minorEastAsia" w:hAnsiTheme="minorHAnsi" w:cstheme="minorBidi"/>
          <w:noProof/>
        </w:rPr>
      </w:pPr>
      <w:r w:rsidRPr="00867384">
        <w:rPr>
          <w:noProof/>
        </w:rPr>
        <w:t>EVACUATION ROUTES AND EMERGENCY EXITS</w:t>
      </w:r>
      <w:r w:rsidRPr="00867384">
        <w:rPr>
          <w:noProof/>
        </w:rPr>
        <w:tab/>
      </w:r>
      <w:r w:rsidR="005E6424" w:rsidRPr="00867384">
        <w:rPr>
          <w:noProof/>
        </w:rPr>
        <w:fldChar w:fldCharType="begin"/>
      </w:r>
      <w:r w:rsidRPr="00867384">
        <w:rPr>
          <w:noProof/>
        </w:rPr>
        <w:instrText xml:space="preserve"> PAGEREF _Toc288040891 \h </w:instrText>
      </w:r>
      <w:r w:rsidR="005E6424" w:rsidRPr="00867384">
        <w:rPr>
          <w:noProof/>
        </w:rPr>
      </w:r>
      <w:r w:rsidR="005E6424" w:rsidRPr="00867384">
        <w:rPr>
          <w:noProof/>
        </w:rPr>
        <w:fldChar w:fldCharType="separate"/>
      </w:r>
      <w:r w:rsidRPr="00867384">
        <w:rPr>
          <w:noProof/>
        </w:rPr>
        <w:t>28</w:t>
      </w:r>
      <w:r w:rsidR="005E6424" w:rsidRPr="00867384">
        <w:rPr>
          <w:noProof/>
        </w:rPr>
        <w:fldChar w:fldCharType="end"/>
      </w:r>
    </w:p>
    <w:p w:rsidR="00867384" w:rsidRPr="00867384" w:rsidRDefault="00867384">
      <w:pPr>
        <w:pStyle w:val="TOC3"/>
        <w:tabs>
          <w:tab w:val="right" w:leader="dot" w:pos="8630"/>
        </w:tabs>
        <w:rPr>
          <w:rFonts w:asciiTheme="minorHAnsi" w:eastAsiaTheme="minorEastAsia" w:hAnsiTheme="minorHAnsi" w:cstheme="minorBidi"/>
          <w:noProof/>
        </w:rPr>
      </w:pPr>
      <w:r w:rsidRPr="00867384">
        <w:rPr>
          <w:noProof/>
        </w:rPr>
        <w:t>ASSEMBLY AREAS</w:t>
      </w:r>
      <w:r w:rsidRPr="00867384">
        <w:rPr>
          <w:noProof/>
        </w:rPr>
        <w:tab/>
      </w:r>
      <w:r w:rsidR="005E6424" w:rsidRPr="00867384">
        <w:rPr>
          <w:noProof/>
        </w:rPr>
        <w:fldChar w:fldCharType="begin"/>
      </w:r>
      <w:r w:rsidRPr="00867384">
        <w:rPr>
          <w:noProof/>
        </w:rPr>
        <w:instrText xml:space="preserve"> PAGEREF _Toc288040892 \h </w:instrText>
      </w:r>
      <w:r w:rsidR="005E6424" w:rsidRPr="00867384">
        <w:rPr>
          <w:noProof/>
        </w:rPr>
      </w:r>
      <w:r w:rsidR="005E6424" w:rsidRPr="00867384">
        <w:rPr>
          <w:noProof/>
        </w:rPr>
        <w:fldChar w:fldCharType="separate"/>
      </w:r>
      <w:r w:rsidRPr="00867384">
        <w:rPr>
          <w:noProof/>
        </w:rPr>
        <w:t>28</w:t>
      </w:r>
      <w:r w:rsidR="005E6424" w:rsidRPr="00867384">
        <w:rPr>
          <w:noProof/>
        </w:rPr>
        <w:fldChar w:fldCharType="end"/>
      </w:r>
    </w:p>
    <w:p w:rsidR="00867384" w:rsidRPr="00867384" w:rsidRDefault="00867384">
      <w:pPr>
        <w:pStyle w:val="TOC3"/>
        <w:tabs>
          <w:tab w:val="right" w:leader="dot" w:pos="8630"/>
        </w:tabs>
        <w:rPr>
          <w:rFonts w:asciiTheme="minorHAnsi" w:eastAsiaTheme="minorEastAsia" w:hAnsiTheme="minorHAnsi" w:cstheme="minorBidi"/>
          <w:noProof/>
        </w:rPr>
      </w:pPr>
      <w:r w:rsidRPr="00867384">
        <w:rPr>
          <w:noProof/>
        </w:rPr>
        <w:t>MUSTER STATION LOCATIONS</w:t>
      </w:r>
      <w:r w:rsidRPr="00867384">
        <w:rPr>
          <w:noProof/>
        </w:rPr>
        <w:tab/>
      </w:r>
      <w:r w:rsidR="005E6424" w:rsidRPr="00867384">
        <w:rPr>
          <w:noProof/>
        </w:rPr>
        <w:fldChar w:fldCharType="begin"/>
      </w:r>
      <w:r w:rsidRPr="00867384">
        <w:rPr>
          <w:noProof/>
        </w:rPr>
        <w:instrText xml:space="preserve"> PAGEREF _Toc288040893 \h </w:instrText>
      </w:r>
      <w:r w:rsidR="005E6424" w:rsidRPr="00867384">
        <w:rPr>
          <w:noProof/>
        </w:rPr>
      </w:r>
      <w:r w:rsidR="005E6424" w:rsidRPr="00867384">
        <w:rPr>
          <w:noProof/>
        </w:rPr>
        <w:fldChar w:fldCharType="separate"/>
      </w:r>
      <w:r w:rsidRPr="00867384">
        <w:rPr>
          <w:noProof/>
        </w:rPr>
        <w:t>28</w:t>
      </w:r>
      <w:r w:rsidR="005E6424" w:rsidRPr="00867384">
        <w:rPr>
          <w:noProof/>
        </w:rPr>
        <w:fldChar w:fldCharType="end"/>
      </w:r>
    </w:p>
    <w:p w:rsidR="00867384" w:rsidRPr="00867384" w:rsidRDefault="00867384">
      <w:pPr>
        <w:pStyle w:val="TOC3"/>
        <w:tabs>
          <w:tab w:val="right" w:leader="dot" w:pos="8630"/>
        </w:tabs>
        <w:rPr>
          <w:rFonts w:asciiTheme="minorHAnsi" w:eastAsiaTheme="minorEastAsia" w:hAnsiTheme="minorHAnsi" w:cstheme="minorBidi"/>
          <w:noProof/>
        </w:rPr>
      </w:pPr>
      <w:r w:rsidRPr="00867384">
        <w:rPr>
          <w:noProof/>
        </w:rPr>
        <w:t>EVACUATION ROLES AND RESPONSIBILITIES</w:t>
      </w:r>
      <w:r w:rsidRPr="00867384">
        <w:rPr>
          <w:noProof/>
        </w:rPr>
        <w:tab/>
      </w:r>
      <w:r w:rsidR="005E6424" w:rsidRPr="00867384">
        <w:rPr>
          <w:noProof/>
        </w:rPr>
        <w:fldChar w:fldCharType="begin"/>
      </w:r>
      <w:r w:rsidRPr="00867384">
        <w:rPr>
          <w:noProof/>
        </w:rPr>
        <w:instrText xml:space="preserve"> PAGEREF _Toc288040894 \h </w:instrText>
      </w:r>
      <w:r w:rsidR="005E6424" w:rsidRPr="00867384">
        <w:rPr>
          <w:noProof/>
        </w:rPr>
      </w:r>
      <w:r w:rsidR="005E6424" w:rsidRPr="00867384">
        <w:rPr>
          <w:noProof/>
        </w:rPr>
        <w:fldChar w:fldCharType="separate"/>
      </w:r>
      <w:r w:rsidRPr="00867384">
        <w:rPr>
          <w:noProof/>
        </w:rPr>
        <w:t>28</w:t>
      </w:r>
      <w:r w:rsidR="005E6424" w:rsidRPr="00867384">
        <w:rPr>
          <w:noProof/>
        </w:rPr>
        <w:fldChar w:fldCharType="end"/>
      </w:r>
    </w:p>
    <w:p w:rsidR="00867384" w:rsidRPr="00867384" w:rsidRDefault="00867384">
      <w:pPr>
        <w:pStyle w:val="TOC3"/>
        <w:tabs>
          <w:tab w:val="right" w:leader="dot" w:pos="8630"/>
        </w:tabs>
        <w:rPr>
          <w:rFonts w:asciiTheme="minorHAnsi" w:eastAsiaTheme="minorEastAsia" w:hAnsiTheme="minorHAnsi" w:cstheme="minorBidi"/>
          <w:noProof/>
        </w:rPr>
      </w:pPr>
      <w:r w:rsidRPr="00867384">
        <w:rPr>
          <w:noProof/>
        </w:rPr>
        <w:t>FIRE ESCAPE FOR WORKERS IN PUBLIC BUILDINGS</w:t>
      </w:r>
      <w:r w:rsidRPr="00867384">
        <w:rPr>
          <w:noProof/>
        </w:rPr>
        <w:tab/>
      </w:r>
      <w:r w:rsidR="005E6424" w:rsidRPr="00867384">
        <w:rPr>
          <w:noProof/>
        </w:rPr>
        <w:fldChar w:fldCharType="begin"/>
      </w:r>
      <w:r w:rsidRPr="00867384">
        <w:rPr>
          <w:noProof/>
        </w:rPr>
        <w:instrText xml:space="preserve"> PAGEREF _Toc288040895 \h </w:instrText>
      </w:r>
      <w:r w:rsidR="005E6424" w:rsidRPr="00867384">
        <w:rPr>
          <w:noProof/>
        </w:rPr>
      </w:r>
      <w:r w:rsidR="005E6424" w:rsidRPr="00867384">
        <w:rPr>
          <w:noProof/>
        </w:rPr>
        <w:fldChar w:fldCharType="separate"/>
      </w:r>
      <w:r w:rsidRPr="00867384">
        <w:rPr>
          <w:noProof/>
        </w:rPr>
        <w:t>30</w:t>
      </w:r>
      <w:r w:rsidR="005E6424" w:rsidRPr="00867384">
        <w:rPr>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Appendix E – Directions for Modifying the Draft Evacuation Plan</w:t>
      </w:r>
      <w:r w:rsidRPr="00867384">
        <w:rPr>
          <w:b w:val="0"/>
          <w:noProof/>
        </w:rPr>
        <w:tab/>
      </w:r>
      <w:r w:rsidR="005E6424" w:rsidRPr="00867384">
        <w:rPr>
          <w:b w:val="0"/>
          <w:noProof/>
        </w:rPr>
        <w:fldChar w:fldCharType="begin"/>
      </w:r>
      <w:r w:rsidRPr="00867384">
        <w:rPr>
          <w:b w:val="0"/>
          <w:noProof/>
        </w:rPr>
        <w:instrText xml:space="preserve"> PAGEREF _Toc288040896 \h </w:instrText>
      </w:r>
      <w:r w:rsidR="005E6424" w:rsidRPr="00867384">
        <w:rPr>
          <w:b w:val="0"/>
          <w:noProof/>
        </w:rPr>
      </w:r>
      <w:r w:rsidR="005E6424" w:rsidRPr="00867384">
        <w:rPr>
          <w:b w:val="0"/>
          <w:noProof/>
        </w:rPr>
        <w:fldChar w:fldCharType="separate"/>
      </w:r>
      <w:r w:rsidRPr="00867384">
        <w:rPr>
          <w:b w:val="0"/>
          <w:noProof/>
        </w:rPr>
        <w:t>33</w:t>
      </w:r>
      <w:r w:rsidR="005E6424" w:rsidRPr="00867384">
        <w:rPr>
          <w:b w:val="0"/>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Appendix F – All Space Clear Tag</w:t>
      </w:r>
      <w:r w:rsidRPr="00867384">
        <w:rPr>
          <w:b w:val="0"/>
          <w:noProof/>
        </w:rPr>
        <w:tab/>
      </w:r>
      <w:r w:rsidR="005E6424" w:rsidRPr="00867384">
        <w:rPr>
          <w:b w:val="0"/>
          <w:noProof/>
        </w:rPr>
        <w:fldChar w:fldCharType="begin"/>
      </w:r>
      <w:r w:rsidRPr="00867384">
        <w:rPr>
          <w:b w:val="0"/>
          <w:noProof/>
        </w:rPr>
        <w:instrText xml:space="preserve"> PAGEREF _Toc288040897 \h </w:instrText>
      </w:r>
      <w:r w:rsidR="005E6424" w:rsidRPr="00867384">
        <w:rPr>
          <w:b w:val="0"/>
          <w:noProof/>
        </w:rPr>
      </w:r>
      <w:r w:rsidR="005E6424" w:rsidRPr="00867384">
        <w:rPr>
          <w:b w:val="0"/>
          <w:noProof/>
        </w:rPr>
        <w:fldChar w:fldCharType="separate"/>
      </w:r>
      <w:r w:rsidRPr="00867384">
        <w:rPr>
          <w:b w:val="0"/>
          <w:noProof/>
        </w:rPr>
        <w:t>35</w:t>
      </w:r>
      <w:r w:rsidR="005E6424" w:rsidRPr="00867384">
        <w:rPr>
          <w:b w:val="0"/>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Appendix G – Checklist for Developing Emergency Escape Procedures</w:t>
      </w:r>
      <w:r w:rsidRPr="00867384">
        <w:rPr>
          <w:b w:val="0"/>
          <w:noProof/>
        </w:rPr>
        <w:tab/>
      </w:r>
      <w:r w:rsidR="005E6424" w:rsidRPr="00867384">
        <w:rPr>
          <w:b w:val="0"/>
          <w:noProof/>
        </w:rPr>
        <w:fldChar w:fldCharType="begin"/>
      </w:r>
      <w:r w:rsidRPr="00867384">
        <w:rPr>
          <w:b w:val="0"/>
          <w:noProof/>
        </w:rPr>
        <w:instrText xml:space="preserve"> PAGEREF _Toc288040898 \h </w:instrText>
      </w:r>
      <w:r w:rsidR="005E6424" w:rsidRPr="00867384">
        <w:rPr>
          <w:b w:val="0"/>
          <w:noProof/>
        </w:rPr>
      </w:r>
      <w:r w:rsidR="005E6424" w:rsidRPr="00867384">
        <w:rPr>
          <w:b w:val="0"/>
          <w:noProof/>
        </w:rPr>
        <w:fldChar w:fldCharType="separate"/>
      </w:r>
      <w:r w:rsidRPr="00867384">
        <w:rPr>
          <w:b w:val="0"/>
          <w:noProof/>
        </w:rPr>
        <w:t>36</w:t>
      </w:r>
      <w:r w:rsidR="005E6424" w:rsidRPr="00867384">
        <w:rPr>
          <w:b w:val="0"/>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Appendix H – High Angle Rescue Procedure</w:t>
      </w:r>
      <w:r w:rsidRPr="00867384">
        <w:rPr>
          <w:b w:val="0"/>
          <w:noProof/>
        </w:rPr>
        <w:tab/>
      </w:r>
      <w:r w:rsidR="005E6424" w:rsidRPr="00867384">
        <w:rPr>
          <w:b w:val="0"/>
          <w:noProof/>
        </w:rPr>
        <w:fldChar w:fldCharType="begin"/>
      </w:r>
      <w:r w:rsidRPr="00867384">
        <w:rPr>
          <w:b w:val="0"/>
          <w:noProof/>
        </w:rPr>
        <w:instrText xml:space="preserve"> PAGEREF _Toc288040899 \h </w:instrText>
      </w:r>
      <w:r w:rsidR="005E6424" w:rsidRPr="00867384">
        <w:rPr>
          <w:b w:val="0"/>
          <w:noProof/>
        </w:rPr>
      </w:r>
      <w:r w:rsidR="005E6424" w:rsidRPr="00867384">
        <w:rPr>
          <w:b w:val="0"/>
          <w:noProof/>
        </w:rPr>
        <w:fldChar w:fldCharType="separate"/>
      </w:r>
      <w:r w:rsidRPr="00867384">
        <w:rPr>
          <w:b w:val="0"/>
          <w:noProof/>
        </w:rPr>
        <w:t>37</w:t>
      </w:r>
      <w:r w:rsidR="005E6424" w:rsidRPr="00867384">
        <w:rPr>
          <w:b w:val="0"/>
          <w:noProof/>
        </w:rPr>
        <w:fldChar w:fldCharType="end"/>
      </w:r>
    </w:p>
    <w:p w:rsidR="00867384" w:rsidRPr="00867384" w:rsidRDefault="00867384">
      <w:pPr>
        <w:pStyle w:val="TOC3"/>
        <w:tabs>
          <w:tab w:val="right" w:leader="dot" w:pos="8630"/>
        </w:tabs>
        <w:rPr>
          <w:rFonts w:asciiTheme="minorHAnsi" w:eastAsiaTheme="minorEastAsia" w:hAnsiTheme="minorHAnsi" w:cstheme="minorBidi"/>
          <w:noProof/>
        </w:rPr>
      </w:pPr>
      <w:r w:rsidRPr="00867384">
        <w:rPr>
          <w:noProof/>
        </w:rPr>
        <w:t>WORK DESCRIPTION</w:t>
      </w:r>
      <w:r w:rsidRPr="00867384">
        <w:rPr>
          <w:noProof/>
        </w:rPr>
        <w:tab/>
      </w:r>
      <w:r w:rsidR="005E6424" w:rsidRPr="00867384">
        <w:rPr>
          <w:noProof/>
        </w:rPr>
        <w:fldChar w:fldCharType="begin"/>
      </w:r>
      <w:r w:rsidRPr="00867384">
        <w:rPr>
          <w:noProof/>
        </w:rPr>
        <w:instrText xml:space="preserve"> PAGEREF _Toc288040900 \h </w:instrText>
      </w:r>
      <w:r w:rsidR="005E6424" w:rsidRPr="00867384">
        <w:rPr>
          <w:noProof/>
        </w:rPr>
      </w:r>
      <w:r w:rsidR="005E6424" w:rsidRPr="00867384">
        <w:rPr>
          <w:noProof/>
        </w:rPr>
        <w:fldChar w:fldCharType="separate"/>
      </w:r>
      <w:r w:rsidRPr="00867384">
        <w:rPr>
          <w:noProof/>
        </w:rPr>
        <w:t>37</w:t>
      </w:r>
      <w:r w:rsidR="005E6424" w:rsidRPr="00867384">
        <w:rPr>
          <w:noProof/>
        </w:rPr>
        <w:fldChar w:fldCharType="end"/>
      </w:r>
    </w:p>
    <w:p w:rsidR="00867384" w:rsidRPr="00867384" w:rsidRDefault="00867384">
      <w:pPr>
        <w:pStyle w:val="TOC3"/>
        <w:tabs>
          <w:tab w:val="right" w:leader="dot" w:pos="8630"/>
        </w:tabs>
        <w:rPr>
          <w:rFonts w:asciiTheme="minorHAnsi" w:eastAsiaTheme="minorEastAsia" w:hAnsiTheme="minorHAnsi" w:cstheme="minorBidi"/>
          <w:noProof/>
        </w:rPr>
      </w:pPr>
      <w:r w:rsidRPr="00867384">
        <w:rPr>
          <w:noProof/>
        </w:rPr>
        <w:t>RESCUE DESCRIPTION</w:t>
      </w:r>
      <w:r w:rsidRPr="00867384">
        <w:rPr>
          <w:noProof/>
        </w:rPr>
        <w:tab/>
      </w:r>
      <w:r w:rsidR="005E6424" w:rsidRPr="00867384">
        <w:rPr>
          <w:noProof/>
        </w:rPr>
        <w:fldChar w:fldCharType="begin"/>
      </w:r>
      <w:r w:rsidRPr="00867384">
        <w:rPr>
          <w:noProof/>
        </w:rPr>
        <w:instrText xml:space="preserve"> PAGEREF _Toc288040901 \h </w:instrText>
      </w:r>
      <w:r w:rsidR="005E6424" w:rsidRPr="00867384">
        <w:rPr>
          <w:noProof/>
        </w:rPr>
      </w:r>
      <w:r w:rsidR="005E6424" w:rsidRPr="00867384">
        <w:rPr>
          <w:noProof/>
        </w:rPr>
        <w:fldChar w:fldCharType="separate"/>
      </w:r>
      <w:r w:rsidRPr="00867384">
        <w:rPr>
          <w:noProof/>
        </w:rPr>
        <w:t>37</w:t>
      </w:r>
      <w:r w:rsidR="005E6424" w:rsidRPr="00867384">
        <w:rPr>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Appendix I – High Angle Rope Rescue Service Request</w:t>
      </w:r>
      <w:r w:rsidRPr="00867384">
        <w:rPr>
          <w:b w:val="0"/>
          <w:noProof/>
        </w:rPr>
        <w:tab/>
      </w:r>
      <w:r w:rsidR="005E6424" w:rsidRPr="00867384">
        <w:rPr>
          <w:b w:val="0"/>
          <w:noProof/>
        </w:rPr>
        <w:fldChar w:fldCharType="begin"/>
      </w:r>
      <w:r w:rsidRPr="00867384">
        <w:rPr>
          <w:b w:val="0"/>
          <w:noProof/>
        </w:rPr>
        <w:instrText xml:space="preserve"> PAGEREF _Toc288040902 \h </w:instrText>
      </w:r>
      <w:r w:rsidR="005E6424" w:rsidRPr="00867384">
        <w:rPr>
          <w:b w:val="0"/>
          <w:noProof/>
        </w:rPr>
      </w:r>
      <w:r w:rsidR="005E6424" w:rsidRPr="00867384">
        <w:rPr>
          <w:b w:val="0"/>
          <w:noProof/>
        </w:rPr>
        <w:fldChar w:fldCharType="separate"/>
      </w:r>
      <w:r w:rsidRPr="00867384">
        <w:rPr>
          <w:b w:val="0"/>
          <w:noProof/>
        </w:rPr>
        <w:t>38</w:t>
      </w:r>
      <w:r w:rsidR="005E6424" w:rsidRPr="00867384">
        <w:rPr>
          <w:b w:val="0"/>
          <w:noProof/>
        </w:rPr>
        <w:fldChar w:fldCharType="end"/>
      </w:r>
    </w:p>
    <w:p w:rsidR="00867384" w:rsidRPr="00867384" w:rsidRDefault="00867384">
      <w:pPr>
        <w:pStyle w:val="TOC3"/>
        <w:tabs>
          <w:tab w:val="right" w:leader="dot" w:pos="8630"/>
        </w:tabs>
        <w:rPr>
          <w:rFonts w:asciiTheme="minorHAnsi" w:eastAsiaTheme="minorEastAsia" w:hAnsiTheme="minorHAnsi" w:cstheme="minorBidi"/>
          <w:noProof/>
        </w:rPr>
      </w:pPr>
      <w:r w:rsidRPr="00867384">
        <w:rPr>
          <w:noProof/>
        </w:rPr>
        <w:t>NOTICE OF WORK AT HEIGHT</w:t>
      </w:r>
      <w:r w:rsidRPr="00867384">
        <w:rPr>
          <w:noProof/>
        </w:rPr>
        <w:tab/>
      </w:r>
      <w:r w:rsidR="005E6424" w:rsidRPr="00867384">
        <w:rPr>
          <w:noProof/>
        </w:rPr>
        <w:fldChar w:fldCharType="begin"/>
      </w:r>
      <w:r w:rsidRPr="00867384">
        <w:rPr>
          <w:noProof/>
        </w:rPr>
        <w:instrText xml:space="preserve"> PAGEREF _Toc288040903 \h </w:instrText>
      </w:r>
      <w:r w:rsidR="005E6424" w:rsidRPr="00867384">
        <w:rPr>
          <w:noProof/>
        </w:rPr>
      </w:r>
      <w:r w:rsidR="005E6424" w:rsidRPr="00867384">
        <w:rPr>
          <w:noProof/>
        </w:rPr>
        <w:fldChar w:fldCharType="separate"/>
      </w:r>
      <w:r w:rsidRPr="00867384">
        <w:rPr>
          <w:noProof/>
        </w:rPr>
        <w:t>38</w:t>
      </w:r>
      <w:r w:rsidR="005E6424" w:rsidRPr="00867384">
        <w:rPr>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Appendix J – Evacuation Plan for Hazardous Products Emergency</w:t>
      </w:r>
      <w:r w:rsidRPr="00867384">
        <w:rPr>
          <w:b w:val="0"/>
          <w:noProof/>
        </w:rPr>
        <w:tab/>
      </w:r>
      <w:r w:rsidR="005E6424" w:rsidRPr="00867384">
        <w:rPr>
          <w:b w:val="0"/>
          <w:noProof/>
        </w:rPr>
        <w:fldChar w:fldCharType="begin"/>
      </w:r>
      <w:r w:rsidRPr="00867384">
        <w:rPr>
          <w:b w:val="0"/>
          <w:noProof/>
        </w:rPr>
        <w:instrText xml:space="preserve"> PAGEREF _Toc288040904 \h </w:instrText>
      </w:r>
      <w:r w:rsidR="005E6424" w:rsidRPr="00867384">
        <w:rPr>
          <w:b w:val="0"/>
          <w:noProof/>
        </w:rPr>
      </w:r>
      <w:r w:rsidR="005E6424" w:rsidRPr="00867384">
        <w:rPr>
          <w:b w:val="0"/>
          <w:noProof/>
        </w:rPr>
        <w:fldChar w:fldCharType="separate"/>
      </w:r>
      <w:r w:rsidRPr="00867384">
        <w:rPr>
          <w:b w:val="0"/>
          <w:noProof/>
        </w:rPr>
        <w:t>39</w:t>
      </w:r>
      <w:r w:rsidR="005E6424" w:rsidRPr="00867384">
        <w:rPr>
          <w:b w:val="0"/>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Appendix K - Earthquake Response</w:t>
      </w:r>
      <w:r w:rsidRPr="00867384">
        <w:rPr>
          <w:b w:val="0"/>
          <w:noProof/>
        </w:rPr>
        <w:tab/>
      </w:r>
      <w:r w:rsidR="005E6424" w:rsidRPr="00867384">
        <w:rPr>
          <w:b w:val="0"/>
          <w:noProof/>
        </w:rPr>
        <w:fldChar w:fldCharType="begin"/>
      </w:r>
      <w:r w:rsidRPr="00867384">
        <w:rPr>
          <w:b w:val="0"/>
          <w:noProof/>
        </w:rPr>
        <w:instrText xml:space="preserve"> PAGEREF _Toc288040905 \h </w:instrText>
      </w:r>
      <w:r w:rsidR="005E6424" w:rsidRPr="00867384">
        <w:rPr>
          <w:b w:val="0"/>
          <w:noProof/>
        </w:rPr>
      </w:r>
      <w:r w:rsidR="005E6424" w:rsidRPr="00867384">
        <w:rPr>
          <w:b w:val="0"/>
          <w:noProof/>
        </w:rPr>
        <w:fldChar w:fldCharType="separate"/>
      </w:r>
      <w:r w:rsidRPr="00867384">
        <w:rPr>
          <w:b w:val="0"/>
          <w:noProof/>
        </w:rPr>
        <w:t>40</w:t>
      </w:r>
      <w:r w:rsidR="005E6424" w:rsidRPr="00867384">
        <w:rPr>
          <w:b w:val="0"/>
          <w:noProof/>
        </w:rPr>
        <w:fldChar w:fldCharType="end"/>
      </w:r>
    </w:p>
    <w:p w:rsidR="00867384" w:rsidRPr="00867384" w:rsidRDefault="00867384">
      <w:pPr>
        <w:pStyle w:val="TOC3"/>
        <w:tabs>
          <w:tab w:val="right" w:leader="dot" w:pos="8630"/>
        </w:tabs>
        <w:rPr>
          <w:rFonts w:asciiTheme="minorHAnsi" w:eastAsiaTheme="minorEastAsia" w:hAnsiTheme="minorHAnsi" w:cstheme="minorBidi"/>
          <w:noProof/>
        </w:rPr>
      </w:pPr>
      <w:r w:rsidRPr="00867384">
        <w:rPr>
          <w:noProof/>
        </w:rPr>
        <w:t>Response Duties – All Personnel</w:t>
      </w:r>
      <w:r w:rsidRPr="00867384">
        <w:rPr>
          <w:noProof/>
        </w:rPr>
        <w:tab/>
      </w:r>
      <w:r w:rsidR="005E6424" w:rsidRPr="00867384">
        <w:rPr>
          <w:noProof/>
        </w:rPr>
        <w:fldChar w:fldCharType="begin"/>
      </w:r>
      <w:r w:rsidRPr="00867384">
        <w:rPr>
          <w:noProof/>
        </w:rPr>
        <w:instrText xml:space="preserve"> PAGEREF _Toc288040906 \h </w:instrText>
      </w:r>
      <w:r w:rsidR="005E6424" w:rsidRPr="00867384">
        <w:rPr>
          <w:noProof/>
        </w:rPr>
      </w:r>
      <w:r w:rsidR="005E6424" w:rsidRPr="00867384">
        <w:rPr>
          <w:noProof/>
        </w:rPr>
        <w:fldChar w:fldCharType="separate"/>
      </w:r>
      <w:r w:rsidRPr="00867384">
        <w:rPr>
          <w:noProof/>
        </w:rPr>
        <w:t>40</w:t>
      </w:r>
      <w:r w:rsidR="005E6424" w:rsidRPr="00867384">
        <w:rPr>
          <w:noProof/>
        </w:rPr>
        <w:fldChar w:fldCharType="end"/>
      </w:r>
    </w:p>
    <w:p w:rsidR="00867384" w:rsidRPr="00867384" w:rsidRDefault="00867384">
      <w:pPr>
        <w:pStyle w:val="TOC3"/>
        <w:tabs>
          <w:tab w:val="right" w:leader="dot" w:pos="8630"/>
        </w:tabs>
        <w:rPr>
          <w:rFonts w:asciiTheme="minorHAnsi" w:eastAsiaTheme="minorEastAsia" w:hAnsiTheme="minorHAnsi" w:cstheme="minorBidi"/>
          <w:noProof/>
        </w:rPr>
      </w:pPr>
      <w:r w:rsidRPr="00867384">
        <w:rPr>
          <w:noProof/>
        </w:rPr>
        <w:t>Earthquake Response Duties – Emergency Wardens</w:t>
      </w:r>
      <w:r w:rsidRPr="00867384">
        <w:rPr>
          <w:noProof/>
        </w:rPr>
        <w:tab/>
      </w:r>
      <w:r w:rsidR="005E6424" w:rsidRPr="00867384">
        <w:rPr>
          <w:noProof/>
        </w:rPr>
        <w:fldChar w:fldCharType="begin"/>
      </w:r>
      <w:r w:rsidRPr="00867384">
        <w:rPr>
          <w:noProof/>
        </w:rPr>
        <w:instrText xml:space="preserve"> PAGEREF _Toc288040907 \h </w:instrText>
      </w:r>
      <w:r w:rsidR="005E6424" w:rsidRPr="00867384">
        <w:rPr>
          <w:noProof/>
        </w:rPr>
      </w:r>
      <w:r w:rsidR="005E6424" w:rsidRPr="00867384">
        <w:rPr>
          <w:noProof/>
        </w:rPr>
        <w:fldChar w:fldCharType="separate"/>
      </w:r>
      <w:r w:rsidRPr="00867384">
        <w:rPr>
          <w:noProof/>
        </w:rPr>
        <w:t>41</w:t>
      </w:r>
      <w:r w:rsidR="005E6424" w:rsidRPr="00867384">
        <w:rPr>
          <w:noProof/>
        </w:rPr>
        <w:fldChar w:fldCharType="end"/>
      </w:r>
    </w:p>
    <w:p w:rsidR="00867384" w:rsidRPr="00867384" w:rsidRDefault="00867384">
      <w:pPr>
        <w:pStyle w:val="TOC3"/>
        <w:tabs>
          <w:tab w:val="right" w:leader="dot" w:pos="8630"/>
        </w:tabs>
        <w:rPr>
          <w:rFonts w:asciiTheme="minorHAnsi" w:eastAsiaTheme="minorEastAsia" w:hAnsiTheme="minorHAnsi" w:cstheme="minorBidi"/>
          <w:noProof/>
        </w:rPr>
      </w:pPr>
      <w:r w:rsidRPr="00867384">
        <w:rPr>
          <w:noProof/>
        </w:rPr>
        <w:t>Earthquake Response Duties – Runners</w:t>
      </w:r>
      <w:r w:rsidRPr="00867384">
        <w:rPr>
          <w:noProof/>
        </w:rPr>
        <w:tab/>
      </w:r>
      <w:r w:rsidR="005E6424" w:rsidRPr="00867384">
        <w:rPr>
          <w:noProof/>
        </w:rPr>
        <w:fldChar w:fldCharType="begin"/>
      </w:r>
      <w:r w:rsidRPr="00867384">
        <w:rPr>
          <w:noProof/>
        </w:rPr>
        <w:instrText xml:space="preserve"> PAGEREF _Toc288040908 \h </w:instrText>
      </w:r>
      <w:r w:rsidR="005E6424" w:rsidRPr="00867384">
        <w:rPr>
          <w:noProof/>
        </w:rPr>
      </w:r>
      <w:r w:rsidR="005E6424" w:rsidRPr="00867384">
        <w:rPr>
          <w:noProof/>
        </w:rPr>
        <w:fldChar w:fldCharType="separate"/>
      </w:r>
      <w:r w:rsidRPr="00867384">
        <w:rPr>
          <w:noProof/>
        </w:rPr>
        <w:t>42</w:t>
      </w:r>
      <w:r w:rsidR="005E6424" w:rsidRPr="00867384">
        <w:rPr>
          <w:noProof/>
        </w:rPr>
        <w:fldChar w:fldCharType="end"/>
      </w:r>
    </w:p>
    <w:p w:rsidR="00867384" w:rsidRPr="00867384" w:rsidRDefault="00867384">
      <w:pPr>
        <w:pStyle w:val="TOC3"/>
        <w:tabs>
          <w:tab w:val="right" w:leader="dot" w:pos="8630"/>
        </w:tabs>
        <w:rPr>
          <w:rFonts w:asciiTheme="minorHAnsi" w:eastAsiaTheme="minorEastAsia" w:hAnsiTheme="minorHAnsi" w:cstheme="minorBidi"/>
          <w:noProof/>
        </w:rPr>
      </w:pPr>
      <w:r w:rsidRPr="00867384">
        <w:rPr>
          <w:noProof/>
        </w:rPr>
        <w:t>Earthquake Response Duties – Command Post</w:t>
      </w:r>
      <w:r w:rsidRPr="00867384">
        <w:rPr>
          <w:noProof/>
        </w:rPr>
        <w:tab/>
      </w:r>
      <w:r w:rsidR="005E6424" w:rsidRPr="00867384">
        <w:rPr>
          <w:noProof/>
        </w:rPr>
        <w:fldChar w:fldCharType="begin"/>
      </w:r>
      <w:r w:rsidRPr="00867384">
        <w:rPr>
          <w:noProof/>
        </w:rPr>
        <w:instrText xml:space="preserve"> PAGEREF _Toc288040909 \h </w:instrText>
      </w:r>
      <w:r w:rsidR="005E6424" w:rsidRPr="00867384">
        <w:rPr>
          <w:noProof/>
        </w:rPr>
      </w:r>
      <w:r w:rsidR="005E6424" w:rsidRPr="00867384">
        <w:rPr>
          <w:noProof/>
        </w:rPr>
        <w:fldChar w:fldCharType="separate"/>
      </w:r>
      <w:r w:rsidRPr="00867384">
        <w:rPr>
          <w:noProof/>
        </w:rPr>
        <w:t>42</w:t>
      </w:r>
      <w:r w:rsidR="005E6424" w:rsidRPr="00867384">
        <w:rPr>
          <w:noProof/>
        </w:rPr>
        <w:fldChar w:fldCharType="end"/>
      </w:r>
    </w:p>
    <w:p w:rsidR="00867384" w:rsidRPr="00867384" w:rsidRDefault="00867384">
      <w:pPr>
        <w:pStyle w:val="TOC3"/>
        <w:tabs>
          <w:tab w:val="right" w:leader="dot" w:pos="8630"/>
        </w:tabs>
        <w:rPr>
          <w:rFonts w:asciiTheme="minorHAnsi" w:eastAsiaTheme="minorEastAsia" w:hAnsiTheme="minorHAnsi" w:cstheme="minorBidi"/>
          <w:noProof/>
        </w:rPr>
      </w:pPr>
      <w:r w:rsidRPr="00867384">
        <w:rPr>
          <w:noProof/>
        </w:rPr>
        <w:t>Under the Guidance of the Emergency Coordinator:</w:t>
      </w:r>
      <w:r w:rsidRPr="00867384">
        <w:rPr>
          <w:noProof/>
        </w:rPr>
        <w:tab/>
      </w:r>
      <w:r w:rsidR="005E6424" w:rsidRPr="00867384">
        <w:rPr>
          <w:noProof/>
        </w:rPr>
        <w:fldChar w:fldCharType="begin"/>
      </w:r>
      <w:r w:rsidRPr="00867384">
        <w:rPr>
          <w:noProof/>
        </w:rPr>
        <w:instrText xml:space="preserve"> PAGEREF _Toc288040910 \h </w:instrText>
      </w:r>
      <w:r w:rsidR="005E6424" w:rsidRPr="00867384">
        <w:rPr>
          <w:noProof/>
        </w:rPr>
      </w:r>
      <w:r w:rsidR="005E6424" w:rsidRPr="00867384">
        <w:rPr>
          <w:noProof/>
        </w:rPr>
        <w:fldChar w:fldCharType="separate"/>
      </w:r>
      <w:r w:rsidRPr="00867384">
        <w:rPr>
          <w:noProof/>
        </w:rPr>
        <w:t>42</w:t>
      </w:r>
      <w:r w:rsidR="005E6424" w:rsidRPr="00867384">
        <w:rPr>
          <w:noProof/>
        </w:rPr>
        <w:fldChar w:fldCharType="end"/>
      </w:r>
    </w:p>
    <w:p w:rsidR="00867384" w:rsidRPr="00867384" w:rsidRDefault="00867384">
      <w:pPr>
        <w:pStyle w:val="TOC3"/>
        <w:tabs>
          <w:tab w:val="right" w:leader="dot" w:pos="8630"/>
        </w:tabs>
        <w:rPr>
          <w:rFonts w:asciiTheme="minorHAnsi" w:eastAsiaTheme="minorEastAsia" w:hAnsiTheme="minorHAnsi" w:cstheme="minorBidi"/>
          <w:noProof/>
        </w:rPr>
      </w:pPr>
      <w:r w:rsidRPr="00867384">
        <w:rPr>
          <w:noProof/>
        </w:rPr>
        <w:t>Earthquake Response Duties – Search and Rescue Personnel</w:t>
      </w:r>
      <w:r w:rsidRPr="00867384">
        <w:rPr>
          <w:noProof/>
        </w:rPr>
        <w:tab/>
      </w:r>
      <w:r w:rsidR="005E6424" w:rsidRPr="00867384">
        <w:rPr>
          <w:noProof/>
        </w:rPr>
        <w:fldChar w:fldCharType="begin"/>
      </w:r>
      <w:r w:rsidRPr="00867384">
        <w:rPr>
          <w:noProof/>
        </w:rPr>
        <w:instrText xml:space="preserve"> PAGEREF _Toc288040911 \h </w:instrText>
      </w:r>
      <w:r w:rsidR="005E6424" w:rsidRPr="00867384">
        <w:rPr>
          <w:noProof/>
        </w:rPr>
      </w:r>
      <w:r w:rsidR="005E6424" w:rsidRPr="00867384">
        <w:rPr>
          <w:noProof/>
        </w:rPr>
        <w:fldChar w:fldCharType="separate"/>
      </w:r>
      <w:r w:rsidRPr="00867384">
        <w:rPr>
          <w:noProof/>
        </w:rPr>
        <w:t>42</w:t>
      </w:r>
      <w:r w:rsidR="005E6424" w:rsidRPr="00867384">
        <w:rPr>
          <w:noProof/>
        </w:rPr>
        <w:fldChar w:fldCharType="end"/>
      </w:r>
    </w:p>
    <w:p w:rsidR="00867384" w:rsidRP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Appendix L – Emergency Evacuation Drill Checklist</w:t>
      </w:r>
      <w:r w:rsidRPr="00867384">
        <w:rPr>
          <w:b w:val="0"/>
          <w:noProof/>
        </w:rPr>
        <w:tab/>
      </w:r>
      <w:r w:rsidR="005E6424" w:rsidRPr="00867384">
        <w:rPr>
          <w:b w:val="0"/>
          <w:noProof/>
        </w:rPr>
        <w:fldChar w:fldCharType="begin"/>
      </w:r>
      <w:r w:rsidRPr="00867384">
        <w:rPr>
          <w:b w:val="0"/>
          <w:noProof/>
        </w:rPr>
        <w:instrText xml:space="preserve"> PAGEREF _Toc288040912 \h </w:instrText>
      </w:r>
      <w:r w:rsidR="005E6424" w:rsidRPr="00867384">
        <w:rPr>
          <w:b w:val="0"/>
          <w:noProof/>
        </w:rPr>
      </w:r>
      <w:r w:rsidR="005E6424" w:rsidRPr="00867384">
        <w:rPr>
          <w:b w:val="0"/>
          <w:noProof/>
        </w:rPr>
        <w:fldChar w:fldCharType="separate"/>
      </w:r>
      <w:r w:rsidRPr="00867384">
        <w:rPr>
          <w:b w:val="0"/>
          <w:noProof/>
        </w:rPr>
        <w:t>43</w:t>
      </w:r>
      <w:r w:rsidR="005E6424" w:rsidRPr="00867384">
        <w:rPr>
          <w:b w:val="0"/>
          <w:noProof/>
        </w:rPr>
        <w:fldChar w:fldCharType="end"/>
      </w:r>
    </w:p>
    <w:p w:rsidR="00867384" w:rsidRPr="00867384" w:rsidRDefault="00867384">
      <w:pPr>
        <w:pStyle w:val="TOC3"/>
        <w:tabs>
          <w:tab w:val="right" w:leader="dot" w:pos="8630"/>
        </w:tabs>
        <w:rPr>
          <w:rFonts w:asciiTheme="minorHAnsi" w:eastAsiaTheme="minorEastAsia" w:hAnsiTheme="minorHAnsi" w:cstheme="minorBidi"/>
          <w:noProof/>
        </w:rPr>
      </w:pPr>
      <w:r w:rsidRPr="00867384">
        <w:rPr>
          <w:noProof/>
        </w:rPr>
        <w:t>PREPARATION:</w:t>
      </w:r>
      <w:r w:rsidRPr="00867384">
        <w:rPr>
          <w:noProof/>
        </w:rPr>
        <w:tab/>
      </w:r>
      <w:r w:rsidR="005E6424" w:rsidRPr="00867384">
        <w:rPr>
          <w:noProof/>
        </w:rPr>
        <w:fldChar w:fldCharType="begin"/>
      </w:r>
      <w:r w:rsidRPr="00867384">
        <w:rPr>
          <w:noProof/>
        </w:rPr>
        <w:instrText xml:space="preserve"> PAGEREF _Toc288040913 \h </w:instrText>
      </w:r>
      <w:r w:rsidR="005E6424" w:rsidRPr="00867384">
        <w:rPr>
          <w:noProof/>
        </w:rPr>
      </w:r>
      <w:r w:rsidR="005E6424" w:rsidRPr="00867384">
        <w:rPr>
          <w:noProof/>
        </w:rPr>
        <w:fldChar w:fldCharType="separate"/>
      </w:r>
      <w:r w:rsidRPr="00867384">
        <w:rPr>
          <w:noProof/>
        </w:rPr>
        <w:t>44</w:t>
      </w:r>
      <w:r w:rsidR="005E6424" w:rsidRPr="00867384">
        <w:rPr>
          <w:noProof/>
        </w:rPr>
        <w:fldChar w:fldCharType="end"/>
      </w:r>
    </w:p>
    <w:p w:rsidR="00867384" w:rsidRDefault="00867384">
      <w:pPr>
        <w:pStyle w:val="TOC2"/>
        <w:tabs>
          <w:tab w:val="right" w:leader="dot" w:pos="8630"/>
        </w:tabs>
        <w:rPr>
          <w:rFonts w:asciiTheme="minorHAnsi" w:eastAsiaTheme="minorEastAsia" w:hAnsiTheme="minorHAnsi" w:cstheme="minorBidi"/>
          <w:b w:val="0"/>
          <w:noProof/>
        </w:rPr>
      </w:pPr>
      <w:r w:rsidRPr="00867384">
        <w:rPr>
          <w:b w:val="0"/>
          <w:noProof/>
        </w:rPr>
        <w:t>Appendix M – Evacuation Drill Observer’s Report</w:t>
      </w:r>
      <w:r w:rsidRPr="00867384">
        <w:rPr>
          <w:b w:val="0"/>
          <w:noProof/>
        </w:rPr>
        <w:tab/>
      </w:r>
      <w:r w:rsidR="005E6424" w:rsidRPr="00867384">
        <w:rPr>
          <w:b w:val="0"/>
          <w:noProof/>
        </w:rPr>
        <w:fldChar w:fldCharType="begin"/>
      </w:r>
      <w:r w:rsidRPr="00867384">
        <w:rPr>
          <w:b w:val="0"/>
          <w:noProof/>
        </w:rPr>
        <w:instrText xml:space="preserve"> PAGEREF _Toc288040914 \h </w:instrText>
      </w:r>
      <w:r w:rsidR="005E6424" w:rsidRPr="00867384">
        <w:rPr>
          <w:b w:val="0"/>
          <w:noProof/>
        </w:rPr>
      </w:r>
      <w:r w:rsidR="005E6424" w:rsidRPr="00867384">
        <w:rPr>
          <w:b w:val="0"/>
          <w:noProof/>
        </w:rPr>
        <w:fldChar w:fldCharType="separate"/>
      </w:r>
      <w:r w:rsidRPr="00867384">
        <w:rPr>
          <w:b w:val="0"/>
          <w:noProof/>
        </w:rPr>
        <w:t>45</w:t>
      </w:r>
      <w:r w:rsidR="005E6424" w:rsidRPr="00867384">
        <w:rPr>
          <w:b w:val="0"/>
          <w:noProof/>
        </w:rPr>
        <w:fldChar w:fldCharType="end"/>
      </w:r>
    </w:p>
    <w:p w:rsidR="00D76A73" w:rsidRDefault="005E6424" w:rsidP="00411C38">
      <w:pPr>
        <w:pStyle w:val="Heading1"/>
        <w:rPr>
          <w:kern w:val="0"/>
          <w:sz w:val="20"/>
          <w:szCs w:val="24"/>
        </w:rPr>
      </w:pPr>
      <w:r w:rsidRPr="00FA2179">
        <w:rPr>
          <w:kern w:val="0"/>
          <w:sz w:val="20"/>
          <w:szCs w:val="24"/>
        </w:rPr>
        <w:fldChar w:fldCharType="end"/>
      </w:r>
    </w:p>
    <w:p w:rsidR="00176B65" w:rsidRDefault="00176B65" w:rsidP="00176B65">
      <w:pPr>
        <w:pStyle w:val="Heading1"/>
      </w:pPr>
      <w:bookmarkStart w:id="1" w:name="_Toc288040840"/>
      <w:r>
        <w:t>REFERENCE</w:t>
      </w:r>
      <w:bookmarkEnd w:id="1"/>
    </w:p>
    <w:p w:rsidR="00176B65" w:rsidRDefault="00176B65" w:rsidP="00176B65">
      <w:r>
        <w:t>WorkSafeBC Regulation:</w:t>
      </w:r>
    </w:p>
    <w:p w:rsidR="00176B65" w:rsidRDefault="00176B65" w:rsidP="00176B65">
      <w:pPr>
        <w:numPr>
          <w:ilvl w:val="0"/>
          <w:numId w:val="49"/>
        </w:numPr>
      </w:pPr>
      <w:r>
        <w:t>Part 4.13 – 4.17</w:t>
      </w:r>
      <w:r w:rsidR="00754932">
        <w:t xml:space="preserve">;  </w:t>
      </w:r>
      <w:r>
        <w:t>4.69</w:t>
      </w:r>
    </w:p>
    <w:p w:rsidR="00176B65" w:rsidRDefault="00754932" w:rsidP="00176B65">
      <w:pPr>
        <w:numPr>
          <w:ilvl w:val="0"/>
          <w:numId w:val="49"/>
        </w:numPr>
      </w:pPr>
      <w:r>
        <w:t xml:space="preserve">5.85;  </w:t>
      </w:r>
      <w:r w:rsidR="00176B65">
        <w:t>5.97 – 5.102</w:t>
      </w:r>
    </w:p>
    <w:p w:rsidR="00754932" w:rsidRDefault="00754932" w:rsidP="00176B65">
      <w:pPr>
        <w:numPr>
          <w:ilvl w:val="0"/>
          <w:numId w:val="49"/>
        </w:numPr>
      </w:pPr>
      <w:r>
        <w:t>6.125 – 6.126</w:t>
      </w:r>
    </w:p>
    <w:p w:rsidR="00754932" w:rsidRDefault="00754932" w:rsidP="00176B65">
      <w:pPr>
        <w:numPr>
          <w:ilvl w:val="0"/>
          <w:numId w:val="49"/>
        </w:numPr>
      </w:pPr>
      <w:r>
        <w:t>8.36(1)</w:t>
      </w:r>
    </w:p>
    <w:p w:rsidR="00176B65" w:rsidRDefault="00176B65" w:rsidP="00176B65">
      <w:pPr>
        <w:numPr>
          <w:ilvl w:val="0"/>
          <w:numId w:val="49"/>
        </w:numPr>
      </w:pPr>
      <w:r>
        <w:t>9.37</w:t>
      </w:r>
    </w:p>
    <w:p w:rsidR="00176B65" w:rsidRDefault="00176B65" w:rsidP="00176B65">
      <w:pPr>
        <w:numPr>
          <w:ilvl w:val="0"/>
          <w:numId w:val="49"/>
        </w:numPr>
      </w:pPr>
      <w:r>
        <w:t>Part 32</w:t>
      </w:r>
    </w:p>
    <w:p w:rsidR="00176B65" w:rsidRDefault="00176B65" w:rsidP="00176B65"/>
    <w:p w:rsidR="00176B65" w:rsidRDefault="00176B65" w:rsidP="00176B65"/>
    <w:p w:rsidR="00176B65" w:rsidRPr="00176B65" w:rsidRDefault="00176B65" w:rsidP="00176B65">
      <w:pPr>
        <w:sectPr w:rsidR="00176B65" w:rsidRPr="00176B65">
          <w:headerReference w:type="default" r:id="rId9"/>
          <w:footerReference w:type="default" r:id="rId10"/>
          <w:pgSz w:w="12240" w:h="15840" w:code="1"/>
          <w:pgMar w:top="1440" w:right="1800" w:bottom="1440" w:left="1800" w:header="720" w:footer="720" w:gutter="0"/>
          <w:cols w:space="720"/>
        </w:sectPr>
      </w:pPr>
    </w:p>
    <w:p w:rsidR="00D76A73" w:rsidRPr="007872F9" w:rsidRDefault="00D76A73" w:rsidP="00411C38">
      <w:pPr>
        <w:pStyle w:val="Heading1"/>
      </w:pPr>
      <w:bookmarkStart w:id="2" w:name="_Toc475156210"/>
      <w:bookmarkStart w:id="3" w:name="_Toc488225026"/>
      <w:bookmarkStart w:id="4" w:name="_Toc288040841"/>
      <w:r w:rsidRPr="007872F9">
        <w:lastRenderedPageBreak/>
        <w:t>PURPOSE</w:t>
      </w:r>
      <w:bookmarkEnd w:id="2"/>
      <w:bookmarkEnd w:id="3"/>
      <w:bookmarkEnd w:id="4"/>
    </w:p>
    <w:p w:rsidR="00D76A73" w:rsidRPr="007872F9" w:rsidRDefault="00D76A73" w:rsidP="00411C38">
      <w:pPr>
        <w:jc w:val="both"/>
        <w:rPr>
          <w:rFonts w:cs="Arial"/>
        </w:rPr>
      </w:pPr>
      <w:r w:rsidRPr="007872F9">
        <w:rPr>
          <w:rFonts w:cs="Arial"/>
        </w:rPr>
        <w:t>To ensure that all workers are aware of the type of emergencies that can affect their workplace and that all workers are adequately prepared for emergency evacuation and rescue and can follow the emergency procedures.</w:t>
      </w:r>
    </w:p>
    <w:p w:rsidR="00D76A73" w:rsidRPr="007872F9" w:rsidRDefault="00D76A73" w:rsidP="00411C38">
      <w:pPr>
        <w:jc w:val="both"/>
        <w:rPr>
          <w:rFonts w:cs="Arial"/>
        </w:rPr>
      </w:pPr>
    </w:p>
    <w:p w:rsidR="00D76A73" w:rsidRPr="007872F9" w:rsidRDefault="00D76A73" w:rsidP="00411C38">
      <w:pPr>
        <w:pStyle w:val="Heading1"/>
      </w:pPr>
      <w:bookmarkStart w:id="5" w:name="_Toc476365058"/>
      <w:bookmarkStart w:id="6" w:name="_Toc476365102"/>
      <w:bookmarkStart w:id="7" w:name="_Toc476365193"/>
      <w:bookmarkStart w:id="8" w:name="_Toc488225027"/>
      <w:bookmarkStart w:id="9" w:name="_Toc288040842"/>
      <w:r w:rsidRPr="007872F9">
        <w:t>POLICY</w:t>
      </w:r>
      <w:bookmarkEnd w:id="5"/>
      <w:bookmarkEnd w:id="6"/>
      <w:bookmarkEnd w:id="7"/>
      <w:bookmarkEnd w:id="8"/>
      <w:bookmarkEnd w:id="9"/>
    </w:p>
    <w:p w:rsidR="00D76A73" w:rsidRPr="007872F9" w:rsidRDefault="00510548" w:rsidP="00411C38">
      <w:pPr>
        <w:widowControl w:val="0"/>
        <w:jc w:val="both"/>
        <w:rPr>
          <w:rFonts w:cs="Arial"/>
        </w:rPr>
      </w:pPr>
      <w:r w:rsidRPr="00411467">
        <w:rPr>
          <w:rFonts w:cs="Arial"/>
          <w:color w:val="0000FF"/>
        </w:rPr>
        <w:t>[Organization]</w:t>
      </w:r>
      <w:r w:rsidR="00D76A73" w:rsidRPr="007872F9">
        <w:rPr>
          <w:rFonts w:cs="Arial"/>
          <w:b/>
        </w:rPr>
        <w:t xml:space="preserve"> </w:t>
      </w:r>
      <w:r w:rsidR="00D76A73" w:rsidRPr="007872F9">
        <w:rPr>
          <w:rFonts w:cs="Arial"/>
        </w:rPr>
        <w:t xml:space="preserve">will eliminate or minimize the risk arising from reasonably predictable emergencies, and will have </w:t>
      </w:r>
      <w:r w:rsidR="004C5E97" w:rsidRPr="007872F9">
        <w:rPr>
          <w:rFonts w:cs="Arial"/>
        </w:rPr>
        <w:t xml:space="preserve">procedures </w:t>
      </w:r>
      <w:r w:rsidR="00D76A73" w:rsidRPr="007872F9">
        <w:rPr>
          <w:rFonts w:cs="Arial"/>
        </w:rPr>
        <w:t xml:space="preserve">in place to deal with emergency evacuation and rescue. </w:t>
      </w:r>
    </w:p>
    <w:p w:rsidR="00D76A73" w:rsidRPr="007872F9" w:rsidRDefault="00D76A73" w:rsidP="00411C38">
      <w:pPr>
        <w:widowControl w:val="0"/>
        <w:jc w:val="both"/>
        <w:rPr>
          <w:rFonts w:cs="Arial"/>
        </w:rPr>
      </w:pPr>
    </w:p>
    <w:p w:rsidR="00D76A73" w:rsidRPr="007872F9" w:rsidRDefault="00D76A73" w:rsidP="005D59A0">
      <w:pPr>
        <w:pStyle w:val="Heading1"/>
      </w:pPr>
      <w:bookmarkStart w:id="10" w:name="_Toc475156212"/>
      <w:bookmarkStart w:id="11" w:name="_Toc488225028"/>
      <w:bookmarkStart w:id="12" w:name="_Toc288040843"/>
      <w:r w:rsidRPr="007872F9">
        <w:t>SCOPE</w:t>
      </w:r>
      <w:bookmarkEnd w:id="10"/>
      <w:bookmarkEnd w:id="11"/>
      <w:bookmarkEnd w:id="12"/>
    </w:p>
    <w:p w:rsidR="00D76A73" w:rsidRPr="007872F9" w:rsidRDefault="00D76A73" w:rsidP="00411C38">
      <w:pPr>
        <w:jc w:val="both"/>
        <w:rPr>
          <w:rFonts w:cs="Arial"/>
        </w:rPr>
      </w:pPr>
      <w:r w:rsidRPr="007872F9">
        <w:rPr>
          <w:rFonts w:cs="Arial"/>
        </w:rPr>
        <w:t xml:space="preserve">The program applies to all employees and visitors, including contractors, who </w:t>
      </w:r>
      <w:bookmarkStart w:id="13" w:name="_Toc475156213"/>
      <w:r w:rsidRPr="007872F9">
        <w:rPr>
          <w:rFonts w:cs="Arial"/>
        </w:rPr>
        <w:t>may be involved in emergency preparedness and response or who may require evacuation or rescue.</w:t>
      </w:r>
    </w:p>
    <w:p w:rsidR="00D76A73" w:rsidRPr="007872F9" w:rsidRDefault="00D76A73" w:rsidP="00411C38">
      <w:pPr>
        <w:jc w:val="both"/>
        <w:rPr>
          <w:rFonts w:cs="Arial"/>
          <w:b/>
          <w:caps/>
        </w:rPr>
      </w:pPr>
    </w:p>
    <w:p w:rsidR="00D76A73" w:rsidRPr="007872F9" w:rsidRDefault="00D76A73" w:rsidP="00411C38">
      <w:pPr>
        <w:pStyle w:val="Heading1"/>
      </w:pPr>
      <w:bookmarkStart w:id="14" w:name="_Toc488225029"/>
      <w:bookmarkStart w:id="15" w:name="_Toc288040844"/>
      <w:r w:rsidRPr="007872F9">
        <w:t>DEFINITIONS</w:t>
      </w:r>
      <w:bookmarkEnd w:id="13"/>
      <w:bookmarkEnd w:id="14"/>
      <w:bookmarkEnd w:id="15"/>
    </w:p>
    <w:p w:rsidR="00D76A73" w:rsidRPr="007872F9" w:rsidRDefault="00D76A73" w:rsidP="00411C38">
      <w:pPr>
        <w:jc w:val="both"/>
        <w:rPr>
          <w:rFonts w:cs="Arial"/>
        </w:rPr>
      </w:pPr>
      <w:r w:rsidRPr="007872F9">
        <w:rPr>
          <w:rFonts w:cs="Arial"/>
        </w:rPr>
        <w:t>(For purposes of this program)</w:t>
      </w:r>
    </w:p>
    <w:p w:rsidR="00D76A73" w:rsidRPr="007872F9" w:rsidRDefault="00D76A73" w:rsidP="00411C38">
      <w:pPr>
        <w:jc w:val="both"/>
        <w:rPr>
          <w:rFonts w:cs="Arial"/>
        </w:rPr>
      </w:pPr>
    </w:p>
    <w:tbl>
      <w:tblPr>
        <w:tblW w:w="0" w:type="auto"/>
        <w:tblLayout w:type="fixed"/>
        <w:tblCellMar>
          <w:top w:w="115" w:type="dxa"/>
          <w:left w:w="72" w:type="dxa"/>
          <w:bottom w:w="115" w:type="dxa"/>
          <w:right w:w="72" w:type="dxa"/>
        </w:tblCellMar>
        <w:tblLook w:val="0000"/>
      </w:tblPr>
      <w:tblGrid>
        <w:gridCol w:w="2808"/>
        <w:gridCol w:w="6300"/>
      </w:tblGrid>
      <w:tr w:rsidR="00D76A73" w:rsidRPr="007872F9" w:rsidTr="009427EE">
        <w:trPr>
          <w:cantSplit/>
        </w:trPr>
        <w:tc>
          <w:tcPr>
            <w:tcW w:w="2808" w:type="dxa"/>
          </w:tcPr>
          <w:p w:rsidR="00D76A73" w:rsidRPr="007872F9" w:rsidRDefault="00D76A73" w:rsidP="009427EE">
            <w:pPr>
              <w:pStyle w:val="Preformatted"/>
              <w:rPr>
                <w:rFonts w:cs="Arial"/>
                <w:b/>
              </w:rPr>
            </w:pPr>
            <w:r w:rsidRPr="007872F9">
              <w:rPr>
                <w:rFonts w:cs="Arial"/>
                <w:b/>
              </w:rPr>
              <w:t>CANUTEC</w:t>
            </w:r>
          </w:p>
        </w:tc>
        <w:tc>
          <w:tcPr>
            <w:tcW w:w="6300" w:type="dxa"/>
          </w:tcPr>
          <w:p w:rsidR="00D76A73" w:rsidRPr="009427EE" w:rsidRDefault="00D76A73" w:rsidP="00411C38">
            <w:pPr>
              <w:pStyle w:val="Preformatted"/>
              <w:jc w:val="both"/>
              <w:rPr>
                <w:rFonts w:cs="Arial"/>
              </w:rPr>
            </w:pPr>
            <w:r w:rsidRPr="009427EE">
              <w:rPr>
                <w:rFonts w:cs="Arial"/>
              </w:rPr>
              <w:t>The Canadian Transport Emergency Centre operated by the Transport Dangerous Goods Directorate of Transport Canada, staffed by expert chemists trained in interpretation of technical information, providing 24 hour emergency response advisory service [call collect (613) 996-6666 or *666 cellular]</w:t>
            </w:r>
            <w:r w:rsidR="00757C60">
              <w:rPr>
                <w:rFonts w:cs="Arial"/>
              </w:rPr>
              <w:t>.</w:t>
            </w:r>
          </w:p>
        </w:tc>
      </w:tr>
      <w:tr w:rsidR="00D76A73" w:rsidRPr="007872F9" w:rsidTr="009427EE">
        <w:trPr>
          <w:cantSplit/>
        </w:trPr>
        <w:tc>
          <w:tcPr>
            <w:tcW w:w="2808" w:type="dxa"/>
          </w:tcPr>
          <w:p w:rsidR="00D76A73" w:rsidRPr="007872F9" w:rsidRDefault="00D76A73" w:rsidP="009427EE">
            <w:pPr>
              <w:pStyle w:val="Preformatted"/>
              <w:rPr>
                <w:rFonts w:cs="Arial"/>
                <w:b/>
              </w:rPr>
            </w:pPr>
            <w:r w:rsidRPr="007872F9">
              <w:rPr>
                <w:rFonts w:cs="Arial"/>
                <w:b/>
              </w:rPr>
              <w:t xml:space="preserve">Continuous Flow </w:t>
            </w:r>
          </w:p>
          <w:p w:rsidR="00D76A73" w:rsidRPr="007872F9" w:rsidRDefault="00D76A73" w:rsidP="009427EE">
            <w:pPr>
              <w:pStyle w:val="Preformatted"/>
              <w:rPr>
                <w:rFonts w:cs="Arial"/>
                <w:b/>
              </w:rPr>
            </w:pPr>
            <w:r w:rsidRPr="007872F9">
              <w:rPr>
                <w:rFonts w:cs="Arial"/>
                <w:b/>
              </w:rPr>
              <w:t xml:space="preserve">Eyewash Facility </w:t>
            </w:r>
          </w:p>
          <w:p w:rsidR="00D76A73" w:rsidRPr="007872F9" w:rsidRDefault="00D76A73" w:rsidP="009427EE">
            <w:pPr>
              <w:rPr>
                <w:rFonts w:cs="Arial"/>
                <w:b/>
              </w:rPr>
            </w:pPr>
          </w:p>
        </w:tc>
        <w:tc>
          <w:tcPr>
            <w:tcW w:w="6300" w:type="dxa"/>
          </w:tcPr>
          <w:p w:rsidR="00D76A73" w:rsidRPr="009427EE" w:rsidRDefault="00D76A73" w:rsidP="00411C38">
            <w:pPr>
              <w:jc w:val="both"/>
              <w:rPr>
                <w:rFonts w:cs="Arial"/>
              </w:rPr>
            </w:pPr>
            <w:r w:rsidRPr="009427EE">
              <w:rPr>
                <w:rFonts w:cs="Arial"/>
              </w:rPr>
              <w:t xml:space="preserve">A plumbed or portable facility capable of delivering a minimum of 1.5 </w:t>
            </w:r>
            <w:proofErr w:type="spellStart"/>
            <w:r w:rsidRPr="009427EE">
              <w:rPr>
                <w:rFonts w:cs="Arial"/>
              </w:rPr>
              <w:t>litres</w:t>
            </w:r>
            <w:proofErr w:type="spellEnd"/>
            <w:r w:rsidRPr="009427EE">
              <w:rPr>
                <w:rFonts w:cs="Arial"/>
              </w:rPr>
              <w:t xml:space="preserve"> of water per minute (0.33 imp gal per minute) with a water pressure not exceeding 175 </w:t>
            </w:r>
            <w:proofErr w:type="spellStart"/>
            <w:r w:rsidRPr="009427EE">
              <w:rPr>
                <w:rFonts w:cs="Arial"/>
              </w:rPr>
              <w:t>kPa</w:t>
            </w:r>
            <w:proofErr w:type="spellEnd"/>
            <w:r w:rsidRPr="009427EE">
              <w:rPr>
                <w:rFonts w:cs="Arial"/>
              </w:rPr>
              <w:t xml:space="preserve"> (25 psi) and with a spray pattern designed to effectively flush both eyes</w:t>
            </w:r>
            <w:r w:rsidR="00757C60">
              <w:rPr>
                <w:rFonts w:cs="Arial"/>
              </w:rPr>
              <w:t>.</w:t>
            </w:r>
          </w:p>
        </w:tc>
      </w:tr>
      <w:tr w:rsidR="00D76A73" w:rsidRPr="007872F9" w:rsidTr="009427EE">
        <w:trPr>
          <w:cantSplit/>
        </w:trPr>
        <w:tc>
          <w:tcPr>
            <w:tcW w:w="2808" w:type="dxa"/>
          </w:tcPr>
          <w:p w:rsidR="00D76A73" w:rsidRPr="007872F9" w:rsidRDefault="00D76A73" w:rsidP="009427EE">
            <w:pPr>
              <w:rPr>
                <w:rFonts w:cs="Arial"/>
                <w:b/>
              </w:rPr>
            </w:pPr>
            <w:r w:rsidRPr="007872F9">
              <w:rPr>
                <w:rFonts w:cs="Arial"/>
                <w:b/>
              </w:rPr>
              <w:t>Emergency</w:t>
            </w:r>
          </w:p>
        </w:tc>
        <w:tc>
          <w:tcPr>
            <w:tcW w:w="6300" w:type="dxa"/>
          </w:tcPr>
          <w:p w:rsidR="00D76A73" w:rsidRPr="009427EE" w:rsidRDefault="00D76A73" w:rsidP="009427EE">
            <w:r w:rsidRPr="009427EE">
              <w:t>A present or imminent event that</w:t>
            </w:r>
            <w:r w:rsidR="009427EE">
              <w:t>:</w:t>
            </w:r>
          </w:p>
          <w:p w:rsidR="00D76A73" w:rsidRPr="009427EE" w:rsidRDefault="00D76A73" w:rsidP="00411C38">
            <w:pPr>
              <w:numPr>
                <w:ilvl w:val="0"/>
                <w:numId w:val="2"/>
              </w:numPr>
              <w:spacing w:after="60"/>
              <w:jc w:val="both"/>
              <w:rPr>
                <w:rFonts w:cs="Arial"/>
              </w:rPr>
            </w:pPr>
            <w:r w:rsidRPr="009427EE">
              <w:rPr>
                <w:rFonts w:cs="Arial"/>
              </w:rPr>
              <w:t>is caused by accident, fire, explosion or technical failure or by the forces of nature, and</w:t>
            </w:r>
          </w:p>
          <w:p w:rsidR="00D76A73" w:rsidRPr="009427EE" w:rsidRDefault="00D76A73" w:rsidP="00411C38">
            <w:pPr>
              <w:numPr>
                <w:ilvl w:val="0"/>
                <w:numId w:val="2"/>
              </w:numPr>
              <w:jc w:val="both"/>
              <w:rPr>
                <w:rFonts w:cs="Arial"/>
              </w:rPr>
            </w:pPr>
            <w:proofErr w:type="gramStart"/>
            <w:r w:rsidRPr="009427EE">
              <w:rPr>
                <w:rFonts w:cs="Arial"/>
              </w:rPr>
              <w:t>requires</w:t>
            </w:r>
            <w:proofErr w:type="gramEnd"/>
            <w:r w:rsidRPr="009427EE">
              <w:rPr>
                <w:rFonts w:cs="Arial"/>
              </w:rPr>
              <w:t xml:space="preserve"> prompt coordination of action or special regulation of persons or property to protect the health, safety or welfare of people</w:t>
            </w:r>
            <w:r w:rsidR="00510548" w:rsidRPr="009427EE">
              <w:rPr>
                <w:rFonts w:cs="Arial"/>
              </w:rPr>
              <w:t xml:space="preserve"> or to limit damage to property</w:t>
            </w:r>
            <w:r w:rsidR="00757C60">
              <w:rPr>
                <w:rFonts w:cs="Arial"/>
              </w:rPr>
              <w:t>.</w:t>
            </w:r>
          </w:p>
        </w:tc>
      </w:tr>
      <w:tr w:rsidR="00D76A73" w:rsidRPr="007872F9" w:rsidTr="009427EE">
        <w:trPr>
          <w:cantSplit/>
        </w:trPr>
        <w:tc>
          <w:tcPr>
            <w:tcW w:w="2808" w:type="dxa"/>
          </w:tcPr>
          <w:p w:rsidR="00D76A73" w:rsidRPr="007872F9" w:rsidRDefault="00D76A73" w:rsidP="009427EE">
            <w:pPr>
              <w:rPr>
                <w:rFonts w:cs="Arial"/>
                <w:b/>
              </w:rPr>
            </w:pPr>
            <w:r w:rsidRPr="007872F9">
              <w:rPr>
                <w:rFonts w:cs="Arial"/>
                <w:b/>
              </w:rPr>
              <w:t>Emergency Incident</w:t>
            </w:r>
          </w:p>
        </w:tc>
        <w:tc>
          <w:tcPr>
            <w:tcW w:w="6300" w:type="dxa"/>
          </w:tcPr>
          <w:p w:rsidR="00D76A73" w:rsidRPr="009427EE" w:rsidRDefault="00D76A73" w:rsidP="00411C38">
            <w:pPr>
              <w:pStyle w:val="Preformatted"/>
              <w:jc w:val="both"/>
              <w:rPr>
                <w:rFonts w:cs="Arial"/>
              </w:rPr>
            </w:pPr>
            <w:r w:rsidRPr="009427EE">
              <w:rPr>
                <w:rFonts w:cs="Arial"/>
              </w:rPr>
              <w:t>A specific emergency operation of a fire department or industrial fire brigade</w:t>
            </w:r>
            <w:r w:rsidR="00757C60">
              <w:rPr>
                <w:rFonts w:cs="Arial"/>
              </w:rPr>
              <w:t>.</w:t>
            </w:r>
          </w:p>
        </w:tc>
      </w:tr>
      <w:tr w:rsidR="00D76A73" w:rsidRPr="007872F9" w:rsidTr="009427EE">
        <w:trPr>
          <w:cantSplit/>
        </w:trPr>
        <w:tc>
          <w:tcPr>
            <w:tcW w:w="2808" w:type="dxa"/>
          </w:tcPr>
          <w:p w:rsidR="007872F9" w:rsidRPr="007872F9" w:rsidRDefault="00D76A73" w:rsidP="009427EE">
            <w:pPr>
              <w:pStyle w:val="Header"/>
              <w:widowControl w:val="0"/>
              <w:rPr>
                <w:rFonts w:cs="Arial"/>
                <w:b/>
              </w:rPr>
            </w:pPr>
            <w:r w:rsidRPr="007872F9">
              <w:rPr>
                <w:rFonts w:cs="Arial"/>
                <w:b/>
              </w:rPr>
              <w:t xml:space="preserve">Emergency Supervisory Personnel (a.k.a. </w:t>
            </w:r>
            <w:r w:rsidRPr="007872F9">
              <w:rPr>
                <w:rFonts w:cs="Arial"/>
                <w:b/>
              </w:rPr>
              <w:br/>
              <w:t>Chief Emergency Warden)</w:t>
            </w:r>
          </w:p>
        </w:tc>
        <w:tc>
          <w:tcPr>
            <w:tcW w:w="6300" w:type="dxa"/>
          </w:tcPr>
          <w:p w:rsidR="00D76A73" w:rsidRPr="009427EE" w:rsidRDefault="00D76A73" w:rsidP="00411C38">
            <w:pPr>
              <w:pStyle w:val="Header"/>
              <w:widowControl w:val="0"/>
              <w:jc w:val="both"/>
              <w:rPr>
                <w:rFonts w:cs="Arial"/>
              </w:rPr>
            </w:pPr>
            <w:r w:rsidRPr="009427EE">
              <w:rPr>
                <w:rFonts w:cs="Arial"/>
              </w:rPr>
              <w:t>Those who supervise emergency response and rescue operations; not necessarily the same as those who usually supervise workers in the regular performance of their duties</w:t>
            </w:r>
          </w:p>
        </w:tc>
      </w:tr>
      <w:tr w:rsidR="00D76A73" w:rsidRPr="007872F9" w:rsidTr="009427EE">
        <w:trPr>
          <w:cantSplit/>
        </w:trPr>
        <w:tc>
          <w:tcPr>
            <w:tcW w:w="2808" w:type="dxa"/>
          </w:tcPr>
          <w:p w:rsidR="00D76A73" w:rsidRPr="007872F9" w:rsidRDefault="00D76A73" w:rsidP="009427EE">
            <w:pPr>
              <w:rPr>
                <w:rFonts w:cs="Arial"/>
                <w:b/>
              </w:rPr>
            </w:pPr>
            <w:r w:rsidRPr="007872F9">
              <w:rPr>
                <w:rFonts w:cs="Arial"/>
                <w:b/>
              </w:rPr>
              <w:lastRenderedPageBreak/>
              <w:t>Emergency Warden</w:t>
            </w:r>
          </w:p>
        </w:tc>
        <w:tc>
          <w:tcPr>
            <w:tcW w:w="6300" w:type="dxa"/>
          </w:tcPr>
          <w:p w:rsidR="00D76A73" w:rsidRPr="009427EE" w:rsidRDefault="00D76A73" w:rsidP="00411C38">
            <w:pPr>
              <w:jc w:val="both"/>
              <w:rPr>
                <w:rFonts w:cs="Arial"/>
              </w:rPr>
            </w:pPr>
            <w:r w:rsidRPr="009427EE">
              <w:rPr>
                <w:rFonts w:cs="Arial"/>
              </w:rPr>
              <w:t>The supervisor or an individual who has been assigned, or accepted voluntarily, to guide workers during an emergency event, abiding by established procedures and protocols</w:t>
            </w:r>
            <w:r w:rsidR="00757C60">
              <w:rPr>
                <w:rFonts w:cs="Arial"/>
              </w:rPr>
              <w:t>.</w:t>
            </w:r>
          </w:p>
        </w:tc>
      </w:tr>
      <w:tr w:rsidR="00D76A73" w:rsidRPr="007872F9" w:rsidTr="009427EE">
        <w:trPr>
          <w:cantSplit/>
        </w:trPr>
        <w:tc>
          <w:tcPr>
            <w:tcW w:w="2808" w:type="dxa"/>
          </w:tcPr>
          <w:p w:rsidR="00D76A73" w:rsidRPr="007872F9" w:rsidRDefault="00D76A73" w:rsidP="009427EE">
            <w:pPr>
              <w:rPr>
                <w:rFonts w:cs="Arial"/>
                <w:b/>
              </w:rPr>
            </w:pPr>
            <w:r w:rsidRPr="007872F9">
              <w:rPr>
                <w:rFonts w:cs="Arial"/>
                <w:b/>
              </w:rPr>
              <w:t>High Angle Rescue</w:t>
            </w:r>
          </w:p>
          <w:p w:rsidR="00D76A73" w:rsidRPr="007872F9" w:rsidRDefault="00D76A73" w:rsidP="009427EE">
            <w:pPr>
              <w:rPr>
                <w:rFonts w:cs="Arial"/>
                <w:b/>
              </w:rPr>
            </w:pPr>
          </w:p>
        </w:tc>
        <w:tc>
          <w:tcPr>
            <w:tcW w:w="6300" w:type="dxa"/>
          </w:tcPr>
          <w:p w:rsidR="00D76A73" w:rsidRPr="009427EE" w:rsidRDefault="00D76A73" w:rsidP="00411C38">
            <w:pPr>
              <w:jc w:val="both"/>
              <w:rPr>
                <w:rFonts w:cs="Arial"/>
              </w:rPr>
            </w:pPr>
            <w:r w:rsidRPr="009427EE">
              <w:rPr>
                <w:rFonts w:cs="Arial"/>
              </w:rPr>
              <w:t>Work at high angles includes workers in a position that cannot be reached by a standard stairway or elevator.  Some examples include swing stage work, tower crane work and work in an excavati</w:t>
            </w:r>
            <w:r w:rsidR="00BF135A">
              <w:rPr>
                <w:rFonts w:cs="Arial"/>
              </w:rPr>
              <w:t>on.</w:t>
            </w:r>
          </w:p>
        </w:tc>
      </w:tr>
    </w:tbl>
    <w:p w:rsidR="00510548" w:rsidRDefault="00510548" w:rsidP="00411C38">
      <w:pPr>
        <w:jc w:val="both"/>
      </w:pPr>
      <w:bookmarkStart w:id="16" w:name="_Toc475156214"/>
      <w:bookmarkStart w:id="17" w:name="_Toc488225030"/>
    </w:p>
    <w:p w:rsidR="00D76A73" w:rsidRPr="007872F9" w:rsidRDefault="00D76A73" w:rsidP="00411C38">
      <w:pPr>
        <w:pStyle w:val="Heading1"/>
      </w:pPr>
      <w:bookmarkStart w:id="18" w:name="_Toc288040845"/>
      <w:r w:rsidRPr="007872F9">
        <w:t>SUMMARY OF REGULATIONS</w:t>
      </w:r>
      <w:bookmarkEnd w:id="18"/>
      <w:r w:rsidRPr="007872F9">
        <w:t xml:space="preserve"> </w:t>
      </w:r>
    </w:p>
    <w:p w:rsidR="00D76A73" w:rsidRPr="007872F9" w:rsidRDefault="00D76A73" w:rsidP="00411C38">
      <w:pPr>
        <w:jc w:val="both"/>
        <w:rPr>
          <w:rFonts w:cs="Arial"/>
          <w:snapToGrid w:val="0"/>
        </w:rPr>
      </w:pPr>
      <w:r w:rsidRPr="007872F9">
        <w:rPr>
          <w:rFonts w:cs="Arial"/>
          <w:snapToGrid w:val="0"/>
        </w:rPr>
        <w:t>A risk assessment must be completed in any workplace where a need for evacuation or rescue might arise.  The risk assessment must take into consideration factors such as:</w:t>
      </w:r>
    </w:p>
    <w:p w:rsidR="00D76A73" w:rsidRPr="007872F9" w:rsidRDefault="00D76A73" w:rsidP="00411C38">
      <w:pPr>
        <w:widowControl w:val="0"/>
        <w:jc w:val="both"/>
        <w:rPr>
          <w:rFonts w:cs="Arial"/>
          <w:snapToGrid w:val="0"/>
        </w:rPr>
      </w:pPr>
    </w:p>
    <w:p w:rsidR="00510548" w:rsidRPr="00510548" w:rsidRDefault="00D76A73" w:rsidP="00411C38">
      <w:pPr>
        <w:widowControl w:val="0"/>
        <w:numPr>
          <w:ilvl w:val="0"/>
          <w:numId w:val="5"/>
        </w:numPr>
        <w:tabs>
          <w:tab w:val="clear" w:pos="360"/>
        </w:tabs>
        <w:spacing w:after="120"/>
        <w:ind w:left="720"/>
        <w:jc w:val="both"/>
        <w:rPr>
          <w:snapToGrid w:val="0"/>
        </w:rPr>
      </w:pPr>
      <w:r w:rsidRPr="007872F9">
        <w:rPr>
          <w:snapToGrid w:val="0"/>
        </w:rPr>
        <w:t xml:space="preserve">The presence of </w:t>
      </w:r>
      <w:r w:rsidRPr="00510548">
        <w:rPr>
          <w:rFonts w:cs="Arial"/>
          <w:snapToGrid w:val="0"/>
        </w:rPr>
        <w:t>toxic</w:t>
      </w:r>
      <w:r w:rsidRPr="007872F9">
        <w:rPr>
          <w:snapToGrid w:val="0"/>
        </w:rPr>
        <w:t xml:space="preserve"> process gases like chlorine or ammonia</w:t>
      </w:r>
    </w:p>
    <w:p w:rsidR="00D76A73" w:rsidRPr="00510548" w:rsidRDefault="00D76A73" w:rsidP="00411C38">
      <w:pPr>
        <w:widowControl w:val="0"/>
        <w:numPr>
          <w:ilvl w:val="0"/>
          <w:numId w:val="5"/>
        </w:numPr>
        <w:tabs>
          <w:tab w:val="clear" w:pos="360"/>
        </w:tabs>
        <w:spacing w:after="120"/>
        <w:ind w:left="720"/>
        <w:jc w:val="both"/>
        <w:rPr>
          <w:rFonts w:cs="Arial"/>
          <w:snapToGrid w:val="0"/>
        </w:rPr>
      </w:pPr>
      <w:r w:rsidRPr="007872F9">
        <w:rPr>
          <w:rFonts w:cs="Arial"/>
          <w:snapToGrid w:val="0"/>
        </w:rPr>
        <w:t>The existence of materials onsite that could pose a risk to workers or firefighters in the event of emergency</w:t>
      </w:r>
    </w:p>
    <w:p w:rsidR="00D76A73" w:rsidRPr="007872F9" w:rsidRDefault="00D76A73" w:rsidP="00411C38">
      <w:pPr>
        <w:widowControl w:val="0"/>
        <w:numPr>
          <w:ilvl w:val="0"/>
          <w:numId w:val="5"/>
        </w:numPr>
        <w:tabs>
          <w:tab w:val="clear" w:pos="360"/>
        </w:tabs>
        <w:ind w:left="720"/>
        <w:jc w:val="both"/>
        <w:rPr>
          <w:rFonts w:cs="Arial"/>
          <w:snapToGrid w:val="0"/>
        </w:rPr>
      </w:pPr>
      <w:r w:rsidRPr="007872F9">
        <w:rPr>
          <w:rFonts w:cs="Arial"/>
          <w:snapToGrid w:val="0"/>
        </w:rPr>
        <w:t>The risk posed by emergencies at adjacent workplaces</w:t>
      </w:r>
    </w:p>
    <w:p w:rsidR="00D76A73" w:rsidRPr="007872F9" w:rsidRDefault="00D76A73" w:rsidP="00411C38">
      <w:pPr>
        <w:widowControl w:val="0"/>
        <w:jc w:val="both"/>
        <w:rPr>
          <w:rFonts w:cs="Arial"/>
          <w:snapToGrid w:val="0"/>
        </w:rPr>
      </w:pPr>
    </w:p>
    <w:p w:rsidR="00D76A73" w:rsidRPr="007872F9" w:rsidRDefault="00D76A73" w:rsidP="00411C38">
      <w:pPr>
        <w:widowControl w:val="0"/>
        <w:jc w:val="both"/>
        <w:rPr>
          <w:rFonts w:cs="Arial"/>
          <w:snapToGrid w:val="0"/>
        </w:rPr>
      </w:pPr>
      <w:r w:rsidRPr="007872F9">
        <w:rPr>
          <w:rFonts w:cs="Arial"/>
          <w:snapToGrid w:val="0"/>
        </w:rPr>
        <w:t>When a risk is identified, it is the employer's responsibility to ensure that written procedures and policies are implemented to eliminate or minimize the risk that is identified.  Written procedures are required, at a minimum, for work of the following types:</w:t>
      </w:r>
    </w:p>
    <w:p w:rsidR="00D76A73" w:rsidRPr="007872F9" w:rsidRDefault="00D76A73" w:rsidP="00411C38">
      <w:pPr>
        <w:pStyle w:val="Header"/>
        <w:widowControl w:val="0"/>
        <w:tabs>
          <w:tab w:val="clear" w:pos="4320"/>
          <w:tab w:val="clear" w:pos="8640"/>
        </w:tabs>
        <w:jc w:val="both"/>
        <w:rPr>
          <w:rFonts w:cs="Arial"/>
          <w:snapToGrid w:val="0"/>
        </w:rPr>
      </w:pPr>
    </w:p>
    <w:p w:rsidR="00D76A73" w:rsidRPr="00510548" w:rsidRDefault="00D76A73" w:rsidP="00411C38">
      <w:pPr>
        <w:widowControl w:val="0"/>
        <w:numPr>
          <w:ilvl w:val="0"/>
          <w:numId w:val="5"/>
        </w:numPr>
        <w:tabs>
          <w:tab w:val="clear" w:pos="360"/>
        </w:tabs>
        <w:spacing w:after="120"/>
        <w:ind w:left="720"/>
        <w:jc w:val="both"/>
        <w:rPr>
          <w:rFonts w:cs="Arial"/>
          <w:snapToGrid w:val="0"/>
        </w:rPr>
      </w:pPr>
      <w:r w:rsidRPr="007872F9">
        <w:rPr>
          <w:rFonts w:cs="Arial"/>
          <w:snapToGrid w:val="0"/>
        </w:rPr>
        <w:t>Where there is a risk of entrapment</w:t>
      </w:r>
    </w:p>
    <w:p w:rsidR="00D76A73" w:rsidRPr="00510548" w:rsidRDefault="00D76A73" w:rsidP="00411C38">
      <w:pPr>
        <w:widowControl w:val="0"/>
        <w:numPr>
          <w:ilvl w:val="0"/>
          <w:numId w:val="5"/>
        </w:numPr>
        <w:tabs>
          <w:tab w:val="clear" w:pos="360"/>
        </w:tabs>
        <w:spacing w:after="120"/>
        <w:ind w:left="720"/>
        <w:jc w:val="both"/>
        <w:rPr>
          <w:rFonts w:cs="Arial"/>
          <w:snapToGrid w:val="0"/>
        </w:rPr>
      </w:pPr>
      <w:r w:rsidRPr="007872F9">
        <w:rPr>
          <w:rFonts w:cs="Arial"/>
          <w:snapToGrid w:val="0"/>
        </w:rPr>
        <w:t xml:space="preserve">Where there are persons who require physical assistance to be moved </w:t>
      </w:r>
    </w:p>
    <w:p w:rsidR="00D76A73" w:rsidRPr="00510548" w:rsidRDefault="00D76A73" w:rsidP="00411C38">
      <w:pPr>
        <w:widowControl w:val="0"/>
        <w:numPr>
          <w:ilvl w:val="0"/>
          <w:numId w:val="46"/>
        </w:numPr>
        <w:tabs>
          <w:tab w:val="clear" w:pos="360"/>
        </w:tabs>
        <w:spacing w:after="120"/>
        <w:ind w:left="720"/>
        <w:jc w:val="both"/>
        <w:rPr>
          <w:rFonts w:cs="Arial"/>
          <w:snapToGrid w:val="0"/>
        </w:rPr>
      </w:pPr>
      <w:r w:rsidRPr="007872F9">
        <w:rPr>
          <w:rFonts w:cs="Arial"/>
          <w:snapToGrid w:val="0"/>
        </w:rPr>
        <w:t xml:space="preserve">With hazardous substances </w:t>
      </w:r>
    </w:p>
    <w:p w:rsidR="00D76A73" w:rsidRPr="00510548" w:rsidRDefault="00D76A73" w:rsidP="00411C38">
      <w:pPr>
        <w:widowControl w:val="0"/>
        <w:numPr>
          <w:ilvl w:val="0"/>
          <w:numId w:val="46"/>
        </w:numPr>
        <w:tabs>
          <w:tab w:val="clear" w:pos="360"/>
        </w:tabs>
        <w:spacing w:after="120"/>
        <w:ind w:left="720"/>
        <w:jc w:val="both"/>
        <w:rPr>
          <w:rFonts w:cs="Arial"/>
          <w:snapToGrid w:val="0"/>
        </w:rPr>
      </w:pPr>
      <w:r w:rsidRPr="007872F9">
        <w:rPr>
          <w:rFonts w:cs="Arial"/>
          <w:snapToGrid w:val="0"/>
        </w:rPr>
        <w:t>In confined spaces</w:t>
      </w:r>
    </w:p>
    <w:p w:rsidR="00D76A73" w:rsidRPr="00510548" w:rsidRDefault="00D76A73" w:rsidP="00411C38">
      <w:pPr>
        <w:widowControl w:val="0"/>
        <w:numPr>
          <w:ilvl w:val="0"/>
          <w:numId w:val="46"/>
        </w:numPr>
        <w:tabs>
          <w:tab w:val="clear" w:pos="360"/>
        </w:tabs>
        <w:spacing w:after="120"/>
        <w:ind w:left="720"/>
        <w:jc w:val="both"/>
        <w:rPr>
          <w:rFonts w:cs="Arial"/>
          <w:snapToGrid w:val="0"/>
        </w:rPr>
      </w:pPr>
      <w:r w:rsidRPr="007872F9">
        <w:rPr>
          <w:rFonts w:cs="Arial"/>
          <w:snapToGrid w:val="0"/>
        </w:rPr>
        <w:t>At high angles</w:t>
      </w:r>
    </w:p>
    <w:p w:rsidR="00D76A73" w:rsidRPr="00510548" w:rsidRDefault="00D76A73" w:rsidP="00411C38">
      <w:pPr>
        <w:widowControl w:val="0"/>
        <w:numPr>
          <w:ilvl w:val="0"/>
          <w:numId w:val="46"/>
        </w:numPr>
        <w:tabs>
          <w:tab w:val="clear" w:pos="360"/>
        </w:tabs>
        <w:spacing w:after="120"/>
        <w:ind w:left="720"/>
        <w:jc w:val="both"/>
        <w:rPr>
          <w:rFonts w:cs="Arial"/>
          <w:snapToGrid w:val="0"/>
        </w:rPr>
      </w:pPr>
      <w:r w:rsidRPr="007872F9">
        <w:rPr>
          <w:rFonts w:cs="Arial"/>
          <w:snapToGrid w:val="0"/>
        </w:rPr>
        <w:t>Underground</w:t>
      </w:r>
    </w:p>
    <w:p w:rsidR="00D76A73" w:rsidRPr="007872F9" w:rsidRDefault="00D76A73" w:rsidP="00411C38">
      <w:pPr>
        <w:widowControl w:val="0"/>
        <w:numPr>
          <w:ilvl w:val="0"/>
          <w:numId w:val="46"/>
        </w:numPr>
        <w:tabs>
          <w:tab w:val="clear" w:pos="360"/>
        </w:tabs>
        <w:ind w:left="720"/>
        <w:jc w:val="both"/>
        <w:rPr>
          <w:rFonts w:cs="Arial"/>
          <w:snapToGrid w:val="0"/>
        </w:rPr>
      </w:pPr>
      <w:r w:rsidRPr="007872F9">
        <w:rPr>
          <w:rFonts w:cs="Arial"/>
          <w:snapToGrid w:val="0"/>
        </w:rPr>
        <w:t xml:space="preserve">On or over water </w:t>
      </w:r>
    </w:p>
    <w:p w:rsidR="00D76A73" w:rsidRPr="007872F9" w:rsidRDefault="00D76A73" w:rsidP="00411C38">
      <w:pPr>
        <w:widowControl w:val="0"/>
        <w:jc w:val="both"/>
        <w:rPr>
          <w:rFonts w:cs="Arial"/>
          <w:snapToGrid w:val="0"/>
        </w:rPr>
      </w:pPr>
    </w:p>
    <w:p w:rsidR="00D76A73" w:rsidRPr="007872F9" w:rsidRDefault="00D76A73" w:rsidP="00411C38">
      <w:pPr>
        <w:jc w:val="both"/>
        <w:rPr>
          <w:rFonts w:cs="Arial"/>
          <w:snapToGrid w:val="0"/>
        </w:rPr>
      </w:pPr>
      <w:r w:rsidRPr="007872F9">
        <w:rPr>
          <w:rFonts w:cs="Arial"/>
          <w:snapToGrid w:val="0"/>
        </w:rPr>
        <w:t>Emergency exit routes must be provided and marked if regular exits could become dangerous or unusable in the case of an emergency.</w:t>
      </w:r>
    </w:p>
    <w:p w:rsidR="00D76A73" w:rsidRPr="007872F9" w:rsidRDefault="00D76A73" w:rsidP="00411C38">
      <w:pPr>
        <w:jc w:val="both"/>
        <w:rPr>
          <w:rFonts w:cs="Arial"/>
        </w:rPr>
      </w:pPr>
    </w:p>
    <w:bookmarkEnd w:id="16"/>
    <w:bookmarkEnd w:id="17"/>
    <w:p w:rsidR="00D76A73" w:rsidRPr="007872F9" w:rsidRDefault="00D76A73" w:rsidP="00411C38">
      <w:pPr>
        <w:widowControl w:val="0"/>
        <w:jc w:val="both"/>
        <w:rPr>
          <w:rFonts w:cs="Arial"/>
          <w:snapToGrid w:val="0"/>
        </w:rPr>
      </w:pPr>
      <w:r w:rsidRPr="007872F9">
        <w:rPr>
          <w:rFonts w:cs="Arial"/>
          <w:snapToGrid w:val="0"/>
        </w:rPr>
        <w:t>If failure of the lighting system would cause a risk to workers, an emergency lighting system must be provided for the workplace and exit routes.</w:t>
      </w:r>
    </w:p>
    <w:p w:rsidR="00D76A73" w:rsidRPr="007872F9" w:rsidRDefault="00D76A73" w:rsidP="00411C38">
      <w:pPr>
        <w:widowControl w:val="0"/>
        <w:jc w:val="both"/>
        <w:rPr>
          <w:rFonts w:cs="Arial"/>
          <w:snapToGrid w:val="0"/>
        </w:rPr>
      </w:pPr>
    </w:p>
    <w:p w:rsidR="00D76A73" w:rsidRPr="007872F9" w:rsidRDefault="00D76A73" w:rsidP="00411C38">
      <w:pPr>
        <w:widowControl w:val="0"/>
        <w:jc w:val="both"/>
        <w:rPr>
          <w:rFonts w:cs="Arial"/>
          <w:snapToGrid w:val="0"/>
        </w:rPr>
      </w:pPr>
      <w:r w:rsidRPr="007872F9">
        <w:rPr>
          <w:rFonts w:cs="Arial"/>
          <w:snapToGrid w:val="0"/>
        </w:rPr>
        <w:t>Supervisors must inform workers who may be exposed as to the nature and extent of the risk and must instruct workers on recognition, preparedness and response to potential emergency evacuation and rescue situations.</w:t>
      </w:r>
    </w:p>
    <w:p w:rsidR="00D76A73" w:rsidRPr="007872F9" w:rsidRDefault="00D76A73" w:rsidP="00411C38">
      <w:pPr>
        <w:widowControl w:val="0"/>
        <w:jc w:val="both"/>
        <w:rPr>
          <w:rFonts w:cs="Arial"/>
          <w:snapToGrid w:val="0"/>
        </w:rPr>
      </w:pPr>
    </w:p>
    <w:p w:rsidR="00D76A73" w:rsidRPr="007872F9" w:rsidRDefault="00D76A73" w:rsidP="00411C38">
      <w:pPr>
        <w:widowControl w:val="0"/>
        <w:jc w:val="both"/>
        <w:rPr>
          <w:rFonts w:cs="Arial"/>
          <w:snapToGrid w:val="0"/>
        </w:rPr>
      </w:pPr>
      <w:r w:rsidRPr="007872F9">
        <w:rPr>
          <w:rFonts w:cs="Arial"/>
          <w:snapToGrid w:val="0"/>
        </w:rPr>
        <w:t>Emergency drills must be held at least annually and records must be kept.</w:t>
      </w:r>
    </w:p>
    <w:p w:rsidR="00D76A73" w:rsidRPr="007872F9" w:rsidRDefault="00D76A73" w:rsidP="00411C38">
      <w:pPr>
        <w:widowControl w:val="0"/>
        <w:jc w:val="both"/>
        <w:rPr>
          <w:rFonts w:cs="Arial"/>
          <w:snapToGrid w:val="0"/>
        </w:rPr>
      </w:pPr>
    </w:p>
    <w:p w:rsidR="00D76A73" w:rsidRPr="007872F9" w:rsidRDefault="00D76A73" w:rsidP="00411C38">
      <w:pPr>
        <w:widowControl w:val="0"/>
        <w:jc w:val="both"/>
        <w:rPr>
          <w:rFonts w:cs="Arial"/>
          <w:snapToGrid w:val="0"/>
        </w:rPr>
      </w:pPr>
      <w:r w:rsidRPr="007872F9">
        <w:rPr>
          <w:rFonts w:cs="Arial"/>
          <w:snapToGrid w:val="0"/>
        </w:rPr>
        <w:t xml:space="preserve">If there are substances on site that would endanger firefighters or workers in an </w:t>
      </w:r>
      <w:r w:rsidRPr="007872F9">
        <w:rPr>
          <w:rFonts w:cs="Arial"/>
          <w:snapToGrid w:val="0"/>
        </w:rPr>
        <w:lastRenderedPageBreak/>
        <w:t xml:space="preserve">emergency, such as controlled substances governed by WHMIS, explosives, pesticides, radioactive material, consumer products or hazardous wastes, the organization must keep an inventory of the materials and alert the local fire department to the nature, MSDSs and locations of the materials.  </w:t>
      </w:r>
    </w:p>
    <w:p w:rsidR="00D76A73" w:rsidRPr="007872F9" w:rsidRDefault="00D76A73" w:rsidP="00411C38">
      <w:pPr>
        <w:widowControl w:val="0"/>
        <w:jc w:val="both"/>
        <w:rPr>
          <w:rFonts w:cs="Arial"/>
          <w:snapToGrid w:val="0"/>
        </w:rPr>
      </w:pPr>
    </w:p>
    <w:p w:rsidR="00D76A73" w:rsidRPr="007872F9" w:rsidRDefault="00D76A73" w:rsidP="00411C38">
      <w:pPr>
        <w:widowControl w:val="0"/>
        <w:jc w:val="both"/>
        <w:rPr>
          <w:rFonts w:cs="Arial"/>
          <w:snapToGrid w:val="0"/>
        </w:rPr>
      </w:pPr>
      <w:r w:rsidRPr="007872F9">
        <w:rPr>
          <w:rFonts w:cs="Arial"/>
          <w:snapToGrid w:val="0"/>
        </w:rPr>
        <w:t>The employer must provide emergency washing facilities in any work area where a risk assessment has shown that workers' eyes or skin may be exposed to harmful or corrosive materials.</w:t>
      </w:r>
    </w:p>
    <w:p w:rsidR="00D76A73" w:rsidRPr="007872F9" w:rsidRDefault="00D76A73" w:rsidP="00411C38">
      <w:pPr>
        <w:widowControl w:val="0"/>
        <w:jc w:val="both"/>
        <w:rPr>
          <w:rFonts w:cs="Arial"/>
          <w:snapToGrid w:val="0"/>
        </w:rPr>
      </w:pPr>
    </w:p>
    <w:p w:rsidR="00D76A73" w:rsidRPr="007872F9" w:rsidRDefault="00D76A73" w:rsidP="00411C38">
      <w:pPr>
        <w:widowControl w:val="0"/>
        <w:jc w:val="both"/>
        <w:rPr>
          <w:rFonts w:cs="Arial"/>
          <w:snapToGrid w:val="0"/>
        </w:rPr>
      </w:pPr>
      <w:r w:rsidRPr="007872F9">
        <w:rPr>
          <w:rFonts w:cs="Arial"/>
          <w:snapToGrid w:val="0"/>
        </w:rPr>
        <w:t>All workers must be trained in fire prevention for their respective work areas as appropriate, emergency procedures for any hazardous materials onsite and the emergency evacuation procedures.</w:t>
      </w:r>
    </w:p>
    <w:p w:rsidR="00D76A73" w:rsidRPr="007872F9" w:rsidRDefault="00D76A73" w:rsidP="00411C38">
      <w:pPr>
        <w:widowControl w:val="0"/>
        <w:jc w:val="both"/>
        <w:rPr>
          <w:rFonts w:cs="Arial"/>
          <w:snapToGrid w:val="0"/>
        </w:rPr>
      </w:pPr>
    </w:p>
    <w:p w:rsidR="00D76A73" w:rsidRPr="007872F9" w:rsidRDefault="00D76A73" w:rsidP="00411C38">
      <w:pPr>
        <w:widowControl w:val="0"/>
        <w:jc w:val="both"/>
        <w:rPr>
          <w:rFonts w:cs="Arial"/>
          <w:snapToGrid w:val="0"/>
        </w:rPr>
      </w:pPr>
      <w:r w:rsidRPr="007872F9">
        <w:rPr>
          <w:rFonts w:cs="Arial"/>
          <w:snapToGrid w:val="0"/>
        </w:rPr>
        <w:t xml:space="preserve">If toxic process gases such as ammonia or chlorine are used in the workplace, the employer must provide emergency ventilation and an emergency </w:t>
      </w:r>
      <w:proofErr w:type="spellStart"/>
      <w:r w:rsidRPr="007872F9">
        <w:rPr>
          <w:rFonts w:cs="Arial"/>
          <w:snapToGrid w:val="0"/>
        </w:rPr>
        <w:t>shut down</w:t>
      </w:r>
      <w:proofErr w:type="spellEnd"/>
      <w:r w:rsidRPr="007872F9">
        <w:rPr>
          <w:rFonts w:cs="Arial"/>
          <w:snapToGrid w:val="0"/>
        </w:rPr>
        <w:t xml:space="preserve"> system to ensure containment and control of an accidental release.  If the nature of the work could prevent a worker escaping from the contaminated area, the worker must carry an emergency escape respirator.</w:t>
      </w:r>
    </w:p>
    <w:p w:rsidR="00D76A73" w:rsidRPr="007872F9" w:rsidRDefault="00D76A73" w:rsidP="00411C38">
      <w:pPr>
        <w:widowControl w:val="0"/>
        <w:jc w:val="both"/>
        <w:rPr>
          <w:rFonts w:cs="Arial"/>
          <w:snapToGrid w:val="0"/>
        </w:rPr>
      </w:pPr>
    </w:p>
    <w:p w:rsidR="00D76A73" w:rsidRPr="007872F9" w:rsidRDefault="00D76A73" w:rsidP="00411C38">
      <w:pPr>
        <w:widowControl w:val="0"/>
        <w:jc w:val="both"/>
        <w:rPr>
          <w:rFonts w:cs="Arial"/>
          <w:snapToGrid w:val="0"/>
        </w:rPr>
      </w:pPr>
      <w:r w:rsidRPr="007872F9">
        <w:rPr>
          <w:rFonts w:cs="Arial"/>
          <w:snapToGrid w:val="0"/>
        </w:rPr>
        <w:t>If emergency action or rescue is required by workers, only properly instructed and qualified workers may be exposed to the hazard, and every possible effort must be made to control the hazard while their work is being done.  At least one member of the rescue team must hold a valid level one first aid certificate.</w:t>
      </w:r>
    </w:p>
    <w:p w:rsidR="00D76A73" w:rsidRPr="007872F9" w:rsidRDefault="00D76A73" w:rsidP="00411C38">
      <w:pPr>
        <w:widowControl w:val="0"/>
        <w:jc w:val="both"/>
        <w:rPr>
          <w:rFonts w:cs="Arial"/>
          <w:snapToGrid w:val="0"/>
        </w:rPr>
      </w:pPr>
    </w:p>
    <w:p w:rsidR="00D76A73" w:rsidRPr="007872F9" w:rsidRDefault="00D76A73" w:rsidP="00411C38">
      <w:pPr>
        <w:widowControl w:val="0"/>
        <w:jc w:val="both"/>
        <w:rPr>
          <w:rFonts w:cs="Arial"/>
          <w:snapToGrid w:val="0"/>
        </w:rPr>
      </w:pPr>
      <w:r w:rsidRPr="007872F9">
        <w:rPr>
          <w:rFonts w:cs="Arial"/>
          <w:snapToGrid w:val="0"/>
        </w:rPr>
        <w:t>Workers performing rescue or evacuation must wear personal protective equipment and clothing appropriate to the hazards.</w:t>
      </w:r>
    </w:p>
    <w:p w:rsidR="00D76A73" w:rsidRPr="007872F9" w:rsidRDefault="00D76A73" w:rsidP="00411C38">
      <w:pPr>
        <w:widowControl w:val="0"/>
        <w:jc w:val="both"/>
        <w:rPr>
          <w:rFonts w:cs="Arial"/>
          <w:snapToGrid w:val="0"/>
        </w:rPr>
      </w:pPr>
    </w:p>
    <w:p w:rsidR="00D76A73" w:rsidRPr="007872F9" w:rsidRDefault="00D76A73" w:rsidP="00411C38">
      <w:pPr>
        <w:widowControl w:val="0"/>
        <w:jc w:val="both"/>
        <w:rPr>
          <w:rFonts w:cs="Arial"/>
          <w:snapToGrid w:val="0"/>
        </w:rPr>
      </w:pPr>
      <w:r w:rsidRPr="007872F9">
        <w:rPr>
          <w:rFonts w:cs="Arial"/>
          <w:snapToGrid w:val="0"/>
        </w:rPr>
        <w:t>Rescue and evacuation equipment must be maintained according to the manufacturer's instructions.  The maintenance of that equipment must be documented.</w:t>
      </w:r>
    </w:p>
    <w:p w:rsidR="00D76A73" w:rsidRPr="007872F9" w:rsidRDefault="00D76A73" w:rsidP="00411C38">
      <w:pPr>
        <w:widowControl w:val="0"/>
        <w:jc w:val="both"/>
        <w:rPr>
          <w:rFonts w:cs="Arial"/>
          <w:snapToGrid w:val="0"/>
        </w:rPr>
      </w:pPr>
    </w:p>
    <w:p w:rsidR="00D76A73" w:rsidRPr="007872F9" w:rsidRDefault="00D76A73" w:rsidP="00411C38">
      <w:pPr>
        <w:widowControl w:val="0"/>
        <w:jc w:val="both"/>
        <w:rPr>
          <w:rFonts w:cs="Arial"/>
          <w:snapToGrid w:val="0"/>
        </w:rPr>
      </w:pPr>
      <w:r w:rsidRPr="007872F9">
        <w:rPr>
          <w:rFonts w:cs="Arial"/>
          <w:snapToGrid w:val="0"/>
        </w:rPr>
        <w:t>Effective communication must be maintained between the workers engaged in rescue or evacuation.</w:t>
      </w:r>
    </w:p>
    <w:p w:rsidR="00D76A73" w:rsidRPr="007872F9" w:rsidRDefault="00D76A73" w:rsidP="00411C38">
      <w:pPr>
        <w:widowControl w:val="0"/>
        <w:jc w:val="both"/>
        <w:rPr>
          <w:rFonts w:cs="Arial"/>
          <w:snapToGrid w:val="0"/>
        </w:rPr>
      </w:pPr>
    </w:p>
    <w:p w:rsidR="00D76A73" w:rsidRPr="007872F9" w:rsidRDefault="00D76A73" w:rsidP="00411C38">
      <w:pPr>
        <w:widowControl w:val="0"/>
        <w:jc w:val="both"/>
        <w:rPr>
          <w:rFonts w:cs="Arial"/>
          <w:snapToGrid w:val="0"/>
        </w:rPr>
      </w:pPr>
      <w:r w:rsidRPr="007872F9">
        <w:rPr>
          <w:rFonts w:cs="Arial"/>
          <w:snapToGrid w:val="0"/>
        </w:rPr>
        <w:t>Any workers who are assigned to fire fighting duties must be trained annually and be physically capable of perfor</w:t>
      </w:r>
      <w:r w:rsidR="00BF135A">
        <w:rPr>
          <w:rFonts w:cs="Arial"/>
          <w:snapToGrid w:val="0"/>
        </w:rPr>
        <w:t>ming their assigned duties safel</w:t>
      </w:r>
      <w:r w:rsidRPr="007872F9">
        <w:rPr>
          <w:rFonts w:cs="Arial"/>
          <w:snapToGrid w:val="0"/>
        </w:rPr>
        <w:t>y and effectively before being permitted to do them.</w:t>
      </w:r>
    </w:p>
    <w:p w:rsidR="00D76A73" w:rsidRPr="007872F9" w:rsidRDefault="00D76A73" w:rsidP="00411C38">
      <w:pPr>
        <w:widowControl w:val="0"/>
        <w:jc w:val="both"/>
        <w:rPr>
          <w:rFonts w:cs="Arial"/>
          <w:snapToGrid w:val="0"/>
        </w:rPr>
      </w:pPr>
    </w:p>
    <w:p w:rsidR="00D76A73" w:rsidRPr="007872F9" w:rsidRDefault="00D76A73" w:rsidP="00411C38">
      <w:pPr>
        <w:widowControl w:val="0"/>
        <w:jc w:val="both"/>
        <w:rPr>
          <w:rFonts w:cs="Arial"/>
          <w:snapToGrid w:val="0"/>
        </w:rPr>
      </w:pPr>
      <w:r w:rsidRPr="007872F9">
        <w:rPr>
          <w:rFonts w:cs="Arial"/>
          <w:snapToGrid w:val="0"/>
        </w:rPr>
        <w:t xml:space="preserve">Written evacuation procedures must include methods to: </w:t>
      </w:r>
    </w:p>
    <w:p w:rsidR="00D76A73" w:rsidRPr="007872F9" w:rsidRDefault="00D76A73" w:rsidP="00411C38">
      <w:pPr>
        <w:widowControl w:val="0"/>
        <w:jc w:val="both"/>
        <w:rPr>
          <w:rFonts w:cs="Arial"/>
          <w:snapToGrid w:val="0"/>
        </w:rPr>
      </w:pP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7872F9">
        <w:rPr>
          <w:rFonts w:cs="Arial"/>
          <w:snapToGrid w:val="0"/>
        </w:rPr>
        <w:t>Notify workers about the emergency</w:t>
      </w: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7872F9">
        <w:rPr>
          <w:rFonts w:cs="Arial"/>
          <w:snapToGrid w:val="0"/>
        </w:rPr>
        <w:t>Evacuate all workers</w:t>
      </w: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7872F9">
        <w:rPr>
          <w:rFonts w:cs="Arial"/>
          <w:snapToGrid w:val="0"/>
        </w:rPr>
        <w:t>Notify the fire department</w:t>
      </w:r>
    </w:p>
    <w:p w:rsidR="00D76A73" w:rsidRPr="007872F9" w:rsidRDefault="00D76A73" w:rsidP="009F4C5A">
      <w:pPr>
        <w:widowControl w:val="0"/>
        <w:numPr>
          <w:ilvl w:val="0"/>
          <w:numId w:val="46"/>
        </w:numPr>
        <w:tabs>
          <w:tab w:val="clear" w:pos="360"/>
        </w:tabs>
        <w:ind w:left="720"/>
        <w:jc w:val="both"/>
        <w:rPr>
          <w:rFonts w:cs="Arial"/>
          <w:snapToGrid w:val="0"/>
        </w:rPr>
      </w:pPr>
      <w:r w:rsidRPr="007872F9">
        <w:rPr>
          <w:rFonts w:cs="Arial"/>
          <w:snapToGrid w:val="0"/>
        </w:rPr>
        <w:t>Notify adjacent workplaces</w:t>
      </w:r>
    </w:p>
    <w:p w:rsidR="00D76A73" w:rsidRPr="007872F9" w:rsidRDefault="00D76A73" w:rsidP="00411C38">
      <w:pPr>
        <w:widowControl w:val="0"/>
        <w:jc w:val="both"/>
        <w:rPr>
          <w:rFonts w:cs="Arial"/>
          <w:snapToGrid w:val="0"/>
        </w:rPr>
      </w:pPr>
    </w:p>
    <w:p w:rsidR="00D76A73" w:rsidRPr="007872F9" w:rsidRDefault="00D76A73" w:rsidP="00411C38">
      <w:pPr>
        <w:widowControl w:val="0"/>
        <w:jc w:val="both"/>
        <w:rPr>
          <w:rFonts w:cs="Arial"/>
          <w:snapToGrid w:val="0"/>
        </w:rPr>
      </w:pPr>
      <w:r w:rsidRPr="007872F9">
        <w:rPr>
          <w:rFonts w:cs="Arial"/>
          <w:snapToGrid w:val="0"/>
        </w:rPr>
        <w:t xml:space="preserve">The employer must provide for rescue when a worker enters a confined space. </w:t>
      </w:r>
    </w:p>
    <w:p w:rsidR="00D76A73" w:rsidRPr="007872F9" w:rsidRDefault="00D76A73" w:rsidP="00411C38">
      <w:pPr>
        <w:pStyle w:val="Header"/>
        <w:widowControl w:val="0"/>
        <w:tabs>
          <w:tab w:val="clear" w:pos="4320"/>
          <w:tab w:val="clear" w:pos="8640"/>
        </w:tabs>
        <w:jc w:val="both"/>
        <w:rPr>
          <w:rFonts w:cs="Arial"/>
        </w:rPr>
      </w:pPr>
    </w:p>
    <w:p w:rsidR="00D76A73" w:rsidRPr="007872F9" w:rsidRDefault="009427EE" w:rsidP="00411C38">
      <w:pPr>
        <w:pStyle w:val="Heading1"/>
      </w:pPr>
      <w:bookmarkStart w:id="19" w:name="_Toc475156215"/>
      <w:bookmarkStart w:id="20" w:name="_Toc488225031"/>
      <w:r>
        <w:br w:type="page"/>
      </w:r>
      <w:bookmarkStart w:id="21" w:name="_Toc288040846"/>
      <w:r w:rsidR="00D76A73" w:rsidRPr="007872F9">
        <w:lastRenderedPageBreak/>
        <w:t>RESPONSIBILITIES</w:t>
      </w:r>
      <w:bookmarkEnd w:id="19"/>
      <w:bookmarkEnd w:id="20"/>
      <w:bookmarkEnd w:id="21"/>
    </w:p>
    <w:p w:rsidR="00D76A73" w:rsidRPr="00BF135A" w:rsidRDefault="00510548" w:rsidP="009427EE">
      <w:pPr>
        <w:pStyle w:val="Heading2"/>
        <w:rPr>
          <w:bCs w:val="0"/>
          <w:color w:val="0000FF"/>
          <w:lang w:val="en-US"/>
        </w:rPr>
      </w:pPr>
      <w:bookmarkStart w:id="22" w:name="_Toc288040847"/>
      <w:r w:rsidRPr="00BF135A">
        <w:rPr>
          <w:bCs w:val="0"/>
          <w:color w:val="0000FF"/>
          <w:lang w:val="en-US"/>
        </w:rPr>
        <w:t>[Organization]</w:t>
      </w:r>
      <w:bookmarkEnd w:id="22"/>
      <w:r w:rsidR="00D76A73" w:rsidRPr="00BF135A">
        <w:rPr>
          <w:bCs w:val="0"/>
          <w:color w:val="0000FF"/>
          <w:lang w:val="en-US"/>
        </w:rPr>
        <w:t xml:space="preserve"> </w:t>
      </w:r>
    </w:p>
    <w:p w:rsidR="00D76A73" w:rsidRPr="00411467" w:rsidRDefault="00510548" w:rsidP="00411C38">
      <w:pPr>
        <w:widowControl w:val="0"/>
        <w:jc w:val="both"/>
        <w:rPr>
          <w:rFonts w:cs="Arial"/>
        </w:rPr>
      </w:pPr>
      <w:r w:rsidRPr="00411467">
        <w:rPr>
          <w:rFonts w:cs="Arial"/>
          <w:color w:val="0000FF"/>
        </w:rPr>
        <w:t>[Organization]</w:t>
      </w:r>
      <w:r w:rsidR="00D76A73" w:rsidRPr="00411467">
        <w:rPr>
          <w:rFonts w:cs="Arial"/>
        </w:rPr>
        <w:t xml:space="preserve"> is responsible for ensuring that appropriate procedures are in place to prevent emergencies, where at all possible,</w:t>
      </w:r>
      <w:r w:rsidR="00D76A73" w:rsidRPr="00411467">
        <w:rPr>
          <w:rFonts w:cs="Arial"/>
          <w:color w:val="008080"/>
        </w:rPr>
        <w:t xml:space="preserve"> </w:t>
      </w:r>
      <w:r w:rsidR="00D76A73" w:rsidRPr="00411467">
        <w:rPr>
          <w:rFonts w:cs="Arial"/>
        </w:rPr>
        <w:t xml:space="preserve">and for dealing effectively with emergency incidents when they do occur.  Specifically, </w:t>
      </w:r>
      <w:r w:rsidRPr="00411467">
        <w:rPr>
          <w:rFonts w:cs="Arial"/>
          <w:color w:val="0000FF"/>
        </w:rPr>
        <w:t>[Organization]</w:t>
      </w:r>
      <w:r w:rsidR="00D76A73" w:rsidRPr="00411467">
        <w:rPr>
          <w:rFonts w:cs="Arial"/>
        </w:rPr>
        <w:t xml:space="preserve"> will:</w:t>
      </w:r>
    </w:p>
    <w:p w:rsidR="00D76A73" w:rsidRPr="00411467" w:rsidRDefault="00D76A73" w:rsidP="00411C38">
      <w:pPr>
        <w:widowControl w:val="0"/>
        <w:jc w:val="both"/>
        <w:rPr>
          <w:rFonts w:cs="Arial"/>
        </w:rPr>
      </w:pP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411C38">
        <w:rPr>
          <w:rFonts w:cs="Arial"/>
          <w:snapToGrid w:val="0"/>
        </w:rPr>
        <w:t xml:space="preserve">Ensure emergency risk assessments are conducted and documented </w:t>
      </w: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411C38">
        <w:rPr>
          <w:rFonts w:cs="Arial"/>
          <w:snapToGrid w:val="0"/>
        </w:rPr>
        <w:t>Design and maintain the workplace emergency evacuation and rescue program</w:t>
      </w: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411C38">
        <w:rPr>
          <w:rFonts w:cs="Arial"/>
          <w:snapToGrid w:val="0"/>
        </w:rPr>
        <w:t xml:space="preserve">Ensure that all facilities have accessible exit routes </w:t>
      </w: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411C38">
        <w:rPr>
          <w:rFonts w:cs="Arial"/>
          <w:snapToGrid w:val="0"/>
        </w:rPr>
        <w:t xml:space="preserve">Ensure that exit routes are appropriately marked and have emergency lighting as required </w:t>
      </w: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411C38">
        <w:rPr>
          <w:rFonts w:cs="Arial"/>
          <w:snapToGrid w:val="0"/>
        </w:rPr>
        <w:t>Ensure local emergency response plans are in place</w:t>
      </w: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411C38">
        <w:rPr>
          <w:rFonts w:cs="Arial"/>
          <w:snapToGrid w:val="0"/>
        </w:rPr>
        <w:t>Ensure that workers are trained in fire prevention, emergency evacuation and rescue where required</w:t>
      </w: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411C38">
        <w:rPr>
          <w:rFonts w:cs="Arial"/>
          <w:snapToGrid w:val="0"/>
        </w:rPr>
        <w:t xml:space="preserve">Appoint an emergency coordinator and delegate authority for emergency management </w:t>
      </w:r>
    </w:p>
    <w:p w:rsidR="00D76A73" w:rsidRPr="009F4C5A" w:rsidRDefault="00D76A73" w:rsidP="00411C38">
      <w:pPr>
        <w:widowControl w:val="0"/>
        <w:numPr>
          <w:ilvl w:val="0"/>
          <w:numId w:val="46"/>
        </w:numPr>
        <w:tabs>
          <w:tab w:val="clear" w:pos="360"/>
        </w:tabs>
        <w:spacing w:after="120"/>
        <w:ind w:left="720"/>
        <w:jc w:val="both"/>
        <w:rPr>
          <w:rFonts w:cs="Arial"/>
        </w:rPr>
      </w:pPr>
      <w:r w:rsidRPr="00411C38">
        <w:rPr>
          <w:rFonts w:cs="Arial"/>
          <w:snapToGrid w:val="0"/>
        </w:rPr>
        <w:t>Establish policy to emphasize that emergency wardens have the ultimate authority</w:t>
      </w:r>
      <w:r w:rsidRPr="007872F9">
        <w:rPr>
          <w:rFonts w:cs="Arial"/>
        </w:rPr>
        <w:t xml:space="preserve"> during an emergency event evacuation, including drills</w:t>
      </w:r>
    </w:p>
    <w:p w:rsidR="00D76A73" w:rsidRPr="007872F9" w:rsidRDefault="00D76A73" w:rsidP="009F4C5A">
      <w:pPr>
        <w:widowControl w:val="0"/>
        <w:numPr>
          <w:ilvl w:val="0"/>
          <w:numId w:val="46"/>
        </w:numPr>
        <w:tabs>
          <w:tab w:val="clear" w:pos="360"/>
        </w:tabs>
        <w:ind w:left="720"/>
        <w:jc w:val="both"/>
        <w:rPr>
          <w:rFonts w:cs="Arial"/>
        </w:rPr>
      </w:pPr>
      <w:r w:rsidRPr="009F4C5A">
        <w:rPr>
          <w:rFonts w:cs="Arial"/>
          <w:snapToGrid w:val="0"/>
        </w:rPr>
        <w:t>Ensure</w:t>
      </w:r>
      <w:r w:rsidRPr="007872F9">
        <w:rPr>
          <w:rFonts w:cs="Arial"/>
        </w:rPr>
        <w:t xml:space="preserve"> local fire departments are made aware of any hazardous materials on site that might pose a risk to firefighters</w:t>
      </w:r>
    </w:p>
    <w:p w:rsidR="00D76A73" w:rsidRPr="007872F9" w:rsidRDefault="00D76A73" w:rsidP="00411C38">
      <w:pPr>
        <w:widowControl w:val="0"/>
        <w:jc w:val="both"/>
        <w:rPr>
          <w:rFonts w:cs="Arial"/>
        </w:rPr>
      </w:pPr>
    </w:p>
    <w:p w:rsidR="00D76A73" w:rsidRPr="007872F9" w:rsidRDefault="00D76A73" w:rsidP="005D59A0">
      <w:pPr>
        <w:pStyle w:val="Heading2"/>
      </w:pPr>
      <w:bookmarkStart w:id="23" w:name="_Toc288040848"/>
      <w:bookmarkStart w:id="24" w:name="_Toc488225034"/>
      <w:bookmarkStart w:id="25" w:name="_Toc476365065"/>
      <w:bookmarkStart w:id="26" w:name="_Toc476365109"/>
      <w:bookmarkStart w:id="27" w:name="_Toc476365200"/>
      <w:r w:rsidRPr="007872F9">
        <w:t>Managers</w:t>
      </w:r>
      <w:bookmarkEnd w:id="23"/>
    </w:p>
    <w:p w:rsidR="00D76A73" w:rsidRPr="007872F9" w:rsidRDefault="00D76A73" w:rsidP="00411C38">
      <w:pPr>
        <w:numPr>
          <w:ilvl w:val="12"/>
          <w:numId w:val="0"/>
        </w:numPr>
        <w:jc w:val="both"/>
        <w:rPr>
          <w:rFonts w:cs="Arial"/>
        </w:rPr>
      </w:pPr>
      <w:r w:rsidRPr="007872F9">
        <w:rPr>
          <w:rFonts w:cs="Arial"/>
        </w:rPr>
        <w:t>Managers are responsible for:</w:t>
      </w:r>
    </w:p>
    <w:p w:rsidR="00D76A73" w:rsidRPr="007872F9" w:rsidRDefault="00D76A73" w:rsidP="00411C38">
      <w:pPr>
        <w:numPr>
          <w:ilvl w:val="12"/>
          <w:numId w:val="0"/>
        </w:numPr>
        <w:jc w:val="both"/>
        <w:rPr>
          <w:rFonts w:cs="Arial"/>
        </w:rPr>
      </w:pP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411C38">
        <w:rPr>
          <w:rFonts w:cs="Arial"/>
          <w:snapToGrid w:val="0"/>
        </w:rPr>
        <w:t xml:space="preserve">Recruiting emergency wardens </w:t>
      </w: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411C38">
        <w:rPr>
          <w:rFonts w:cs="Arial"/>
          <w:snapToGrid w:val="0"/>
        </w:rPr>
        <w:t>Ensuring or assigning the posting of emergency plans</w:t>
      </w: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411C38">
        <w:rPr>
          <w:rFonts w:cs="Arial"/>
          <w:snapToGrid w:val="0"/>
        </w:rPr>
        <w:t>Assigning responsibility to an individual to post floor plans, establish and identify muster stations, and maintain emergency lighting equipment</w:t>
      </w: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411C38">
        <w:rPr>
          <w:rFonts w:cs="Arial"/>
          <w:snapToGrid w:val="0"/>
        </w:rPr>
        <w:t xml:space="preserve">Ensuring that emergency evacuation and rescue risk assessments are completed </w:t>
      </w: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411C38">
        <w:rPr>
          <w:rFonts w:cs="Arial"/>
          <w:snapToGrid w:val="0"/>
        </w:rPr>
        <w:t>Developing or assisting departmental supervisors in the development of site specific emergency procedures, including those assisting the disabled during an emergency</w:t>
      </w: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411C38">
        <w:rPr>
          <w:rFonts w:cs="Arial"/>
          <w:snapToGrid w:val="0"/>
        </w:rPr>
        <w:t>Communicating the results of emergency hazard identification and risk assessment to workers</w:t>
      </w:r>
    </w:p>
    <w:p w:rsidR="00D76A73" w:rsidRPr="007872F9" w:rsidRDefault="00D76A73" w:rsidP="009F4C5A">
      <w:pPr>
        <w:widowControl w:val="0"/>
        <w:numPr>
          <w:ilvl w:val="0"/>
          <w:numId w:val="46"/>
        </w:numPr>
        <w:tabs>
          <w:tab w:val="clear" w:pos="360"/>
        </w:tabs>
        <w:ind w:left="720"/>
        <w:jc w:val="both"/>
        <w:rPr>
          <w:rFonts w:cs="Arial"/>
        </w:rPr>
      </w:pPr>
      <w:r w:rsidRPr="00411C38">
        <w:rPr>
          <w:rFonts w:cs="Arial"/>
          <w:snapToGrid w:val="0"/>
        </w:rPr>
        <w:t>Communicating with the emergency coordinator, outside agencies and emergency</w:t>
      </w:r>
      <w:r w:rsidRPr="007872F9">
        <w:rPr>
          <w:rFonts w:cs="Arial"/>
        </w:rPr>
        <w:t xml:space="preserve"> supervisory personnel, in the event of an emergency and as required</w:t>
      </w:r>
    </w:p>
    <w:p w:rsidR="00D76A73" w:rsidRPr="007872F9" w:rsidRDefault="00D76A73" w:rsidP="00411C38">
      <w:pPr>
        <w:jc w:val="both"/>
        <w:rPr>
          <w:rFonts w:cs="Arial"/>
        </w:rPr>
      </w:pPr>
    </w:p>
    <w:p w:rsidR="00D76A73" w:rsidRPr="007872F9" w:rsidRDefault="00D76A73" w:rsidP="009427EE">
      <w:pPr>
        <w:pStyle w:val="Heading2"/>
      </w:pPr>
      <w:bookmarkStart w:id="28" w:name="_Toc288040849"/>
      <w:r w:rsidRPr="007872F9">
        <w:lastRenderedPageBreak/>
        <w:t xml:space="preserve">Emergency </w:t>
      </w:r>
      <w:r w:rsidRPr="009427EE">
        <w:t>Coordinator</w:t>
      </w:r>
      <w:bookmarkEnd w:id="24"/>
      <w:bookmarkEnd w:id="28"/>
    </w:p>
    <w:p w:rsidR="00D76A73" w:rsidRPr="007872F9" w:rsidRDefault="00D76A73" w:rsidP="00411C38">
      <w:pPr>
        <w:numPr>
          <w:ilvl w:val="12"/>
          <w:numId w:val="0"/>
        </w:numPr>
        <w:jc w:val="both"/>
        <w:rPr>
          <w:rFonts w:cs="Arial"/>
        </w:rPr>
      </w:pPr>
      <w:r w:rsidRPr="007872F9">
        <w:rPr>
          <w:rFonts w:cs="Arial"/>
        </w:rPr>
        <w:t>The Emergency Coordinator is responsible for:</w:t>
      </w:r>
    </w:p>
    <w:p w:rsidR="00D76A73" w:rsidRPr="007872F9" w:rsidRDefault="00D76A73" w:rsidP="00411C38">
      <w:pPr>
        <w:numPr>
          <w:ilvl w:val="12"/>
          <w:numId w:val="0"/>
        </w:numPr>
        <w:jc w:val="both"/>
        <w:rPr>
          <w:rFonts w:cs="Arial"/>
        </w:rPr>
      </w:pP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411C38">
        <w:rPr>
          <w:rFonts w:cs="Arial"/>
          <w:snapToGrid w:val="0"/>
        </w:rPr>
        <w:t xml:space="preserve">Identifying positions, operational groups, worksites, jobs, tasks, activities, situations, etc., that may require emergency response </w:t>
      </w: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411C38">
        <w:rPr>
          <w:rFonts w:cs="Arial"/>
          <w:snapToGrid w:val="0"/>
        </w:rPr>
        <w:t>Reviewing and annually updating risk assessments on the need for evacuation and rescue</w:t>
      </w: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411C38">
        <w:rPr>
          <w:rFonts w:cs="Arial"/>
          <w:snapToGrid w:val="0"/>
        </w:rPr>
        <w:t>Compiling and maintaining emergency procedures, including communications, specific rescue procedures and operational guidelines, in cooperation with operational groups</w:t>
      </w: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411C38">
        <w:rPr>
          <w:rFonts w:cs="Arial"/>
          <w:snapToGrid w:val="0"/>
        </w:rPr>
        <w:t>Requesting and ensuring, by contract for service or agreement for reciprocal service, assistance for emergency rescue, by outside agencies, as identified and required by risk assessments</w:t>
      </w: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411C38">
        <w:rPr>
          <w:rFonts w:cs="Arial"/>
          <w:snapToGrid w:val="0"/>
        </w:rPr>
        <w:t>Ensuring that Emergency Wardens have recruited workers who will assist disabled individuals during emergency evacuation procedures</w:t>
      </w: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411C38">
        <w:rPr>
          <w:rFonts w:cs="Arial"/>
          <w:snapToGrid w:val="0"/>
        </w:rPr>
        <w:t>Making available floor plans showing evacuation routes and location of emergency equipment</w:t>
      </w:r>
    </w:p>
    <w:p w:rsidR="00D76A73" w:rsidRPr="00411C38" w:rsidRDefault="00D76A73" w:rsidP="009F4C5A">
      <w:pPr>
        <w:widowControl w:val="0"/>
        <w:numPr>
          <w:ilvl w:val="0"/>
          <w:numId w:val="46"/>
        </w:numPr>
        <w:tabs>
          <w:tab w:val="clear" w:pos="360"/>
        </w:tabs>
        <w:ind w:left="720"/>
        <w:jc w:val="both"/>
        <w:rPr>
          <w:rFonts w:cs="Arial"/>
          <w:snapToGrid w:val="0"/>
        </w:rPr>
      </w:pPr>
      <w:r w:rsidRPr="00411C38">
        <w:rPr>
          <w:rFonts w:cs="Arial"/>
          <w:snapToGrid w:val="0"/>
        </w:rPr>
        <w:t>Making available a template for site specific emergency plans</w:t>
      </w:r>
    </w:p>
    <w:p w:rsidR="00D76A73" w:rsidRPr="007872F9" w:rsidRDefault="00D76A73" w:rsidP="00411C38">
      <w:pPr>
        <w:numPr>
          <w:ilvl w:val="12"/>
          <w:numId w:val="0"/>
        </w:numPr>
        <w:jc w:val="both"/>
        <w:rPr>
          <w:rFonts w:cs="Arial"/>
        </w:rPr>
      </w:pPr>
    </w:p>
    <w:p w:rsidR="00D76A73" w:rsidRPr="007872F9" w:rsidRDefault="00D76A73" w:rsidP="009427EE">
      <w:pPr>
        <w:pStyle w:val="Heading2"/>
      </w:pPr>
      <w:bookmarkStart w:id="29" w:name="_Toc488225035"/>
      <w:bookmarkStart w:id="30" w:name="_Toc288040850"/>
      <w:r w:rsidRPr="007872F9">
        <w:t>Supervisors</w:t>
      </w:r>
      <w:bookmarkEnd w:id="25"/>
      <w:bookmarkEnd w:id="26"/>
      <w:bookmarkEnd w:id="27"/>
      <w:bookmarkEnd w:id="29"/>
      <w:bookmarkEnd w:id="30"/>
      <w:r w:rsidRPr="007872F9">
        <w:t xml:space="preserve"> </w:t>
      </w:r>
    </w:p>
    <w:p w:rsidR="00D76A73" w:rsidRPr="007872F9" w:rsidRDefault="00D76A73" w:rsidP="00411C38">
      <w:pPr>
        <w:widowControl w:val="0"/>
        <w:numPr>
          <w:ilvl w:val="12"/>
          <w:numId w:val="0"/>
        </w:numPr>
        <w:jc w:val="both"/>
        <w:rPr>
          <w:rFonts w:cs="Arial"/>
        </w:rPr>
      </w:pPr>
      <w:r w:rsidRPr="007872F9">
        <w:rPr>
          <w:rFonts w:cs="Arial"/>
        </w:rPr>
        <w:t>Designated Supervisors are responsible for ensuring that workers:</w:t>
      </w:r>
    </w:p>
    <w:p w:rsidR="00D76A73" w:rsidRPr="007872F9" w:rsidRDefault="00D76A73" w:rsidP="00411C38">
      <w:pPr>
        <w:widowControl w:val="0"/>
        <w:numPr>
          <w:ilvl w:val="12"/>
          <w:numId w:val="0"/>
        </w:numPr>
        <w:jc w:val="both"/>
        <w:rPr>
          <w:rFonts w:cs="Arial"/>
        </w:rPr>
      </w:pP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411C38">
        <w:rPr>
          <w:rFonts w:cs="Arial"/>
          <w:snapToGrid w:val="0"/>
        </w:rPr>
        <w:t>Are aware of and understand the policies, procedures and work arrangements that are in place to prevent emergencies</w:t>
      </w: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411C38">
        <w:rPr>
          <w:rFonts w:cs="Arial"/>
          <w:snapToGrid w:val="0"/>
        </w:rPr>
        <w:t xml:space="preserve">Have been introduced to, understand, and are able to follow emergency procedures including alarm systems </w:t>
      </w: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411C38">
        <w:rPr>
          <w:rFonts w:cs="Arial"/>
          <w:snapToGrid w:val="0"/>
        </w:rPr>
        <w:t>Are trained in fire prevention, emergency evacuation and rescue, as appropriate and applicable</w:t>
      </w: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411C38">
        <w:rPr>
          <w:rFonts w:cs="Arial"/>
          <w:snapToGrid w:val="0"/>
        </w:rPr>
        <w:t>Are aware of the hazards due to emergency response and rescue activities</w:t>
      </w: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411C38">
        <w:rPr>
          <w:rFonts w:cs="Arial"/>
          <w:snapToGrid w:val="0"/>
        </w:rPr>
        <w:t>Know how to request emergency evacuation and rescue</w:t>
      </w:r>
    </w:p>
    <w:p w:rsidR="00D76A73" w:rsidRPr="007872F9" w:rsidRDefault="00D76A73" w:rsidP="009F4C5A">
      <w:pPr>
        <w:widowControl w:val="0"/>
        <w:numPr>
          <w:ilvl w:val="0"/>
          <w:numId w:val="46"/>
        </w:numPr>
        <w:tabs>
          <w:tab w:val="clear" w:pos="360"/>
        </w:tabs>
        <w:ind w:left="720"/>
        <w:jc w:val="both"/>
        <w:rPr>
          <w:rFonts w:cs="Arial"/>
        </w:rPr>
      </w:pPr>
      <w:r w:rsidRPr="00411C38">
        <w:rPr>
          <w:rFonts w:cs="Arial"/>
          <w:snapToGrid w:val="0"/>
        </w:rPr>
        <w:t>Are aware of the resources available to help them if they experience trouble dealing</w:t>
      </w:r>
      <w:r w:rsidRPr="007872F9">
        <w:rPr>
          <w:rFonts w:cs="Arial"/>
        </w:rPr>
        <w:t xml:space="preserve"> with emergency evacuation and rescue</w:t>
      </w:r>
    </w:p>
    <w:p w:rsidR="00D76A73" w:rsidRPr="007872F9" w:rsidRDefault="00D76A73" w:rsidP="00411C38">
      <w:pPr>
        <w:widowControl w:val="0"/>
        <w:jc w:val="both"/>
        <w:rPr>
          <w:rFonts w:cs="Arial"/>
        </w:rPr>
      </w:pPr>
    </w:p>
    <w:p w:rsidR="00D76A73" w:rsidRPr="007872F9" w:rsidRDefault="00D76A73" w:rsidP="009427EE">
      <w:pPr>
        <w:pStyle w:val="Heading2"/>
      </w:pPr>
      <w:bookmarkStart w:id="31" w:name="_Toc288040851"/>
      <w:r w:rsidRPr="007872F9">
        <w:t>Emergency Wardens</w:t>
      </w:r>
      <w:bookmarkEnd w:id="31"/>
    </w:p>
    <w:p w:rsidR="00D76A73" w:rsidRPr="007872F9" w:rsidRDefault="00D76A73" w:rsidP="00411C38">
      <w:pPr>
        <w:jc w:val="both"/>
        <w:rPr>
          <w:rFonts w:cs="Arial"/>
        </w:rPr>
      </w:pPr>
      <w:r w:rsidRPr="007872F9">
        <w:rPr>
          <w:rFonts w:cs="Arial"/>
        </w:rPr>
        <w:t>Emergency wardens are responsible to:</w:t>
      </w:r>
    </w:p>
    <w:p w:rsidR="00D76A73" w:rsidRPr="007872F9" w:rsidRDefault="00D76A73" w:rsidP="00411C38">
      <w:pPr>
        <w:jc w:val="both"/>
        <w:rPr>
          <w:rFonts w:cs="Arial"/>
        </w:rPr>
      </w:pP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411C38">
        <w:rPr>
          <w:rFonts w:cs="Arial"/>
          <w:snapToGrid w:val="0"/>
        </w:rPr>
        <w:t>Familiarize themselves with the emergency procedures, exit routes, fire alarm pull stations, fire extinguisher locations, and assembly points</w:t>
      </w: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411C38">
        <w:rPr>
          <w:rFonts w:cs="Arial"/>
          <w:snapToGrid w:val="0"/>
        </w:rPr>
        <w:t>Know the location and name of the first aid attendants, and location of first aid supplies</w:t>
      </w: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411C38">
        <w:rPr>
          <w:rFonts w:cs="Arial"/>
          <w:snapToGrid w:val="0"/>
        </w:rPr>
        <w:lastRenderedPageBreak/>
        <w:t>Assist in the orientation of new employees on the emergency procedures</w:t>
      </w:r>
    </w:p>
    <w:p w:rsidR="00D76A73" w:rsidRPr="007872F9" w:rsidRDefault="00D76A73" w:rsidP="00411C38">
      <w:pPr>
        <w:widowControl w:val="0"/>
        <w:numPr>
          <w:ilvl w:val="0"/>
          <w:numId w:val="46"/>
        </w:numPr>
        <w:tabs>
          <w:tab w:val="clear" w:pos="360"/>
        </w:tabs>
        <w:spacing w:after="120"/>
        <w:ind w:left="720"/>
        <w:jc w:val="both"/>
        <w:rPr>
          <w:rFonts w:cs="Arial"/>
        </w:rPr>
      </w:pPr>
      <w:r w:rsidRPr="00411C38">
        <w:rPr>
          <w:rFonts w:cs="Arial"/>
          <w:snapToGrid w:val="0"/>
        </w:rPr>
        <w:t>In cooperation with supervisors, recruit workers to assist in the evacuation of disabled persons during an emergency and help establish the procedures to be</w:t>
      </w:r>
      <w:r w:rsidRPr="007872F9">
        <w:rPr>
          <w:rFonts w:cs="Arial"/>
        </w:rPr>
        <w:t xml:space="preserve"> followed to evacuate disabled persons</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t>In the event of an evacuation the emergency wardens are responsible to:</w:t>
      </w:r>
    </w:p>
    <w:p w:rsidR="00D76A73" w:rsidRPr="007872F9" w:rsidRDefault="00D76A73" w:rsidP="00411C38">
      <w:pPr>
        <w:jc w:val="both"/>
        <w:rPr>
          <w:rFonts w:cs="Arial"/>
        </w:rPr>
      </w:pP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411C38">
        <w:rPr>
          <w:rFonts w:cs="Arial"/>
          <w:snapToGrid w:val="0"/>
        </w:rPr>
        <w:t>Identify themselves by putting on their Emergency Warden hardhat and high visibility vest</w:t>
      </w: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411C38">
        <w:rPr>
          <w:rFonts w:cs="Arial"/>
          <w:snapToGrid w:val="0"/>
        </w:rPr>
        <w:t xml:space="preserve">Enter each area for which they are responsible, including washrooms, and direct occupants to leave the building </w:t>
      </w: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411C38">
        <w:rPr>
          <w:rFonts w:cs="Arial"/>
          <w:snapToGrid w:val="0"/>
        </w:rPr>
        <w:t>Ensure that persons designated to assist in the evacuation of workers who need assistance are available</w:t>
      </w: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411C38">
        <w:rPr>
          <w:rFonts w:cs="Arial"/>
          <w:snapToGrid w:val="0"/>
        </w:rPr>
        <w:t>Ensure that everyone has left the building</w:t>
      </w: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411C38">
        <w:rPr>
          <w:rFonts w:cs="Arial"/>
          <w:snapToGrid w:val="0"/>
        </w:rPr>
        <w:t>Report to the Designated Emergency Supervisor on the state of evacuation of the building</w:t>
      </w:r>
    </w:p>
    <w:p w:rsidR="00D76A73" w:rsidRPr="00411C38" w:rsidRDefault="00D76A73" w:rsidP="009F4C5A">
      <w:pPr>
        <w:widowControl w:val="0"/>
        <w:numPr>
          <w:ilvl w:val="0"/>
          <w:numId w:val="46"/>
        </w:numPr>
        <w:tabs>
          <w:tab w:val="clear" w:pos="360"/>
        </w:tabs>
        <w:ind w:left="720"/>
        <w:jc w:val="both"/>
        <w:rPr>
          <w:rFonts w:cs="Arial"/>
          <w:snapToGrid w:val="0"/>
        </w:rPr>
      </w:pPr>
      <w:r w:rsidRPr="00411C38">
        <w:rPr>
          <w:rFonts w:cs="Arial"/>
          <w:snapToGrid w:val="0"/>
        </w:rPr>
        <w:t>Prevent re-entry of the building</w:t>
      </w:r>
    </w:p>
    <w:p w:rsidR="00D76A73" w:rsidRPr="007872F9" w:rsidRDefault="00D76A73" w:rsidP="00411C38">
      <w:pPr>
        <w:widowControl w:val="0"/>
        <w:numPr>
          <w:ilvl w:val="12"/>
          <w:numId w:val="0"/>
        </w:numPr>
        <w:jc w:val="both"/>
        <w:rPr>
          <w:rFonts w:cs="Arial"/>
        </w:rPr>
      </w:pPr>
    </w:p>
    <w:p w:rsidR="00D76A73" w:rsidRPr="007872F9" w:rsidRDefault="00D76A73" w:rsidP="009427EE">
      <w:pPr>
        <w:pStyle w:val="Heading2"/>
      </w:pPr>
      <w:bookmarkStart w:id="32" w:name="_Toc476365066"/>
      <w:bookmarkStart w:id="33" w:name="_Toc476365110"/>
      <w:bookmarkStart w:id="34" w:name="_Toc476365201"/>
      <w:bookmarkStart w:id="35" w:name="_Toc488225036"/>
      <w:bookmarkStart w:id="36" w:name="_Toc288040852"/>
      <w:r w:rsidRPr="007872F9">
        <w:t>Workers</w:t>
      </w:r>
      <w:bookmarkEnd w:id="32"/>
      <w:bookmarkEnd w:id="33"/>
      <w:bookmarkEnd w:id="34"/>
      <w:bookmarkEnd w:id="35"/>
      <w:bookmarkEnd w:id="36"/>
    </w:p>
    <w:p w:rsidR="00D76A73" w:rsidRPr="007872F9" w:rsidRDefault="00D76A73" w:rsidP="00411C38">
      <w:pPr>
        <w:widowControl w:val="0"/>
        <w:numPr>
          <w:ilvl w:val="12"/>
          <w:numId w:val="0"/>
        </w:numPr>
        <w:jc w:val="both"/>
        <w:rPr>
          <w:rFonts w:cs="Arial"/>
        </w:rPr>
      </w:pPr>
      <w:r w:rsidRPr="007872F9">
        <w:rPr>
          <w:rFonts w:cs="Arial"/>
        </w:rPr>
        <w:t>Workers are responsible for:</w:t>
      </w:r>
    </w:p>
    <w:p w:rsidR="00D76A73" w:rsidRPr="007872F9" w:rsidRDefault="00D76A73" w:rsidP="00411C38">
      <w:pPr>
        <w:widowControl w:val="0"/>
        <w:numPr>
          <w:ilvl w:val="12"/>
          <w:numId w:val="0"/>
        </w:numPr>
        <w:jc w:val="both"/>
        <w:rPr>
          <w:rFonts w:cs="Arial"/>
        </w:rPr>
      </w:pP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411C38">
        <w:rPr>
          <w:rFonts w:cs="Arial"/>
          <w:snapToGrid w:val="0"/>
        </w:rPr>
        <w:t>Providing input into risk assessments</w:t>
      </w: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411C38">
        <w:rPr>
          <w:rFonts w:cs="Arial"/>
          <w:snapToGrid w:val="0"/>
        </w:rPr>
        <w:t>Participating in education, training activities and drills for emergency evacuation and rescue</w:t>
      </w: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411C38">
        <w:rPr>
          <w:rFonts w:cs="Arial"/>
          <w:snapToGrid w:val="0"/>
        </w:rPr>
        <w:t>Following the workplace procedures for emergency evacuation and rescue</w:t>
      </w:r>
    </w:p>
    <w:p w:rsidR="00D76A73" w:rsidRPr="00411C38" w:rsidRDefault="00D76A73" w:rsidP="009F4C5A">
      <w:pPr>
        <w:widowControl w:val="0"/>
        <w:numPr>
          <w:ilvl w:val="0"/>
          <w:numId w:val="46"/>
        </w:numPr>
        <w:tabs>
          <w:tab w:val="clear" w:pos="360"/>
        </w:tabs>
        <w:ind w:left="720"/>
        <w:jc w:val="both"/>
        <w:rPr>
          <w:rFonts w:cs="Arial"/>
          <w:snapToGrid w:val="0"/>
        </w:rPr>
      </w:pPr>
      <w:r w:rsidRPr="00411C38">
        <w:rPr>
          <w:rFonts w:cs="Arial"/>
          <w:snapToGrid w:val="0"/>
        </w:rPr>
        <w:t>Accepting and following instructions of emergency wardens and emergency supervisory personnel</w:t>
      </w:r>
    </w:p>
    <w:p w:rsidR="00D76A73" w:rsidRPr="007872F9" w:rsidRDefault="00D76A73" w:rsidP="00411C38">
      <w:pPr>
        <w:widowControl w:val="0"/>
        <w:numPr>
          <w:ilvl w:val="12"/>
          <w:numId w:val="0"/>
        </w:numPr>
        <w:jc w:val="both"/>
        <w:rPr>
          <w:rFonts w:cs="Arial"/>
        </w:rPr>
      </w:pPr>
    </w:p>
    <w:p w:rsidR="00D76A73" w:rsidRPr="007872F9" w:rsidRDefault="00D76A73" w:rsidP="009427EE">
      <w:pPr>
        <w:pStyle w:val="Heading2"/>
      </w:pPr>
      <w:bookmarkStart w:id="37" w:name="_Toc476365067"/>
      <w:bookmarkStart w:id="38" w:name="_Toc476365111"/>
      <w:bookmarkStart w:id="39" w:name="_Toc476365202"/>
      <w:bookmarkStart w:id="40" w:name="_Toc488225037"/>
      <w:bookmarkStart w:id="41" w:name="_Toc288040853"/>
      <w:r w:rsidRPr="007872F9">
        <w:t>JHS Committee or Worker Health and Safety Representative</w:t>
      </w:r>
      <w:bookmarkEnd w:id="37"/>
      <w:bookmarkEnd w:id="38"/>
      <w:bookmarkEnd w:id="39"/>
      <w:bookmarkEnd w:id="40"/>
      <w:bookmarkEnd w:id="41"/>
    </w:p>
    <w:p w:rsidR="00D76A73" w:rsidRPr="007872F9" w:rsidRDefault="00D76A73" w:rsidP="00411C38">
      <w:pPr>
        <w:widowControl w:val="0"/>
        <w:jc w:val="both"/>
        <w:rPr>
          <w:rFonts w:cs="Arial"/>
        </w:rPr>
      </w:pPr>
      <w:r w:rsidRPr="007872F9">
        <w:rPr>
          <w:rFonts w:cs="Arial"/>
        </w:rPr>
        <w:t xml:space="preserve">The Joint Health and Safety </w:t>
      </w:r>
      <w:r w:rsidR="00373F21">
        <w:rPr>
          <w:rFonts w:cs="Arial"/>
        </w:rPr>
        <w:t>C</w:t>
      </w:r>
      <w:r w:rsidRPr="007872F9">
        <w:rPr>
          <w:rFonts w:cs="Arial"/>
        </w:rPr>
        <w:t xml:space="preserve">ommittee </w:t>
      </w:r>
      <w:r w:rsidR="00373F21" w:rsidRPr="007872F9">
        <w:rPr>
          <w:rFonts w:cs="Arial"/>
        </w:rPr>
        <w:t>(JHS</w:t>
      </w:r>
      <w:r w:rsidR="00373F21">
        <w:rPr>
          <w:rFonts w:cs="Arial"/>
        </w:rPr>
        <w:t>C</w:t>
      </w:r>
      <w:r w:rsidR="00373F21" w:rsidRPr="007872F9">
        <w:rPr>
          <w:rFonts w:cs="Arial"/>
        </w:rPr>
        <w:t xml:space="preserve">) </w:t>
      </w:r>
      <w:r w:rsidRPr="007872F9">
        <w:rPr>
          <w:rFonts w:cs="Arial"/>
        </w:rPr>
        <w:t>will review the effectiveness of drills and make recommendations to management on possible corrective actions as a result of emergency evacuation and rescue</w:t>
      </w:r>
      <w:r w:rsidR="00373F21">
        <w:rPr>
          <w:rFonts w:cs="Arial"/>
        </w:rPr>
        <w:t>.</w:t>
      </w:r>
    </w:p>
    <w:p w:rsidR="00D76A73" w:rsidRPr="007872F9" w:rsidRDefault="00D76A73" w:rsidP="00411C38">
      <w:pPr>
        <w:widowControl w:val="0"/>
        <w:jc w:val="both"/>
        <w:rPr>
          <w:rFonts w:cs="Arial"/>
        </w:rPr>
      </w:pPr>
    </w:p>
    <w:p w:rsidR="007872F9" w:rsidRDefault="007872F9" w:rsidP="00411C38">
      <w:pPr>
        <w:pStyle w:val="Heading1"/>
      </w:pPr>
      <w:bookmarkStart w:id="42" w:name="_Toc475156216"/>
      <w:bookmarkStart w:id="43" w:name="_Toc488225038"/>
    </w:p>
    <w:p w:rsidR="007872F9" w:rsidRDefault="007872F9" w:rsidP="00411C38">
      <w:pPr>
        <w:pStyle w:val="Heading1"/>
      </w:pPr>
    </w:p>
    <w:p w:rsidR="00D76A73" w:rsidRPr="007872F9" w:rsidRDefault="009427EE" w:rsidP="009427EE">
      <w:pPr>
        <w:pStyle w:val="Heading1"/>
      </w:pPr>
      <w:r>
        <w:br w:type="page"/>
      </w:r>
      <w:bookmarkStart w:id="44" w:name="_Toc288040854"/>
      <w:r w:rsidR="00D76A73" w:rsidRPr="007872F9">
        <w:lastRenderedPageBreak/>
        <w:t xml:space="preserve">PROGRAM </w:t>
      </w:r>
      <w:r w:rsidR="00D76A73" w:rsidRPr="009427EE">
        <w:t>DETAILS</w:t>
      </w:r>
      <w:bookmarkEnd w:id="42"/>
      <w:bookmarkEnd w:id="43"/>
      <w:bookmarkEnd w:id="44"/>
    </w:p>
    <w:p w:rsidR="00D76A73" w:rsidRPr="007872F9" w:rsidRDefault="00D76A73" w:rsidP="009427EE">
      <w:pPr>
        <w:pStyle w:val="Heading2"/>
      </w:pPr>
      <w:bookmarkStart w:id="45" w:name="_Toc288040855"/>
      <w:bookmarkStart w:id="46" w:name="_Toc475156218"/>
      <w:bookmarkStart w:id="47" w:name="_Toc488225042"/>
      <w:r w:rsidRPr="007872F9">
        <w:t>Planning</w:t>
      </w:r>
      <w:bookmarkEnd w:id="45"/>
    </w:p>
    <w:p w:rsidR="00D76A73" w:rsidRPr="007872F9" w:rsidRDefault="00D76A73" w:rsidP="00411C38">
      <w:pPr>
        <w:jc w:val="both"/>
        <w:rPr>
          <w:rFonts w:cs="Arial"/>
        </w:rPr>
      </w:pPr>
      <w:r w:rsidRPr="007872F9">
        <w:rPr>
          <w:rFonts w:cs="Arial"/>
        </w:rPr>
        <w:t>The success of our emergency program can only be achieved through careful planning.  In the event of an emergency, all of the preparatory work must have been completed in order for each individual to safely perform their designated duties.</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t>Risk assessments will be completed for each work site or operational situation where rescue or evacuation may be required.</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t>The risk of emergency requiring evacuation or rescue will be eliminated whenever possible.</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t>Floor plans are posted on each floor of each building, showing the primary and secondary routes of exiting the building, the fire alarm pull stations, the locations of fire extinguishers, and the location of an emergency response kit if one has been provided.</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t>Primary and secondary emergency muster stations are designated and identified for workers to gather after an evacuation so that the emergency warden can ensure that everyone has left the building.</w:t>
      </w:r>
    </w:p>
    <w:p w:rsidR="00D76A73" w:rsidRPr="009427EE" w:rsidRDefault="00D76A73" w:rsidP="00411C38">
      <w:pPr>
        <w:jc w:val="both"/>
        <w:rPr>
          <w:rFonts w:cs="Arial"/>
        </w:rPr>
      </w:pPr>
    </w:p>
    <w:p w:rsidR="00D76A73" w:rsidRPr="009427EE" w:rsidRDefault="00D76A73" w:rsidP="007E6195">
      <w:r w:rsidRPr="009427EE">
        <w:t>Emergency procedures will be developed as required that include internal and external communication, evacuation routes, and rescue procedures.</w:t>
      </w:r>
    </w:p>
    <w:p w:rsidR="00D76A73" w:rsidRPr="009427EE" w:rsidRDefault="00D76A73" w:rsidP="00411C38">
      <w:pPr>
        <w:jc w:val="both"/>
        <w:rPr>
          <w:rFonts w:cs="Arial"/>
        </w:rPr>
      </w:pPr>
    </w:p>
    <w:p w:rsidR="00D76A73" w:rsidRPr="007872F9" w:rsidRDefault="00D76A73" w:rsidP="00411C38">
      <w:pPr>
        <w:jc w:val="both"/>
        <w:rPr>
          <w:rFonts w:cs="Arial"/>
        </w:rPr>
      </w:pPr>
      <w:r w:rsidRPr="007872F9">
        <w:rPr>
          <w:rFonts w:cs="Arial"/>
        </w:rPr>
        <w:t>Emergency lighting will be in place in situations where risk assessments have shown that the lack of lighting would make evacuation of workers hazardous.</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t>Procedures and personnel will be in place to help disabled workers to exit the building if the elevators are not working.</w:t>
      </w:r>
    </w:p>
    <w:p w:rsidR="00D76A73" w:rsidRPr="007872F9" w:rsidRDefault="00D76A73" w:rsidP="00411C38">
      <w:pPr>
        <w:widowControl w:val="0"/>
        <w:jc w:val="both"/>
        <w:rPr>
          <w:rFonts w:cs="Arial"/>
        </w:rPr>
      </w:pPr>
    </w:p>
    <w:p w:rsidR="00D76A73" w:rsidRPr="007872F9" w:rsidRDefault="00D76A73" w:rsidP="00411C38">
      <w:pPr>
        <w:widowControl w:val="0"/>
        <w:jc w:val="both"/>
        <w:rPr>
          <w:rFonts w:cs="Arial"/>
        </w:rPr>
      </w:pPr>
      <w:r w:rsidRPr="007872F9">
        <w:rPr>
          <w:rFonts w:cs="Arial"/>
        </w:rPr>
        <w:t>A very important part of our emergency planning is to ensure that all workers and involved outside agencies are aware of the risk of emergency requiring evacuation and expected responses in the workplace</w:t>
      </w:r>
      <w:r w:rsidRPr="007872F9">
        <w:rPr>
          <w:rFonts w:cs="Arial"/>
          <w:b/>
        </w:rPr>
        <w:t xml:space="preserve">.  </w:t>
      </w:r>
      <w:r w:rsidRPr="007872F9">
        <w:rPr>
          <w:rFonts w:cs="Arial"/>
        </w:rPr>
        <w:t>The results of emergency hazard identification and risk assessments will be shared with all affected workers.</w:t>
      </w:r>
    </w:p>
    <w:p w:rsidR="00D76A73" w:rsidRPr="007872F9" w:rsidRDefault="00D76A73" w:rsidP="00411C38">
      <w:pPr>
        <w:widowControl w:val="0"/>
        <w:jc w:val="both"/>
        <w:rPr>
          <w:rFonts w:cs="Arial"/>
          <w:b/>
        </w:rPr>
      </w:pPr>
    </w:p>
    <w:p w:rsidR="00D76A73" w:rsidRPr="007872F9" w:rsidRDefault="00D76A73" w:rsidP="00411C38">
      <w:pPr>
        <w:jc w:val="both"/>
        <w:rPr>
          <w:rFonts w:cs="Arial"/>
        </w:rPr>
      </w:pPr>
      <w:r w:rsidRPr="007872F9">
        <w:rPr>
          <w:rFonts w:cs="Arial"/>
        </w:rPr>
        <w:t>In particular, knowledge about the existence of potentially high-risk emergency considerations such as chemical storage rooms, being in a flood plain or located on a dangerous goods route, will be shared with all workers who may be affected and the local fire department.  Locations of fire alarms, first aid, emergency response caches, and assembly areas will be communicated to workers and be coupled with regular drills.</w:t>
      </w:r>
    </w:p>
    <w:p w:rsidR="00D76A73" w:rsidRPr="007872F9" w:rsidRDefault="00D76A73" w:rsidP="00411C38">
      <w:pPr>
        <w:jc w:val="both"/>
        <w:rPr>
          <w:rFonts w:cs="Arial"/>
        </w:rPr>
      </w:pPr>
    </w:p>
    <w:p w:rsidR="00D76A73" w:rsidRPr="007872F9" w:rsidRDefault="00D76A73" w:rsidP="00411C38">
      <w:pPr>
        <w:jc w:val="both"/>
        <w:rPr>
          <w:rFonts w:cs="Arial"/>
        </w:rPr>
      </w:pPr>
      <w:r w:rsidRPr="00ED1D3C">
        <w:rPr>
          <w:rFonts w:cs="Arial"/>
          <w:b/>
        </w:rPr>
        <w:t>Appendix A</w:t>
      </w:r>
      <w:r w:rsidRPr="007872F9">
        <w:rPr>
          <w:rFonts w:cs="Arial"/>
        </w:rPr>
        <w:t xml:space="preserve"> contains a form that can be used to document the orientation on emergency procedures for new employees. </w:t>
      </w:r>
    </w:p>
    <w:p w:rsidR="00D76A73" w:rsidRPr="007872F9" w:rsidRDefault="00D76A73" w:rsidP="008B5373">
      <w:pPr>
        <w:pStyle w:val="TOC1"/>
      </w:pPr>
    </w:p>
    <w:p w:rsidR="00D76A73" w:rsidRPr="007872F9" w:rsidRDefault="009427EE" w:rsidP="009427EE">
      <w:pPr>
        <w:pStyle w:val="Heading2"/>
      </w:pPr>
      <w:bookmarkStart w:id="48" w:name="_Toc476365076"/>
      <w:bookmarkStart w:id="49" w:name="_Toc476365120"/>
      <w:bookmarkStart w:id="50" w:name="_Toc476365211"/>
      <w:bookmarkStart w:id="51" w:name="_Toc488225045"/>
      <w:r>
        <w:br w:type="page"/>
      </w:r>
      <w:bookmarkStart w:id="52" w:name="_Toc288040856"/>
      <w:r w:rsidR="00D76A73" w:rsidRPr="007872F9">
        <w:lastRenderedPageBreak/>
        <w:t xml:space="preserve">Coordinating Response to </w:t>
      </w:r>
      <w:bookmarkEnd w:id="48"/>
      <w:bookmarkEnd w:id="49"/>
      <w:bookmarkEnd w:id="50"/>
      <w:r w:rsidR="00D76A73" w:rsidRPr="007872F9">
        <w:t>Emergencies</w:t>
      </w:r>
      <w:bookmarkEnd w:id="51"/>
      <w:bookmarkEnd w:id="52"/>
      <w:r w:rsidR="00D76A73" w:rsidRPr="007872F9">
        <w:t xml:space="preserve"> </w:t>
      </w:r>
    </w:p>
    <w:p w:rsidR="00D76A73" w:rsidRPr="007872F9" w:rsidRDefault="00510548" w:rsidP="00411C38">
      <w:pPr>
        <w:widowControl w:val="0"/>
        <w:jc w:val="both"/>
        <w:rPr>
          <w:rFonts w:cs="Arial"/>
        </w:rPr>
      </w:pPr>
      <w:r w:rsidRPr="008F73EE">
        <w:rPr>
          <w:rFonts w:cs="Arial"/>
          <w:color w:val="0000FF"/>
        </w:rPr>
        <w:t>[Organization]</w:t>
      </w:r>
      <w:r w:rsidR="00D76A73" w:rsidRPr="007872F9">
        <w:rPr>
          <w:rFonts w:cs="Arial"/>
          <w:b/>
        </w:rPr>
        <w:t xml:space="preserve"> </w:t>
      </w:r>
      <w:r w:rsidR="00D76A73" w:rsidRPr="007872F9">
        <w:rPr>
          <w:rFonts w:cs="Arial"/>
        </w:rPr>
        <w:t xml:space="preserve">has identified the positions and operational groups that are likely to be the recipients of emergency information and reports. </w:t>
      </w:r>
      <w:r w:rsidR="008F73EE">
        <w:rPr>
          <w:rFonts w:cs="Arial"/>
        </w:rPr>
        <w:t xml:space="preserve"> </w:t>
      </w:r>
      <w:r w:rsidR="00D76A73" w:rsidRPr="007872F9">
        <w:rPr>
          <w:rFonts w:cs="Arial"/>
        </w:rPr>
        <w:t>Managers and supervisors, in the event of an emergency, will communicate with the emergency coordinator, outside agencies and emergency supervisory personnel, as required. The emergency supervisory personnel will guide and lead the workforce in the event of an emergency and will coordinate their activities.</w:t>
      </w:r>
    </w:p>
    <w:p w:rsidR="00D76A73" w:rsidRPr="007872F9" w:rsidRDefault="00D76A73" w:rsidP="00411C38">
      <w:pPr>
        <w:jc w:val="both"/>
        <w:rPr>
          <w:rFonts w:cs="Arial"/>
        </w:rPr>
      </w:pPr>
    </w:p>
    <w:p w:rsidR="00D76A73" w:rsidRPr="007872F9" w:rsidRDefault="00D76A73" w:rsidP="009427EE">
      <w:pPr>
        <w:pStyle w:val="Heading2"/>
      </w:pPr>
      <w:bookmarkStart w:id="53" w:name="_Toc288040857"/>
      <w:r w:rsidRPr="007872F9">
        <w:t>Risk Assessment</w:t>
      </w:r>
      <w:bookmarkEnd w:id="46"/>
      <w:bookmarkEnd w:id="47"/>
      <w:bookmarkEnd w:id="53"/>
    </w:p>
    <w:p w:rsidR="00D76A73" w:rsidRPr="007872F9" w:rsidRDefault="00D76A73" w:rsidP="00411C38">
      <w:pPr>
        <w:widowControl w:val="0"/>
        <w:jc w:val="both"/>
        <w:rPr>
          <w:rFonts w:cs="Arial"/>
        </w:rPr>
      </w:pPr>
      <w:r w:rsidRPr="007872F9">
        <w:rPr>
          <w:rFonts w:cs="Arial"/>
        </w:rPr>
        <w:t xml:space="preserve">The WorkSafeBC OHS Regulation and Guidelines provide a model of risk assessment for emergency washing facilities, which is contained in </w:t>
      </w:r>
      <w:r w:rsidRPr="007872F9">
        <w:rPr>
          <w:rFonts w:cs="Arial"/>
          <w:b/>
        </w:rPr>
        <w:t>Appendix B</w:t>
      </w:r>
      <w:r w:rsidRPr="007872F9">
        <w:rPr>
          <w:rFonts w:cs="Arial"/>
        </w:rPr>
        <w:t xml:space="preserve">. </w:t>
      </w:r>
      <w:bookmarkStart w:id="54" w:name="_Toc462066519"/>
      <w:bookmarkStart w:id="55" w:name="_Toc468078332"/>
      <w:bookmarkStart w:id="56" w:name="_Toc476365072"/>
      <w:bookmarkStart w:id="57" w:name="_Toc476365116"/>
      <w:bookmarkStart w:id="58" w:name="_Toc476365207"/>
    </w:p>
    <w:p w:rsidR="00D76A73" w:rsidRPr="007872F9" w:rsidRDefault="00D76A73" w:rsidP="00411C38">
      <w:pPr>
        <w:widowControl w:val="0"/>
        <w:jc w:val="both"/>
        <w:rPr>
          <w:rFonts w:cs="Arial"/>
        </w:rPr>
      </w:pPr>
    </w:p>
    <w:p w:rsidR="00D76A73" w:rsidRPr="007872F9" w:rsidRDefault="00D76A73" w:rsidP="00411C38">
      <w:pPr>
        <w:jc w:val="both"/>
        <w:rPr>
          <w:rFonts w:cs="Arial"/>
        </w:rPr>
      </w:pPr>
      <w:r w:rsidRPr="007872F9">
        <w:rPr>
          <w:rFonts w:cs="Arial"/>
          <w:u w:val="single"/>
        </w:rPr>
        <w:t>For all other forms of risk assessment</w:t>
      </w:r>
      <w:r w:rsidRPr="007872F9">
        <w:rPr>
          <w:rFonts w:cs="Arial"/>
        </w:rPr>
        <w:t xml:space="preserve"> the probability/ severity/ exposure/ response model will be utilized.  The risk assessment package for this program consists of three forms and one information sheet, contained in the following appendices:</w:t>
      </w:r>
    </w:p>
    <w:p w:rsidR="00D76A73" w:rsidRPr="007872F9" w:rsidRDefault="00D76A73" w:rsidP="00411C38">
      <w:pPr>
        <w:widowControl w:val="0"/>
        <w:jc w:val="both"/>
        <w:rPr>
          <w:rFonts w:cs="Arial"/>
        </w:rPr>
      </w:pPr>
      <w:r w:rsidRPr="007872F9">
        <w:rPr>
          <w:rFonts w:cs="Arial"/>
        </w:rPr>
        <w:t xml:space="preserve">  </w:t>
      </w:r>
    </w:p>
    <w:p w:rsidR="00D76A73" w:rsidRPr="007872F9" w:rsidRDefault="00D76A73" w:rsidP="00411C38">
      <w:pPr>
        <w:widowControl w:val="0"/>
        <w:jc w:val="both"/>
        <w:rPr>
          <w:rFonts w:cs="Arial"/>
        </w:rPr>
      </w:pPr>
      <w:r w:rsidRPr="007872F9">
        <w:rPr>
          <w:rFonts w:cs="Arial"/>
          <w:b/>
        </w:rPr>
        <w:t>Appendix C1</w:t>
      </w:r>
      <w:r w:rsidRPr="007872F9">
        <w:rPr>
          <w:rFonts w:cs="Arial"/>
        </w:rPr>
        <w:t xml:space="preserve"> provides </w:t>
      </w:r>
      <w:r w:rsidR="00E34686" w:rsidRPr="007872F9">
        <w:rPr>
          <w:rFonts w:cs="Arial"/>
        </w:rPr>
        <w:t xml:space="preserve">Information </w:t>
      </w:r>
      <w:proofErr w:type="gramStart"/>
      <w:r w:rsidR="00E34686" w:rsidRPr="007872F9">
        <w:rPr>
          <w:rFonts w:cs="Arial"/>
        </w:rPr>
        <w:t>About</w:t>
      </w:r>
      <w:proofErr w:type="gramEnd"/>
      <w:r w:rsidR="00E34686" w:rsidRPr="007872F9">
        <w:rPr>
          <w:rFonts w:cs="Arial"/>
        </w:rPr>
        <w:t xml:space="preserve"> Risks </w:t>
      </w:r>
      <w:r w:rsidRPr="007872F9">
        <w:rPr>
          <w:rFonts w:cs="Arial"/>
        </w:rPr>
        <w:t xml:space="preserve">in the workplace.  </w:t>
      </w:r>
    </w:p>
    <w:p w:rsidR="00D76A73" w:rsidRPr="007872F9" w:rsidRDefault="00D76A73" w:rsidP="00411C38">
      <w:pPr>
        <w:widowControl w:val="0"/>
        <w:jc w:val="both"/>
        <w:rPr>
          <w:rFonts w:cs="Arial"/>
        </w:rPr>
      </w:pPr>
    </w:p>
    <w:p w:rsidR="00D76A73" w:rsidRPr="007872F9" w:rsidRDefault="00D76A73" w:rsidP="00411C38">
      <w:pPr>
        <w:widowControl w:val="0"/>
        <w:jc w:val="both"/>
        <w:rPr>
          <w:rFonts w:cs="Arial"/>
        </w:rPr>
      </w:pPr>
      <w:r w:rsidRPr="007872F9">
        <w:rPr>
          <w:rFonts w:cs="Arial"/>
          <w:b/>
        </w:rPr>
        <w:t>Appendix C2</w:t>
      </w:r>
      <w:r w:rsidRPr="007872F9">
        <w:rPr>
          <w:rFonts w:cs="Arial"/>
        </w:rPr>
        <w:t xml:space="preserve"> is a Hazard Identification Worksheet</w:t>
      </w:r>
      <w:r w:rsidR="00E34686">
        <w:rPr>
          <w:rFonts w:cs="Arial"/>
        </w:rPr>
        <w:t xml:space="preserve"> for Emergency Response</w:t>
      </w:r>
      <w:r w:rsidRPr="007872F9">
        <w:rPr>
          <w:rFonts w:cs="Arial"/>
        </w:rPr>
        <w:t xml:space="preserve">.  </w:t>
      </w:r>
    </w:p>
    <w:p w:rsidR="00D76A73" w:rsidRPr="007872F9" w:rsidRDefault="00D76A73" w:rsidP="00411C38">
      <w:pPr>
        <w:widowControl w:val="0"/>
        <w:jc w:val="both"/>
        <w:rPr>
          <w:rFonts w:cs="Arial"/>
        </w:rPr>
      </w:pPr>
    </w:p>
    <w:p w:rsidR="00D76A73" w:rsidRPr="007872F9" w:rsidRDefault="00D76A73" w:rsidP="00411C38">
      <w:pPr>
        <w:widowControl w:val="0"/>
        <w:jc w:val="both"/>
        <w:rPr>
          <w:rFonts w:cs="Arial"/>
        </w:rPr>
      </w:pPr>
      <w:r w:rsidRPr="007872F9">
        <w:rPr>
          <w:rFonts w:cs="Arial"/>
          <w:b/>
        </w:rPr>
        <w:t>Appendix C3</w:t>
      </w:r>
      <w:r w:rsidRPr="007872F9">
        <w:rPr>
          <w:rFonts w:cs="Arial"/>
        </w:rPr>
        <w:t xml:space="preserve"> is a Risk Assessment Worksheet</w:t>
      </w:r>
      <w:r w:rsidR="00E34686">
        <w:rPr>
          <w:rFonts w:cs="Arial"/>
        </w:rPr>
        <w:t xml:space="preserve"> for Emergency Response</w:t>
      </w:r>
      <w:r w:rsidRPr="007872F9">
        <w:rPr>
          <w:rFonts w:cs="Arial"/>
        </w:rPr>
        <w:t xml:space="preserve">. </w:t>
      </w:r>
    </w:p>
    <w:p w:rsidR="00D76A73" w:rsidRPr="007872F9" w:rsidRDefault="00D76A73" w:rsidP="00411C38">
      <w:pPr>
        <w:widowControl w:val="0"/>
        <w:jc w:val="both"/>
        <w:rPr>
          <w:rFonts w:cs="Arial"/>
        </w:rPr>
      </w:pPr>
    </w:p>
    <w:p w:rsidR="00D76A73" w:rsidRPr="007872F9" w:rsidRDefault="00D76A73" w:rsidP="00411C38">
      <w:pPr>
        <w:widowControl w:val="0"/>
        <w:jc w:val="both"/>
        <w:rPr>
          <w:rFonts w:cs="Arial"/>
        </w:rPr>
      </w:pPr>
      <w:r w:rsidRPr="007872F9">
        <w:rPr>
          <w:rFonts w:cs="Arial"/>
          <w:b/>
        </w:rPr>
        <w:t>Appendix C4</w:t>
      </w:r>
      <w:r w:rsidRPr="007872F9">
        <w:rPr>
          <w:rFonts w:cs="Arial"/>
        </w:rPr>
        <w:t xml:space="preserve"> is a</w:t>
      </w:r>
      <w:r w:rsidR="00E34686">
        <w:rPr>
          <w:rFonts w:cs="Arial"/>
        </w:rPr>
        <w:t xml:space="preserve">n Emergency Event Rating </w:t>
      </w:r>
      <w:r w:rsidRPr="007872F9">
        <w:rPr>
          <w:rFonts w:cs="Arial"/>
        </w:rPr>
        <w:t>Score Sheet</w:t>
      </w:r>
      <w:r w:rsidR="00E34686">
        <w:rPr>
          <w:rFonts w:cs="Arial"/>
        </w:rPr>
        <w:t>.</w:t>
      </w:r>
      <w:r w:rsidRPr="007872F9">
        <w:rPr>
          <w:rFonts w:cs="Arial"/>
        </w:rPr>
        <w:t xml:space="preserve"> </w:t>
      </w:r>
    </w:p>
    <w:p w:rsidR="00D76A73" w:rsidRPr="007872F9" w:rsidRDefault="00D76A73" w:rsidP="00411C38">
      <w:pPr>
        <w:widowControl w:val="0"/>
        <w:jc w:val="both"/>
        <w:rPr>
          <w:rFonts w:cs="Arial"/>
        </w:rPr>
      </w:pPr>
    </w:p>
    <w:p w:rsidR="00D76A73" w:rsidRPr="007872F9" w:rsidRDefault="00D76A73" w:rsidP="00B926CC">
      <w:pPr>
        <w:pStyle w:val="Heading3"/>
      </w:pPr>
      <w:bookmarkStart w:id="59" w:name="_Toc288040858"/>
      <w:r w:rsidRPr="007872F9">
        <w:t>Identification and Risk Assessment</w:t>
      </w:r>
      <w:bookmarkEnd w:id="54"/>
      <w:bookmarkEnd w:id="55"/>
      <w:bookmarkEnd w:id="56"/>
      <w:bookmarkEnd w:id="57"/>
      <w:bookmarkEnd w:id="58"/>
      <w:bookmarkEnd w:id="59"/>
    </w:p>
    <w:p w:rsidR="00D76A73" w:rsidRPr="007872F9" w:rsidRDefault="00D76A73" w:rsidP="00411C38">
      <w:pPr>
        <w:widowControl w:val="0"/>
        <w:jc w:val="both"/>
        <w:rPr>
          <w:rFonts w:cs="Arial"/>
        </w:rPr>
      </w:pPr>
      <w:r w:rsidRPr="007872F9">
        <w:rPr>
          <w:rFonts w:cs="Arial"/>
        </w:rPr>
        <w:t xml:space="preserve">Using the information and worksheets provided in the appendices, each department manager at </w:t>
      </w:r>
      <w:r w:rsidR="00510548" w:rsidRPr="0003573E">
        <w:rPr>
          <w:rFonts w:cs="Arial"/>
          <w:color w:val="0000FF"/>
        </w:rPr>
        <w:t>[Organization]</w:t>
      </w:r>
      <w:r w:rsidRPr="007872F9">
        <w:rPr>
          <w:rFonts w:cs="Arial"/>
        </w:rPr>
        <w:t xml:space="preserve"> performs an emergency evacuation and rescue risk assessment to determine the requirement for response and any rescue requirements of workers.  Typical examples of risk may include, but are not limited to:</w:t>
      </w:r>
    </w:p>
    <w:p w:rsidR="00D76A73" w:rsidRPr="007872F9" w:rsidRDefault="00D76A73" w:rsidP="00411C38">
      <w:pPr>
        <w:widowControl w:val="0"/>
        <w:jc w:val="both"/>
        <w:rPr>
          <w:rFonts w:cs="Arial"/>
        </w:rPr>
      </w:pP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Fires</w:t>
      </w: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Earthquakes/tsunamis</w:t>
      </w: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Evacuation for disabled persons</w:t>
      </w: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First aid in emergencies</w:t>
      </w: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Hazardous materials spills</w:t>
      </w:r>
    </w:p>
    <w:p w:rsidR="00D76A73" w:rsidRPr="00B926CC" w:rsidRDefault="00D76A73" w:rsidP="00B926CC">
      <w:pPr>
        <w:widowControl w:val="0"/>
        <w:numPr>
          <w:ilvl w:val="0"/>
          <w:numId w:val="46"/>
        </w:numPr>
        <w:tabs>
          <w:tab w:val="clear" w:pos="360"/>
        </w:tabs>
        <w:spacing w:after="120"/>
        <w:ind w:left="720"/>
        <w:jc w:val="both"/>
        <w:rPr>
          <w:rFonts w:cs="Arial"/>
          <w:snapToGrid w:val="0"/>
        </w:rPr>
      </w:pPr>
      <w:r w:rsidRPr="00411C38">
        <w:rPr>
          <w:rFonts w:cs="Arial"/>
          <w:snapToGrid w:val="0"/>
        </w:rPr>
        <w:t>Significant hazardous products inventories</w:t>
      </w:r>
    </w:p>
    <w:p w:rsidR="00D76A73" w:rsidRPr="009F4C5A" w:rsidRDefault="00D76A73" w:rsidP="009F4C5A">
      <w:pPr>
        <w:widowControl w:val="0"/>
        <w:numPr>
          <w:ilvl w:val="0"/>
          <w:numId w:val="46"/>
        </w:numPr>
        <w:tabs>
          <w:tab w:val="clear" w:pos="360"/>
        </w:tabs>
        <w:spacing w:after="120"/>
        <w:ind w:left="720"/>
        <w:jc w:val="both"/>
        <w:rPr>
          <w:rFonts w:cs="Arial"/>
          <w:snapToGrid w:val="0"/>
        </w:rPr>
      </w:pPr>
      <w:r w:rsidRPr="009F4C5A">
        <w:rPr>
          <w:rFonts w:cs="Arial"/>
          <w:snapToGrid w:val="0"/>
        </w:rPr>
        <w:t>Rescue involving:</w:t>
      </w:r>
    </w:p>
    <w:p w:rsidR="00D76A73" w:rsidRPr="007872F9" w:rsidRDefault="00D76A73" w:rsidP="009F4C5A">
      <w:pPr>
        <w:widowControl w:val="0"/>
        <w:numPr>
          <w:ilvl w:val="0"/>
          <w:numId w:val="23"/>
        </w:numPr>
        <w:tabs>
          <w:tab w:val="clear" w:pos="360"/>
          <w:tab w:val="num" w:pos="1080"/>
        </w:tabs>
        <w:spacing w:after="60"/>
        <w:ind w:left="1080"/>
        <w:jc w:val="both"/>
        <w:rPr>
          <w:rFonts w:cs="Arial"/>
        </w:rPr>
      </w:pPr>
      <w:r w:rsidRPr="007872F9">
        <w:rPr>
          <w:rFonts w:cs="Arial"/>
        </w:rPr>
        <w:t xml:space="preserve">Working on or over water </w:t>
      </w:r>
    </w:p>
    <w:p w:rsidR="00D76A73" w:rsidRPr="007872F9" w:rsidRDefault="00D76A73" w:rsidP="009F4C5A">
      <w:pPr>
        <w:widowControl w:val="0"/>
        <w:numPr>
          <w:ilvl w:val="0"/>
          <w:numId w:val="23"/>
        </w:numPr>
        <w:tabs>
          <w:tab w:val="clear" w:pos="360"/>
          <w:tab w:val="num" w:pos="720"/>
        </w:tabs>
        <w:spacing w:after="60"/>
        <w:ind w:left="1080"/>
        <w:jc w:val="both"/>
        <w:rPr>
          <w:rFonts w:cs="Arial"/>
        </w:rPr>
      </w:pPr>
      <w:r w:rsidRPr="007872F9">
        <w:rPr>
          <w:rFonts w:cs="Arial"/>
        </w:rPr>
        <w:t>High angle work</w:t>
      </w:r>
    </w:p>
    <w:p w:rsidR="00D76A73" w:rsidRPr="007872F9" w:rsidRDefault="00D76A73" w:rsidP="009F4C5A">
      <w:pPr>
        <w:widowControl w:val="0"/>
        <w:numPr>
          <w:ilvl w:val="0"/>
          <w:numId w:val="23"/>
        </w:numPr>
        <w:tabs>
          <w:tab w:val="clear" w:pos="360"/>
          <w:tab w:val="num" w:pos="720"/>
        </w:tabs>
        <w:spacing w:after="60"/>
        <w:ind w:left="1080"/>
        <w:jc w:val="both"/>
        <w:rPr>
          <w:rFonts w:cs="Arial"/>
        </w:rPr>
      </w:pPr>
      <w:r w:rsidRPr="007872F9">
        <w:rPr>
          <w:rFonts w:cs="Arial"/>
        </w:rPr>
        <w:t>Confined space entry</w:t>
      </w:r>
    </w:p>
    <w:p w:rsidR="00D76A73" w:rsidRPr="007872F9" w:rsidRDefault="00D76A73" w:rsidP="009F4C5A">
      <w:pPr>
        <w:widowControl w:val="0"/>
        <w:numPr>
          <w:ilvl w:val="0"/>
          <w:numId w:val="23"/>
        </w:numPr>
        <w:tabs>
          <w:tab w:val="clear" w:pos="360"/>
          <w:tab w:val="num" w:pos="720"/>
        </w:tabs>
        <w:ind w:left="1080"/>
        <w:jc w:val="both"/>
        <w:rPr>
          <w:rFonts w:cs="Arial"/>
        </w:rPr>
      </w:pPr>
      <w:r w:rsidRPr="007872F9">
        <w:rPr>
          <w:rFonts w:cs="Arial"/>
        </w:rPr>
        <w:t>Excavation and trench collapse</w:t>
      </w:r>
    </w:p>
    <w:p w:rsidR="00D76A73" w:rsidRPr="007872F9" w:rsidRDefault="00D76A73" w:rsidP="00411C38">
      <w:pPr>
        <w:pStyle w:val="BodyText"/>
        <w:jc w:val="both"/>
        <w:rPr>
          <w:rFonts w:cs="Arial"/>
        </w:rPr>
      </w:pPr>
    </w:p>
    <w:p w:rsidR="0003573E" w:rsidRDefault="0003573E" w:rsidP="00411C38">
      <w:pPr>
        <w:widowControl w:val="0"/>
        <w:jc w:val="both"/>
        <w:rPr>
          <w:rFonts w:cs="Arial"/>
        </w:rPr>
      </w:pPr>
    </w:p>
    <w:p w:rsidR="00D76A73" w:rsidRPr="007872F9" w:rsidRDefault="00D76A73" w:rsidP="00411C38">
      <w:pPr>
        <w:widowControl w:val="0"/>
        <w:jc w:val="both"/>
        <w:rPr>
          <w:rFonts w:cs="Arial"/>
        </w:rPr>
      </w:pPr>
      <w:r w:rsidRPr="007872F9">
        <w:rPr>
          <w:rFonts w:cs="Arial"/>
        </w:rPr>
        <w:lastRenderedPageBreak/>
        <w:t xml:space="preserve">Using workplace history of emergencies and the information obtained from government sources and others (included in </w:t>
      </w:r>
      <w:r w:rsidRPr="007872F9">
        <w:rPr>
          <w:rFonts w:cs="Arial"/>
          <w:b/>
        </w:rPr>
        <w:t>Appendix C1</w:t>
      </w:r>
      <w:r w:rsidRPr="007872F9">
        <w:rPr>
          <w:rFonts w:cs="Arial"/>
        </w:rPr>
        <w:t>)</w:t>
      </w:r>
      <w:r w:rsidR="006E32E3" w:rsidRPr="006E32E3">
        <w:rPr>
          <w:rFonts w:cs="Arial"/>
          <w:snapToGrid w:val="0"/>
        </w:rPr>
        <w:t xml:space="preserve"> </w:t>
      </w:r>
      <w:r w:rsidR="006E32E3">
        <w:rPr>
          <w:rFonts w:cs="Arial"/>
          <w:snapToGrid w:val="0"/>
        </w:rPr>
        <w:t>e</w:t>
      </w:r>
      <w:r w:rsidR="006E32E3" w:rsidRPr="00411C38">
        <w:rPr>
          <w:rFonts w:cs="Arial"/>
          <w:snapToGrid w:val="0"/>
        </w:rPr>
        <w:t>ach department will</w:t>
      </w:r>
      <w:r w:rsidRPr="007872F9">
        <w:rPr>
          <w:rFonts w:cs="Arial"/>
        </w:rPr>
        <w:t xml:space="preserve">: </w:t>
      </w:r>
    </w:p>
    <w:p w:rsidR="00D76A73" w:rsidRPr="007872F9" w:rsidRDefault="00D76A73" w:rsidP="00411C38">
      <w:pPr>
        <w:pStyle w:val="Header"/>
        <w:widowControl w:val="0"/>
        <w:tabs>
          <w:tab w:val="clear" w:pos="4320"/>
          <w:tab w:val="clear" w:pos="8640"/>
        </w:tabs>
        <w:jc w:val="both"/>
        <w:rPr>
          <w:rFonts w:cs="Arial"/>
        </w:rPr>
      </w:pPr>
    </w:p>
    <w:p w:rsidR="00D76A73" w:rsidRPr="00411C38" w:rsidRDefault="006E32E3" w:rsidP="00411C38">
      <w:pPr>
        <w:widowControl w:val="0"/>
        <w:numPr>
          <w:ilvl w:val="0"/>
          <w:numId w:val="46"/>
        </w:numPr>
        <w:tabs>
          <w:tab w:val="clear" w:pos="360"/>
        </w:tabs>
        <w:spacing w:after="120"/>
        <w:ind w:left="720"/>
        <w:jc w:val="both"/>
        <w:rPr>
          <w:rFonts w:cs="Arial"/>
          <w:snapToGrid w:val="0"/>
        </w:rPr>
      </w:pPr>
      <w:r>
        <w:rPr>
          <w:rFonts w:cs="Arial"/>
          <w:snapToGrid w:val="0"/>
        </w:rPr>
        <w:t>I</w:t>
      </w:r>
      <w:r w:rsidR="00D76A73" w:rsidRPr="00411C38">
        <w:rPr>
          <w:rFonts w:cs="Arial"/>
          <w:snapToGrid w:val="0"/>
        </w:rPr>
        <w:t>dentify hazards that present the possibility of emergency and rescue requirements</w:t>
      </w: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Determine the level of risk to workers</w:t>
      </w: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Determine the potential solutions that can be put in place</w:t>
      </w:r>
    </w:p>
    <w:p w:rsidR="00D76A73" w:rsidRPr="00411C38" w:rsidRDefault="00D76A73" w:rsidP="009F4C5A">
      <w:pPr>
        <w:widowControl w:val="0"/>
        <w:numPr>
          <w:ilvl w:val="0"/>
          <w:numId w:val="46"/>
        </w:numPr>
        <w:tabs>
          <w:tab w:val="clear" w:pos="360"/>
        </w:tabs>
        <w:ind w:left="720"/>
        <w:jc w:val="both"/>
        <w:rPr>
          <w:rFonts w:cs="Arial"/>
          <w:snapToGrid w:val="0"/>
        </w:rPr>
      </w:pPr>
      <w:r w:rsidRPr="00411C38">
        <w:rPr>
          <w:rFonts w:cs="Arial"/>
          <w:snapToGrid w:val="0"/>
        </w:rPr>
        <w:t>Determine whether an action plan must be in place</w:t>
      </w:r>
    </w:p>
    <w:p w:rsidR="00D76A73" w:rsidRPr="007872F9" w:rsidRDefault="00D76A73" w:rsidP="00411C38">
      <w:pPr>
        <w:widowControl w:val="0"/>
        <w:jc w:val="both"/>
        <w:rPr>
          <w:rFonts w:cs="Arial"/>
        </w:rPr>
      </w:pPr>
    </w:p>
    <w:p w:rsidR="00D76A73" w:rsidRPr="007872F9" w:rsidRDefault="00D76A73" w:rsidP="005D59A0">
      <w:pPr>
        <w:pStyle w:val="Heading3"/>
      </w:pPr>
      <w:bookmarkStart w:id="60" w:name="_Toc288040859"/>
      <w:r w:rsidRPr="007872F9">
        <w:t>Written Procedure Requirements</w:t>
      </w:r>
      <w:bookmarkEnd w:id="60"/>
    </w:p>
    <w:p w:rsidR="00D76A73" w:rsidRDefault="00D76A73" w:rsidP="00411C38">
      <w:pPr>
        <w:jc w:val="both"/>
        <w:rPr>
          <w:rFonts w:cs="Arial"/>
        </w:rPr>
      </w:pPr>
      <w:r w:rsidRPr="007872F9">
        <w:rPr>
          <w:rFonts w:cs="Arial"/>
        </w:rPr>
        <w:t>If the risk assessment shows that written evacuation and rescu</w:t>
      </w:r>
      <w:r w:rsidR="007872F9" w:rsidRPr="007872F9">
        <w:rPr>
          <w:rFonts w:cs="Arial"/>
        </w:rPr>
        <w:t>e procedures are required by WorkSafeBC</w:t>
      </w:r>
      <w:r w:rsidRPr="007872F9">
        <w:rPr>
          <w:rFonts w:cs="Arial"/>
        </w:rPr>
        <w:t xml:space="preserve"> OHS Regulation, supervisors will ensure they will be put in place.  The following sections outline the written procedures that are required as part of the emergency response plan.</w:t>
      </w:r>
    </w:p>
    <w:p w:rsidR="005D59A0" w:rsidRPr="007872F9" w:rsidRDefault="005D59A0" w:rsidP="00411C38">
      <w:pPr>
        <w:jc w:val="both"/>
        <w:rPr>
          <w:rFonts w:cs="Arial"/>
        </w:rPr>
      </w:pPr>
    </w:p>
    <w:p w:rsidR="00D76A73" w:rsidRPr="007872F9" w:rsidRDefault="00D76A73" w:rsidP="00B926CC">
      <w:pPr>
        <w:pStyle w:val="Heading3"/>
      </w:pPr>
      <w:bookmarkStart w:id="61" w:name="_Toc288040860"/>
      <w:r w:rsidRPr="007872F9">
        <w:t>Evacuation Procedures</w:t>
      </w:r>
      <w:bookmarkEnd w:id="61"/>
      <w:r w:rsidRPr="007872F9">
        <w:t xml:space="preserve"> </w:t>
      </w:r>
    </w:p>
    <w:p w:rsidR="00D76A73" w:rsidRPr="007872F9" w:rsidRDefault="00D76A73" w:rsidP="00411C38">
      <w:pPr>
        <w:jc w:val="both"/>
        <w:rPr>
          <w:rFonts w:cs="Arial"/>
        </w:rPr>
      </w:pPr>
      <w:bookmarkStart w:id="62" w:name="_Hlt491571094"/>
      <w:bookmarkStart w:id="63" w:name="_Toc475156219"/>
      <w:bookmarkEnd w:id="62"/>
      <w:r w:rsidRPr="007872F9">
        <w:rPr>
          <w:rFonts w:cs="Arial"/>
        </w:rPr>
        <w:t xml:space="preserve">Each department must complete an emergency evacuation procedure.  Those that have identified a requirement for rescue will complete a rescue procedure as well.  Since each evacuation procedure will be slightly different, but will share common components, a template and instructions are included in </w:t>
      </w:r>
      <w:r w:rsidRPr="007872F9">
        <w:rPr>
          <w:rFonts w:cs="Arial"/>
          <w:b/>
        </w:rPr>
        <w:t>Appendices D and E</w:t>
      </w:r>
      <w:r w:rsidRPr="007872F9">
        <w:rPr>
          <w:rFonts w:cs="Arial"/>
        </w:rPr>
        <w:t xml:space="preserve">, with a suggested “All Space Clear Tag” in </w:t>
      </w:r>
      <w:r w:rsidRPr="007872F9">
        <w:rPr>
          <w:rFonts w:cs="Arial"/>
          <w:b/>
        </w:rPr>
        <w:t>Appendix F</w:t>
      </w:r>
      <w:r w:rsidRPr="007872F9">
        <w:rPr>
          <w:rFonts w:cs="Arial"/>
        </w:rPr>
        <w:t>.</w:t>
      </w:r>
    </w:p>
    <w:p w:rsidR="00D76A73" w:rsidRPr="007872F9" w:rsidRDefault="00D76A73" w:rsidP="008B5373">
      <w:pPr>
        <w:pStyle w:val="TOC1"/>
      </w:pPr>
    </w:p>
    <w:p w:rsidR="00D76A73" w:rsidRPr="007872F9" w:rsidRDefault="00D76A73" w:rsidP="00411C38">
      <w:pPr>
        <w:jc w:val="both"/>
        <w:rPr>
          <w:rFonts w:cs="Arial"/>
        </w:rPr>
      </w:pPr>
      <w:r w:rsidRPr="007872F9">
        <w:rPr>
          <w:rFonts w:cs="Arial"/>
        </w:rPr>
        <w:t>Each department has the option of creating an original evacuation plan, or using the template and customizing it to their needs.</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t>The Emergency Coordinator keeps copies of the completed plans for reference, and each department will review their plans prior to the annual fire drill.</w:t>
      </w:r>
    </w:p>
    <w:p w:rsidR="00D76A73" w:rsidRPr="007872F9" w:rsidRDefault="00D76A73" w:rsidP="00411C38">
      <w:pPr>
        <w:jc w:val="both"/>
        <w:rPr>
          <w:rFonts w:cs="Arial"/>
        </w:rPr>
      </w:pPr>
      <w:bookmarkStart w:id="64" w:name="_Toc488225048"/>
    </w:p>
    <w:p w:rsidR="00D76A73" w:rsidRPr="007872F9" w:rsidRDefault="00D76A73" w:rsidP="009427EE">
      <w:pPr>
        <w:pStyle w:val="Heading2"/>
      </w:pPr>
      <w:bookmarkStart w:id="65" w:name="_Toc288040861"/>
      <w:r w:rsidRPr="007872F9">
        <w:t>Emergency Escape</w:t>
      </w:r>
      <w:bookmarkEnd w:id="63"/>
      <w:bookmarkEnd w:id="64"/>
      <w:bookmarkEnd w:id="65"/>
    </w:p>
    <w:p w:rsidR="00D76A73" w:rsidRPr="007872F9" w:rsidRDefault="00D76A73" w:rsidP="00411C38">
      <w:pPr>
        <w:jc w:val="both"/>
        <w:rPr>
          <w:rFonts w:cs="Arial"/>
        </w:rPr>
      </w:pPr>
      <w:r w:rsidRPr="007872F9">
        <w:rPr>
          <w:rFonts w:cs="Arial"/>
        </w:rPr>
        <w:t xml:space="preserve">Where there is a need for emergency escape, supervisors will develop appropriate procedures and provide training and personal protective equipment for affected workers.  Examples of this situation are fire fighting or confined space entry.  A checklist to help design and develop emergency escape procedures can be found in </w:t>
      </w:r>
      <w:r w:rsidRPr="007872F9">
        <w:rPr>
          <w:rFonts w:cs="Arial"/>
          <w:b/>
        </w:rPr>
        <w:t>Appendix G</w:t>
      </w:r>
      <w:r w:rsidRPr="007872F9">
        <w:rPr>
          <w:rFonts w:cs="Arial"/>
        </w:rPr>
        <w:t xml:space="preserve">. </w:t>
      </w:r>
    </w:p>
    <w:p w:rsidR="00D76A73" w:rsidRPr="007872F9" w:rsidRDefault="00D76A73" w:rsidP="00411C38">
      <w:pPr>
        <w:widowControl w:val="0"/>
        <w:jc w:val="both"/>
        <w:rPr>
          <w:rFonts w:cs="Arial"/>
        </w:rPr>
      </w:pPr>
    </w:p>
    <w:p w:rsidR="00D76A73" w:rsidRPr="007872F9" w:rsidRDefault="00D76A73" w:rsidP="009427EE">
      <w:pPr>
        <w:pStyle w:val="Heading2"/>
      </w:pPr>
      <w:bookmarkStart w:id="66" w:name="_Toc488225050"/>
      <w:bookmarkStart w:id="67" w:name="_Toc288040862"/>
      <w:bookmarkStart w:id="68" w:name="_Toc488225049"/>
      <w:bookmarkStart w:id="69" w:name="_Toc475156220"/>
      <w:r w:rsidRPr="007872F9">
        <w:t>Confined Space</w:t>
      </w:r>
      <w:bookmarkEnd w:id="66"/>
      <w:bookmarkEnd w:id="67"/>
    </w:p>
    <w:p w:rsidR="00D76A73" w:rsidRPr="007872F9" w:rsidRDefault="00D76A73" w:rsidP="00411C38">
      <w:pPr>
        <w:jc w:val="both"/>
        <w:rPr>
          <w:rFonts w:cs="Arial"/>
        </w:rPr>
      </w:pPr>
      <w:r w:rsidRPr="007872F9">
        <w:rPr>
          <w:rFonts w:cs="Arial"/>
        </w:rPr>
        <w:t>Rescue procedures for confined space are included in the</w:t>
      </w:r>
      <w:r w:rsidRPr="007872F9">
        <w:rPr>
          <w:rFonts w:cs="Arial"/>
          <w:color w:val="FF0000"/>
        </w:rPr>
        <w:t xml:space="preserve"> </w:t>
      </w:r>
      <w:r w:rsidR="00510548" w:rsidRPr="00C06065">
        <w:rPr>
          <w:rFonts w:cs="Arial"/>
          <w:color w:val="0000FF"/>
        </w:rPr>
        <w:t>[Organization]</w:t>
      </w:r>
      <w:r w:rsidRPr="007872F9">
        <w:rPr>
          <w:rFonts w:cs="Arial"/>
        </w:rPr>
        <w:t xml:space="preserve"> Confined Space Entry Program</w:t>
      </w:r>
      <w:r w:rsidR="00C06065">
        <w:rPr>
          <w:rFonts w:cs="Arial"/>
        </w:rPr>
        <w:t>.</w:t>
      </w:r>
    </w:p>
    <w:p w:rsidR="00D76A73" w:rsidRPr="007872F9" w:rsidRDefault="00D76A73" w:rsidP="00411C38">
      <w:pPr>
        <w:jc w:val="both"/>
        <w:rPr>
          <w:rFonts w:cs="Arial"/>
        </w:rPr>
      </w:pPr>
    </w:p>
    <w:p w:rsidR="00D76A73" w:rsidRPr="007872F9" w:rsidRDefault="00D76A73" w:rsidP="009427EE">
      <w:pPr>
        <w:pStyle w:val="Heading2"/>
      </w:pPr>
      <w:bookmarkStart w:id="70" w:name="_Toc288040863"/>
      <w:r w:rsidRPr="007872F9">
        <w:t>Bomb Threats</w:t>
      </w:r>
      <w:bookmarkEnd w:id="70"/>
    </w:p>
    <w:p w:rsidR="00D76A73" w:rsidRPr="007872F9" w:rsidRDefault="00D76A73" w:rsidP="00411C38">
      <w:pPr>
        <w:jc w:val="both"/>
        <w:rPr>
          <w:rFonts w:cs="Arial"/>
        </w:rPr>
      </w:pPr>
      <w:r w:rsidRPr="007872F9">
        <w:rPr>
          <w:rFonts w:cs="Arial"/>
        </w:rPr>
        <w:t>Bomb threats are usually received by telephone.  Rarely are they in the form of a note or letter.  All bomb threats will be treated seriously and handled as though an explosion will occur in the building.  Any bomb threats will be reported to a supervisor who will notify the police and follow their direction.</w:t>
      </w:r>
    </w:p>
    <w:p w:rsidR="00D76A73" w:rsidRPr="007872F9" w:rsidRDefault="00D76A73" w:rsidP="00411C38">
      <w:pPr>
        <w:jc w:val="both"/>
        <w:rPr>
          <w:rFonts w:cs="Arial"/>
        </w:rPr>
      </w:pPr>
    </w:p>
    <w:p w:rsidR="00D76A73" w:rsidRPr="007872F9" w:rsidRDefault="00D76A73" w:rsidP="009427EE">
      <w:pPr>
        <w:pStyle w:val="Heading2"/>
      </w:pPr>
      <w:bookmarkStart w:id="71" w:name="_Toc288040864"/>
      <w:r w:rsidRPr="007872F9">
        <w:t>High Angle Rescue</w:t>
      </w:r>
      <w:bookmarkEnd w:id="68"/>
      <w:bookmarkEnd w:id="71"/>
      <w:r w:rsidRPr="007872F9">
        <w:t xml:space="preserve"> </w:t>
      </w:r>
      <w:bookmarkEnd w:id="69"/>
    </w:p>
    <w:p w:rsidR="00D76A73" w:rsidRPr="009427EE" w:rsidRDefault="00D76A73" w:rsidP="00411C38">
      <w:pPr>
        <w:widowControl w:val="0"/>
        <w:jc w:val="both"/>
        <w:rPr>
          <w:rFonts w:cs="Arial"/>
        </w:rPr>
      </w:pPr>
      <w:r w:rsidRPr="007872F9">
        <w:rPr>
          <w:rFonts w:cs="Arial"/>
        </w:rPr>
        <w:t xml:space="preserve">Wherever it can be reasonably anticipated, through a risk assessment, that a worker will require rescue or evacuation from heights, </w:t>
      </w:r>
      <w:r w:rsidR="00510548" w:rsidRPr="00C06065">
        <w:rPr>
          <w:rFonts w:cs="Arial"/>
          <w:color w:val="0000FF"/>
        </w:rPr>
        <w:t>[Organization]</w:t>
      </w:r>
      <w:r w:rsidRPr="007872F9">
        <w:rPr>
          <w:rFonts w:cs="Arial"/>
        </w:rPr>
        <w:t xml:space="preserve"> will institute a method for rescue.  A template for creating a high angle rescue procedure is included </w:t>
      </w:r>
      <w:r w:rsidRPr="009427EE">
        <w:rPr>
          <w:rFonts w:cs="Arial"/>
        </w:rPr>
        <w:t xml:space="preserve">in </w:t>
      </w:r>
      <w:r w:rsidRPr="00C06065">
        <w:rPr>
          <w:rFonts w:cs="Arial"/>
          <w:b/>
        </w:rPr>
        <w:t>Appendix H</w:t>
      </w:r>
      <w:r w:rsidRPr="009427EE">
        <w:rPr>
          <w:rFonts w:cs="Arial"/>
        </w:rPr>
        <w:t>.</w:t>
      </w:r>
    </w:p>
    <w:p w:rsidR="00D76A73" w:rsidRPr="007872F9" w:rsidRDefault="00D76A73" w:rsidP="00411C38">
      <w:pPr>
        <w:widowControl w:val="0"/>
        <w:jc w:val="both"/>
        <w:rPr>
          <w:rFonts w:cs="Arial"/>
        </w:rPr>
      </w:pPr>
    </w:p>
    <w:p w:rsidR="00D76A73" w:rsidRPr="007872F9" w:rsidRDefault="00D76A73" w:rsidP="00411C38">
      <w:pPr>
        <w:widowControl w:val="0"/>
        <w:jc w:val="both"/>
        <w:rPr>
          <w:rFonts w:cs="Arial"/>
        </w:rPr>
      </w:pPr>
      <w:r w:rsidRPr="007872F9">
        <w:rPr>
          <w:rFonts w:cs="Arial"/>
        </w:rPr>
        <w:t xml:space="preserve">Work at “high angles” means that a worker is in a position that cannot be reached by a standard stairway or elevator and cannot be stretcher evacuated without specialized rescue equipment and techniques.  </w:t>
      </w:r>
    </w:p>
    <w:p w:rsidR="00D76A73" w:rsidRPr="007872F9" w:rsidRDefault="00D76A73" w:rsidP="00411C38">
      <w:pPr>
        <w:widowControl w:val="0"/>
        <w:jc w:val="both"/>
        <w:rPr>
          <w:rFonts w:cs="Arial"/>
        </w:rPr>
      </w:pPr>
    </w:p>
    <w:p w:rsidR="00D76A73" w:rsidRPr="00C06065" w:rsidRDefault="00D76A73" w:rsidP="00411C38">
      <w:pPr>
        <w:widowControl w:val="0"/>
        <w:jc w:val="both"/>
        <w:rPr>
          <w:rFonts w:cs="Arial"/>
        </w:rPr>
      </w:pPr>
      <w:r w:rsidRPr="007872F9">
        <w:rPr>
          <w:rFonts w:cs="Arial"/>
        </w:rPr>
        <w:t xml:space="preserve">It is possible that other organizations will request high angle rescue service from our organization.  All formal rescue service requests involving </w:t>
      </w:r>
      <w:r w:rsidR="00510548" w:rsidRPr="00C06065">
        <w:rPr>
          <w:rFonts w:cs="Arial"/>
          <w:color w:val="0000FF"/>
        </w:rPr>
        <w:t>[Organization]</w:t>
      </w:r>
      <w:r w:rsidRPr="007872F9">
        <w:rPr>
          <w:rFonts w:cs="Arial"/>
        </w:rPr>
        <w:t xml:space="preserve"> will be approved by </w:t>
      </w:r>
      <w:r w:rsidRPr="00C06065">
        <w:rPr>
          <w:rFonts w:cs="Arial"/>
          <w:color w:val="0000FF"/>
          <w:lang w:val="en-GB"/>
        </w:rPr>
        <w:t xml:space="preserve">[insert job position or name here] </w:t>
      </w:r>
      <w:r w:rsidRPr="00C06065">
        <w:rPr>
          <w:rFonts w:cs="Arial"/>
        </w:rPr>
        <w:t xml:space="preserve">of </w:t>
      </w:r>
      <w:r w:rsidR="00510548" w:rsidRPr="00C06065">
        <w:rPr>
          <w:rFonts w:cs="Arial"/>
          <w:color w:val="0000FF"/>
        </w:rPr>
        <w:t>[Organization]</w:t>
      </w:r>
      <w:r w:rsidRPr="00C06065">
        <w:rPr>
          <w:rFonts w:cs="Arial"/>
        </w:rPr>
        <w:t xml:space="preserve"> and can be refused.</w:t>
      </w:r>
    </w:p>
    <w:p w:rsidR="00D76A73" w:rsidRPr="00C06065" w:rsidRDefault="00D76A73" w:rsidP="00411C38">
      <w:pPr>
        <w:widowControl w:val="0"/>
        <w:jc w:val="both"/>
        <w:rPr>
          <w:rFonts w:cs="Arial"/>
        </w:rPr>
      </w:pPr>
    </w:p>
    <w:p w:rsidR="00D76A73" w:rsidRPr="007872F9" w:rsidRDefault="00D76A73" w:rsidP="00411C38">
      <w:pPr>
        <w:jc w:val="both"/>
        <w:rPr>
          <w:rFonts w:cs="Arial"/>
        </w:rPr>
      </w:pPr>
      <w:r w:rsidRPr="007872F9">
        <w:rPr>
          <w:rFonts w:cs="Arial"/>
        </w:rPr>
        <w:t xml:space="preserve">It is also possible that our organization will request high angle rescue services from another organization.  </w:t>
      </w:r>
      <w:r w:rsidRPr="00C06065">
        <w:rPr>
          <w:rFonts w:cs="Arial"/>
          <w:color w:val="0000FF"/>
          <w:lang w:val="en-GB"/>
        </w:rPr>
        <w:t>[Insert job position or name here]</w:t>
      </w:r>
      <w:r w:rsidRPr="007872F9">
        <w:rPr>
          <w:rFonts w:cs="Arial"/>
        </w:rPr>
        <w:t xml:space="preserve"> will authorize such a request</w:t>
      </w:r>
      <w:r w:rsidRPr="007872F9">
        <w:rPr>
          <w:rFonts w:cs="Arial"/>
          <w:b/>
          <w:color w:val="0000FF"/>
          <w:lang w:val="en-GB"/>
        </w:rPr>
        <w:t>.</w:t>
      </w:r>
      <w:r w:rsidRPr="007872F9">
        <w:rPr>
          <w:rFonts w:cs="Arial"/>
        </w:rPr>
        <w:t xml:space="preserve">  If all reasonable requirements for rescue services are not fulfilled, no agreement will be completed.  A sample letter for requests for high angle rescue services is contained in </w:t>
      </w:r>
      <w:r w:rsidRPr="007872F9">
        <w:rPr>
          <w:rFonts w:cs="Arial"/>
          <w:b/>
        </w:rPr>
        <w:t>Appendix I.</w:t>
      </w:r>
    </w:p>
    <w:p w:rsidR="00D76A73" w:rsidRPr="007872F9" w:rsidRDefault="00D76A73" w:rsidP="00411C38">
      <w:pPr>
        <w:widowControl w:val="0"/>
        <w:jc w:val="both"/>
        <w:rPr>
          <w:rFonts w:cs="Arial"/>
        </w:rPr>
      </w:pPr>
    </w:p>
    <w:p w:rsidR="00D76A73" w:rsidRPr="007872F9" w:rsidRDefault="00D76A73" w:rsidP="00411C38">
      <w:pPr>
        <w:widowControl w:val="0"/>
        <w:jc w:val="both"/>
        <w:rPr>
          <w:rFonts w:cs="Arial"/>
        </w:rPr>
      </w:pPr>
      <w:r w:rsidRPr="007872F9">
        <w:rPr>
          <w:rFonts w:cs="Arial"/>
        </w:rPr>
        <w:t>Drills for rescue must be conducted and documented at least annually.</w:t>
      </w:r>
    </w:p>
    <w:p w:rsidR="00D76A73" w:rsidRPr="007872F9" w:rsidRDefault="00D76A73" w:rsidP="00411C38">
      <w:pPr>
        <w:widowControl w:val="0"/>
        <w:jc w:val="both"/>
        <w:rPr>
          <w:rFonts w:cs="Arial"/>
        </w:rPr>
      </w:pPr>
    </w:p>
    <w:p w:rsidR="00D76A73" w:rsidRPr="007872F9" w:rsidRDefault="00D76A73" w:rsidP="009427EE">
      <w:pPr>
        <w:pStyle w:val="Heading2"/>
      </w:pPr>
      <w:bookmarkStart w:id="72" w:name="_Toc488225051"/>
      <w:bookmarkStart w:id="73" w:name="_Toc288040865"/>
      <w:r w:rsidRPr="007872F9">
        <w:t>Hazardous Products</w:t>
      </w:r>
      <w:bookmarkEnd w:id="72"/>
      <w:r w:rsidRPr="007872F9">
        <w:t xml:space="preserve"> Emergencies</w:t>
      </w:r>
      <w:bookmarkEnd w:id="73"/>
    </w:p>
    <w:p w:rsidR="00D76A73" w:rsidRPr="007872F9" w:rsidRDefault="00D76A73" w:rsidP="00411C38">
      <w:pPr>
        <w:pStyle w:val="Preformatted"/>
        <w:jc w:val="both"/>
        <w:rPr>
          <w:rFonts w:cs="Arial"/>
        </w:rPr>
      </w:pPr>
      <w:r w:rsidRPr="007872F9">
        <w:rPr>
          <w:rFonts w:cs="Arial"/>
        </w:rPr>
        <w:t>Where emergency conditions may arise as a result of hazardous products within the workplace, or in an adjacent workplace or facility, a written emergency plan is required.  It will be developed, implemented and reviewed annually by the affected departmen</w:t>
      </w:r>
      <w:r w:rsidR="00BD036B">
        <w:rPr>
          <w:rFonts w:cs="Arial"/>
        </w:rPr>
        <w:t>t in consultation with the JHS C</w:t>
      </w:r>
      <w:r w:rsidRPr="007872F9">
        <w:rPr>
          <w:rFonts w:cs="Arial"/>
        </w:rPr>
        <w:t>ommittee or the Worker Health and Safety Representative, as applicable.</w:t>
      </w:r>
    </w:p>
    <w:p w:rsidR="00D76A73" w:rsidRPr="007872F9" w:rsidRDefault="00D76A73" w:rsidP="00411C38">
      <w:pPr>
        <w:pStyle w:val="Preformatted"/>
        <w:jc w:val="both"/>
        <w:rPr>
          <w:rFonts w:cs="Arial"/>
        </w:rPr>
      </w:pPr>
    </w:p>
    <w:p w:rsidR="00D76A73" w:rsidRPr="007872F9" w:rsidRDefault="00D76A73" w:rsidP="00411C38">
      <w:pPr>
        <w:pStyle w:val="Preformatted"/>
        <w:jc w:val="both"/>
        <w:rPr>
          <w:rFonts w:cs="Arial"/>
        </w:rPr>
      </w:pPr>
      <w:r w:rsidRPr="007872F9">
        <w:rPr>
          <w:rFonts w:cs="Arial"/>
          <w:b/>
        </w:rPr>
        <w:t>Appendix J</w:t>
      </w:r>
      <w:r w:rsidRPr="007872F9">
        <w:rPr>
          <w:rFonts w:cs="Arial"/>
        </w:rPr>
        <w:t xml:space="preserve"> contains a form that can be used to develop a hazardous products emergency evacuation plan.</w:t>
      </w:r>
    </w:p>
    <w:p w:rsidR="00D76A73" w:rsidRPr="007872F9" w:rsidRDefault="00D76A73" w:rsidP="00411C38">
      <w:pPr>
        <w:pStyle w:val="Preformatted"/>
        <w:jc w:val="both"/>
        <w:rPr>
          <w:rFonts w:cs="Arial"/>
        </w:rPr>
      </w:pPr>
    </w:p>
    <w:p w:rsidR="00D76A73" w:rsidRPr="007872F9" w:rsidRDefault="00D76A73" w:rsidP="009427EE">
      <w:pPr>
        <w:pStyle w:val="Heading2"/>
      </w:pPr>
      <w:bookmarkStart w:id="74" w:name="_Toc288040866"/>
      <w:r w:rsidRPr="007872F9">
        <w:t>Hazardous Products Inventory</w:t>
      </w:r>
      <w:bookmarkEnd w:id="74"/>
    </w:p>
    <w:p w:rsidR="00D76A73" w:rsidRPr="007872F9" w:rsidRDefault="00D76A73" w:rsidP="00411C38">
      <w:pPr>
        <w:jc w:val="both"/>
        <w:rPr>
          <w:rFonts w:cs="Arial"/>
        </w:rPr>
      </w:pPr>
      <w:r w:rsidRPr="00BD036B">
        <w:rPr>
          <w:rFonts w:cs="Arial"/>
          <w:color w:val="0000FF"/>
          <w:lang w:val="en-GB"/>
        </w:rPr>
        <w:t>[Insert job position or name here]</w:t>
      </w:r>
      <w:r w:rsidRPr="00BD036B">
        <w:rPr>
          <w:rFonts w:cs="Arial"/>
        </w:rPr>
        <w:t xml:space="preserve"> will conduct</w:t>
      </w:r>
      <w:r w:rsidRPr="007872F9">
        <w:rPr>
          <w:rFonts w:cs="Arial"/>
        </w:rPr>
        <w:t xml:space="preserve"> an annual assessment to identify all hazardous substances in quantities sufficient to endanger workers or firefighters in an emergency, such as fires or spills.  The inventory will include the nature, location, and approximate quantity of all such substances.  Examples are large volumes of WHMIS controlled products, explosives, pesticides, radioactive materials, and hazardous wastes. The assessment results will be shared with affected workers and the local fire department.</w:t>
      </w:r>
    </w:p>
    <w:p w:rsidR="00D76A73" w:rsidRPr="007872F9" w:rsidRDefault="00D76A73" w:rsidP="00411C38">
      <w:pPr>
        <w:pStyle w:val="Header"/>
        <w:widowControl w:val="0"/>
        <w:tabs>
          <w:tab w:val="clear" w:pos="4320"/>
          <w:tab w:val="clear" w:pos="8640"/>
        </w:tabs>
        <w:jc w:val="both"/>
        <w:rPr>
          <w:rFonts w:cs="Arial"/>
        </w:rPr>
      </w:pPr>
    </w:p>
    <w:p w:rsidR="00D76A73" w:rsidRPr="007872F9" w:rsidRDefault="00D76A73" w:rsidP="009427EE">
      <w:pPr>
        <w:pStyle w:val="Heading2"/>
      </w:pPr>
      <w:bookmarkStart w:id="75" w:name="_Toc488225053"/>
      <w:bookmarkStart w:id="76" w:name="_Toc288040867"/>
      <w:r w:rsidRPr="007872F9">
        <w:t>Work On or Over Water</w:t>
      </w:r>
      <w:bookmarkEnd w:id="75"/>
      <w:bookmarkEnd w:id="76"/>
    </w:p>
    <w:p w:rsidR="00D76A73" w:rsidRPr="007872F9" w:rsidRDefault="00D76A73" w:rsidP="00411C38">
      <w:pPr>
        <w:pStyle w:val="Preformatted"/>
        <w:jc w:val="both"/>
        <w:rPr>
          <w:rFonts w:cs="Arial"/>
        </w:rPr>
      </w:pPr>
      <w:r w:rsidRPr="007872F9">
        <w:rPr>
          <w:rFonts w:cs="Arial"/>
        </w:rPr>
        <w:t>Lifesaving equipment will be provided and maintained at work areas on or over water, for any worker in danger of drowning, in areas not protected by guard rails or other means of fall protection.  This will include throwing lines, floatation device</w:t>
      </w:r>
      <w:r w:rsidR="007872F9" w:rsidRPr="007872F9">
        <w:rPr>
          <w:rFonts w:cs="Arial"/>
        </w:rPr>
        <w:t xml:space="preserve">s, boat hooks and </w:t>
      </w:r>
      <w:r w:rsidR="007872F9" w:rsidRPr="007872F9">
        <w:rPr>
          <w:rFonts w:cs="Arial"/>
        </w:rPr>
        <w:lastRenderedPageBreak/>
        <w:t xml:space="preserve">lifeboats.  </w:t>
      </w:r>
      <w:r w:rsidRPr="007872F9">
        <w:rPr>
          <w:rFonts w:cs="Arial"/>
        </w:rPr>
        <w:t>A sufficient number of workers, who are properly equipped, will be available when work is underway to implement rescue procedures.</w:t>
      </w:r>
    </w:p>
    <w:p w:rsidR="00D76A73" w:rsidRPr="007872F9" w:rsidRDefault="00D76A73" w:rsidP="00411C38">
      <w:pPr>
        <w:widowControl w:val="0"/>
        <w:jc w:val="both"/>
        <w:rPr>
          <w:rFonts w:cs="Arial"/>
        </w:rPr>
      </w:pPr>
    </w:p>
    <w:p w:rsidR="00D76A73" w:rsidRPr="007872F9" w:rsidRDefault="00D76A73" w:rsidP="009427EE">
      <w:pPr>
        <w:pStyle w:val="Heading2"/>
      </w:pPr>
      <w:bookmarkStart w:id="77" w:name="_Toc488225054"/>
      <w:bookmarkStart w:id="78" w:name="_Toc288040868"/>
      <w:r w:rsidRPr="007872F9">
        <w:t>Disabled Persons Evacuation</w:t>
      </w:r>
      <w:bookmarkEnd w:id="77"/>
      <w:bookmarkEnd w:id="78"/>
    </w:p>
    <w:p w:rsidR="00D76A73" w:rsidRPr="007872F9" w:rsidRDefault="00D76A73" w:rsidP="00411C38">
      <w:pPr>
        <w:jc w:val="both"/>
        <w:rPr>
          <w:rFonts w:cs="Arial"/>
        </w:rPr>
      </w:pPr>
      <w:r w:rsidRPr="007872F9">
        <w:rPr>
          <w:rFonts w:cs="Arial"/>
        </w:rPr>
        <w:t xml:space="preserve">Emergency wardens, with support from supervisors, will undertake to recruit workers to assist in the evacuation of disabled workers during an emergency.  Wherever it can be reasonably anticipated that a rescue of disabled persons may be required during an emergency evacuation, a rescue procedure will be developed, in consultation with the affected worker(s).  The rescue procedure will be coupled with site (structure)-specific rescue procedures.  </w:t>
      </w:r>
    </w:p>
    <w:p w:rsidR="00D76A73" w:rsidRPr="007872F9" w:rsidRDefault="00D76A73" w:rsidP="00411C38">
      <w:pPr>
        <w:jc w:val="both"/>
        <w:rPr>
          <w:rFonts w:cs="Arial"/>
        </w:rPr>
      </w:pPr>
    </w:p>
    <w:p w:rsidR="00D76A73" w:rsidRDefault="00D76A73" w:rsidP="00411C38">
      <w:pPr>
        <w:numPr>
          <w:ilvl w:val="12"/>
          <w:numId w:val="0"/>
        </w:numPr>
        <w:jc w:val="both"/>
        <w:rPr>
          <w:rFonts w:cs="Arial"/>
          <w:i/>
        </w:rPr>
      </w:pPr>
      <w:r w:rsidRPr="007872F9">
        <w:rPr>
          <w:rFonts w:cs="Arial"/>
        </w:rPr>
        <w:t xml:space="preserve">It is the </w:t>
      </w:r>
      <w:r w:rsidRPr="00B97669">
        <w:rPr>
          <w:rFonts w:cs="Arial"/>
        </w:rPr>
        <w:t xml:space="preserve">responsibility of </w:t>
      </w:r>
      <w:r w:rsidRPr="00B97669">
        <w:rPr>
          <w:rFonts w:cs="Arial"/>
          <w:color w:val="0000FF"/>
          <w:lang w:val="en-GB"/>
        </w:rPr>
        <w:t>[i</w:t>
      </w:r>
      <w:r w:rsidR="00B97669" w:rsidRPr="00B97669">
        <w:rPr>
          <w:rFonts w:cs="Arial"/>
          <w:color w:val="0000FF"/>
          <w:lang w:val="en-GB"/>
        </w:rPr>
        <w:t>nsert job position or name here</w:t>
      </w:r>
      <w:r w:rsidRPr="00B97669">
        <w:rPr>
          <w:rFonts w:cs="Arial"/>
          <w:color w:val="0000FF"/>
          <w:lang w:val="en-GB"/>
        </w:rPr>
        <w:t>]</w:t>
      </w:r>
      <w:r w:rsidRPr="00B97669">
        <w:rPr>
          <w:rFonts w:cs="Arial"/>
        </w:rPr>
        <w:t xml:space="preserve"> to</w:t>
      </w:r>
      <w:r w:rsidRPr="007872F9">
        <w:rPr>
          <w:rFonts w:cs="Arial"/>
        </w:rPr>
        <w:t xml:space="preserve"> procure and maintain any specialty rescue equipment required for rescue tasks.  Examples of this are basket stretchers or specialty products such as an </w:t>
      </w:r>
      <w:proofErr w:type="spellStart"/>
      <w:r w:rsidRPr="007872F9">
        <w:rPr>
          <w:rFonts w:cs="Arial"/>
          <w:i/>
        </w:rPr>
        <w:t>Evacu-trak</w:t>
      </w:r>
      <w:proofErr w:type="spellEnd"/>
      <w:r w:rsidRPr="007872F9">
        <w:rPr>
          <w:rFonts w:cs="Arial"/>
          <w:i/>
        </w:rPr>
        <w:t>.</w:t>
      </w:r>
    </w:p>
    <w:p w:rsidR="00B926CC" w:rsidRPr="00B926CC" w:rsidRDefault="00B926CC" w:rsidP="00411C38">
      <w:pPr>
        <w:numPr>
          <w:ilvl w:val="12"/>
          <w:numId w:val="0"/>
        </w:numPr>
        <w:jc w:val="both"/>
        <w:rPr>
          <w:rFonts w:cs="Arial"/>
        </w:rPr>
      </w:pPr>
    </w:p>
    <w:p w:rsidR="00D76A73" w:rsidRPr="007872F9" w:rsidRDefault="00D76A73" w:rsidP="009427EE">
      <w:pPr>
        <w:pStyle w:val="Heading2"/>
      </w:pPr>
      <w:bookmarkStart w:id="79" w:name="_Toc288040869"/>
      <w:r w:rsidRPr="007872F9">
        <w:t>Fire</w:t>
      </w:r>
      <w:bookmarkEnd w:id="79"/>
    </w:p>
    <w:p w:rsidR="00D76A73" w:rsidRPr="007872F9" w:rsidRDefault="00D76A73" w:rsidP="00411C38">
      <w:pPr>
        <w:jc w:val="both"/>
        <w:rPr>
          <w:rFonts w:cs="Arial"/>
        </w:rPr>
      </w:pPr>
      <w:r w:rsidRPr="007872F9">
        <w:rPr>
          <w:rFonts w:cs="Arial"/>
        </w:rPr>
        <w:t>The emergency preparation for fire includes fire prevention training, Emergency Warden training, and evacuation drills.</w:t>
      </w:r>
    </w:p>
    <w:p w:rsidR="00D76A73" w:rsidRPr="007872F9" w:rsidRDefault="00D76A73" w:rsidP="00411C38">
      <w:pPr>
        <w:jc w:val="both"/>
        <w:rPr>
          <w:rFonts w:cs="Arial"/>
        </w:rPr>
      </w:pPr>
    </w:p>
    <w:p w:rsidR="00D76A73" w:rsidRPr="007872F9" w:rsidRDefault="00D76A73" w:rsidP="00411C38">
      <w:pPr>
        <w:numPr>
          <w:ilvl w:val="12"/>
          <w:numId w:val="0"/>
        </w:numPr>
        <w:jc w:val="both"/>
        <w:rPr>
          <w:rFonts w:cs="Arial"/>
        </w:rPr>
      </w:pPr>
      <w:r w:rsidRPr="007872F9">
        <w:rPr>
          <w:rFonts w:cs="Arial"/>
        </w:rPr>
        <w:t>Fire prevention training takes place during fire prevention week.  It includes:</w:t>
      </w:r>
    </w:p>
    <w:p w:rsidR="00D76A73" w:rsidRPr="007872F9" w:rsidRDefault="00D76A73" w:rsidP="00411C38">
      <w:pPr>
        <w:numPr>
          <w:ilvl w:val="12"/>
          <w:numId w:val="0"/>
        </w:numPr>
        <w:jc w:val="both"/>
        <w:rPr>
          <w:rFonts w:cs="Arial"/>
        </w:rPr>
      </w:pP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A review of fire extinguisher use</w:t>
      </w: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Location of fire alarm pull stations and fire extinguishers</w:t>
      </w: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Hazards associated with poor housekeeping in electrical rooms</w:t>
      </w:r>
    </w:p>
    <w:p w:rsidR="00D76A73" w:rsidRPr="00411C38" w:rsidRDefault="00D76A73" w:rsidP="009F4C5A">
      <w:pPr>
        <w:widowControl w:val="0"/>
        <w:numPr>
          <w:ilvl w:val="0"/>
          <w:numId w:val="46"/>
        </w:numPr>
        <w:tabs>
          <w:tab w:val="clear" w:pos="360"/>
        </w:tabs>
        <w:ind w:left="720"/>
        <w:jc w:val="both"/>
        <w:rPr>
          <w:rFonts w:cs="Arial"/>
          <w:snapToGrid w:val="0"/>
        </w:rPr>
      </w:pPr>
      <w:r w:rsidRPr="00411C38">
        <w:rPr>
          <w:rFonts w:cs="Arial"/>
          <w:snapToGrid w:val="0"/>
        </w:rPr>
        <w:t>The use of electrical equipment such as portable heaters</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t>Emergency Warden training takes place annually.  It includes:</w:t>
      </w:r>
    </w:p>
    <w:p w:rsidR="00D76A73" w:rsidRPr="007872F9" w:rsidRDefault="00D76A73" w:rsidP="00411C38">
      <w:pPr>
        <w:jc w:val="both"/>
        <w:rPr>
          <w:rFonts w:cs="Arial"/>
        </w:rPr>
      </w:pP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A review of emergency warden equipment</w:t>
      </w: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 xml:space="preserve">The evacuation plan for fire </w:t>
      </w: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The locations of fire extinguishers and alarm pulls</w:t>
      </w: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A walk-through of evacuation routes</w:t>
      </w: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A rendezvous at assembly points</w:t>
      </w: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 xml:space="preserve">A review of communication strategies </w:t>
      </w:r>
    </w:p>
    <w:p w:rsidR="00D76A73" w:rsidRPr="00411C38" w:rsidRDefault="00D76A73" w:rsidP="009F4C5A">
      <w:pPr>
        <w:widowControl w:val="0"/>
        <w:numPr>
          <w:ilvl w:val="0"/>
          <w:numId w:val="46"/>
        </w:numPr>
        <w:tabs>
          <w:tab w:val="clear" w:pos="360"/>
        </w:tabs>
        <w:ind w:left="720"/>
        <w:jc w:val="both"/>
        <w:rPr>
          <w:rFonts w:cs="Arial"/>
          <w:snapToGrid w:val="0"/>
        </w:rPr>
      </w:pPr>
      <w:r w:rsidRPr="00411C38">
        <w:rPr>
          <w:rFonts w:cs="Arial"/>
          <w:snapToGrid w:val="0"/>
        </w:rPr>
        <w:t>A review of the new employee emergency orientation</w:t>
      </w:r>
    </w:p>
    <w:p w:rsidR="00D76A73" w:rsidRPr="007872F9" w:rsidRDefault="00D76A73" w:rsidP="00411C38">
      <w:pPr>
        <w:jc w:val="both"/>
        <w:rPr>
          <w:rFonts w:cs="Arial"/>
        </w:rPr>
      </w:pPr>
    </w:p>
    <w:p w:rsidR="00D76A73" w:rsidRPr="007872F9" w:rsidRDefault="00D76A73" w:rsidP="00411C38">
      <w:pPr>
        <w:numPr>
          <w:ilvl w:val="12"/>
          <w:numId w:val="0"/>
        </w:numPr>
        <w:jc w:val="both"/>
        <w:rPr>
          <w:rFonts w:cs="Arial"/>
        </w:rPr>
      </w:pPr>
      <w:r w:rsidRPr="007872F9">
        <w:rPr>
          <w:rFonts w:cs="Arial"/>
        </w:rPr>
        <w:t xml:space="preserve">If a fire rescue is to be carried out by workers, in-depth training is required.  This is beyond the scope of this program.  Standards 1001 and 1006 of the National Fire Protection Association (NFPA) apply.  </w:t>
      </w:r>
    </w:p>
    <w:p w:rsidR="00D76A73" w:rsidRPr="007872F9" w:rsidRDefault="00D76A73" w:rsidP="00411C38">
      <w:pPr>
        <w:numPr>
          <w:ilvl w:val="12"/>
          <w:numId w:val="0"/>
        </w:numPr>
        <w:jc w:val="both"/>
        <w:rPr>
          <w:rFonts w:cs="Arial"/>
        </w:rPr>
      </w:pPr>
    </w:p>
    <w:p w:rsidR="00D76A73" w:rsidRPr="007872F9" w:rsidRDefault="00D76A73" w:rsidP="009427EE">
      <w:pPr>
        <w:pStyle w:val="Heading2"/>
      </w:pPr>
      <w:bookmarkStart w:id="80" w:name="_Toc288040870"/>
      <w:r w:rsidRPr="007872F9">
        <w:lastRenderedPageBreak/>
        <w:t>Earthquake</w:t>
      </w:r>
      <w:bookmarkEnd w:id="80"/>
    </w:p>
    <w:p w:rsidR="00D76A73" w:rsidRPr="007872F9" w:rsidRDefault="00D76A73" w:rsidP="00411C38">
      <w:pPr>
        <w:jc w:val="both"/>
        <w:rPr>
          <w:rFonts w:cs="Arial"/>
        </w:rPr>
      </w:pPr>
      <w:r w:rsidRPr="007872F9">
        <w:rPr>
          <w:rFonts w:cs="Arial"/>
        </w:rPr>
        <w:t xml:space="preserve">The Emergency Coordinator will perform a risk assessment of the likelihood of significant earthquake damage in consultation with affected managers and the JHS </w:t>
      </w:r>
      <w:r w:rsidR="00B97669">
        <w:rPr>
          <w:rFonts w:cs="Arial"/>
        </w:rPr>
        <w:t>C</w:t>
      </w:r>
      <w:r w:rsidRPr="007872F9">
        <w:rPr>
          <w:rFonts w:cs="Arial"/>
        </w:rPr>
        <w:t xml:space="preserve">ommittee.  The Provincial Emergency Program can be used as a reference.  Each department manager will ensure that safe places (refuges) are identified in the office.  The procedures in </w:t>
      </w:r>
      <w:r w:rsidRPr="007872F9">
        <w:rPr>
          <w:rFonts w:cs="Arial"/>
          <w:b/>
        </w:rPr>
        <w:t>Appendix K</w:t>
      </w:r>
      <w:r w:rsidRPr="007872F9">
        <w:rPr>
          <w:rFonts w:cs="Arial"/>
        </w:rPr>
        <w:t xml:space="preserve"> can be used for annual review.</w:t>
      </w:r>
    </w:p>
    <w:p w:rsidR="00D76A73" w:rsidRPr="007872F9" w:rsidRDefault="00D76A73" w:rsidP="00411C38">
      <w:pPr>
        <w:jc w:val="both"/>
        <w:rPr>
          <w:rFonts w:cs="Arial"/>
        </w:rPr>
      </w:pPr>
    </w:p>
    <w:p w:rsidR="00D76A73" w:rsidRPr="007872F9" w:rsidRDefault="00D76A73" w:rsidP="009427EE">
      <w:pPr>
        <w:pStyle w:val="Heading2"/>
      </w:pPr>
      <w:bookmarkStart w:id="81" w:name="_Toc288040871"/>
      <w:r w:rsidRPr="007872F9">
        <w:t>Evacuation Drills</w:t>
      </w:r>
      <w:bookmarkEnd w:id="81"/>
    </w:p>
    <w:p w:rsidR="00D76A73" w:rsidRPr="007872F9" w:rsidRDefault="00D76A73" w:rsidP="00411C38">
      <w:pPr>
        <w:jc w:val="both"/>
        <w:rPr>
          <w:rFonts w:cs="Arial"/>
        </w:rPr>
      </w:pPr>
      <w:r w:rsidRPr="007872F9">
        <w:rPr>
          <w:rFonts w:cs="Arial"/>
        </w:rPr>
        <w:t xml:space="preserve">Evacuation drills take place annually.  They are planned and executed using the procedures outlined on the form in </w:t>
      </w:r>
      <w:r w:rsidRPr="007872F9">
        <w:rPr>
          <w:rFonts w:cs="Arial"/>
          <w:b/>
        </w:rPr>
        <w:t>Appendix L</w:t>
      </w:r>
      <w:r w:rsidRPr="007872F9">
        <w:rPr>
          <w:rFonts w:cs="Arial"/>
        </w:rPr>
        <w:t xml:space="preserve">.  Observers using the form in </w:t>
      </w:r>
      <w:r w:rsidRPr="007872F9">
        <w:rPr>
          <w:rFonts w:cs="Arial"/>
          <w:b/>
        </w:rPr>
        <w:t xml:space="preserve">Appendix M </w:t>
      </w:r>
      <w:r w:rsidRPr="007872F9">
        <w:rPr>
          <w:rFonts w:cs="Arial"/>
        </w:rPr>
        <w:t>will check the effectiveness of the evacuation.</w:t>
      </w:r>
      <w:r w:rsidR="00B74D7B">
        <w:rPr>
          <w:rFonts w:cs="Arial"/>
        </w:rPr>
        <w:t xml:space="preserve">  If an actual emergency has occurred within the year, or a false alarm, where evacuation takes place and is evaluated, no evacuation drill is required.</w:t>
      </w:r>
    </w:p>
    <w:p w:rsidR="00D76A73" w:rsidRPr="007872F9" w:rsidRDefault="00D76A73" w:rsidP="00411C38">
      <w:pPr>
        <w:jc w:val="both"/>
        <w:rPr>
          <w:rFonts w:cs="Arial"/>
        </w:rPr>
      </w:pPr>
    </w:p>
    <w:p w:rsidR="00D76A73" w:rsidRPr="007872F9" w:rsidRDefault="00D76A73" w:rsidP="00411C38">
      <w:pPr>
        <w:pStyle w:val="Heading1"/>
        <w:keepNext/>
      </w:pPr>
      <w:bookmarkStart w:id="82" w:name="_Toc475156225"/>
      <w:bookmarkStart w:id="83" w:name="_Toc488225059"/>
      <w:bookmarkStart w:id="84" w:name="_Toc288040872"/>
      <w:r w:rsidRPr="007872F9">
        <w:t>TRAINING REQUIREMENTS</w:t>
      </w:r>
      <w:bookmarkEnd w:id="82"/>
      <w:bookmarkEnd w:id="83"/>
      <w:bookmarkEnd w:id="84"/>
    </w:p>
    <w:p w:rsidR="00D76A73" w:rsidRPr="007872F9" w:rsidRDefault="00D76A73" w:rsidP="009427EE">
      <w:pPr>
        <w:pStyle w:val="Heading2"/>
      </w:pPr>
      <w:bookmarkStart w:id="85" w:name="_Toc462066524"/>
      <w:bookmarkStart w:id="86" w:name="_Toc468078338"/>
      <w:bookmarkStart w:id="87" w:name="_Toc476365079"/>
      <w:bookmarkStart w:id="88" w:name="_Toc476365123"/>
      <w:bookmarkStart w:id="89" w:name="_Toc476365214"/>
      <w:bookmarkStart w:id="90" w:name="_Toc488225060"/>
      <w:bookmarkStart w:id="91" w:name="_Toc288040873"/>
      <w:bookmarkStart w:id="92" w:name="_Toc475156226"/>
      <w:r w:rsidRPr="007872F9">
        <w:t>Goal</w:t>
      </w:r>
      <w:bookmarkEnd w:id="85"/>
      <w:bookmarkEnd w:id="86"/>
      <w:bookmarkEnd w:id="87"/>
      <w:bookmarkEnd w:id="88"/>
      <w:bookmarkEnd w:id="89"/>
      <w:bookmarkEnd w:id="90"/>
      <w:bookmarkEnd w:id="91"/>
    </w:p>
    <w:p w:rsidR="00D76A73" w:rsidRPr="007872F9" w:rsidRDefault="00D76A73" w:rsidP="00411C38">
      <w:pPr>
        <w:widowControl w:val="0"/>
        <w:jc w:val="both"/>
        <w:rPr>
          <w:rFonts w:cs="Arial"/>
        </w:rPr>
      </w:pPr>
      <w:r w:rsidRPr="007872F9">
        <w:rPr>
          <w:rFonts w:cs="Arial"/>
        </w:rPr>
        <w:t>All workers will be trained in the policies, procedures, work arrangements and emergency response procedures necessary to:</w:t>
      </w:r>
    </w:p>
    <w:p w:rsidR="00D76A73" w:rsidRPr="007872F9" w:rsidRDefault="00D76A73" w:rsidP="00411C38">
      <w:pPr>
        <w:widowControl w:val="0"/>
        <w:jc w:val="both"/>
        <w:rPr>
          <w:rFonts w:cs="Arial"/>
        </w:rPr>
      </w:pP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Eliminate or minimize the risk of further injury during emergencies</w:t>
      </w:r>
      <w:r w:rsidR="003F53DC">
        <w:rPr>
          <w:rFonts w:cs="Arial"/>
          <w:snapToGrid w:val="0"/>
        </w:rPr>
        <w:t>,</w:t>
      </w:r>
      <w:r w:rsidRPr="00411C38">
        <w:rPr>
          <w:rFonts w:cs="Arial"/>
          <w:snapToGrid w:val="0"/>
        </w:rPr>
        <w:t xml:space="preserve"> and </w:t>
      </w:r>
    </w:p>
    <w:p w:rsidR="00D76A73" w:rsidRPr="007872F9" w:rsidRDefault="00D76A73" w:rsidP="009F4C5A">
      <w:pPr>
        <w:widowControl w:val="0"/>
        <w:numPr>
          <w:ilvl w:val="0"/>
          <w:numId w:val="46"/>
        </w:numPr>
        <w:tabs>
          <w:tab w:val="clear" w:pos="360"/>
        </w:tabs>
        <w:ind w:left="720"/>
        <w:jc w:val="both"/>
        <w:rPr>
          <w:rFonts w:cs="Arial"/>
        </w:rPr>
      </w:pPr>
      <w:r w:rsidRPr="00411C38">
        <w:rPr>
          <w:rFonts w:cs="Arial"/>
          <w:snapToGrid w:val="0"/>
        </w:rPr>
        <w:t>Respond</w:t>
      </w:r>
      <w:r w:rsidRPr="007872F9">
        <w:rPr>
          <w:rFonts w:cs="Arial"/>
        </w:rPr>
        <w:t xml:space="preserve"> effectively to the response and rescue needs of others</w:t>
      </w:r>
      <w:r w:rsidRPr="007872F9">
        <w:rPr>
          <w:rFonts w:cs="Arial"/>
        </w:rPr>
        <w:br/>
      </w:r>
    </w:p>
    <w:p w:rsidR="00D76A73" w:rsidRPr="007872F9" w:rsidRDefault="00D76A73" w:rsidP="009427EE">
      <w:pPr>
        <w:pStyle w:val="Heading2"/>
      </w:pPr>
      <w:bookmarkStart w:id="93" w:name="_Toc462066525"/>
      <w:bookmarkStart w:id="94" w:name="_Toc468078339"/>
      <w:bookmarkStart w:id="95" w:name="_Toc476365080"/>
      <w:bookmarkStart w:id="96" w:name="_Toc476365124"/>
      <w:bookmarkStart w:id="97" w:name="_Toc476365215"/>
      <w:bookmarkStart w:id="98" w:name="_Toc488225061"/>
      <w:bookmarkStart w:id="99" w:name="_Toc288040874"/>
      <w:r w:rsidRPr="007872F9">
        <w:t>Objectives</w:t>
      </w:r>
      <w:bookmarkEnd w:id="93"/>
      <w:bookmarkEnd w:id="94"/>
      <w:bookmarkEnd w:id="95"/>
      <w:bookmarkEnd w:id="96"/>
      <w:bookmarkEnd w:id="97"/>
      <w:bookmarkEnd w:id="98"/>
      <w:bookmarkEnd w:id="99"/>
    </w:p>
    <w:p w:rsidR="00D76A73" w:rsidRPr="007872F9" w:rsidRDefault="00D76A73" w:rsidP="00411C38">
      <w:pPr>
        <w:numPr>
          <w:ilvl w:val="12"/>
          <w:numId w:val="0"/>
        </w:numPr>
        <w:jc w:val="both"/>
        <w:rPr>
          <w:rFonts w:cs="Arial"/>
        </w:rPr>
      </w:pPr>
      <w:r w:rsidRPr="007872F9">
        <w:rPr>
          <w:rFonts w:cs="Arial"/>
        </w:rPr>
        <w:t>As a result of this training, workers and supervisors will know:</w:t>
      </w:r>
    </w:p>
    <w:p w:rsidR="00D76A73" w:rsidRPr="007872F9" w:rsidRDefault="00D76A73" w:rsidP="00411C38">
      <w:pPr>
        <w:numPr>
          <w:ilvl w:val="12"/>
          <w:numId w:val="0"/>
        </w:numPr>
        <w:jc w:val="both"/>
        <w:rPr>
          <w:rFonts w:cs="Arial"/>
        </w:rPr>
      </w:pP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What the potential emergencies are for the organization</w:t>
      </w: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What preventive measures, procedures and programs are in place at the workplace</w:t>
      </w: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What other municipal and community support systems are in place in case of emergencies, and how to access them</w:t>
      </w: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How to recognize when emergency events are beyond the scope or ability of the organization and its immediate workplace resources and how to gain assistance from outside agencies</w:t>
      </w:r>
    </w:p>
    <w:p w:rsidR="00D76A73" w:rsidRPr="007872F9" w:rsidRDefault="00D76A73" w:rsidP="009F4C5A">
      <w:pPr>
        <w:widowControl w:val="0"/>
        <w:numPr>
          <w:ilvl w:val="0"/>
          <w:numId w:val="46"/>
        </w:numPr>
        <w:tabs>
          <w:tab w:val="clear" w:pos="360"/>
        </w:tabs>
        <w:ind w:left="720"/>
        <w:jc w:val="both"/>
        <w:rPr>
          <w:rFonts w:cs="Arial"/>
        </w:rPr>
      </w:pPr>
      <w:r w:rsidRPr="00411C38">
        <w:rPr>
          <w:rFonts w:cs="Arial"/>
          <w:snapToGrid w:val="0"/>
        </w:rPr>
        <w:t>How</w:t>
      </w:r>
      <w:r w:rsidRPr="007872F9">
        <w:rPr>
          <w:rFonts w:cs="Arial"/>
        </w:rPr>
        <w:t xml:space="preserve"> </w:t>
      </w:r>
      <w:r w:rsidRPr="009F4C5A">
        <w:rPr>
          <w:rFonts w:cs="Arial"/>
          <w:snapToGrid w:val="0"/>
        </w:rPr>
        <w:t>to</w:t>
      </w:r>
      <w:r w:rsidRPr="007872F9">
        <w:rPr>
          <w:rFonts w:cs="Arial"/>
        </w:rPr>
        <w:t xml:space="preserve"> report appropriately, communicate and respond to emergency situations and events</w:t>
      </w:r>
    </w:p>
    <w:p w:rsidR="00D76A73" w:rsidRPr="007872F9" w:rsidRDefault="00D76A73" w:rsidP="00411C38">
      <w:pPr>
        <w:widowControl w:val="0"/>
        <w:numPr>
          <w:ilvl w:val="12"/>
          <w:numId w:val="0"/>
        </w:numPr>
        <w:jc w:val="both"/>
        <w:rPr>
          <w:rFonts w:cs="Arial"/>
        </w:rPr>
      </w:pPr>
    </w:p>
    <w:p w:rsidR="00D76A73" w:rsidRPr="007872F9" w:rsidRDefault="005D59A0" w:rsidP="009427EE">
      <w:pPr>
        <w:pStyle w:val="Heading2"/>
      </w:pPr>
      <w:bookmarkStart w:id="100" w:name="_Toc476365081"/>
      <w:bookmarkStart w:id="101" w:name="_Toc476365125"/>
      <w:bookmarkStart w:id="102" w:name="_Toc476365216"/>
      <w:bookmarkStart w:id="103" w:name="_Toc488225062"/>
      <w:r>
        <w:br w:type="page"/>
      </w:r>
      <w:bookmarkStart w:id="104" w:name="_Toc288040875"/>
      <w:r w:rsidR="00D76A73" w:rsidRPr="007872F9">
        <w:lastRenderedPageBreak/>
        <w:t>Summary of Training</w:t>
      </w:r>
      <w:bookmarkEnd w:id="100"/>
      <w:bookmarkEnd w:id="101"/>
      <w:bookmarkEnd w:id="102"/>
      <w:bookmarkEnd w:id="103"/>
      <w:bookmarkEnd w:id="104"/>
    </w:p>
    <w:p w:rsidR="00D76A73" w:rsidRPr="007872F9" w:rsidRDefault="00D76A73" w:rsidP="00411C38">
      <w:pPr>
        <w:widowControl w:val="0"/>
        <w:numPr>
          <w:ilvl w:val="12"/>
          <w:numId w:val="0"/>
        </w:numPr>
        <w:jc w:val="both"/>
        <w:rPr>
          <w:rFonts w:cs="Arial"/>
        </w:rPr>
      </w:pPr>
      <w:r w:rsidRPr="007872F9">
        <w:rPr>
          <w:rFonts w:cs="Arial"/>
        </w:rPr>
        <w:t>Orientation for all workers regarding:</w:t>
      </w:r>
    </w:p>
    <w:p w:rsidR="00D76A73" w:rsidRPr="007872F9" w:rsidRDefault="00D76A73" w:rsidP="00411C38">
      <w:pPr>
        <w:widowControl w:val="0"/>
        <w:numPr>
          <w:ilvl w:val="12"/>
          <w:numId w:val="0"/>
        </w:numPr>
        <w:jc w:val="both"/>
        <w:rPr>
          <w:rFonts w:cs="Arial"/>
        </w:rPr>
      </w:pP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 xml:space="preserve">Evacuation procedures </w:t>
      </w: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 xml:space="preserve">Fire prevention </w:t>
      </w:r>
    </w:p>
    <w:p w:rsidR="00D76A73" w:rsidRPr="007872F9" w:rsidRDefault="00D76A73" w:rsidP="009F4C5A">
      <w:pPr>
        <w:widowControl w:val="0"/>
        <w:numPr>
          <w:ilvl w:val="0"/>
          <w:numId w:val="46"/>
        </w:numPr>
        <w:tabs>
          <w:tab w:val="clear" w:pos="360"/>
        </w:tabs>
        <w:ind w:left="720"/>
        <w:jc w:val="both"/>
        <w:rPr>
          <w:rFonts w:cs="Arial"/>
        </w:rPr>
      </w:pPr>
      <w:r w:rsidRPr="00411C38">
        <w:rPr>
          <w:rFonts w:cs="Arial"/>
          <w:snapToGrid w:val="0"/>
        </w:rPr>
        <w:t>First</w:t>
      </w:r>
      <w:r w:rsidRPr="007872F9">
        <w:rPr>
          <w:rFonts w:cs="Arial"/>
        </w:rPr>
        <w:t xml:space="preserve"> aid – summoning and reporting</w:t>
      </w:r>
    </w:p>
    <w:p w:rsidR="00D76A73" w:rsidRPr="007872F9" w:rsidRDefault="00D76A73" w:rsidP="00411C38">
      <w:pPr>
        <w:pStyle w:val="List"/>
        <w:keepNext w:val="0"/>
        <w:widowControl w:val="0"/>
        <w:numPr>
          <w:ilvl w:val="12"/>
          <w:numId w:val="0"/>
        </w:numPr>
        <w:ind w:left="360" w:hanging="360"/>
        <w:jc w:val="both"/>
        <w:rPr>
          <w:rFonts w:cs="Arial"/>
        </w:rPr>
      </w:pPr>
    </w:p>
    <w:p w:rsidR="00D76A73" w:rsidRPr="007872F9" w:rsidRDefault="00D76A73" w:rsidP="00411C38">
      <w:pPr>
        <w:widowControl w:val="0"/>
        <w:numPr>
          <w:ilvl w:val="12"/>
          <w:numId w:val="0"/>
        </w:numPr>
        <w:jc w:val="both"/>
        <w:rPr>
          <w:rFonts w:cs="Arial"/>
        </w:rPr>
      </w:pPr>
      <w:r w:rsidRPr="007872F9">
        <w:rPr>
          <w:rFonts w:cs="Arial"/>
        </w:rPr>
        <w:t xml:space="preserve">Emergency Warden </w:t>
      </w:r>
      <w:proofErr w:type="gramStart"/>
      <w:r w:rsidRPr="007872F9">
        <w:rPr>
          <w:rFonts w:cs="Arial"/>
        </w:rPr>
        <w:t>orientation</w:t>
      </w:r>
      <w:proofErr w:type="gramEnd"/>
      <w:r w:rsidRPr="007872F9">
        <w:rPr>
          <w:rFonts w:cs="Arial"/>
        </w:rPr>
        <w:t xml:space="preserve"> and training:</w:t>
      </w:r>
    </w:p>
    <w:p w:rsidR="00D76A73" w:rsidRPr="007872F9" w:rsidRDefault="00D76A73" w:rsidP="00411C38">
      <w:pPr>
        <w:widowControl w:val="0"/>
        <w:numPr>
          <w:ilvl w:val="12"/>
          <w:numId w:val="0"/>
        </w:numPr>
        <w:jc w:val="both"/>
        <w:rPr>
          <w:rFonts w:cs="Arial"/>
        </w:rPr>
      </w:pP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Typical emergency responses for fire and events such as hazardous materials spills</w:t>
      </w: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Earthquake response</w:t>
      </w: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Fire prevention and use of fire extinguishers</w:t>
      </w:r>
    </w:p>
    <w:p w:rsidR="00D76A73"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Bomb threat response</w:t>
      </w:r>
    </w:p>
    <w:p w:rsidR="00B74D7B" w:rsidRPr="00411C38" w:rsidRDefault="00B74D7B" w:rsidP="00411C38">
      <w:pPr>
        <w:widowControl w:val="0"/>
        <w:numPr>
          <w:ilvl w:val="0"/>
          <w:numId w:val="46"/>
        </w:numPr>
        <w:tabs>
          <w:tab w:val="clear" w:pos="360"/>
        </w:tabs>
        <w:spacing w:after="120"/>
        <w:ind w:left="720"/>
        <w:jc w:val="both"/>
        <w:rPr>
          <w:rFonts w:cs="Arial"/>
          <w:snapToGrid w:val="0"/>
        </w:rPr>
      </w:pPr>
      <w:r>
        <w:rPr>
          <w:rFonts w:cs="Arial"/>
          <w:snapToGrid w:val="0"/>
        </w:rPr>
        <w:t>First aid – summoning and reporting</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t>Requirements for supervisors:</w:t>
      </w:r>
    </w:p>
    <w:p w:rsidR="00D76A73" w:rsidRPr="007872F9" w:rsidRDefault="00D76A73" w:rsidP="00411C38">
      <w:pPr>
        <w:jc w:val="both"/>
        <w:rPr>
          <w:rFonts w:cs="Arial"/>
        </w:rPr>
      </w:pP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Incident reporting procedures</w:t>
      </w: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Documentation of events, time logs and radio communications records</w:t>
      </w: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Radio communication operations</w:t>
      </w: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Contact lists for personnel and organizations for emergency response and rescue</w:t>
      </w:r>
    </w:p>
    <w:p w:rsidR="00D76A73" w:rsidRPr="007872F9" w:rsidRDefault="00D76A73" w:rsidP="009F4C5A">
      <w:pPr>
        <w:widowControl w:val="0"/>
        <w:numPr>
          <w:ilvl w:val="0"/>
          <w:numId w:val="46"/>
        </w:numPr>
        <w:tabs>
          <w:tab w:val="clear" w:pos="360"/>
        </w:tabs>
        <w:ind w:left="720"/>
        <w:jc w:val="both"/>
        <w:rPr>
          <w:rFonts w:cs="Arial"/>
        </w:rPr>
      </w:pPr>
      <w:r w:rsidRPr="00411C38">
        <w:rPr>
          <w:rFonts w:cs="Arial"/>
          <w:snapToGrid w:val="0"/>
        </w:rPr>
        <w:t>Introduction</w:t>
      </w:r>
      <w:r w:rsidRPr="007872F9">
        <w:rPr>
          <w:rFonts w:cs="Arial"/>
        </w:rPr>
        <w:t xml:space="preserve"> to basic response procedures and response agencies</w:t>
      </w:r>
    </w:p>
    <w:p w:rsidR="00D76A73" w:rsidRPr="007872F9" w:rsidRDefault="00D76A73" w:rsidP="00411C38">
      <w:pPr>
        <w:jc w:val="both"/>
        <w:rPr>
          <w:rFonts w:cs="Arial"/>
        </w:rPr>
      </w:pPr>
    </w:p>
    <w:p w:rsidR="00D76A73" w:rsidRPr="007872F9" w:rsidRDefault="00D76A73" w:rsidP="00411C38">
      <w:pPr>
        <w:pStyle w:val="List"/>
        <w:keepNext w:val="0"/>
        <w:widowControl w:val="0"/>
        <w:numPr>
          <w:ilvl w:val="12"/>
          <w:numId w:val="0"/>
        </w:numPr>
        <w:jc w:val="both"/>
        <w:rPr>
          <w:rFonts w:cs="Arial"/>
        </w:rPr>
      </w:pPr>
      <w:r w:rsidRPr="007872F9">
        <w:rPr>
          <w:rFonts w:cs="Arial"/>
        </w:rPr>
        <w:t>Minimum requirements for Emergency Coordinator and managers that supervise operations potentially requiring rescue:</w:t>
      </w:r>
    </w:p>
    <w:p w:rsidR="00D76A73" w:rsidRPr="007872F9" w:rsidRDefault="00D76A73" w:rsidP="00411C38">
      <w:pPr>
        <w:jc w:val="both"/>
        <w:rPr>
          <w:rFonts w:cs="Arial"/>
        </w:rPr>
      </w:pP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Responsibilities of the organization</w:t>
      </w: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 xml:space="preserve">Policy and regulatory requirements </w:t>
      </w: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Definitions used in the program</w:t>
      </w: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Risk assessments:  known and recognized potentials for emergency situations</w:t>
      </w: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Contact lists for personnel and organizations for emergency response and rescue</w:t>
      </w:r>
    </w:p>
    <w:p w:rsidR="00D76A73" w:rsidRPr="007872F9" w:rsidRDefault="00D76A73" w:rsidP="00411C38">
      <w:pPr>
        <w:widowControl w:val="0"/>
        <w:numPr>
          <w:ilvl w:val="0"/>
          <w:numId w:val="46"/>
        </w:numPr>
        <w:tabs>
          <w:tab w:val="clear" w:pos="360"/>
        </w:tabs>
        <w:ind w:left="720"/>
        <w:jc w:val="both"/>
        <w:rPr>
          <w:rFonts w:cs="Arial"/>
        </w:rPr>
      </w:pPr>
      <w:r w:rsidRPr="00411C38">
        <w:rPr>
          <w:rFonts w:cs="Arial"/>
          <w:snapToGrid w:val="0"/>
        </w:rPr>
        <w:t>Operational guidelines, typical and detailed response procedures, and roles of response</w:t>
      </w:r>
      <w:r w:rsidRPr="007872F9">
        <w:rPr>
          <w:rFonts w:cs="Arial"/>
        </w:rPr>
        <w:t xml:space="preserve"> agencies</w:t>
      </w:r>
    </w:p>
    <w:bookmarkEnd w:id="92"/>
    <w:p w:rsidR="00D76A73" w:rsidRPr="007872F9" w:rsidRDefault="00D76A73" w:rsidP="00411C38">
      <w:pPr>
        <w:widowControl w:val="0"/>
        <w:numPr>
          <w:ilvl w:val="12"/>
          <w:numId w:val="0"/>
        </w:numPr>
        <w:jc w:val="both"/>
        <w:rPr>
          <w:rFonts w:cs="Arial"/>
        </w:rPr>
      </w:pPr>
    </w:p>
    <w:p w:rsidR="00D76A73" w:rsidRPr="007872F9" w:rsidRDefault="00416C66" w:rsidP="00411C38">
      <w:pPr>
        <w:pStyle w:val="Heading1"/>
        <w:numPr>
          <w:ilvl w:val="12"/>
          <w:numId w:val="0"/>
        </w:numPr>
      </w:pPr>
      <w:bookmarkStart w:id="105" w:name="_Toc475156229"/>
      <w:bookmarkStart w:id="106" w:name="_Toc488225063"/>
      <w:r>
        <w:br w:type="page"/>
      </w:r>
      <w:bookmarkStart w:id="107" w:name="_Toc288040876"/>
      <w:r w:rsidR="00D76A73" w:rsidRPr="007872F9">
        <w:lastRenderedPageBreak/>
        <w:t>PROGRAM MAINTENANCE</w:t>
      </w:r>
      <w:bookmarkEnd w:id="105"/>
      <w:bookmarkEnd w:id="106"/>
      <w:bookmarkEnd w:id="107"/>
    </w:p>
    <w:p w:rsidR="00D76A73" w:rsidRPr="007872F9" w:rsidRDefault="00D76A73" w:rsidP="00411C38">
      <w:pPr>
        <w:widowControl w:val="0"/>
        <w:numPr>
          <w:ilvl w:val="12"/>
          <w:numId w:val="0"/>
        </w:numPr>
        <w:jc w:val="both"/>
        <w:rPr>
          <w:rFonts w:cs="Arial"/>
        </w:rPr>
      </w:pPr>
      <w:r w:rsidRPr="007872F9">
        <w:rPr>
          <w:rFonts w:cs="Arial"/>
        </w:rPr>
        <w:t>The emergency procedures will be reviewed after any emergency in order to improve the process.</w:t>
      </w:r>
    </w:p>
    <w:p w:rsidR="00D76A73" w:rsidRPr="007872F9" w:rsidRDefault="00D76A73" w:rsidP="00411C38">
      <w:pPr>
        <w:widowControl w:val="0"/>
        <w:numPr>
          <w:ilvl w:val="12"/>
          <w:numId w:val="0"/>
        </w:numPr>
        <w:jc w:val="both"/>
        <w:rPr>
          <w:rFonts w:cs="Arial"/>
        </w:rPr>
      </w:pPr>
    </w:p>
    <w:p w:rsidR="00D76A73" w:rsidRPr="007872F9" w:rsidRDefault="00D76A73" w:rsidP="00411C38">
      <w:pPr>
        <w:widowControl w:val="0"/>
        <w:numPr>
          <w:ilvl w:val="12"/>
          <w:numId w:val="0"/>
        </w:numPr>
        <w:jc w:val="both"/>
        <w:rPr>
          <w:rFonts w:cs="Arial"/>
        </w:rPr>
      </w:pPr>
      <w:r w:rsidRPr="007872F9">
        <w:rPr>
          <w:rFonts w:cs="Arial"/>
        </w:rPr>
        <w:t xml:space="preserve">The program will be reviewed whenever there is a change in </w:t>
      </w:r>
      <w:r w:rsidRPr="003F53DC">
        <w:rPr>
          <w:rFonts w:cs="Arial"/>
        </w:rPr>
        <w:t xml:space="preserve">the </w:t>
      </w:r>
      <w:r w:rsidR="00510548" w:rsidRPr="003F53DC">
        <w:rPr>
          <w:rFonts w:cs="Arial"/>
          <w:color w:val="0000FF"/>
        </w:rPr>
        <w:t>[Organization]</w:t>
      </w:r>
      <w:r w:rsidRPr="007872F9">
        <w:rPr>
          <w:rFonts w:cs="Arial"/>
          <w:b/>
        </w:rPr>
        <w:t xml:space="preserve"> </w:t>
      </w:r>
      <w:r w:rsidRPr="007872F9">
        <w:rPr>
          <w:rFonts w:cs="Arial"/>
        </w:rPr>
        <w:t>business or policies regarding emergency response.</w:t>
      </w:r>
    </w:p>
    <w:p w:rsidR="00D76A73" w:rsidRPr="007872F9" w:rsidRDefault="00D76A73" w:rsidP="00411C38">
      <w:pPr>
        <w:widowControl w:val="0"/>
        <w:numPr>
          <w:ilvl w:val="12"/>
          <w:numId w:val="0"/>
        </w:numPr>
        <w:jc w:val="both"/>
        <w:rPr>
          <w:rFonts w:cs="Arial"/>
        </w:rPr>
      </w:pPr>
    </w:p>
    <w:p w:rsidR="00D76A73" w:rsidRPr="007872F9" w:rsidRDefault="00D76A73" w:rsidP="00411C38">
      <w:pPr>
        <w:widowControl w:val="0"/>
        <w:numPr>
          <w:ilvl w:val="12"/>
          <w:numId w:val="0"/>
        </w:numPr>
        <w:jc w:val="both"/>
        <w:rPr>
          <w:rFonts w:cs="Arial"/>
        </w:rPr>
      </w:pPr>
      <w:r w:rsidRPr="007872F9">
        <w:rPr>
          <w:rFonts w:cs="Arial"/>
        </w:rPr>
        <w:t>Risk assessments will be reviewed whenever there is a significant change in job procedures or duties that would affect the likelihood of emergency requiring evacuation or rescue.</w:t>
      </w:r>
    </w:p>
    <w:p w:rsidR="00D76A73" w:rsidRPr="007872F9" w:rsidRDefault="00D76A73" w:rsidP="00411C38">
      <w:pPr>
        <w:pStyle w:val="Header"/>
        <w:widowControl w:val="0"/>
        <w:numPr>
          <w:ilvl w:val="12"/>
          <w:numId w:val="0"/>
        </w:numPr>
        <w:tabs>
          <w:tab w:val="clear" w:pos="4320"/>
          <w:tab w:val="clear" w:pos="8640"/>
        </w:tabs>
        <w:jc w:val="both"/>
        <w:rPr>
          <w:rFonts w:cs="Arial"/>
        </w:rPr>
      </w:pPr>
    </w:p>
    <w:p w:rsidR="00D76A73" w:rsidRPr="007872F9" w:rsidRDefault="00D76A73" w:rsidP="00411C38">
      <w:pPr>
        <w:pStyle w:val="Heading1"/>
        <w:keepNext/>
        <w:numPr>
          <w:ilvl w:val="12"/>
          <w:numId w:val="0"/>
        </w:numPr>
      </w:pPr>
      <w:bookmarkStart w:id="108" w:name="_Toc475156230"/>
      <w:bookmarkStart w:id="109" w:name="_Toc488225064"/>
      <w:bookmarkStart w:id="110" w:name="_Toc288040877"/>
      <w:r w:rsidRPr="007872F9">
        <w:t>DOCUMENTATION</w:t>
      </w:r>
      <w:bookmarkEnd w:id="108"/>
      <w:bookmarkEnd w:id="109"/>
      <w:bookmarkEnd w:id="110"/>
    </w:p>
    <w:p w:rsidR="00D76A73" w:rsidRPr="007872F9" w:rsidRDefault="00D76A73" w:rsidP="00411C38">
      <w:pPr>
        <w:numPr>
          <w:ilvl w:val="12"/>
          <w:numId w:val="0"/>
        </w:numPr>
        <w:jc w:val="both"/>
        <w:rPr>
          <w:rFonts w:cs="Arial"/>
        </w:rPr>
      </w:pPr>
      <w:r w:rsidRPr="007872F9">
        <w:rPr>
          <w:rFonts w:cs="Arial"/>
        </w:rPr>
        <w:t xml:space="preserve">The documentation for this program includes: </w:t>
      </w:r>
    </w:p>
    <w:p w:rsidR="00D76A73" w:rsidRPr="007872F9" w:rsidRDefault="00D76A73" w:rsidP="00411C38">
      <w:pPr>
        <w:numPr>
          <w:ilvl w:val="12"/>
          <w:numId w:val="0"/>
        </w:numPr>
        <w:jc w:val="both"/>
        <w:rPr>
          <w:rFonts w:cs="Arial"/>
        </w:rPr>
      </w:pP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Emergency identifications and risk assessments</w:t>
      </w: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Evacuation plans</w:t>
      </w: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Emergency escape procedures</w:t>
      </w: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High angle rescue procedures</w:t>
      </w: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Emergency response agreements for service</w:t>
      </w: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Evacuation plans for hazardous product spills</w:t>
      </w: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Training records of affected workers</w:t>
      </w:r>
    </w:p>
    <w:p w:rsidR="00D76A73" w:rsidRPr="00411C38" w:rsidRDefault="00D76A73" w:rsidP="00411C38">
      <w:pPr>
        <w:widowControl w:val="0"/>
        <w:numPr>
          <w:ilvl w:val="0"/>
          <w:numId w:val="46"/>
        </w:numPr>
        <w:tabs>
          <w:tab w:val="clear" w:pos="360"/>
        </w:tabs>
        <w:spacing w:after="120"/>
        <w:ind w:left="720"/>
        <w:jc w:val="both"/>
        <w:rPr>
          <w:rFonts w:cs="Arial"/>
          <w:snapToGrid w:val="0"/>
        </w:rPr>
      </w:pPr>
      <w:r w:rsidRPr="00411C38">
        <w:rPr>
          <w:rFonts w:cs="Arial"/>
          <w:snapToGrid w:val="0"/>
        </w:rPr>
        <w:t>Records of emergency evacuation drills</w:t>
      </w:r>
    </w:p>
    <w:p w:rsidR="00D76A73" w:rsidRPr="007872F9" w:rsidRDefault="00D76A73" w:rsidP="00411C38">
      <w:pPr>
        <w:widowControl w:val="0"/>
        <w:numPr>
          <w:ilvl w:val="0"/>
          <w:numId w:val="46"/>
        </w:numPr>
        <w:tabs>
          <w:tab w:val="clear" w:pos="360"/>
        </w:tabs>
        <w:ind w:left="720"/>
        <w:jc w:val="both"/>
        <w:rPr>
          <w:rFonts w:cs="Arial"/>
        </w:rPr>
      </w:pPr>
      <w:r w:rsidRPr="00411C38">
        <w:rPr>
          <w:rFonts w:cs="Arial"/>
          <w:snapToGrid w:val="0"/>
        </w:rPr>
        <w:t>Any</w:t>
      </w:r>
      <w:r w:rsidRPr="007872F9">
        <w:rPr>
          <w:rFonts w:cs="Arial"/>
          <w:color w:val="000000"/>
        </w:rPr>
        <w:t xml:space="preserve"> other emergency response and rescue</w:t>
      </w:r>
      <w:r w:rsidRPr="007872F9">
        <w:rPr>
          <w:rFonts w:cs="Arial"/>
        </w:rPr>
        <w:t xml:space="preserve"> policies, procedures, or work arrangements</w:t>
      </w:r>
    </w:p>
    <w:p w:rsidR="00D76A73" w:rsidRPr="007872F9" w:rsidRDefault="00D76A73" w:rsidP="00411C38">
      <w:pPr>
        <w:jc w:val="both"/>
        <w:rPr>
          <w:rFonts w:cs="Arial"/>
        </w:rPr>
      </w:pPr>
    </w:p>
    <w:p w:rsidR="00D76A73" w:rsidRPr="007872F9" w:rsidRDefault="00D76A73" w:rsidP="00411C38">
      <w:pPr>
        <w:pStyle w:val="Heading1"/>
      </w:pPr>
    </w:p>
    <w:p w:rsidR="00D76A73" w:rsidRPr="007872F9" w:rsidRDefault="00D76A73" w:rsidP="00411C38">
      <w:pPr>
        <w:pStyle w:val="Heading1"/>
      </w:pPr>
    </w:p>
    <w:p w:rsidR="00D76A73" w:rsidRPr="007872F9" w:rsidRDefault="00D76A73" w:rsidP="00411C38">
      <w:pPr>
        <w:pStyle w:val="Heading1"/>
      </w:pPr>
    </w:p>
    <w:p w:rsidR="00D76A73" w:rsidRPr="007872F9" w:rsidRDefault="00D76A73" w:rsidP="00411C38">
      <w:pPr>
        <w:pStyle w:val="Heading1"/>
      </w:pPr>
    </w:p>
    <w:p w:rsidR="00D76A73" w:rsidRPr="007872F9" w:rsidRDefault="00D76A73" w:rsidP="00411C38">
      <w:pPr>
        <w:pStyle w:val="Heading1"/>
      </w:pPr>
    </w:p>
    <w:p w:rsidR="00D76A73" w:rsidRPr="007872F9" w:rsidRDefault="00416C66" w:rsidP="00411C38">
      <w:pPr>
        <w:pStyle w:val="Heading1"/>
      </w:pPr>
      <w:r>
        <w:br w:type="page"/>
      </w:r>
      <w:bookmarkStart w:id="111" w:name="_Toc288040878"/>
      <w:r w:rsidR="00D76A73" w:rsidRPr="007872F9">
        <w:lastRenderedPageBreak/>
        <w:t>APPENDICES</w:t>
      </w:r>
      <w:bookmarkEnd w:id="111"/>
    </w:p>
    <w:p w:rsidR="009F4C5A" w:rsidRDefault="00D76A73" w:rsidP="008B5373">
      <w:pPr>
        <w:pStyle w:val="Heading2"/>
        <w:jc w:val="left"/>
      </w:pPr>
      <w:bookmarkStart w:id="112" w:name="_Toc288040879"/>
      <w:bookmarkStart w:id="113" w:name="_Toc488313228"/>
      <w:bookmarkStart w:id="114" w:name="_Toc476365087"/>
      <w:bookmarkStart w:id="115" w:name="_Toc476365131"/>
      <w:bookmarkStart w:id="116" w:name="_Toc476365222"/>
      <w:bookmarkStart w:id="117" w:name="_Toc476371356"/>
      <w:r w:rsidRPr="007872F9">
        <w:t xml:space="preserve">Appendix A – Emergency Wardens’ </w:t>
      </w:r>
      <w:r w:rsidR="00B926CC" w:rsidRPr="007872F9">
        <w:t>Hand-out</w:t>
      </w:r>
      <w:r w:rsidRPr="007872F9">
        <w:t xml:space="preserve"> For Worker Orientation</w:t>
      </w:r>
      <w:bookmarkEnd w:id="112"/>
      <w:r w:rsidRPr="007872F9">
        <w:t xml:space="preserve"> </w:t>
      </w:r>
      <w:bookmarkEnd w:id="113"/>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tblPr>
      <w:tblGrid>
        <w:gridCol w:w="4356"/>
        <w:gridCol w:w="4284"/>
      </w:tblGrid>
      <w:tr w:rsidR="00D76A73" w:rsidRPr="009F4C5A" w:rsidTr="009F4C5A">
        <w:tc>
          <w:tcPr>
            <w:tcW w:w="4356" w:type="dxa"/>
            <w:vAlign w:val="center"/>
          </w:tcPr>
          <w:p w:rsidR="00D76A73" w:rsidRPr="009F4C5A" w:rsidRDefault="009F4C5A" w:rsidP="009F4C5A">
            <w:pPr>
              <w:spacing w:before="120" w:after="120"/>
              <w:jc w:val="center"/>
              <w:rPr>
                <w:rFonts w:cs="Arial"/>
                <w:b/>
              </w:rPr>
            </w:pPr>
            <w:r w:rsidRPr="009F4C5A">
              <w:rPr>
                <w:rFonts w:cs="Arial"/>
                <w:b/>
              </w:rPr>
              <w:t>Emergency Warden</w:t>
            </w:r>
          </w:p>
        </w:tc>
        <w:tc>
          <w:tcPr>
            <w:tcW w:w="4284" w:type="dxa"/>
            <w:vAlign w:val="center"/>
          </w:tcPr>
          <w:p w:rsidR="00D76A73" w:rsidRPr="009F4C5A" w:rsidRDefault="009F4C5A" w:rsidP="009F4C5A">
            <w:pPr>
              <w:spacing w:before="120" w:after="120"/>
              <w:jc w:val="center"/>
              <w:rPr>
                <w:rFonts w:cs="Arial"/>
                <w:b/>
              </w:rPr>
            </w:pPr>
            <w:r w:rsidRPr="009F4C5A">
              <w:rPr>
                <w:rFonts w:cs="Arial"/>
                <w:b/>
              </w:rPr>
              <w:t xml:space="preserve">Alternate </w:t>
            </w:r>
            <w:r w:rsidR="00D76A73" w:rsidRPr="009F4C5A">
              <w:rPr>
                <w:rFonts w:cs="Arial"/>
                <w:b/>
              </w:rPr>
              <w:t>Emergency Warden</w:t>
            </w:r>
          </w:p>
        </w:tc>
      </w:tr>
      <w:tr w:rsidR="00D76A73" w:rsidRPr="007872F9">
        <w:tc>
          <w:tcPr>
            <w:tcW w:w="4356" w:type="dxa"/>
          </w:tcPr>
          <w:p w:rsidR="00D76A73" w:rsidRPr="007872F9" w:rsidRDefault="00D76A73" w:rsidP="00411C38">
            <w:pPr>
              <w:spacing w:before="120" w:after="120"/>
              <w:jc w:val="both"/>
              <w:rPr>
                <w:rFonts w:cs="Arial"/>
                <w:sz w:val="18"/>
              </w:rPr>
            </w:pPr>
            <w:r w:rsidRPr="007872F9">
              <w:rPr>
                <w:rFonts w:cs="Arial"/>
                <w:sz w:val="18"/>
              </w:rPr>
              <w:t>Name:</w:t>
            </w:r>
          </w:p>
        </w:tc>
        <w:tc>
          <w:tcPr>
            <w:tcW w:w="4284" w:type="dxa"/>
          </w:tcPr>
          <w:p w:rsidR="00D76A73" w:rsidRPr="007872F9" w:rsidRDefault="00D76A73" w:rsidP="00411C38">
            <w:pPr>
              <w:spacing w:before="120" w:after="120"/>
              <w:jc w:val="both"/>
              <w:rPr>
                <w:rFonts w:cs="Arial"/>
                <w:sz w:val="18"/>
              </w:rPr>
            </w:pPr>
            <w:r w:rsidRPr="007872F9">
              <w:rPr>
                <w:rFonts w:cs="Arial"/>
                <w:sz w:val="18"/>
              </w:rPr>
              <w:t>Name:</w:t>
            </w:r>
          </w:p>
        </w:tc>
      </w:tr>
      <w:tr w:rsidR="00D76A73" w:rsidRPr="007872F9">
        <w:tc>
          <w:tcPr>
            <w:tcW w:w="4356" w:type="dxa"/>
          </w:tcPr>
          <w:p w:rsidR="00D76A73" w:rsidRPr="007872F9" w:rsidRDefault="00D76A73" w:rsidP="00411C38">
            <w:pPr>
              <w:spacing w:before="120" w:after="120"/>
              <w:jc w:val="both"/>
              <w:rPr>
                <w:rFonts w:cs="Arial"/>
                <w:sz w:val="18"/>
              </w:rPr>
            </w:pPr>
            <w:r w:rsidRPr="007872F9">
              <w:rPr>
                <w:rFonts w:cs="Arial"/>
                <w:sz w:val="18"/>
              </w:rPr>
              <w:t>Phone:</w:t>
            </w:r>
          </w:p>
        </w:tc>
        <w:tc>
          <w:tcPr>
            <w:tcW w:w="4284" w:type="dxa"/>
          </w:tcPr>
          <w:p w:rsidR="00D76A73" w:rsidRPr="007872F9" w:rsidRDefault="00D76A73" w:rsidP="00411C38">
            <w:pPr>
              <w:spacing w:before="120" w:after="120"/>
              <w:jc w:val="both"/>
              <w:rPr>
                <w:rFonts w:cs="Arial"/>
                <w:sz w:val="18"/>
              </w:rPr>
            </w:pPr>
            <w:r w:rsidRPr="007872F9">
              <w:rPr>
                <w:rFonts w:cs="Arial"/>
                <w:sz w:val="18"/>
              </w:rPr>
              <w:t>Phone:</w:t>
            </w:r>
          </w:p>
        </w:tc>
      </w:tr>
      <w:tr w:rsidR="00D76A73" w:rsidRPr="007872F9">
        <w:tc>
          <w:tcPr>
            <w:tcW w:w="4356" w:type="dxa"/>
          </w:tcPr>
          <w:p w:rsidR="00D76A73" w:rsidRPr="007872F9" w:rsidRDefault="00D76A73" w:rsidP="00411C38">
            <w:pPr>
              <w:spacing w:before="120" w:after="120"/>
              <w:jc w:val="both"/>
              <w:rPr>
                <w:rFonts w:cs="Arial"/>
                <w:sz w:val="18"/>
              </w:rPr>
            </w:pPr>
            <w:r w:rsidRPr="007872F9">
              <w:rPr>
                <w:rFonts w:cs="Arial"/>
                <w:sz w:val="18"/>
              </w:rPr>
              <w:t>Location:</w:t>
            </w:r>
          </w:p>
        </w:tc>
        <w:tc>
          <w:tcPr>
            <w:tcW w:w="4284" w:type="dxa"/>
          </w:tcPr>
          <w:p w:rsidR="00D76A73" w:rsidRPr="007872F9" w:rsidRDefault="00D76A73" w:rsidP="00411C38">
            <w:pPr>
              <w:spacing w:before="120" w:after="120"/>
              <w:jc w:val="both"/>
              <w:rPr>
                <w:rFonts w:cs="Arial"/>
                <w:sz w:val="18"/>
              </w:rPr>
            </w:pPr>
            <w:r w:rsidRPr="007872F9">
              <w:rPr>
                <w:rFonts w:cs="Arial"/>
                <w:sz w:val="18"/>
              </w:rPr>
              <w:t>Location:</w:t>
            </w:r>
          </w:p>
        </w:tc>
      </w:tr>
    </w:tbl>
    <w:p w:rsidR="00D76A73" w:rsidRPr="007872F9" w:rsidRDefault="00D76A73" w:rsidP="008B5373">
      <w:pPr>
        <w:pStyle w:val="TOC1"/>
      </w:pPr>
    </w:p>
    <w:p w:rsidR="00D76A73" w:rsidRPr="007872F9" w:rsidRDefault="00D76A73" w:rsidP="009F4C5A">
      <w:pPr>
        <w:ind w:right="-270"/>
        <w:rPr>
          <w:rFonts w:cs="Arial"/>
          <w:b/>
          <w:sz w:val="16"/>
        </w:rPr>
      </w:pPr>
      <w:r w:rsidRPr="007872F9">
        <w:rPr>
          <w:rFonts w:cs="Arial"/>
          <w:b/>
        </w:rPr>
        <w:t>Wardens must:</w:t>
      </w:r>
      <w:r w:rsidRPr="007872F9">
        <w:rPr>
          <w:rFonts w:cs="Arial"/>
          <w:b/>
        </w:rPr>
        <w:br/>
      </w:r>
    </w:p>
    <w:p w:rsidR="00D76A73" w:rsidRPr="007872F9" w:rsidRDefault="00D76A73" w:rsidP="009F4C5A">
      <w:pPr>
        <w:numPr>
          <w:ilvl w:val="0"/>
          <w:numId w:val="35"/>
        </w:numPr>
        <w:tabs>
          <w:tab w:val="left" w:pos="720"/>
        </w:tabs>
        <w:spacing w:after="80"/>
        <w:ind w:right="-274"/>
        <w:jc w:val="both"/>
        <w:rPr>
          <w:rFonts w:cs="Arial"/>
        </w:rPr>
      </w:pPr>
      <w:r w:rsidRPr="007872F9">
        <w:rPr>
          <w:rFonts w:cs="Arial"/>
        </w:rPr>
        <w:t>Introduce themselves to all workers in their designated area</w:t>
      </w:r>
    </w:p>
    <w:p w:rsidR="00D76A73" w:rsidRPr="007872F9" w:rsidRDefault="00D76A73" w:rsidP="009F4C5A">
      <w:pPr>
        <w:numPr>
          <w:ilvl w:val="0"/>
          <w:numId w:val="35"/>
        </w:numPr>
        <w:tabs>
          <w:tab w:val="left" w:pos="720"/>
        </w:tabs>
        <w:spacing w:after="80"/>
        <w:ind w:right="-274"/>
        <w:jc w:val="both"/>
        <w:rPr>
          <w:rFonts w:cs="Arial"/>
        </w:rPr>
      </w:pPr>
      <w:r w:rsidRPr="007872F9">
        <w:rPr>
          <w:rFonts w:cs="Arial"/>
        </w:rPr>
        <w:t>Show workers the location of fire alarm pulls and fire stations</w:t>
      </w:r>
    </w:p>
    <w:p w:rsidR="00D76A73" w:rsidRPr="007872F9" w:rsidRDefault="00D76A73" w:rsidP="009F4C5A">
      <w:pPr>
        <w:numPr>
          <w:ilvl w:val="0"/>
          <w:numId w:val="35"/>
        </w:numPr>
        <w:tabs>
          <w:tab w:val="left" w:pos="720"/>
        </w:tabs>
        <w:spacing w:after="80"/>
        <w:ind w:right="-274"/>
        <w:jc w:val="both"/>
        <w:rPr>
          <w:rFonts w:cs="Arial"/>
        </w:rPr>
      </w:pPr>
      <w:r w:rsidRPr="007872F9">
        <w:rPr>
          <w:rFonts w:cs="Arial"/>
        </w:rPr>
        <w:t>Alert workers to existence of any unusual hazards from adjacent worksite or geographic location</w:t>
      </w:r>
      <w:r w:rsidRPr="007872F9">
        <w:rPr>
          <w:rFonts w:cs="Arial"/>
          <w:sz w:val="28"/>
        </w:rPr>
        <w:t xml:space="preserve"> </w:t>
      </w:r>
    </w:p>
    <w:p w:rsidR="00D76A73" w:rsidRPr="007872F9" w:rsidRDefault="00D76A73" w:rsidP="009F4C5A">
      <w:pPr>
        <w:numPr>
          <w:ilvl w:val="0"/>
          <w:numId w:val="35"/>
        </w:numPr>
        <w:tabs>
          <w:tab w:val="left" w:pos="720"/>
        </w:tabs>
        <w:spacing w:after="80"/>
        <w:ind w:right="-274"/>
        <w:jc w:val="both"/>
        <w:rPr>
          <w:rFonts w:cs="Arial"/>
        </w:rPr>
      </w:pPr>
      <w:r w:rsidRPr="007872F9">
        <w:rPr>
          <w:rFonts w:cs="Arial"/>
        </w:rPr>
        <w:t xml:space="preserve">Show workers two emergency exits from their area </w:t>
      </w:r>
    </w:p>
    <w:p w:rsidR="00D76A73" w:rsidRPr="007872F9" w:rsidRDefault="00D76A73" w:rsidP="009F4C5A">
      <w:pPr>
        <w:numPr>
          <w:ilvl w:val="0"/>
          <w:numId w:val="35"/>
        </w:numPr>
        <w:tabs>
          <w:tab w:val="left" w:pos="720"/>
        </w:tabs>
        <w:spacing w:after="80"/>
        <w:ind w:right="-274"/>
        <w:jc w:val="both"/>
        <w:rPr>
          <w:rFonts w:cs="Arial"/>
        </w:rPr>
      </w:pPr>
      <w:r w:rsidRPr="007872F9">
        <w:rPr>
          <w:rFonts w:cs="Arial"/>
        </w:rPr>
        <w:t>Ensure workers know their designated assembly area</w:t>
      </w:r>
    </w:p>
    <w:p w:rsidR="00D76A73" w:rsidRPr="007872F9" w:rsidRDefault="00D76A73" w:rsidP="009F4C5A">
      <w:pPr>
        <w:numPr>
          <w:ilvl w:val="0"/>
          <w:numId w:val="35"/>
        </w:numPr>
        <w:tabs>
          <w:tab w:val="left" w:pos="720"/>
        </w:tabs>
        <w:spacing w:after="80"/>
        <w:ind w:right="-274"/>
        <w:jc w:val="both"/>
        <w:rPr>
          <w:rFonts w:cs="Arial"/>
        </w:rPr>
      </w:pPr>
      <w:r w:rsidRPr="007872F9">
        <w:rPr>
          <w:rFonts w:cs="Arial"/>
        </w:rPr>
        <w:t>Show workers first aid locations and attendants</w:t>
      </w:r>
    </w:p>
    <w:p w:rsidR="00D76A73" w:rsidRPr="007872F9" w:rsidRDefault="00D76A73" w:rsidP="009F4C5A">
      <w:pPr>
        <w:numPr>
          <w:ilvl w:val="0"/>
          <w:numId w:val="35"/>
        </w:numPr>
        <w:tabs>
          <w:tab w:val="left" w:pos="720"/>
        </w:tabs>
        <w:spacing w:after="80"/>
        <w:ind w:right="-274"/>
        <w:jc w:val="both"/>
        <w:rPr>
          <w:rFonts w:cs="Arial"/>
        </w:rPr>
      </w:pPr>
      <w:r w:rsidRPr="007872F9">
        <w:rPr>
          <w:rFonts w:cs="Arial"/>
        </w:rPr>
        <w:t>Demonstrate to workers any security measures in place, i.e. “panic” button</w:t>
      </w:r>
    </w:p>
    <w:p w:rsidR="00D76A73" w:rsidRPr="007872F9" w:rsidRDefault="00D76A73" w:rsidP="009F4C5A">
      <w:pPr>
        <w:numPr>
          <w:ilvl w:val="0"/>
          <w:numId w:val="35"/>
        </w:numPr>
        <w:tabs>
          <w:tab w:val="left" w:pos="720"/>
        </w:tabs>
        <w:spacing w:after="80"/>
        <w:ind w:right="-274"/>
        <w:jc w:val="both"/>
        <w:rPr>
          <w:rFonts w:cs="Arial"/>
        </w:rPr>
      </w:pPr>
      <w:r w:rsidRPr="007872F9">
        <w:rPr>
          <w:rFonts w:cs="Arial"/>
        </w:rPr>
        <w:t>Present emergency supplies, as applicable</w:t>
      </w:r>
    </w:p>
    <w:p w:rsidR="00D76A73" w:rsidRPr="007872F9" w:rsidRDefault="00D76A73" w:rsidP="009F4C5A">
      <w:pPr>
        <w:numPr>
          <w:ilvl w:val="0"/>
          <w:numId w:val="35"/>
        </w:numPr>
        <w:tabs>
          <w:tab w:val="left" w:pos="720"/>
        </w:tabs>
        <w:spacing w:after="80"/>
        <w:ind w:right="-274"/>
        <w:jc w:val="both"/>
        <w:rPr>
          <w:rFonts w:cs="Arial"/>
        </w:rPr>
      </w:pPr>
      <w:r w:rsidRPr="007872F9">
        <w:rPr>
          <w:rFonts w:cs="Arial"/>
        </w:rPr>
        <w:t>Keep an up-to-date register and training records of workers in their area</w:t>
      </w:r>
    </w:p>
    <w:p w:rsidR="00D76A73" w:rsidRPr="007872F9" w:rsidRDefault="00D76A73" w:rsidP="009F4C5A">
      <w:pPr>
        <w:numPr>
          <w:ilvl w:val="0"/>
          <w:numId w:val="35"/>
        </w:numPr>
        <w:tabs>
          <w:tab w:val="left" w:pos="720"/>
        </w:tabs>
        <w:spacing w:after="80"/>
        <w:ind w:right="-274"/>
        <w:jc w:val="both"/>
        <w:rPr>
          <w:rFonts w:cs="Arial"/>
        </w:rPr>
      </w:pPr>
      <w:r w:rsidRPr="007872F9">
        <w:rPr>
          <w:rFonts w:cs="Arial"/>
        </w:rPr>
        <w:t>Conduct an orderly evacuation when the evacuation alarm is activated</w:t>
      </w:r>
    </w:p>
    <w:p w:rsidR="00D76A73" w:rsidRPr="007872F9" w:rsidRDefault="00D76A73" w:rsidP="009F4C5A">
      <w:pPr>
        <w:numPr>
          <w:ilvl w:val="0"/>
          <w:numId w:val="35"/>
        </w:numPr>
        <w:tabs>
          <w:tab w:val="left" w:pos="720"/>
        </w:tabs>
        <w:ind w:right="-274"/>
        <w:jc w:val="both"/>
        <w:rPr>
          <w:rFonts w:cs="Arial"/>
        </w:rPr>
      </w:pPr>
      <w:r w:rsidRPr="007872F9">
        <w:rPr>
          <w:rFonts w:cs="Arial"/>
        </w:rPr>
        <w:t>Assign workers to a response job such as assisting disabled workers, if necessary</w:t>
      </w:r>
    </w:p>
    <w:p w:rsidR="00D76A73" w:rsidRPr="007872F9" w:rsidRDefault="00D76A73" w:rsidP="00411C38">
      <w:pPr>
        <w:ind w:right="-274"/>
        <w:jc w:val="both"/>
        <w:rPr>
          <w:rFonts w:cs="Arial"/>
        </w:rPr>
      </w:pPr>
    </w:p>
    <w:p w:rsidR="00D76A73" w:rsidRPr="007872F9" w:rsidRDefault="00D76A73" w:rsidP="009F4C5A">
      <w:pPr>
        <w:ind w:right="-274"/>
        <w:rPr>
          <w:rFonts w:cs="Arial"/>
          <w:sz w:val="16"/>
        </w:rPr>
      </w:pPr>
      <w:r w:rsidRPr="007872F9">
        <w:rPr>
          <w:rFonts w:cs="Arial"/>
          <w:b/>
        </w:rPr>
        <w:t>Workers must:</w:t>
      </w:r>
      <w:r w:rsidRPr="007872F9">
        <w:rPr>
          <w:rFonts w:cs="Arial"/>
          <w:b/>
        </w:rPr>
        <w:br/>
      </w:r>
    </w:p>
    <w:p w:rsidR="00D76A73" w:rsidRPr="007872F9" w:rsidRDefault="00D76A73" w:rsidP="009F4C5A">
      <w:pPr>
        <w:numPr>
          <w:ilvl w:val="0"/>
          <w:numId w:val="35"/>
        </w:numPr>
        <w:tabs>
          <w:tab w:val="left" w:pos="720"/>
        </w:tabs>
        <w:spacing w:after="80"/>
        <w:ind w:right="-274"/>
        <w:jc w:val="both"/>
        <w:rPr>
          <w:rFonts w:cs="Arial"/>
        </w:rPr>
      </w:pPr>
      <w:r w:rsidRPr="007872F9">
        <w:rPr>
          <w:rFonts w:cs="Arial"/>
        </w:rPr>
        <w:t>Be aware of the location of the nearest fire alarm station</w:t>
      </w:r>
    </w:p>
    <w:p w:rsidR="00D76A73" w:rsidRPr="007872F9" w:rsidRDefault="00D76A73" w:rsidP="009F4C5A">
      <w:pPr>
        <w:numPr>
          <w:ilvl w:val="0"/>
          <w:numId w:val="35"/>
        </w:numPr>
        <w:tabs>
          <w:tab w:val="left" w:pos="720"/>
        </w:tabs>
        <w:spacing w:after="80"/>
        <w:ind w:right="-274"/>
        <w:jc w:val="both"/>
        <w:rPr>
          <w:rFonts w:cs="Arial"/>
        </w:rPr>
      </w:pPr>
      <w:r w:rsidRPr="007872F9">
        <w:rPr>
          <w:rFonts w:cs="Arial"/>
        </w:rPr>
        <w:t>Be familiar with two emergency exits from their workplace</w:t>
      </w:r>
    </w:p>
    <w:p w:rsidR="00D76A73" w:rsidRPr="007872F9" w:rsidRDefault="00D76A73" w:rsidP="009F4C5A">
      <w:pPr>
        <w:numPr>
          <w:ilvl w:val="0"/>
          <w:numId w:val="35"/>
        </w:numPr>
        <w:tabs>
          <w:tab w:val="left" w:pos="720"/>
        </w:tabs>
        <w:spacing w:after="80"/>
        <w:ind w:right="-274"/>
        <w:jc w:val="both"/>
        <w:rPr>
          <w:rFonts w:cs="Arial"/>
        </w:rPr>
      </w:pPr>
      <w:r w:rsidRPr="007872F9">
        <w:rPr>
          <w:rFonts w:cs="Arial"/>
        </w:rPr>
        <w:t>Know where their designated assembly area is</w:t>
      </w:r>
    </w:p>
    <w:p w:rsidR="00D76A73" w:rsidRPr="007872F9" w:rsidRDefault="00D76A73" w:rsidP="009F4C5A">
      <w:pPr>
        <w:numPr>
          <w:ilvl w:val="0"/>
          <w:numId w:val="35"/>
        </w:numPr>
        <w:tabs>
          <w:tab w:val="left" w:pos="720"/>
        </w:tabs>
        <w:spacing w:after="80"/>
        <w:ind w:right="-274"/>
        <w:jc w:val="both"/>
        <w:rPr>
          <w:rFonts w:cs="Arial"/>
        </w:rPr>
      </w:pPr>
      <w:r w:rsidRPr="007872F9">
        <w:rPr>
          <w:rFonts w:cs="Arial"/>
        </w:rPr>
        <w:t>Know location of first aid and emergency supplies</w:t>
      </w:r>
    </w:p>
    <w:p w:rsidR="00D76A73" w:rsidRPr="007872F9" w:rsidRDefault="00D76A73" w:rsidP="009F4C5A">
      <w:pPr>
        <w:numPr>
          <w:ilvl w:val="0"/>
          <w:numId w:val="35"/>
        </w:numPr>
        <w:tabs>
          <w:tab w:val="left" w:pos="720"/>
        </w:tabs>
        <w:spacing w:after="80"/>
        <w:ind w:right="-274"/>
        <w:jc w:val="both"/>
        <w:rPr>
          <w:rFonts w:cs="Arial"/>
        </w:rPr>
      </w:pPr>
      <w:r w:rsidRPr="007872F9">
        <w:rPr>
          <w:rFonts w:cs="Arial"/>
        </w:rPr>
        <w:t>Understand how to contact a first aid attendant</w:t>
      </w:r>
    </w:p>
    <w:p w:rsidR="00D76A73" w:rsidRPr="007872F9" w:rsidRDefault="00D76A73" w:rsidP="009F4C5A">
      <w:pPr>
        <w:numPr>
          <w:ilvl w:val="0"/>
          <w:numId w:val="35"/>
        </w:numPr>
        <w:tabs>
          <w:tab w:val="left" w:pos="720"/>
        </w:tabs>
        <w:spacing w:after="80"/>
        <w:ind w:right="-274"/>
        <w:jc w:val="both"/>
        <w:rPr>
          <w:rFonts w:cs="Arial"/>
        </w:rPr>
      </w:pPr>
      <w:r w:rsidRPr="007872F9">
        <w:rPr>
          <w:rFonts w:cs="Arial"/>
        </w:rPr>
        <w:t>Evacuate in an orderly manner when the evacuation alarm is activated</w:t>
      </w:r>
    </w:p>
    <w:p w:rsidR="00D76A73" w:rsidRPr="007872F9" w:rsidRDefault="00D76A73" w:rsidP="009F4C5A">
      <w:pPr>
        <w:numPr>
          <w:ilvl w:val="0"/>
          <w:numId w:val="35"/>
        </w:numPr>
        <w:tabs>
          <w:tab w:val="left" w:pos="720"/>
        </w:tabs>
        <w:ind w:right="-274"/>
        <w:jc w:val="both"/>
        <w:rPr>
          <w:rFonts w:cs="Arial"/>
        </w:rPr>
      </w:pPr>
      <w:r w:rsidRPr="007872F9">
        <w:rPr>
          <w:rFonts w:cs="Arial"/>
        </w:rPr>
        <w:t>Stay with the group until given further instruction by a Warden</w:t>
      </w:r>
    </w:p>
    <w:p w:rsidR="00D76A73" w:rsidRPr="007872F9" w:rsidRDefault="00D76A73" w:rsidP="00411C38">
      <w:pPr>
        <w:tabs>
          <w:tab w:val="left" w:pos="540"/>
        </w:tabs>
        <w:ind w:right="-274"/>
        <w:jc w:val="both"/>
        <w:rPr>
          <w:rFonts w:cs="Arial"/>
        </w:rPr>
      </w:pPr>
    </w:p>
    <w:p w:rsidR="00D76A73" w:rsidRPr="007872F9" w:rsidRDefault="00D76A73" w:rsidP="009F4C5A">
      <w:pPr>
        <w:tabs>
          <w:tab w:val="left" w:pos="540"/>
        </w:tabs>
        <w:ind w:left="540" w:right="-274" w:hanging="540"/>
        <w:rPr>
          <w:rFonts w:cs="Arial"/>
          <w:b/>
          <w:sz w:val="16"/>
        </w:rPr>
      </w:pPr>
      <w:r w:rsidRPr="007872F9">
        <w:rPr>
          <w:rFonts w:cs="Arial"/>
          <w:b/>
        </w:rPr>
        <w:t>After their emergency orientation, workers must:</w:t>
      </w:r>
      <w:r w:rsidRPr="007872F9">
        <w:rPr>
          <w:rFonts w:cs="Arial"/>
          <w:b/>
        </w:rPr>
        <w:br/>
      </w:r>
    </w:p>
    <w:p w:rsidR="00D76A73" w:rsidRDefault="00D76A73" w:rsidP="009F4C5A">
      <w:pPr>
        <w:numPr>
          <w:ilvl w:val="0"/>
          <w:numId w:val="35"/>
        </w:numPr>
        <w:tabs>
          <w:tab w:val="left" w:pos="720"/>
        </w:tabs>
        <w:ind w:right="-274"/>
        <w:jc w:val="both"/>
        <w:rPr>
          <w:rFonts w:cs="Arial"/>
        </w:rPr>
      </w:pPr>
      <w:r w:rsidRPr="007872F9">
        <w:rPr>
          <w:rFonts w:cs="Arial"/>
        </w:rPr>
        <w:t>Sign off the warden’s emergency training log after having understood their responsibilities</w:t>
      </w:r>
    </w:p>
    <w:p w:rsidR="009F4C5A" w:rsidRPr="003F53DC" w:rsidRDefault="009F4C5A" w:rsidP="009F4C5A">
      <w:pPr>
        <w:tabs>
          <w:tab w:val="left" w:pos="540"/>
        </w:tabs>
        <w:ind w:right="-274"/>
        <w:jc w:val="both"/>
        <w:rPr>
          <w:rFonts w:cs="Arial"/>
          <w:sz w:val="16"/>
          <w:szCs w:val="16"/>
        </w:rPr>
      </w:pPr>
    </w:p>
    <w:p w:rsidR="00D76A73" w:rsidRPr="007872F9" w:rsidRDefault="00D76A73" w:rsidP="009F4C5A">
      <w:pPr>
        <w:tabs>
          <w:tab w:val="left" w:pos="360"/>
        </w:tabs>
        <w:spacing w:before="120"/>
        <w:ind w:right="-270"/>
        <w:jc w:val="center"/>
        <w:rPr>
          <w:rFonts w:cs="Arial"/>
        </w:rPr>
      </w:pPr>
      <w:r w:rsidRPr="007872F9">
        <w:rPr>
          <w:rFonts w:cs="Arial"/>
          <w:b/>
          <w:u w:val="single"/>
        </w:rPr>
        <w:t>PLEASE NOTE</w:t>
      </w:r>
      <w:r w:rsidRPr="007872F9">
        <w:rPr>
          <w:rFonts w:cs="Arial"/>
          <w:b/>
        </w:rPr>
        <w:t xml:space="preserve">: </w:t>
      </w:r>
      <w:proofErr w:type="gramStart"/>
      <w:r w:rsidRPr="007872F9">
        <w:rPr>
          <w:rFonts w:cs="Arial"/>
          <w:b/>
        </w:rPr>
        <w:t>In</w:t>
      </w:r>
      <w:proofErr w:type="gramEnd"/>
      <w:r w:rsidRPr="007872F9">
        <w:rPr>
          <w:rFonts w:cs="Arial"/>
          <w:b/>
        </w:rPr>
        <w:t xml:space="preserve"> an emergency or during a drill, the </w:t>
      </w:r>
      <w:r w:rsidRPr="007872F9">
        <w:rPr>
          <w:rFonts w:cs="Arial"/>
          <w:b/>
          <w:u w:val="single"/>
        </w:rPr>
        <w:t>WARDEN IS IN CHARGE!</w:t>
      </w:r>
    </w:p>
    <w:p w:rsidR="00D76A73" w:rsidRPr="007872F9" w:rsidRDefault="00D76A73" w:rsidP="00CA6CE8">
      <w:pPr>
        <w:pStyle w:val="Heading2"/>
        <w:jc w:val="left"/>
      </w:pPr>
      <w:r w:rsidRPr="007872F9">
        <w:br w:type="page"/>
      </w:r>
      <w:bookmarkStart w:id="118" w:name="_Toc505575040"/>
      <w:bookmarkStart w:id="119" w:name="_Toc288040880"/>
      <w:bookmarkEnd w:id="114"/>
      <w:bookmarkEnd w:id="115"/>
      <w:bookmarkEnd w:id="116"/>
      <w:bookmarkEnd w:id="117"/>
      <w:r w:rsidRPr="007872F9">
        <w:lastRenderedPageBreak/>
        <w:t>Appendix B – Emergency Eyewash or Shower Facility Risk Assessment</w:t>
      </w:r>
      <w:bookmarkEnd w:id="118"/>
      <w:bookmarkEnd w:id="119"/>
    </w:p>
    <w:tbl>
      <w:tblPr>
        <w:tblW w:w="0" w:type="auto"/>
        <w:tblInd w:w="-18" w:type="dxa"/>
        <w:tblLayout w:type="fixed"/>
        <w:tblCellMar>
          <w:top w:w="115" w:type="dxa"/>
          <w:left w:w="72" w:type="dxa"/>
          <w:bottom w:w="115" w:type="dxa"/>
          <w:right w:w="72" w:type="dxa"/>
        </w:tblCellMar>
        <w:tblLook w:val="0000"/>
      </w:tblPr>
      <w:tblGrid>
        <w:gridCol w:w="2313"/>
        <w:gridCol w:w="3168"/>
        <w:gridCol w:w="3168"/>
      </w:tblGrid>
      <w:tr w:rsidR="00D76A73" w:rsidRPr="007872F9" w:rsidTr="006F69CE">
        <w:trPr>
          <w:trHeight w:val="615"/>
        </w:trPr>
        <w:tc>
          <w:tcPr>
            <w:tcW w:w="2313" w:type="dxa"/>
            <w:tcBorders>
              <w:top w:val="single" w:sz="6" w:space="0" w:color="auto"/>
              <w:left w:val="single" w:sz="6" w:space="0" w:color="auto"/>
              <w:bottom w:val="single" w:sz="6" w:space="0" w:color="auto"/>
            </w:tcBorders>
            <w:shd w:val="clear" w:color="auto" w:fill="C4BC96"/>
            <w:vAlign w:val="center"/>
          </w:tcPr>
          <w:p w:rsidR="00D76A73" w:rsidRPr="007872F9" w:rsidRDefault="00D76A73" w:rsidP="009F4C5A">
            <w:pPr>
              <w:spacing w:before="120" w:after="120"/>
              <w:jc w:val="center"/>
              <w:rPr>
                <w:rFonts w:cs="Arial"/>
                <w:b/>
              </w:rPr>
            </w:pPr>
            <w:r w:rsidRPr="007872F9">
              <w:rPr>
                <w:rFonts w:cs="Arial"/>
                <w:b/>
              </w:rPr>
              <w:t>Table 5-2:  WorkSafeBC</w:t>
            </w:r>
            <w:r w:rsidRPr="007872F9">
              <w:rPr>
                <w:rFonts w:cs="Arial"/>
                <w:b/>
              </w:rPr>
              <w:br/>
              <w:t>OHS Regulation</w:t>
            </w:r>
          </w:p>
        </w:tc>
        <w:tc>
          <w:tcPr>
            <w:tcW w:w="3168" w:type="dxa"/>
            <w:tcBorders>
              <w:top w:val="single" w:sz="6" w:space="0" w:color="auto"/>
              <w:left w:val="single" w:sz="6" w:space="0" w:color="auto"/>
              <w:bottom w:val="single" w:sz="6" w:space="0" w:color="auto"/>
              <w:right w:val="single" w:sz="6" w:space="0" w:color="auto"/>
            </w:tcBorders>
            <w:shd w:val="clear" w:color="auto" w:fill="C4BC96"/>
            <w:vAlign w:val="center"/>
          </w:tcPr>
          <w:p w:rsidR="00D76A73" w:rsidRPr="007872F9" w:rsidRDefault="00D76A73" w:rsidP="009F4C5A">
            <w:pPr>
              <w:spacing w:before="120" w:after="120"/>
              <w:jc w:val="center"/>
              <w:rPr>
                <w:rFonts w:cs="Arial"/>
                <w:b/>
              </w:rPr>
            </w:pPr>
            <w:r w:rsidRPr="007872F9">
              <w:rPr>
                <w:rFonts w:cs="Arial"/>
                <w:b/>
              </w:rPr>
              <w:t>Description of the Workplace</w:t>
            </w:r>
          </w:p>
        </w:tc>
        <w:tc>
          <w:tcPr>
            <w:tcW w:w="3168" w:type="dxa"/>
            <w:tcBorders>
              <w:top w:val="single" w:sz="6" w:space="0" w:color="auto"/>
              <w:bottom w:val="single" w:sz="6" w:space="0" w:color="auto"/>
              <w:right w:val="single" w:sz="6" w:space="0" w:color="auto"/>
            </w:tcBorders>
            <w:shd w:val="clear" w:color="auto" w:fill="C4BC96"/>
            <w:vAlign w:val="center"/>
          </w:tcPr>
          <w:p w:rsidR="00D76A73" w:rsidRPr="007872F9" w:rsidRDefault="00D76A73" w:rsidP="009F4C5A">
            <w:pPr>
              <w:spacing w:before="120" w:after="120"/>
              <w:jc w:val="center"/>
              <w:rPr>
                <w:rFonts w:cs="Arial"/>
                <w:b/>
              </w:rPr>
            </w:pPr>
            <w:r w:rsidRPr="007872F9">
              <w:rPr>
                <w:rFonts w:cs="Arial"/>
                <w:b/>
              </w:rPr>
              <w:t>Examples</w:t>
            </w:r>
          </w:p>
        </w:tc>
      </w:tr>
      <w:tr w:rsidR="00D76A73" w:rsidRPr="007872F9" w:rsidTr="009F4C5A">
        <w:tc>
          <w:tcPr>
            <w:tcW w:w="2313" w:type="dxa"/>
            <w:tcBorders>
              <w:left w:val="single" w:sz="6" w:space="0" w:color="auto"/>
            </w:tcBorders>
          </w:tcPr>
          <w:p w:rsidR="00D76A73" w:rsidRPr="007872F9" w:rsidRDefault="00D76A73" w:rsidP="008B5373">
            <w:pPr>
              <w:pStyle w:val="TOC1"/>
            </w:pPr>
            <w:r w:rsidRPr="007872F9">
              <w:t>High risk</w:t>
            </w:r>
          </w:p>
        </w:tc>
        <w:tc>
          <w:tcPr>
            <w:tcW w:w="3168" w:type="dxa"/>
            <w:tcBorders>
              <w:left w:val="single" w:sz="6" w:space="0" w:color="auto"/>
              <w:right w:val="single" w:sz="6" w:space="0" w:color="auto"/>
            </w:tcBorders>
          </w:tcPr>
          <w:p w:rsidR="00D76A73" w:rsidRPr="007872F9" w:rsidRDefault="00D76A73" w:rsidP="006F0C8D">
            <w:pPr>
              <w:rPr>
                <w:rFonts w:cs="Arial"/>
              </w:rPr>
            </w:pPr>
            <w:r w:rsidRPr="007872F9">
              <w:rPr>
                <w:rFonts w:cs="Arial"/>
              </w:rPr>
              <w:t>Workplaces at which corrosive chemicals or other materials are used in a manner, concentration and quantity which present a risk of irreversible tissue damage to the eyes or skin, or of serious illness resulting from rapid absorption of a toxic substance through the eyes or skin, or where the work activity presents a risk of ignition of the clothing</w:t>
            </w:r>
          </w:p>
        </w:tc>
        <w:tc>
          <w:tcPr>
            <w:tcW w:w="3168" w:type="dxa"/>
            <w:tcBorders>
              <w:right w:val="single" w:sz="6" w:space="0" w:color="auto"/>
            </w:tcBorders>
          </w:tcPr>
          <w:p w:rsidR="00D76A73" w:rsidRPr="007872F9" w:rsidRDefault="00D76A73" w:rsidP="006F0C8D">
            <w:pPr>
              <w:rPr>
                <w:rFonts w:cs="Arial"/>
              </w:rPr>
            </w:pPr>
            <w:r w:rsidRPr="007872F9">
              <w:rPr>
                <w:rFonts w:cs="Arial"/>
              </w:rPr>
              <w:t>Maintenance of ammonia refrigeration equipment or chlorine bleaching or disinfecting equipment, handling corrosive (WHMIS Class E) materials such as corrosive cleaning products or chemical reagents where there is a high risk of skin or eye contact, filling chemical storage batteries</w:t>
            </w:r>
          </w:p>
        </w:tc>
      </w:tr>
      <w:tr w:rsidR="00D76A73" w:rsidRPr="007872F9" w:rsidTr="009F4C5A">
        <w:tc>
          <w:tcPr>
            <w:tcW w:w="2313" w:type="dxa"/>
            <w:tcBorders>
              <w:top w:val="single" w:sz="6" w:space="0" w:color="auto"/>
              <w:left w:val="single" w:sz="6" w:space="0" w:color="auto"/>
            </w:tcBorders>
          </w:tcPr>
          <w:p w:rsidR="00D76A73" w:rsidRPr="007872F9" w:rsidRDefault="00D76A73" w:rsidP="006F0C8D">
            <w:pPr>
              <w:rPr>
                <w:rFonts w:cs="Arial"/>
              </w:rPr>
            </w:pPr>
            <w:r w:rsidRPr="007872F9">
              <w:rPr>
                <w:rFonts w:cs="Arial"/>
              </w:rPr>
              <w:t>Moderate risk</w:t>
            </w:r>
          </w:p>
        </w:tc>
        <w:tc>
          <w:tcPr>
            <w:tcW w:w="3168" w:type="dxa"/>
            <w:tcBorders>
              <w:top w:val="single" w:sz="6" w:space="0" w:color="auto"/>
              <w:left w:val="single" w:sz="6" w:space="0" w:color="auto"/>
              <w:right w:val="single" w:sz="6" w:space="0" w:color="auto"/>
            </w:tcBorders>
          </w:tcPr>
          <w:p w:rsidR="00D76A73" w:rsidRPr="007872F9" w:rsidRDefault="00D76A73" w:rsidP="006F0C8D">
            <w:pPr>
              <w:rPr>
                <w:rFonts w:cs="Arial"/>
              </w:rPr>
            </w:pPr>
            <w:r w:rsidRPr="007872F9">
              <w:rPr>
                <w:rFonts w:cs="Arial"/>
              </w:rPr>
              <w:t>Workplaces at which chemicals or other materials are used in a manner, concentration and quantity which present a risk of irritation or other reversible harm to the eyes or skin, or of illness resulting from absorption of a toxic substance through the eyes or skin</w:t>
            </w:r>
          </w:p>
        </w:tc>
        <w:tc>
          <w:tcPr>
            <w:tcW w:w="3168" w:type="dxa"/>
            <w:tcBorders>
              <w:top w:val="single" w:sz="6" w:space="0" w:color="auto"/>
              <w:right w:val="single" w:sz="6" w:space="0" w:color="auto"/>
            </w:tcBorders>
          </w:tcPr>
          <w:p w:rsidR="00D76A73" w:rsidRPr="007872F9" w:rsidRDefault="00D76A73" w:rsidP="006F0C8D">
            <w:pPr>
              <w:rPr>
                <w:rFonts w:cs="Arial"/>
              </w:rPr>
            </w:pPr>
            <w:r w:rsidRPr="007872F9">
              <w:rPr>
                <w:rFonts w:cs="Arial"/>
              </w:rPr>
              <w:t>Spraying automotive paints and finishes, operating solvent degreasing equipment, handling irritant materials (irritants classified as WHMIS Class D2B) such as cleaning products or chemical reagents where there is a moderate risk of skin or eye contact, handling dry-cleaning solvents and spotting agents</w:t>
            </w:r>
          </w:p>
        </w:tc>
      </w:tr>
      <w:tr w:rsidR="00D76A73" w:rsidRPr="007872F9" w:rsidTr="009F4C5A">
        <w:tc>
          <w:tcPr>
            <w:tcW w:w="2313" w:type="dxa"/>
            <w:tcBorders>
              <w:top w:val="single" w:sz="6" w:space="0" w:color="auto"/>
              <w:left w:val="single" w:sz="6" w:space="0" w:color="auto"/>
              <w:bottom w:val="single" w:sz="6" w:space="0" w:color="auto"/>
            </w:tcBorders>
          </w:tcPr>
          <w:p w:rsidR="00D76A73" w:rsidRPr="007872F9" w:rsidRDefault="00D76A73" w:rsidP="006F0C8D">
            <w:pPr>
              <w:rPr>
                <w:rFonts w:cs="Arial"/>
              </w:rPr>
            </w:pPr>
            <w:r w:rsidRPr="007872F9">
              <w:rPr>
                <w:rFonts w:cs="Arial"/>
              </w:rPr>
              <w:t>Low risk</w:t>
            </w:r>
          </w:p>
        </w:tc>
        <w:tc>
          <w:tcPr>
            <w:tcW w:w="3168" w:type="dxa"/>
            <w:tcBorders>
              <w:top w:val="single" w:sz="6" w:space="0" w:color="auto"/>
              <w:left w:val="single" w:sz="6" w:space="0" w:color="auto"/>
              <w:bottom w:val="single" w:sz="6" w:space="0" w:color="auto"/>
              <w:right w:val="single" w:sz="6" w:space="0" w:color="auto"/>
            </w:tcBorders>
          </w:tcPr>
          <w:p w:rsidR="00D76A73" w:rsidRPr="007872F9" w:rsidRDefault="00D76A73" w:rsidP="006F0C8D">
            <w:pPr>
              <w:rPr>
                <w:rFonts w:cs="Arial"/>
              </w:rPr>
            </w:pPr>
            <w:r w:rsidRPr="007872F9">
              <w:rPr>
                <w:rFonts w:cs="Arial"/>
              </w:rPr>
              <w:t>Workplaces at which chemicals or other materials are used in a manner and quantity which present a risk of mild eye or skin irritation</w:t>
            </w:r>
          </w:p>
        </w:tc>
        <w:tc>
          <w:tcPr>
            <w:tcW w:w="3168" w:type="dxa"/>
            <w:tcBorders>
              <w:top w:val="single" w:sz="6" w:space="0" w:color="auto"/>
              <w:bottom w:val="single" w:sz="6" w:space="0" w:color="auto"/>
              <w:right w:val="single" w:sz="6" w:space="0" w:color="auto"/>
            </w:tcBorders>
          </w:tcPr>
          <w:p w:rsidR="00D76A73" w:rsidRPr="007872F9" w:rsidRDefault="00D76A73" w:rsidP="006F0C8D">
            <w:pPr>
              <w:rPr>
                <w:rFonts w:cs="Arial"/>
              </w:rPr>
            </w:pPr>
            <w:r w:rsidRPr="007872F9">
              <w:rPr>
                <w:rFonts w:cs="Arial"/>
              </w:rPr>
              <w:t>Using detergents, silicone-based mold-release agents, some hairdressing solutions, rosin-cored solders, welding and grinding, working in dusty areas</w:t>
            </w:r>
          </w:p>
        </w:tc>
      </w:tr>
    </w:tbl>
    <w:p w:rsidR="00D76A73" w:rsidRPr="007872F9" w:rsidRDefault="00D76A73" w:rsidP="009F4C5A">
      <w:pPr>
        <w:jc w:val="both"/>
        <w:rPr>
          <w:rFonts w:cs="Arial"/>
        </w:rPr>
      </w:pPr>
    </w:p>
    <w:p w:rsidR="00D76A73" w:rsidRPr="007872F9" w:rsidRDefault="00D76A73" w:rsidP="009427EE">
      <w:pPr>
        <w:pStyle w:val="Heading2"/>
      </w:pPr>
      <w:r w:rsidRPr="007872F9">
        <w:br w:type="page"/>
      </w:r>
      <w:bookmarkStart w:id="120" w:name="_Toc288040881"/>
      <w:r w:rsidRPr="007872F9">
        <w:lastRenderedPageBreak/>
        <w:t xml:space="preserve">Appendix C1 – Information </w:t>
      </w:r>
      <w:proofErr w:type="gramStart"/>
      <w:r w:rsidR="00E34686">
        <w:t>A</w:t>
      </w:r>
      <w:r w:rsidRPr="007872F9">
        <w:t>bout</w:t>
      </w:r>
      <w:proofErr w:type="gramEnd"/>
      <w:r w:rsidRPr="007872F9">
        <w:t xml:space="preserve"> Risks</w:t>
      </w:r>
      <w:bookmarkEnd w:id="120"/>
      <w:r w:rsidRPr="007872F9">
        <w:t xml:space="preserve"> </w:t>
      </w:r>
    </w:p>
    <w:p w:rsidR="00D76A73" w:rsidRPr="007872F9" w:rsidRDefault="00D76A73" w:rsidP="00411C38">
      <w:pPr>
        <w:jc w:val="both"/>
        <w:rPr>
          <w:rFonts w:cs="Arial"/>
        </w:rPr>
      </w:pPr>
      <w:r w:rsidRPr="007872F9">
        <w:rPr>
          <w:rFonts w:cs="Arial"/>
          <w:b/>
        </w:rPr>
        <w:t>Fire</w:t>
      </w:r>
      <w:r w:rsidR="006F0C8D">
        <w:rPr>
          <w:rFonts w:cs="Arial"/>
        </w:rPr>
        <w:t>:</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t>The British Columbia Fire Commission maintains statistics on fire causation.  They have classifications for civic, federal or provincial office buildings, water supply systems, and sanitary services.  According to their documentation, from 1994 to 1998 there were 42 fires in these types of facilities. 25 were in offices, 13 in water supply systems and 4 in sanitary service.</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t>The chief cause of these fires was arson, accounting for 17 fires, followed by electrical short circuit with 10.</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t xml:space="preserve">From these statistics it appears that the risk of fire requiring evacuation </w:t>
      </w:r>
      <w:proofErr w:type="spellStart"/>
      <w:r w:rsidRPr="007872F9">
        <w:rPr>
          <w:rFonts w:cs="Arial"/>
        </w:rPr>
        <w:t>can not</w:t>
      </w:r>
      <w:proofErr w:type="spellEnd"/>
      <w:r w:rsidRPr="007872F9">
        <w:rPr>
          <w:rFonts w:cs="Arial"/>
        </w:rPr>
        <w:t xml:space="preserve"> be eliminated in civic or provincial government operations.</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b/>
        </w:rPr>
        <w:t>Natural Disaster</w:t>
      </w:r>
      <w:r w:rsidRPr="007872F9">
        <w:rPr>
          <w:rFonts w:cs="Arial"/>
        </w:rPr>
        <w:t xml:space="preserve">: </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t xml:space="preserve">The Provincial Emergency Program maintains a </w:t>
      </w:r>
      <w:r w:rsidR="00E554FC">
        <w:rPr>
          <w:rFonts w:cs="Arial"/>
        </w:rPr>
        <w:t>w</w:t>
      </w:r>
      <w:r w:rsidRPr="007872F9">
        <w:rPr>
          <w:rFonts w:cs="Arial"/>
        </w:rPr>
        <w:t xml:space="preserve">ebsite at www.pep.bc.ca.  They maintain on their website a map of the seismic zones for British Columbia. </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t>The lowest risk for seismic activity is in zone 1, which includes a line through the province from Fort Nelson to Oliver.</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t>The highest risk for seismic activity is in zone 6, which includes the northern half of Vancouver Island and the Queen Charlotte Islands.</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t>By accessing the website and printing the map, your organization can determine the relative risk of earthquake in your area.</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t xml:space="preserve">The </w:t>
      </w:r>
      <w:r w:rsidR="00E554FC">
        <w:rPr>
          <w:rFonts w:cs="Arial"/>
        </w:rPr>
        <w:t>w</w:t>
      </w:r>
      <w:r w:rsidRPr="007872F9">
        <w:rPr>
          <w:rFonts w:cs="Arial"/>
        </w:rPr>
        <w:t>eb</w:t>
      </w:r>
      <w:r w:rsidR="00E554FC">
        <w:rPr>
          <w:rFonts w:cs="Arial"/>
        </w:rPr>
        <w:t>s</w:t>
      </w:r>
      <w:r w:rsidRPr="007872F9">
        <w:rPr>
          <w:rFonts w:cs="Arial"/>
        </w:rPr>
        <w:t>ite also includes a map of flood risk areas in Canada that can be used to help assess the risk of floods in a given area.</w:t>
      </w:r>
    </w:p>
    <w:p w:rsidR="00D76A73" w:rsidRPr="007872F9" w:rsidRDefault="00D76A73" w:rsidP="00411C38">
      <w:pPr>
        <w:jc w:val="both"/>
        <w:rPr>
          <w:rFonts w:cs="Arial"/>
        </w:rPr>
      </w:pPr>
    </w:p>
    <w:p w:rsidR="00D76A73" w:rsidRPr="007872F9" w:rsidRDefault="00D76A73" w:rsidP="00411C38">
      <w:pPr>
        <w:jc w:val="both"/>
        <w:rPr>
          <w:rFonts w:cs="Arial"/>
          <w:b/>
        </w:rPr>
      </w:pPr>
      <w:r w:rsidRPr="007872F9">
        <w:rPr>
          <w:rFonts w:cs="Arial"/>
          <w:b/>
        </w:rPr>
        <w:t>Toxic Process Gases:</w:t>
      </w:r>
    </w:p>
    <w:p w:rsidR="00D76A73" w:rsidRPr="007872F9" w:rsidRDefault="00D76A73" w:rsidP="00411C38">
      <w:pPr>
        <w:jc w:val="both"/>
        <w:rPr>
          <w:rFonts w:cs="Arial"/>
          <w:b/>
        </w:rPr>
      </w:pPr>
    </w:p>
    <w:p w:rsidR="00D76A73" w:rsidRPr="007872F9" w:rsidRDefault="00D76A73" w:rsidP="00411C38">
      <w:pPr>
        <w:jc w:val="both"/>
        <w:rPr>
          <w:rFonts w:cs="Arial"/>
        </w:rPr>
      </w:pPr>
      <w:r w:rsidRPr="007872F9">
        <w:rPr>
          <w:rFonts w:cs="Arial"/>
        </w:rPr>
        <w:t>Toxic process gases are gases that are used in the development of a final product in man</w:t>
      </w:r>
      <w:r w:rsidR="006F0C8D">
        <w:rPr>
          <w:rFonts w:cs="Arial"/>
        </w:rPr>
        <w:t xml:space="preserve">ufacturing or other processes. </w:t>
      </w:r>
      <w:proofErr w:type="gramStart"/>
      <w:r w:rsidRPr="007872F9">
        <w:rPr>
          <w:rFonts w:cs="Arial"/>
        </w:rPr>
        <w:t>Chlorine that is used to purify water for drinking systems or for swimming pools is in</w:t>
      </w:r>
      <w:r w:rsidR="006F0C8D">
        <w:rPr>
          <w:rFonts w:cs="Arial"/>
        </w:rPr>
        <w:t>cluded as a toxic process gas.</w:t>
      </w:r>
      <w:proofErr w:type="gramEnd"/>
      <w:r w:rsidR="006F0C8D">
        <w:rPr>
          <w:rFonts w:cs="Arial"/>
        </w:rPr>
        <w:t xml:space="preserve"> </w:t>
      </w:r>
      <w:r w:rsidRPr="007872F9">
        <w:rPr>
          <w:rFonts w:cs="Arial"/>
        </w:rPr>
        <w:t>Ammonia that is used as a refrigerant is i</w:t>
      </w:r>
      <w:r w:rsidR="006F0C8D">
        <w:rPr>
          <w:rFonts w:cs="Arial"/>
        </w:rPr>
        <w:t>ncluded as a toxic process gas.</w:t>
      </w:r>
      <w:r w:rsidRPr="007872F9">
        <w:rPr>
          <w:rFonts w:cs="Arial"/>
        </w:rPr>
        <w:t xml:space="preserve"> If ozone is used as a purifying agent for water, it would be included as a toxic process gas.</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t>Toxic process gases are hazardous in the event of a leak of piping or other systems.</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t>Regardless of the effectiveness of the maintenance program, organizations that use toxic process gases must include evacuation procedures for workers in the event of a leak or spill.</w:t>
      </w:r>
    </w:p>
    <w:p w:rsidR="00D76A73" w:rsidRPr="007872F9" w:rsidRDefault="00D76A73" w:rsidP="00411C38">
      <w:pPr>
        <w:jc w:val="both"/>
        <w:rPr>
          <w:rFonts w:cs="Arial"/>
        </w:rPr>
      </w:pPr>
    </w:p>
    <w:p w:rsidR="00D76A73" w:rsidRPr="007872F9" w:rsidRDefault="00B926CC" w:rsidP="00411C38">
      <w:pPr>
        <w:jc w:val="both"/>
        <w:rPr>
          <w:rFonts w:cs="Arial"/>
        </w:rPr>
      </w:pPr>
      <w:r>
        <w:rPr>
          <w:rFonts w:cs="Arial"/>
          <w:b/>
        </w:rPr>
        <w:br w:type="page"/>
      </w:r>
      <w:r w:rsidR="00D76A73" w:rsidRPr="007872F9">
        <w:rPr>
          <w:rFonts w:cs="Arial"/>
          <w:b/>
        </w:rPr>
        <w:lastRenderedPageBreak/>
        <w:t>Controlled Products</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t xml:space="preserve">When controlled products are used in the workplace, the employer must assess the risk due to accidental release, fire, or other such emergency.  The risk of controlled product emergencies should be assessed in the same way as hazardous products (below). </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b/>
        </w:rPr>
        <w:t>Hazardous Materials</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t>There are no statistical categories or reports provided by W</w:t>
      </w:r>
      <w:r w:rsidR="004E4338" w:rsidRPr="007872F9">
        <w:rPr>
          <w:rFonts w:cs="Arial"/>
        </w:rPr>
        <w:t>orkSafeBC</w:t>
      </w:r>
      <w:r w:rsidRPr="007872F9">
        <w:rPr>
          <w:rFonts w:cs="Arial"/>
        </w:rPr>
        <w:t xml:space="preserve"> on emergency response and rescue related activities.  Fire responses and harmful substance exposures appear to have the most profound effect on W</w:t>
      </w:r>
      <w:r w:rsidR="004E4338" w:rsidRPr="007872F9">
        <w:rPr>
          <w:rFonts w:cs="Arial"/>
        </w:rPr>
        <w:t>orkSafeBC</w:t>
      </w:r>
      <w:r w:rsidRPr="007872F9">
        <w:rPr>
          <w:rFonts w:cs="Arial"/>
        </w:rPr>
        <w:t xml:space="preserve"> claims.  It follows that a review of the history of exposure to harmful substances, and major accident types would provide the best indicator of major hazardous material exposures in your organization.</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t>Firefighters are the most likely group to respond to emergencies or rescues within municipalities.  It seems reasonable to assume that many respiratory irritations would be for smoke inhalation rather than exposure to hazardous materials.  Chemical burns and poisoning, which would result from exposure to hazardous or controlled products, accounted for less than one half of a percent of all injuries.</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b/>
        </w:rPr>
        <w:t>Adjacent Workplaces</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t>If your organization is located on a dangerous goods route or along the main rail line, your emergency procedures should include the possibility of a dangerous goods spill.</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t>If your organization is located next to a manufacturing facility or chemical plant, you should discuss with them the possibility of an upset condition and their emergency response procedures.</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b/>
        </w:rPr>
        <w:t>Confined Space or Entrapment</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t>The employer must provide for the services of rescue persons when a worker enters a confined space.  W</w:t>
      </w:r>
      <w:r w:rsidR="007872F9" w:rsidRPr="007872F9">
        <w:rPr>
          <w:rFonts w:cs="Arial"/>
        </w:rPr>
        <w:t>orkSafeBC</w:t>
      </w:r>
      <w:r w:rsidRPr="007872F9">
        <w:rPr>
          <w:rFonts w:cs="Arial"/>
        </w:rPr>
        <w:t xml:space="preserve"> OHS Regulation </w:t>
      </w:r>
      <w:r w:rsidR="00C52CDB">
        <w:rPr>
          <w:rFonts w:cs="Arial"/>
        </w:rPr>
        <w:t>P</w:t>
      </w:r>
      <w:r w:rsidRPr="007872F9">
        <w:rPr>
          <w:rFonts w:cs="Arial"/>
        </w:rPr>
        <w:t>art</w:t>
      </w:r>
      <w:r w:rsidR="007872F9" w:rsidRPr="007872F9">
        <w:rPr>
          <w:rFonts w:cs="Arial"/>
        </w:rPr>
        <w:t xml:space="preserve"> 9</w:t>
      </w:r>
      <w:r w:rsidRPr="007872F9">
        <w:rPr>
          <w:rFonts w:cs="Arial"/>
        </w:rPr>
        <w:t xml:space="preserve"> outline</w:t>
      </w:r>
      <w:r w:rsidR="007872F9" w:rsidRPr="007872F9">
        <w:rPr>
          <w:rFonts w:cs="Arial"/>
        </w:rPr>
        <w:t>s</w:t>
      </w:r>
      <w:r w:rsidRPr="007872F9">
        <w:rPr>
          <w:rFonts w:cs="Arial"/>
        </w:rPr>
        <w:t xml:space="preserve"> the requirements for rescue from confined spaces.</w:t>
      </w:r>
    </w:p>
    <w:p w:rsidR="00D76A73" w:rsidRPr="007872F9" w:rsidRDefault="00D76A73" w:rsidP="00411C38">
      <w:pPr>
        <w:jc w:val="both"/>
        <w:rPr>
          <w:rFonts w:cs="Arial"/>
          <w:b/>
        </w:rPr>
      </w:pPr>
    </w:p>
    <w:p w:rsidR="00D76A73" w:rsidRPr="007872F9" w:rsidRDefault="00D76A73" w:rsidP="00411C38">
      <w:pPr>
        <w:jc w:val="both"/>
        <w:rPr>
          <w:rFonts w:cs="Arial"/>
          <w:b/>
        </w:rPr>
      </w:pPr>
      <w:r w:rsidRPr="007872F9">
        <w:rPr>
          <w:rFonts w:cs="Arial"/>
          <w:b/>
        </w:rPr>
        <w:t>High Angle Wor</w:t>
      </w:r>
      <w:r w:rsidR="00416C66">
        <w:rPr>
          <w:rFonts w:cs="Arial"/>
          <w:b/>
        </w:rPr>
        <w:t>k</w:t>
      </w:r>
    </w:p>
    <w:p w:rsidR="00D76A73" w:rsidRPr="007872F9" w:rsidRDefault="00D76A73" w:rsidP="00411C38">
      <w:pPr>
        <w:jc w:val="both"/>
        <w:rPr>
          <w:rFonts w:cs="Arial"/>
          <w:b/>
        </w:rPr>
      </w:pPr>
    </w:p>
    <w:p w:rsidR="00D76A73" w:rsidRPr="007872F9" w:rsidRDefault="00D76A73" w:rsidP="00411C38">
      <w:pPr>
        <w:jc w:val="both"/>
        <w:rPr>
          <w:rFonts w:cs="Arial"/>
        </w:rPr>
      </w:pPr>
      <w:r w:rsidRPr="007872F9">
        <w:rPr>
          <w:rFonts w:cs="Arial"/>
        </w:rPr>
        <w:t>If an injured worker on a stretcher could not be moved to the location of an ambulance without specialized rescue equipment, the organization must develop written procedures for rescue.  Window washing, swing stage work, and tower crane operation are examples of work that will result in the need for high angle rescue capability.</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b/>
        </w:rPr>
        <w:t>Eye Injury</w:t>
      </w:r>
    </w:p>
    <w:p w:rsidR="00D76A73" w:rsidRPr="007872F9" w:rsidRDefault="00D76A73" w:rsidP="00411C38">
      <w:pPr>
        <w:jc w:val="both"/>
        <w:rPr>
          <w:rFonts w:cs="Arial"/>
        </w:rPr>
      </w:pPr>
    </w:p>
    <w:p w:rsidR="00D76A73" w:rsidRPr="007872F9" w:rsidRDefault="004E4338" w:rsidP="00411C38">
      <w:pPr>
        <w:jc w:val="both"/>
        <w:rPr>
          <w:rFonts w:cs="Arial"/>
        </w:rPr>
      </w:pPr>
      <w:r w:rsidRPr="007872F9">
        <w:rPr>
          <w:rFonts w:cs="Arial"/>
        </w:rPr>
        <w:t>WorkSafeBC</w:t>
      </w:r>
      <w:r w:rsidR="00D76A73" w:rsidRPr="007872F9">
        <w:rPr>
          <w:rFonts w:cs="Arial"/>
        </w:rPr>
        <w:t xml:space="preserve"> has developed a risk assessment table for the requi</w:t>
      </w:r>
      <w:r w:rsidR="00056478">
        <w:rPr>
          <w:rFonts w:cs="Arial"/>
        </w:rPr>
        <w:t xml:space="preserve">rements for emergency eyewash which is provided in </w:t>
      </w:r>
      <w:r w:rsidR="00056478" w:rsidRPr="00C52CDB">
        <w:rPr>
          <w:rFonts w:cs="Arial"/>
          <w:b/>
        </w:rPr>
        <w:t>Appendix B</w:t>
      </w:r>
      <w:r w:rsidRPr="007872F9">
        <w:rPr>
          <w:rFonts w:cs="Arial"/>
        </w:rPr>
        <w:t>.</w:t>
      </w:r>
    </w:p>
    <w:p w:rsidR="004E4338" w:rsidRPr="007872F9" w:rsidRDefault="004E4338" w:rsidP="00411C38">
      <w:pPr>
        <w:jc w:val="both"/>
        <w:rPr>
          <w:rFonts w:cs="Arial"/>
        </w:rPr>
      </w:pPr>
    </w:p>
    <w:p w:rsidR="00D76A73" w:rsidRPr="007872F9" w:rsidRDefault="00B926CC" w:rsidP="00411C38">
      <w:pPr>
        <w:jc w:val="both"/>
        <w:rPr>
          <w:rFonts w:cs="Arial"/>
        </w:rPr>
      </w:pPr>
      <w:r>
        <w:rPr>
          <w:rFonts w:cs="Arial"/>
          <w:b/>
        </w:rPr>
        <w:br w:type="page"/>
      </w:r>
      <w:r w:rsidR="00D76A73" w:rsidRPr="007872F9">
        <w:rPr>
          <w:rFonts w:cs="Arial"/>
          <w:b/>
        </w:rPr>
        <w:lastRenderedPageBreak/>
        <w:t>Bomb Threats</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t>In the absence of evidence to the contrary, every bomb threat must be treated as valid. Therefore, even if there may be situations where an evacuation is not required, an evacuation plan must be prepared.</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t>The risk assessment will then focus on whether the specific threat is valid in the circumstances of the case.  The assessment will address whether the person making the threat is known to the organization, the history of the individual, and the likelihood of the existence of a bomb.</w:t>
      </w:r>
    </w:p>
    <w:p w:rsidR="00D76A73" w:rsidRPr="007872F9" w:rsidRDefault="00D76A73" w:rsidP="00411C38">
      <w:pPr>
        <w:jc w:val="both"/>
        <w:rPr>
          <w:rFonts w:cs="Arial"/>
        </w:rPr>
      </w:pPr>
    </w:p>
    <w:p w:rsidR="00D76A73" w:rsidRPr="007872F9" w:rsidRDefault="00D76A73" w:rsidP="00CA6CE8">
      <w:pPr>
        <w:pStyle w:val="Heading2"/>
        <w:jc w:val="left"/>
      </w:pPr>
      <w:r w:rsidRPr="007872F9">
        <w:br w:type="page"/>
      </w:r>
      <w:bookmarkStart w:id="121" w:name="_Toc288040882"/>
      <w:r w:rsidRPr="007872F9">
        <w:lastRenderedPageBreak/>
        <w:t>Appendix C2 – Hazard Identification Worksheet for Emergency Response</w:t>
      </w:r>
      <w:bookmarkEnd w:id="121"/>
      <w:r w:rsidRPr="007872F9">
        <w:t xml:space="preserve"> </w:t>
      </w:r>
    </w:p>
    <w:p w:rsidR="00D76A73" w:rsidRPr="007872F9" w:rsidRDefault="00D76A73" w:rsidP="00411C38">
      <w:pPr>
        <w:tabs>
          <w:tab w:val="left" w:pos="3600"/>
          <w:tab w:val="left" w:pos="8640"/>
        </w:tabs>
        <w:jc w:val="both"/>
        <w:rPr>
          <w:rFonts w:cs="Arial"/>
          <w:snapToGrid w:val="0"/>
          <w:sz w:val="20"/>
          <w:u w:val="single"/>
        </w:rPr>
      </w:pPr>
      <w:r w:rsidRPr="007872F9">
        <w:rPr>
          <w:rFonts w:cs="Arial"/>
        </w:rPr>
        <w:t xml:space="preserve">Date: </w:t>
      </w:r>
      <w:r w:rsidRPr="007872F9">
        <w:rPr>
          <w:rFonts w:cs="Arial"/>
          <w:u w:val="single"/>
        </w:rPr>
        <w:tab/>
      </w:r>
      <w:r w:rsidRPr="007872F9">
        <w:rPr>
          <w:rFonts w:cs="Arial"/>
        </w:rPr>
        <w:t xml:space="preserve">  Completed </w:t>
      </w:r>
      <w:r w:rsidR="00C52CDB">
        <w:rPr>
          <w:rFonts w:cs="Arial"/>
        </w:rPr>
        <w:t>b</w:t>
      </w:r>
      <w:r w:rsidRPr="007872F9">
        <w:rPr>
          <w:rFonts w:cs="Arial"/>
        </w:rPr>
        <w:t xml:space="preserve">y: </w:t>
      </w:r>
      <w:r w:rsidRPr="007872F9">
        <w:rPr>
          <w:rFonts w:cs="Arial"/>
          <w:u w:val="single"/>
        </w:rPr>
        <w:tab/>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snapToGrid w:val="0"/>
        </w:rPr>
        <w:t>Individual or group of workers affected</w:t>
      </w:r>
      <w:r w:rsidRPr="007872F9">
        <w:rPr>
          <w:rFonts w:cs="Arial"/>
        </w:rPr>
        <w:t xml:space="preserve">: _______________________________________ </w:t>
      </w:r>
    </w:p>
    <w:p w:rsidR="00D76A73" w:rsidRPr="007872F9" w:rsidRDefault="00D76A73" w:rsidP="00411C38">
      <w:pPr>
        <w:jc w:val="both"/>
        <w:rPr>
          <w:rFonts w:cs="Arial"/>
          <w:snapToGrid w:val="0"/>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tblPr>
      <w:tblGrid>
        <w:gridCol w:w="2070"/>
        <w:gridCol w:w="3654"/>
        <w:gridCol w:w="2880"/>
      </w:tblGrid>
      <w:tr w:rsidR="00D76A73" w:rsidRPr="007872F9" w:rsidTr="006F69CE">
        <w:tc>
          <w:tcPr>
            <w:tcW w:w="2070" w:type="dxa"/>
            <w:shd w:val="clear" w:color="auto" w:fill="C4BC96"/>
          </w:tcPr>
          <w:p w:rsidR="00D76A73" w:rsidRPr="007872F9" w:rsidRDefault="00D76A73" w:rsidP="00490AD1">
            <w:pPr>
              <w:widowControl w:val="0"/>
              <w:spacing w:before="40" w:after="40"/>
              <w:jc w:val="center"/>
              <w:rPr>
                <w:rFonts w:cs="Arial"/>
                <w:b/>
                <w:snapToGrid w:val="0"/>
                <w:sz w:val="20"/>
              </w:rPr>
            </w:pPr>
            <w:r w:rsidRPr="007872F9">
              <w:rPr>
                <w:rFonts w:cs="Arial"/>
                <w:b/>
                <w:snapToGrid w:val="0"/>
                <w:sz w:val="20"/>
              </w:rPr>
              <w:t>A</w:t>
            </w:r>
            <w:r w:rsidRPr="007872F9">
              <w:rPr>
                <w:rFonts w:cs="Arial"/>
                <w:b/>
                <w:snapToGrid w:val="0"/>
                <w:sz w:val="20"/>
              </w:rPr>
              <w:br/>
              <w:t>Hazard Identification</w:t>
            </w:r>
          </w:p>
        </w:tc>
        <w:tc>
          <w:tcPr>
            <w:tcW w:w="3654" w:type="dxa"/>
            <w:shd w:val="clear" w:color="auto" w:fill="C4BC96"/>
          </w:tcPr>
          <w:p w:rsidR="00D76A73" w:rsidRPr="007872F9" w:rsidRDefault="00D76A73" w:rsidP="00490AD1">
            <w:pPr>
              <w:widowControl w:val="0"/>
              <w:spacing w:before="40" w:after="40"/>
              <w:jc w:val="center"/>
              <w:rPr>
                <w:rFonts w:cs="Arial"/>
                <w:b/>
                <w:snapToGrid w:val="0"/>
                <w:sz w:val="20"/>
              </w:rPr>
            </w:pPr>
            <w:r w:rsidRPr="007872F9">
              <w:rPr>
                <w:rFonts w:cs="Arial"/>
                <w:b/>
                <w:snapToGrid w:val="0"/>
                <w:sz w:val="20"/>
              </w:rPr>
              <w:t>B</w:t>
            </w:r>
            <w:r w:rsidRPr="007872F9">
              <w:rPr>
                <w:rFonts w:cs="Arial"/>
                <w:b/>
                <w:snapToGrid w:val="0"/>
                <w:sz w:val="20"/>
              </w:rPr>
              <w:br/>
              <w:t>Examples of Hazards</w:t>
            </w:r>
          </w:p>
        </w:tc>
        <w:tc>
          <w:tcPr>
            <w:tcW w:w="2880" w:type="dxa"/>
            <w:shd w:val="clear" w:color="auto" w:fill="C4BC96"/>
          </w:tcPr>
          <w:p w:rsidR="00D76A73" w:rsidRPr="007872F9" w:rsidRDefault="00D76A73" w:rsidP="00490AD1">
            <w:pPr>
              <w:widowControl w:val="0"/>
              <w:spacing w:before="40" w:after="40"/>
              <w:jc w:val="center"/>
              <w:rPr>
                <w:rFonts w:cs="Arial"/>
                <w:b/>
                <w:snapToGrid w:val="0"/>
                <w:sz w:val="20"/>
              </w:rPr>
            </w:pPr>
            <w:r w:rsidRPr="007872F9">
              <w:rPr>
                <w:rFonts w:cs="Arial"/>
                <w:b/>
                <w:snapToGrid w:val="0"/>
                <w:sz w:val="20"/>
              </w:rPr>
              <w:t>C</w:t>
            </w:r>
            <w:r w:rsidRPr="007872F9">
              <w:rPr>
                <w:rFonts w:cs="Arial"/>
                <w:b/>
                <w:snapToGrid w:val="0"/>
                <w:sz w:val="20"/>
              </w:rPr>
              <w:br/>
              <w:t>Hazards Specific to this Workplace</w:t>
            </w:r>
          </w:p>
        </w:tc>
      </w:tr>
      <w:tr w:rsidR="00D76A73" w:rsidRPr="007872F9">
        <w:tc>
          <w:tcPr>
            <w:tcW w:w="2070" w:type="dxa"/>
            <w:vAlign w:val="center"/>
          </w:tcPr>
          <w:p w:rsidR="00D76A73" w:rsidRPr="007872F9" w:rsidRDefault="00D76A73" w:rsidP="00945F0B">
            <w:pPr>
              <w:widowControl w:val="0"/>
              <w:rPr>
                <w:rFonts w:cs="Arial"/>
                <w:snapToGrid w:val="0"/>
                <w:sz w:val="20"/>
              </w:rPr>
            </w:pPr>
            <w:r w:rsidRPr="007872F9">
              <w:rPr>
                <w:rFonts w:cs="Arial"/>
                <w:snapToGrid w:val="0"/>
                <w:sz w:val="20"/>
              </w:rPr>
              <w:t>Fire</w:t>
            </w:r>
          </w:p>
        </w:tc>
        <w:tc>
          <w:tcPr>
            <w:tcW w:w="3654" w:type="dxa"/>
            <w:vAlign w:val="center"/>
          </w:tcPr>
          <w:p w:rsidR="00D76A73" w:rsidRPr="007872F9" w:rsidRDefault="00D76A73" w:rsidP="00945F0B">
            <w:pPr>
              <w:widowControl w:val="0"/>
              <w:rPr>
                <w:rFonts w:cs="Arial"/>
                <w:snapToGrid w:val="0"/>
                <w:sz w:val="20"/>
              </w:rPr>
            </w:pPr>
            <w:r w:rsidRPr="007872F9">
              <w:rPr>
                <w:rFonts w:cs="Arial"/>
                <w:snapToGrid w:val="0"/>
                <w:sz w:val="20"/>
              </w:rPr>
              <w:t>Building fires, wild fires, brush fires, and arson</w:t>
            </w:r>
          </w:p>
        </w:tc>
        <w:tc>
          <w:tcPr>
            <w:tcW w:w="2880" w:type="dxa"/>
            <w:vAlign w:val="center"/>
          </w:tcPr>
          <w:p w:rsidR="00D76A73" w:rsidRPr="007872F9" w:rsidRDefault="00D76A73" w:rsidP="00945F0B">
            <w:pPr>
              <w:widowControl w:val="0"/>
              <w:rPr>
                <w:rFonts w:cs="Arial"/>
                <w:snapToGrid w:val="0"/>
                <w:sz w:val="20"/>
              </w:rPr>
            </w:pPr>
          </w:p>
          <w:p w:rsidR="00D76A73" w:rsidRPr="007872F9" w:rsidRDefault="00D76A73" w:rsidP="00945F0B">
            <w:pPr>
              <w:widowControl w:val="0"/>
              <w:rPr>
                <w:rFonts w:cs="Arial"/>
                <w:snapToGrid w:val="0"/>
                <w:sz w:val="20"/>
              </w:rPr>
            </w:pPr>
          </w:p>
          <w:p w:rsidR="00D76A73" w:rsidRPr="007872F9" w:rsidRDefault="00D76A73" w:rsidP="00945F0B">
            <w:pPr>
              <w:widowControl w:val="0"/>
              <w:rPr>
                <w:rFonts w:cs="Arial"/>
                <w:snapToGrid w:val="0"/>
                <w:sz w:val="20"/>
              </w:rPr>
            </w:pPr>
          </w:p>
        </w:tc>
      </w:tr>
      <w:tr w:rsidR="00D76A73" w:rsidRPr="007872F9">
        <w:tc>
          <w:tcPr>
            <w:tcW w:w="2070" w:type="dxa"/>
            <w:vAlign w:val="center"/>
          </w:tcPr>
          <w:p w:rsidR="00D76A73" w:rsidRPr="007872F9" w:rsidRDefault="00D76A73" w:rsidP="00945F0B">
            <w:pPr>
              <w:widowControl w:val="0"/>
              <w:rPr>
                <w:rFonts w:cs="Arial"/>
                <w:snapToGrid w:val="0"/>
                <w:sz w:val="20"/>
              </w:rPr>
            </w:pPr>
            <w:r w:rsidRPr="007872F9">
              <w:rPr>
                <w:rFonts w:cs="Arial"/>
                <w:snapToGrid w:val="0"/>
                <w:sz w:val="20"/>
              </w:rPr>
              <w:t>Toxic Process Gases</w:t>
            </w:r>
          </w:p>
        </w:tc>
        <w:tc>
          <w:tcPr>
            <w:tcW w:w="3654" w:type="dxa"/>
            <w:vAlign w:val="center"/>
          </w:tcPr>
          <w:p w:rsidR="00D76A73" w:rsidRPr="007872F9" w:rsidRDefault="00D76A73" w:rsidP="00945F0B">
            <w:pPr>
              <w:widowControl w:val="0"/>
              <w:rPr>
                <w:rFonts w:cs="Arial"/>
                <w:snapToGrid w:val="0"/>
                <w:sz w:val="20"/>
              </w:rPr>
            </w:pPr>
            <w:r w:rsidRPr="007872F9">
              <w:rPr>
                <w:rFonts w:cs="Arial"/>
                <w:snapToGrid w:val="0"/>
                <w:sz w:val="20"/>
              </w:rPr>
              <w:t>Chlorine, ammonia, acetylene, ozone, methane</w:t>
            </w:r>
          </w:p>
        </w:tc>
        <w:tc>
          <w:tcPr>
            <w:tcW w:w="2880" w:type="dxa"/>
            <w:vAlign w:val="center"/>
          </w:tcPr>
          <w:p w:rsidR="00D76A73" w:rsidRPr="007872F9" w:rsidRDefault="00D76A73" w:rsidP="00945F0B">
            <w:pPr>
              <w:widowControl w:val="0"/>
              <w:rPr>
                <w:rFonts w:cs="Arial"/>
                <w:snapToGrid w:val="0"/>
                <w:sz w:val="20"/>
              </w:rPr>
            </w:pPr>
          </w:p>
          <w:p w:rsidR="00D76A73" w:rsidRPr="007872F9" w:rsidRDefault="00D76A73" w:rsidP="00945F0B">
            <w:pPr>
              <w:widowControl w:val="0"/>
              <w:rPr>
                <w:rFonts w:cs="Arial"/>
                <w:snapToGrid w:val="0"/>
                <w:sz w:val="20"/>
              </w:rPr>
            </w:pPr>
          </w:p>
          <w:p w:rsidR="00D76A73" w:rsidRPr="007872F9" w:rsidRDefault="00D76A73" w:rsidP="00945F0B">
            <w:pPr>
              <w:widowControl w:val="0"/>
              <w:rPr>
                <w:rFonts w:cs="Arial"/>
                <w:snapToGrid w:val="0"/>
                <w:sz w:val="20"/>
              </w:rPr>
            </w:pPr>
          </w:p>
        </w:tc>
      </w:tr>
      <w:tr w:rsidR="00D76A73" w:rsidRPr="007872F9">
        <w:tc>
          <w:tcPr>
            <w:tcW w:w="2070" w:type="dxa"/>
            <w:vAlign w:val="center"/>
          </w:tcPr>
          <w:p w:rsidR="00D76A73" w:rsidRPr="007872F9" w:rsidRDefault="00D76A73" w:rsidP="00945F0B">
            <w:pPr>
              <w:widowControl w:val="0"/>
              <w:rPr>
                <w:rFonts w:cs="Arial"/>
                <w:snapToGrid w:val="0"/>
                <w:sz w:val="20"/>
              </w:rPr>
            </w:pPr>
            <w:r w:rsidRPr="007872F9">
              <w:rPr>
                <w:rFonts w:cs="Arial"/>
                <w:snapToGrid w:val="0"/>
                <w:sz w:val="20"/>
              </w:rPr>
              <w:t>Controlled Products</w:t>
            </w:r>
          </w:p>
        </w:tc>
        <w:tc>
          <w:tcPr>
            <w:tcW w:w="3654" w:type="dxa"/>
            <w:vAlign w:val="center"/>
          </w:tcPr>
          <w:p w:rsidR="00D76A73" w:rsidRPr="007872F9" w:rsidRDefault="00D76A73" w:rsidP="00945F0B">
            <w:pPr>
              <w:widowControl w:val="0"/>
              <w:rPr>
                <w:rFonts w:cs="Arial"/>
                <w:snapToGrid w:val="0"/>
                <w:sz w:val="20"/>
              </w:rPr>
            </w:pPr>
            <w:r w:rsidRPr="007872F9">
              <w:rPr>
                <w:rFonts w:cs="Arial"/>
                <w:snapToGrid w:val="0"/>
                <w:sz w:val="20"/>
              </w:rPr>
              <w:t>Pesticides, explosives, radioactive materials, Workplace Hazardous Materials Information System controlled products</w:t>
            </w:r>
          </w:p>
        </w:tc>
        <w:tc>
          <w:tcPr>
            <w:tcW w:w="2880" w:type="dxa"/>
            <w:vAlign w:val="center"/>
          </w:tcPr>
          <w:p w:rsidR="00D76A73" w:rsidRPr="007872F9" w:rsidRDefault="00D76A73" w:rsidP="00945F0B">
            <w:pPr>
              <w:widowControl w:val="0"/>
              <w:rPr>
                <w:rFonts w:cs="Arial"/>
                <w:snapToGrid w:val="0"/>
                <w:sz w:val="20"/>
              </w:rPr>
            </w:pPr>
          </w:p>
        </w:tc>
      </w:tr>
      <w:tr w:rsidR="00D76A73" w:rsidRPr="007872F9">
        <w:tc>
          <w:tcPr>
            <w:tcW w:w="2070" w:type="dxa"/>
            <w:vAlign w:val="center"/>
          </w:tcPr>
          <w:p w:rsidR="00D76A73" w:rsidRPr="007872F9" w:rsidRDefault="00D76A73" w:rsidP="00945F0B">
            <w:pPr>
              <w:widowControl w:val="0"/>
              <w:rPr>
                <w:rFonts w:cs="Arial"/>
                <w:snapToGrid w:val="0"/>
                <w:sz w:val="20"/>
              </w:rPr>
            </w:pPr>
            <w:r w:rsidRPr="007872F9">
              <w:rPr>
                <w:rFonts w:cs="Arial"/>
                <w:snapToGrid w:val="0"/>
                <w:sz w:val="20"/>
              </w:rPr>
              <w:t>Hazardous Materials</w:t>
            </w:r>
          </w:p>
        </w:tc>
        <w:tc>
          <w:tcPr>
            <w:tcW w:w="3654" w:type="dxa"/>
            <w:vAlign w:val="center"/>
          </w:tcPr>
          <w:p w:rsidR="00D76A73" w:rsidRPr="007872F9" w:rsidRDefault="00D76A73" w:rsidP="00945F0B">
            <w:pPr>
              <w:widowControl w:val="0"/>
              <w:rPr>
                <w:rFonts w:cs="Arial"/>
                <w:snapToGrid w:val="0"/>
                <w:sz w:val="20"/>
              </w:rPr>
            </w:pPr>
            <w:r w:rsidRPr="007872F9">
              <w:rPr>
                <w:rFonts w:cs="Arial"/>
                <w:snapToGrid w:val="0"/>
                <w:sz w:val="20"/>
              </w:rPr>
              <w:t xml:space="preserve">Asbestos, flammables, combustibles, carcinogens, </w:t>
            </w:r>
            <w:proofErr w:type="spellStart"/>
            <w:r w:rsidRPr="007872F9">
              <w:rPr>
                <w:rFonts w:cs="Arial"/>
                <w:snapToGrid w:val="0"/>
                <w:sz w:val="20"/>
              </w:rPr>
              <w:t>biohazardous</w:t>
            </w:r>
            <w:proofErr w:type="spellEnd"/>
            <w:r w:rsidRPr="007872F9">
              <w:rPr>
                <w:rFonts w:cs="Arial"/>
                <w:snapToGrid w:val="0"/>
                <w:sz w:val="20"/>
              </w:rPr>
              <w:t xml:space="preserve"> materials, hazardous waste</w:t>
            </w:r>
          </w:p>
        </w:tc>
        <w:tc>
          <w:tcPr>
            <w:tcW w:w="2880" w:type="dxa"/>
            <w:vAlign w:val="center"/>
          </w:tcPr>
          <w:p w:rsidR="00D76A73" w:rsidRPr="007872F9" w:rsidRDefault="00D76A73" w:rsidP="00945F0B">
            <w:pPr>
              <w:widowControl w:val="0"/>
              <w:rPr>
                <w:rFonts w:cs="Arial"/>
                <w:snapToGrid w:val="0"/>
                <w:sz w:val="20"/>
              </w:rPr>
            </w:pPr>
          </w:p>
        </w:tc>
      </w:tr>
      <w:tr w:rsidR="00D76A73" w:rsidRPr="007872F9">
        <w:tc>
          <w:tcPr>
            <w:tcW w:w="2070" w:type="dxa"/>
            <w:vAlign w:val="center"/>
          </w:tcPr>
          <w:p w:rsidR="00D76A73" w:rsidRPr="007872F9" w:rsidRDefault="00D76A73" w:rsidP="00945F0B">
            <w:pPr>
              <w:widowControl w:val="0"/>
              <w:rPr>
                <w:rFonts w:cs="Arial"/>
                <w:snapToGrid w:val="0"/>
                <w:sz w:val="20"/>
              </w:rPr>
            </w:pPr>
            <w:r w:rsidRPr="007872F9">
              <w:rPr>
                <w:rFonts w:cs="Arial"/>
                <w:snapToGrid w:val="0"/>
                <w:sz w:val="20"/>
              </w:rPr>
              <w:t>Adjacent Worksites</w:t>
            </w:r>
          </w:p>
        </w:tc>
        <w:tc>
          <w:tcPr>
            <w:tcW w:w="3654" w:type="dxa"/>
            <w:vAlign w:val="center"/>
          </w:tcPr>
          <w:p w:rsidR="00D76A73" w:rsidRPr="007872F9" w:rsidRDefault="00D76A73" w:rsidP="00945F0B">
            <w:pPr>
              <w:widowControl w:val="0"/>
              <w:rPr>
                <w:rFonts w:cs="Arial"/>
                <w:snapToGrid w:val="0"/>
                <w:sz w:val="20"/>
              </w:rPr>
            </w:pPr>
            <w:r w:rsidRPr="007872F9">
              <w:rPr>
                <w:rFonts w:cs="Arial"/>
                <w:snapToGrid w:val="0"/>
                <w:sz w:val="20"/>
              </w:rPr>
              <w:t>Transport routes, chemical plants, heavy manufacturing, natural gas</w:t>
            </w:r>
          </w:p>
        </w:tc>
        <w:tc>
          <w:tcPr>
            <w:tcW w:w="2880" w:type="dxa"/>
            <w:vAlign w:val="center"/>
          </w:tcPr>
          <w:p w:rsidR="00D76A73" w:rsidRPr="007872F9" w:rsidRDefault="00D76A73" w:rsidP="00945F0B">
            <w:pPr>
              <w:widowControl w:val="0"/>
              <w:rPr>
                <w:rFonts w:cs="Arial"/>
                <w:snapToGrid w:val="0"/>
                <w:sz w:val="20"/>
              </w:rPr>
            </w:pPr>
          </w:p>
          <w:p w:rsidR="00D76A73" w:rsidRPr="007872F9" w:rsidRDefault="00D76A73" w:rsidP="00945F0B">
            <w:pPr>
              <w:widowControl w:val="0"/>
              <w:rPr>
                <w:rFonts w:cs="Arial"/>
                <w:snapToGrid w:val="0"/>
                <w:sz w:val="20"/>
              </w:rPr>
            </w:pPr>
          </w:p>
          <w:p w:rsidR="00D76A73" w:rsidRPr="007872F9" w:rsidRDefault="00D76A73" w:rsidP="00945F0B">
            <w:pPr>
              <w:widowControl w:val="0"/>
              <w:rPr>
                <w:rFonts w:cs="Arial"/>
                <w:snapToGrid w:val="0"/>
                <w:sz w:val="20"/>
              </w:rPr>
            </w:pPr>
          </w:p>
        </w:tc>
      </w:tr>
      <w:tr w:rsidR="00D76A73" w:rsidRPr="007872F9">
        <w:tc>
          <w:tcPr>
            <w:tcW w:w="2070" w:type="dxa"/>
            <w:vAlign w:val="center"/>
          </w:tcPr>
          <w:p w:rsidR="00D76A73" w:rsidRPr="007872F9" w:rsidRDefault="00D76A73" w:rsidP="00945F0B">
            <w:pPr>
              <w:widowControl w:val="0"/>
              <w:rPr>
                <w:rFonts w:cs="Arial"/>
                <w:snapToGrid w:val="0"/>
                <w:sz w:val="20"/>
              </w:rPr>
            </w:pPr>
            <w:r w:rsidRPr="007872F9">
              <w:rPr>
                <w:rFonts w:cs="Arial"/>
                <w:snapToGrid w:val="0"/>
                <w:sz w:val="20"/>
              </w:rPr>
              <w:t>Confined Space or Entrapment</w:t>
            </w:r>
          </w:p>
        </w:tc>
        <w:tc>
          <w:tcPr>
            <w:tcW w:w="3654" w:type="dxa"/>
            <w:vAlign w:val="center"/>
          </w:tcPr>
          <w:p w:rsidR="00D76A73" w:rsidRPr="007872F9" w:rsidRDefault="00D76A73" w:rsidP="00945F0B">
            <w:pPr>
              <w:widowControl w:val="0"/>
              <w:rPr>
                <w:rFonts w:cs="Arial"/>
                <w:snapToGrid w:val="0"/>
                <w:sz w:val="20"/>
              </w:rPr>
            </w:pPr>
            <w:r w:rsidRPr="007872F9">
              <w:rPr>
                <w:rFonts w:cs="Arial"/>
                <w:snapToGrid w:val="0"/>
                <w:sz w:val="20"/>
              </w:rPr>
              <w:t>Entering piping, manholes, vaults, chambers, bins, trench collapse, etc.</w:t>
            </w:r>
          </w:p>
        </w:tc>
        <w:tc>
          <w:tcPr>
            <w:tcW w:w="2880" w:type="dxa"/>
            <w:vAlign w:val="center"/>
          </w:tcPr>
          <w:p w:rsidR="00D76A73" w:rsidRPr="007872F9" w:rsidRDefault="00D76A73" w:rsidP="00945F0B">
            <w:pPr>
              <w:widowControl w:val="0"/>
              <w:rPr>
                <w:rFonts w:cs="Arial"/>
                <w:snapToGrid w:val="0"/>
                <w:sz w:val="20"/>
              </w:rPr>
            </w:pPr>
          </w:p>
          <w:p w:rsidR="00D76A73" w:rsidRPr="007872F9" w:rsidRDefault="00D76A73" w:rsidP="00945F0B">
            <w:pPr>
              <w:widowControl w:val="0"/>
              <w:rPr>
                <w:rFonts w:cs="Arial"/>
                <w:snapToGrid w:val="0"/>
                <w:sz w:val="20"/>
              </w:rPr>
            </w:pPr>
          </w:p>
          <w:p w:rsidR="00D76A73" w:rsidRPr="007872F9" w:rsidRDefault="00D76A73" w:rsidP="00945F0B">
            <w:pPr>
              <w:widowControl w:val="0"/>
              <w:rPr>
                <w:rFonts w:cs="Arial"/>
                <w:snapToGrid w:val="0"/>
                <w:sz w:val="20"/>
              </w:rPr>
            </w:pPr>
          </w:p>
        </w:tc>
      </w:tr>
      <w:tr w:rsidR="00D76A73" w:rsidRPr="007872F9">
        <w:tc>
          <w:tcPr>
            <w:tcW w:w="2070" w:type="dxa"/>
            <w:vAlign w:val="center"/>
          </w:tcPr>
          <w:p w:rsidR="00D76A73" w:rsidRPr="007872F9" w:rsidRDefault="00D76A73" w:rsidP="00945F0B">
            <w:pPr>
              <w:widowControl w:val="0"/>
              <w:rPr>
                <w:rFonts w:cs="Arial"/>
                <w:snapToGrid w:val="0"/>
                <w:sz w:val="20"/>
              </w:rPr>
            </w:pPr>
            <w:r w:rsidRPr="007872F9">
              <w:rPr>
                <w:rFonts w:cs="Arial"/>
                <w:snapToGrid w:val="0"/>
                <w:sz w:val="20"/>
              </w:rPr>
              <w:t>High Angle Work</w:t>
            </w:r>
          </w:p>
        </w:tc>
        <w:tc>
          <w:tcPr>
            <w:tcW w:w="3654" w:type="dxa"/>
            <w:vAlign w:val="center"/>
          </w:tcPr>
          <w:p w:rsidR="00D76A73" w:rsidRPr="007872F9" w:rsidRDefault="00D76A73" w:rsidP="00945F0B">
            <w:pPr>
              <w:widowControl w:val="0"/>
              <w:rPr>
                <w:rFonts w:cs="Arial"/>
                <w:snapToGrid w:val="0"/>
                <w:sz w:val="20"/>
              </w:rPr>
            </w:pPr>
            <w:r w:rsidRPr="007872F9">
              <w:rPr>
                <w:rFonts w:cs="Arial"/>
                <w:snapToGrid w:val="0"/>
                <w:sz w:val="20"/>
              </w:rPr>
              <w:t xml:space="preserve">Arborist work, bridge work, work on roofs, pole work, </w:t>
            </w:r>
            <w:r w:rsidR="00C52CDB" w:rsidRPr="007872F9">
              <w:rPr>
                <w:rFonts w:cs="Arial"/>
                <w:snapToGrid w:val="0"/>
                <w:sz w:val="20"/>
              </w:rPr>
              <w:t>aerial</w:t>
            </w:r>
            <w:r w:rsidRPr="007872F9">
              <w:rPr>
                <w:rFonts w:cs="Arial"/>
                <w:snapToGrid w:val="0"/>
                <w:sz w:val="20"/>
              </w:rPr>
              <w:t xml:space="preserve"> devices</w:t>
            </w:r>
          </w:p>
        </w:tc>
        <w:tc>
          <w:tcPr>
            <w:tcW w:w="2880" w:type="dxa"/>
            <w:vAlign w:val="center"/>
          </w:tcPr>
          <w:p w:rsidR="00D76A73" w:rsidRPr="007872F9" w:rsidRDefault="00D76A73" w:rsidP="00945F0B">
            <w:pPr>
              <w:widowControl w:val="0"/>
              <w:rPr>
                <w:rFonts w:cs="Arial"/>
                <w:snapToGrid w:val="0"/>
                <w:sz w:val="20"/>
              </w:rPr>
            </w:pPr>
          </w:p>
          <w:p w:rsidR="00D76A73" w:rsidRPr="007872F9" w:rsidRDefault="00D76A73" w:rsidP="00945F0B">
            <w:pPr>
              <w:widowControl w:val="0"/>
              <w:rPr>
                <w:rFonts w:cs="Arial"/>
                <w:snapToGrid w:val="0"/>
                <w:sz w:val="20"/>
              </w:rPr>
            </w:pPr>
          </w:p>
          <w:p w:rsidR="00D76A73" w:rsidRPr="007872F9" w:rsidRDefault="00D76A73" w:rsidP="00945F0B">
            <w:pPr>
              <w:widowControl w:val="0"/>
              <w:rPr>
                <w:rFonts w:cs="Arial"/>
                <w:snapToGrid w:val="0"/>
                <w:sz w:val="20"/>
              </w:rPr>
            </w:pPr>
          </w:p>
        </w:tc>
      </w:tr>
      <w:tr w:rsidR="00D76A73" w:rsidRPr="007872F9">
        <w:tc>
          <w:tcPr>
            <w:tcW w:w="2070" w:type="dxa"/>
            <w:vAlign w:val="center"/>
          </w:tcPr>
          <w:p w:rsidR="00D76A73" w:rsidRPr="007872F9" w:rsidRDefault="00D76A73" w:rsidP="00945F0B">
            <w:pPr>
              <w:widowControl w:val="0"/>
              <w:rPr>
                <w:rFonts w:cs="Arial"/>
                <w:snapToGrid w:val="0"/>
                <w:sz w:val="20"/>
              </w:rPr>
            </w:pPr>
            <w:r w:rsidRPr="007872F9">
              <w:rPr>
                <w:rFonts w:cs="Arial"/>
                <w:snapToGrid w:val="0"/>
                <w:sz w:val="20"/>
              </w:rPr>
              <w:t>Eye Injury – Chemical</w:t>
            </w:r>
          </w:p>
        </w:tc>
        <w:tc>
          <w:tcPr>
            <w:tcW w:w="3654" w:type="dxa"/>
            <w:vAlign w:val="center"/>
          </w:tcPr>
          <w:p w:rsidR="00D76A73" w:rsidRPr="007872F9" w:rsidRDefault="00D76A73" w:rsidP="00945F0B">
            <w:pPr>
              <w:widowControl w:val="0"/>
              <w:rPr>
                <w:rFonts w:cs="Arial"/>
                <w:snapToGrid w:val="0"/>
                <w:sz w:val="20"/>
              </w:rPr>
            </w:pPr>
            <w:r w:rsidRPr="007872F9">
              <w:rPr>
                <w:rFonts w:cs="Arial"/>
                <w:snapToGrid w:val="0"/>
                <w:sz w:val="20"/>
              </w:rPr>
              <w:t>Corrosive cleaners, irritants, filling batteries, spraying, using solvents</w:t>
            </w:r>
          </w:p>
        </w:tc>
        <w:tc>
          <w:tcPr>
            <w:tcW w:w="2880" w:type="dxa"/>
            <w:vAlign w:val="center"/>
          </w:tcPr>
          <w:p w:rsidR="00D76A73" w:rsidRPr="007872F9" w:rsidRDefault="00D76A73" w:rsidP="00945F0B">
            <w:pPr>
              <w:widowControl w:val="0"/>
              <w:rPr>
                <w:rFonts w:cs="Arial"/>
                <w:snapToGrid w:val="0"/>
                <w:sz w:val="20"/>
              </w:rPr>
            </w:pPr>
          </w:p>
          <w:p w:rsidR="00D76A73" w:rsidRPr="007872F9" w:rsidRDefault="00D76A73" w:rsidP="00945F0B">
            <w:pPr>
              <w:widowControl w:val="0"/>
              <w:rPr>
                <w:rFonts w:cs="Arial"/>
                <w:snapToGrid w:val="0"/>
                <w:sz w:val="20"/>
              </w:rPr>
            </w:pPr>
          </w:p>
          <w:p w:rsidR="00D76A73" w:rsidRPr="007872F9" w:rsidRDefault="00D76A73" w:rsidP="00945F0B">
            <w:pPr>
              <w:widowControl w:val="0"/>
              <w:rPr>
                <w:rFonts w:cs="Arial"/>
                <w:snapToGrid w:val="0"/>
                <w:sz w:val="20"/>
              </w:rPr>
            </w:pPr>
          </w:p>
        </w:tc>
      </w:tr>
      <w:tr w:rsidR="00D76A73" w:rsidRPr="007872F9">
        <w:tc>
          <w:tcPr>
            <w:tcW w:w="2070" w:type="dxa"/>
            <w:vAlign w:val="center"/>
          </w:tcPr>
          <w:p w:rsidR="00D76A73" w:rsidRPr="007872F9" w:rsidRDefault="00D76A73" w:rsidP="00945F0B">
            <w:pPr>
              <w:widowControl w:val="0"/>
              <w:rPr>
                <w:rFonts w:cs="Arial"/>
                <w:snapToGrid w:val="0"/>
                <w:sz w:val="20"/>
              </w:rPr>
            </w:pPr>
            <w:r w:rsidRPr="007872F9">
              <w:rPr>
                <w:rFonts w:cs="Arial"/>
                <w:snapToGrid w:val="0"/>
                <w:sz w:val="20"/>
              </w:rPr>
              <w:t>Fire fighting</w:t>
            </w:r>
          </w:p>
        </w:tc>
        <w:tc>
          <w:tcPr>
            <w:tcW w:w="3654" w:type="dxa"/>
            <w:vAlign w:val="center"/>
          </w:tcPr>
          <w:p w:rsidR="00D76A73" w:rsidRPr="007872F9" w:rsidRDefault="00D76A73" w:rsidP="00945F0B">
            <w:pPr>
              <w:widowControl w:val="0"/>
              <w:rPr>
                <w:rFonts w:cs="Arial"/>
                <w:snapToGrid w:val="0"/>
                <w:sz w:val="20"/>
              </w:rPr>
            </w:pPr>
            <w:r w:rsidRPr="007872F9">
              <w:rPr>
                <w:rFonts w:cs="Arial"/>
                <w:snapToGrid w:val="0"/>
                <w:sz w:val="20"/>
              </w:rPr>
              <w:t>Heat, respiratory contaminants, falls, electrocution, burns, motor vehicle accidents</w:t>
            </w:r>
          </w:p>
        </w:tc>
        <w:tc>
          <w:tcPr>
            <w:tcW w:w="2880" w:type="dxa"/>
            <w:vAlign w:val="center"/>
          </w:tcPr>
          <w:p w:rsidR="00D76A73" w:rsidRPr="007872F9" w:rsidRDefault="00D76A73" w:rsidP="00945F0B">
            <w:pPr>
              <w:widowControl w:val="0"/>
              <w:rPr>
                <w:rFonts w:cs="Arial"/>
                <w:snapToGrid w:val="0"/>
                <w:sz w:val="20"/>
              </w:rPr>
            </w:pPr>
          </w:p>
        </w:tc>
      </w:tr>
      <w:tr w:rsidR="00D76A73" w:rsidRPr="007872F9">
        <w:tc>
          <w:tcPr>
            <w:tcW w:w="2070" w:type="dxa"/>
            <w:vAlign w:val="center"/>
          </w:tcPr>
          <w:p w:rsidR="00D76A73" w:rsidRPr="007872F9" w:rsidRDefault="00D76A73" w:rsidP="00945F0B">
            <w:pPr>
              <w:widowControl w:val="0"/>
              <w:rPr>
                <w:rFonts w:cs="Arial"/>
                <w:snapToGrid w:val="0"/>
                <w:sz w:val="20"/>
              </w:rPr>
            </w:pPr>
            <w:r w:rsidRPr="007872F9">
              <w:rPr>
                <w:rFonts w:cs="Arial"/>
                <w:snapToGrid w:val="0"/>
                <w:sz w:val="20"/>
              </w:rPr>
              <w:t>Bomb Threats</w:t>
            </w:r>
          </w:p>
        </w:tc>
        <w:tc>
          <w:tcPr>
            <w:tcW w:w="3654" w:type="dxa"/>
            <w:vAlign w:val="center"/>
          </w:tcPr>
          <w:p w:rsidR="00D76A73" w:rsidRPr="007872F9" w:rsidRDefault="00D76A73" w:rsidP="00945F0B">
            <w:pPr>
              <w:widowControl w:val="0"/>
              <w:rPr>
                <w:rFonts w:cs="Arial"/>
                <w:snapToGrid w:val="0"/>
                <w:sz w:val="20"/>
              </w:rPr>
            </w:pPr>
            <w:r w:rsidRPr="007872F9">
              <w:rPr>
                <w:rFonts w:cs="Arial"/>
                <w:snapToGrid w:val="0"/>
                <w:sz w:val="20"/>
              </w:rPr>
              <w:t>Phoned threats, threats in person, suspicious packages</w:t>
            </w:r>
          </w:p>
        </w:tc>
        <w:tc>
          <w:tcPr>
            <w:tcW w:w="2880" w:type="dxa"/>
            <w:vAlign w:val="center"/>
          </w:tcPr>
          <w:p w:rsidR="00D76A73" w:rsidRPr="007872F9" w:rsidRDefault="00D76A73" w:rsidP="00945F0B">
            <w:pPr>
              <w:widowControl w:val="0"/>
              <w:rPr>
                <w:rFonts w:cs="Arial"/>
                <w:snapToGrid w:val="0"/>
                <w:sz w:val="20"/>
              </w:rPr>
            </w:pPr>
          </w:p>
          <w:p w:rsidR="00D76A73" w:rsidRPr="007872F9" w:rsidRDefault="00D76A73" w:rsidP="00945F0B">
            <w:pPr>
              <w:widowControl w:val="0"/>
              <w:rPr>
                <w:rFonts w:cs="Arial"/>
                <w:snapToGrid w:val="0"/>
                <w:sz w:val="20"/>
              </w:rPr>
            </w:pPr>
          </w:p>
          <w:p w:rsidR="00D76A73" w:rsidRPr="007872F9" w:rsidRDefault="00D76A73" w:rsidP="00945F0B">
            <w:pPr>
              <w:widowControl w:val="0"/>
              <w:rPr>
                <w:rFonts w:cs="Arial"/>
                <w:snapToGrid w:val="0"/>
                <w:sz w:val="20"/>
              </w:rPr>
            </w:pPr>
          </w:p>
        </w:tc>
      </w:tr>
      <w:tr w:rsidR="00D76A73" w:rsidRPr="007872F9">
        <w:tc>
          <w:tcPr>
            <w:tcW w:w="2070" w:type="dxa"/>
            <w:vAlign w:val="center"/>
          </w:tcPr>
          <w:p w:rsidR="00D76A73" w:rsidRPr="007872F9" w:rsidRDefault="00D76A73" w:rsidP="00945F0B">
            <w:pPr>
              <w:widowControl w:val="0"/>
              <w:rPr>
                <w:rFonts w:cs="Arial"/>
                <w:snapToGrid w:val="0"/>
                <w:sz w:val="20"/>
              </w:rPr>
            </w:pPr>
            <w:r w:rsidRPr="007872F9">
              <w:rPr>
                <w:rFonts w:cs="Arial"/>
                <w:snapToGrid w:val="0"/>
                <w:sz w:val="20"/>
              </w:rPr>
              <w:t>Other</w:t>
            </w:r>
          </w:p>
        </w:tc>
        <w:tc>
          <w:tcPr>
            <w:tcW w:w="3654" w:type="dxa"/>
            <w:vAlign w:val="center"/>
          </w:tcPr>
          <w:p w:rsidR="00D76A73" w:rsidRPr="007872F9" w:rsidRDefault="00D76A73" w:rsidP="00945F0B">
            <w:pPr>
              <w:widowControl w:val="0"/>
              <w:rPr>
                <w:rFonts w:cs="Arial"/>
                <w:snapToGrid w:val="0"/>
                <w:sz w:val="20"/>
              </w:rPr>
            </w:pPr>
          </w:p>
        </w:tc>
        <w:tc>
          <w:tcPr>
            <w:tcW w:w="2880" w:type="dxa"/>
            <w:vAlign w:val="center"/>
          </w:tcPr>
          <w:p w:rsidR="00D76A73" w:rsidRPr="007872F9" w:rsidRDefault="00D76A73" w:rsidP="00945F0B">
            <w:pPr>
              <w:widowControl w:val="0"/>
              <w:rPr>
                <w:rFonts w:cs="Arial"/>
                <w:snapToGrid w:val="0"/>
                <w:sz w:val="20"/>
              </w:rPr>
            </w:pPr>
          </w:p>
          <w:p w:rsidR="00D76A73" w:rsidRPr="007872F9" w:rsidRDefault="00D76A73" w:rsidP="00945F0B">
            <w:pPr>
              <w:widowControl w:val="0"/>
              <w:rPr>
                <w:rFonts w:cs="Arial"/>
                <w:snapToGrid w:val="0"/>
                <w:sz w:val="20"/>
              </w:rPr>
            </w:pPr>
          </w:p>
          <w:p w:rsidR="00D76A73" w:rsidRPr="007872F9" w:rsidRDefault="00D76A73" w:rsidP="00945F0B">
            <w:pPr>
              <w:widowControl w:val="0"/>
              <w:rPr>
                <w:rFonts w:cs="Arial"/>
                <w:snapToGrid w:val="0"/>
                <w:sz w:val="20"/>
              </w:rPr>
            </w:pPr>
          </w:p>
        </w:tc>
      </w:tr>
    </w:tbl>
    <w:p w:rsidR="00D76A73" w:rsidRPr="007872F9" w:rsidRDefault="00D76A73" w:rsidP="00411C38">
      <w:pPr>
        <w:jc w:val="both"/>
        <w:rPr>
          <w:rFonts w:cs="Arial"/>
          <w:sz w:val="20"/>
        </w:rPr>
      </w:pPr>
    </w:p>
    <w:p w:rsidR="00D76A73" w:rsidRPr="006F0C8D" w:rsidRDefault="00D76A73" w:rsidP="00411C38">
      <w:pPr>
        <w:spacing w:before="40" w:after="40"/>
        <w:jc w:val="both"/>
        <w:rPr>
          <w:rFonts w:cs="Arial"/>
          <w:b/>
          <w:sz w:val="20"/>
        </w:rPr>
      </w:pPr>
      <w:r w:rsidRPr="006F0C8D">
        <w:rPr>
          <w:rFonts w:cs="Arial"/>
          <w:b/>
          <w:sz w:val="20"/>
        </w:rPr>
        <w:t>Instructions and Score Sheet:</w:t>
      </w:r>
    </w:p>
    <w:p w:rsidR="00D76A73" w:rsidRPr="007872F9" w:rsidRDefault="00D76A73" w:rsidP="00411C38">
      <w:pPr>
        <w:widowControl w:val="0"/>
        <w:numPr>
          <w:ilvl w:val="0"/>
          <w:numId w:val="7"/>
        </w:numPr>
        <w:spacing w:before="40" w:after="40"/>
        <w:jc w:val="both"/>
        <w:rPr>
          <w:rFonts w:cs="Arial"/>
          <w:snapToGrid w:val="0"/>
          <w:sz w:val="20"/>
        </w:rPr>
      </w:pPr>
      <w:r w:rsidRPr="007872F9">
        <w:rPr>
          <w:rFonts w:cs="Arial"/>
          <w:snapToGrid w:val="0"/>
          <w:sz w:val="20"/>
        </w:rPr>
        <w:t>Complete this worksheet for each different situation where a worker or group of workers may be at risk of injury and require emergency response and/or evacuation.</w:t>
      </w:r>
    </w:p>
    <w:p w:rsidR="00D76A73" w:rsidRPr="007872F9" w:rsidRDefault="00D76A73" w:rsidP="00411C38">
      <w:pPr>
        <w:widowControl w:val="0"/>
        <w:numPr>
          <w:ilvl w:val="0"/>
          <w:numId w:val="7"/>
        </w:numPr>
        <w:spacing w:before="40" w:after="40"/>
        <w:jc w:val="both"/>
        <w:rPr>
          <w:rFonts w:cs="Arial"/>
          <w:snapToGrid w:val="0"/>
          <w:sz w:val="20"/>
        </w:rPr>
      </w:pPr>
      <w:r w:rsidRPr="007872F9">
        <w:rPr>
          <w:rFonts w:cs="Arial"/>
          <w:snapToGrid w:val="0"/>
          <w:sz w:val="20"/>
        </w:rPr>
        <w:t>Read the types of hazards listed in column A and the examples in column B.</w:t>
      </w:r>
    </w:p>
    <w:p w:rsidR="00D76A73" w:rsidRPr="007872F9" w:rsidRDefault="00D76A73" w:rsidP="00411C38">
      <w:pPr>
        <w:widowControl w:val="0"/>
        <w:numPr>
          <w:ilvl w:val="0"/>
          <w:numId w:val="7"/>
        </w:numPr>
        <w:spacing w:before="40" w:after="40"/>
        <w:jc w:val="both"/>
        <w:rPr>
          <w:rFonts w:cs="Arial"/>
          <w:sz w:val="20"/>
        </w:rPr>
      </w:pPr>
      <w:r w:rsidRPr="007872F9">
        <w:rPr>
          <w:rFonts w:cs="Arial"/>
          <w:snapToGrid w:val="0"/>
          <w:sz w:val="20"/>
        </w:rPr>
        <w:t xml:space="preserve">In column C list the type of hazards that could occur in your workplace. </w:t>
      </w:r>
    </w:p>
    <w:p w:rsidR="00D76A73" w:rsidRPr="00416C66" w:rsidRDefault="00D76A73" w:rsidP="00411C38">
      <w:pPr>
        <w:widowControl w:val="0"/>
        <w:numPr>
          <w:ilvl w:val="0"/>
          <w:numId w:val="7"/>
        </w:numPr>
        <w:spacing w:before="40" w:after="40"/>
        <w:jc w:val="both"/>
        <w:rPr>
          <w:rFonts w:cs="Arial"/>
        </w:rPr>
      </w:pPr>
      <w:r w:rsidRPr="00416C66">
        <w:rPr>
          <w:rFonts w:cs="Arial"/>
          <w:snapToGrid w:val="0"/>
          <w:sz w:val="20"/>
        </w:rPr>
        <w:t xml:space="preserve">Write “not known” </w:t>
      </w:r>
      <w:proofErr w:type="gramStart"/>
      <w:r w:rsidRPr="00416C66">
        <w:rPr>
          <w:rFonts w:cs="Arial"/>
          <w:snapToGrid w:val="0"/>
          <w:sz w:val="20"/>
        </w:rPr>
        <w:t>or ”</w:t>
      </w:r>
      <w:proofErr w:type="gramEnd"/>
      <w:r w:rsidRPr="00416C66">
        <w:rPr>
          <w:rFonts w:cs="Arial"/>
          <w:snapToGrid w:val="0"/>
          <w:sz w:val="20"/>
        </w:rPr>
        <w:t xml:space="preserve">none” in column C if appropriate. </w:t>
      </w:r>
    </w:p>
    <w:p w:rsidR="00D76A73" w:rsidRPr="007872F9" w:rsidRDefault="00D76A73" w:rsidP="009427EE">
      <w:pPr>
        <w:pStyle w:val="Heading2"/>
        <w:sectPr w:rsidR="00D76A73" w:rsidRPr="007872F9">
          <w:headerReference w:type="default" r:id="rId11"/>
          <w:footerReference w:type="default" r:id="rId12"/>
          <w:type w:val="nextColumn"/>
          <w:pgSz w:w="12240" w:h="15840" w:code="1"/>
          <w:pgMar w:top="1440" w:right="1800" w:bottom="1440" w:left="1800" w:header="720" w:footer="720" w:gutter="0"/>
          <w:pgNumType w:start="1"/>
          <w:cols w:space="720"/>
        </w:sectPr>
      </w:pPr>
    </w:p>
    <w:p w:rsidR="00D76A73" w:rsidRPr="007872F9" w:rsidRDefault="00D76A73" w:rsidP="005D59A0">
      <w:pPr>
        <w:pStyle w:val="Heading2"/>
        <w:spacing w:after="120"/>
      </w:pPr>
      <w:bookmarkStart w:id="122" w:name="_Toc288040883"/>
      <w:r w:rsidRPr="007872F9">
        <w:lastRenderedPageBreak/>
        <w:t>Appendix C3 – Risk Assessment Worksheet for Emergency Response</w:t>
      </w:r>
      <w:bookmarkEnd w:id="122"/>
      <w:r w:rsidRPr="007872F9">
        <w:t xml:space="preserve"> </w:t>
      </w:r>
      <w:r w:rsidRPr="007872F9">
        <w:tab/>
      </w:r>
      <w:r w:rsidRPr="007872F9">
        <w:tab/>
      </w:r>
    </w:p>
    <w:tbl>
      <w:tblPr>
        <w:tblW w:w="0" w:type="auto"/>
        <w:tblLook w:val="04A0"/>
      </w:tblPr>
      <w:tblGrid>
        <w:gridCol w:w="4068"/>
        <w:gridCol w:w="6030"/>
        <w:gridCol w:w="810"/>
        <w:gridCol w:w="2268"/>
      </w:tblGrid>
      <w:tr w:rsidR="00D50ED0" w:rsidRPr="006F69CE" w:rsidTr="006F69CE">
        <w:tc>
          <w:tcPr>
            <w:tcW w:w="4068" w:type="dxa"/>
            <w:shd w:val="clear" w:color="auto" w:fill="auto"/>
            <w:vAlign w:val="bottom"/>
          </w:tcPr>
          <w:p w:rsidR="00D50ED0" w:rsidRPr="006F69CE" w:rsidRDefault="00D50ED0" w:rsidP="006F69CE">
            <w:pPr>
              <w:tabs>
                <w:tab w:val="left" w:pos="12960"/>
              </w:tabs>
              <w:jc w:val="right"/>
              <w:rPr>
                <w:rFonts w:cs="Arial"/>
              </w:rPr>
            </w:pPr>
            <w:r w:rsidRPr="006F69CE">
              <w:rPr>
                <w:rFonts w:cs="Arial"/>
                <w:snapToGrid w:val="0"/>
              </w:rPr>
              <w:t>Individual or group of workers affected</w:t>
            </w:r>
            <w:r w:rsidRPr="006F69CE">
              <w:rPr>
                <w:rFonts w:cs="Arial"/>
              </w:rPr>
              <w:t>:</w:t>
            </w:r>
          </w:p>
        </w:tc>
        <w:tc>
          <w:tcPr>
            <w:tcW w:w="6030" w:type="dxa"/>
            <w:tcBorders>
              <w:bottom w:val="single" w:sz="4" w:space="0" w:color="4A442A"/>
            </w:tcBorders>
            <w:shd w:val="clear" w:color="auto" w:fill="auto"/>
            <w:vAlign w:val="bottom"/>
          </w:tcPr>
          <w:p w:rsidR="00D50ED0" w:rsidRPr="006F69CE" w:rsidRDefault="00D50ED0" w:rsidP="006F69CE">
            <w:pPr>
              <w:tabs>
                <w:tab w:val="left" w:pos="12960"/>
              </w:tabs>
              <w:rPr>
                <w:rFonts w:cs="Arial"/>
              </w:rPr>
            </w:pPr>
          </w:p>
        </w:tc>
        <w:tc>
          <w:tcPr>
            <w:tcW w:w="810" w:type="dxa"/>
            <w:shd w:val="clear" w:color="auto" w:fill="auto"/>
            <w:vAlign w:val="bottom"/>
          </w:tcPr>
          <w:p w:rsidR="00D50ED0" w:rsidRPr="006F69CE" w:rsidRDefault="00D50ED0" w:rsidP="006F69CE">
            <w:pPr>
              <w:tabs>
                <w:tab w:val="left" w:pos="12960"/>
              </w:tabs>
              <w:jc w:val="right"/>
              <w:rPr>
                <w:rFonts w:cs="Arial"/>
              </w:rPr>
            </w:pPr>
            <w:r w:rsidRPr="006F69CE">
              <w:rPr>
                <w:rFonts w:cs="Arial"/>
              </w:rPr>
              <w:t>Date:</w:t>
            </w:r>
          </w:p>
        </w:tc>
        <w:tc>
          <w:tcPr>
            <w:tcW w:w="2268" w:type="dxa"/>
            <w:tcBorders>
              <w:bottom w:val="single" w:sz="4" w:space="0" w:color="4A442A"/>
            </w:tcBorders>
            <w:shd w:val="clear" w:color="auto" w:fill="auto"/>
            <w:vAlign w:val="bottom"/>
          </w:tcPr>
          <w:p w:rsidR="00D50ED0" w:rsidRPr="006F69CE" w:rsidRDefault="00D50ED0" w:rsidP="006F69CE">
            <w:pPr>
              <w:tabs>
                <w:tab w:val="left" w:pos="12960"/>
              </w:tabs>
              <w:rPr>
                <w:rFonts w:cs="Arial"/>
              </w:rPr>
            </w:pPr>
          </w:p>
        </w:tc>
      </w:tr>
      <w:tr w:rsidR="00D50ED0" w:rsidRPr="006F69CE" w:rsidTr="006F69CE">
        <w:tc>
          <w:tcPr>
            <w:tcW w:w="4068" w:type="dxa"/>
            <w:shd w:val="clear" w:color="auto" w:fill="auto"/>
            <w:vAlign w:val="bottom"/>
          </w:tcPr>
          <w:p w:rsidR="006F0C8D" w:rsidRPr="006F69CE" w:rsidRDefault="00D50ED0" w:rsidP="001A521E">
            <w:pPr>
              <w:tabs>
                <w:tab w:val="left" w:pos="12960"/>
              </w:tabs>
              <w:jc w:val="right"/>
              <w:rPr>
                <w:rFonts w:cs="Arial"/>
              </w:rPr>
            </w:pPr>
            <w:r w:rsidRPr="006F69CE">
              <w:rPr>
                <w:rFonts w:cs="Arial"/>
              </w:rPr>
              <w:t xml:space="preserve">Completed </w:t>
            </w:r>
            <w:r w:rsidR="001A521E">
              <w:rPr>
                <w:rFonts w:cs="Arial"/>
              </w:rPr>
              <w:t>b</w:t>
            </w:r>
            <w:r w:rsidRPr="006F69CE">
              <w:rPr>
                <w:rFonts w:cs="Arial"/>
              </w:rPr>
              <w:t>y:</w:t>
            </w:r>
          </w:p>
        </w:tc>
        <w:tc>
          <w:tcPr>
            <w:tcW w:w="6030" w:type="dxa"/>
            <w:tcBorders>
              <w:top w:val="single" w:sz="4" w:space="0" w:color="4A442A"/>
              <w:bottom w:val="single" w:sz="4" w:space="0" w:color="4A442A"/>
            </w:tcBorders>
            <w:shd w:val="clear" w:color="auto" w:fill="auto"/>
            <w:vAlign w:val="bottom"/>
          </w:tcPr>
          <w:p w:rsidR="006F0C8D" w:rsidRPr="006F69CE" w:rsidRDefault="006F0C8D" w:rsidP="006F69CE">
            <w:pPr>
              <w:tabs>
                <w:tab w:val="left" w:pos="12960"/>
              </w:tabs>
              <w:rPr>
                <w:rFonts w:cs="Arial"/>
              </w:rPr>
            </w:pPr>
          </w:p>
        </w:tc>
        <w:tc>
          <w:tcPr>
            <w:tcW w:w="810" w:type="dxa"/>
            <w:shd w:val="clear" w:color="auto" w:fill="auto"/>
            <w:vAlign w:val="bottom"/>
          </w:tcPr>
          <w:p w:rsidR="006F0C8D" w:rsidRPr="006F69CE" w:rsidRDefault="006F0C8D" w:rsidP="006F69CE">
            <w:pPr>
              <w:tabs>
                <w:tab w:val="left" w:pos="12960"/>
              </w:tabs>
              <w:jc w:val="right"/>
              <w:rPr>
                <w:rFonts w:cs="Arial"/>
              </w:rPr>
            </w:pPr>
          </w:p>
        </w:tc>
        <w:tc>
          <w:tcPr>
            <w:tcW w:w="2268" w:type="dxa"/>
            <w:tcBorders>
              <w:top w:val="single" w:sz="4" w:space="0" w:color="4A442A"/>
            </w:tcBorders>
            <w:shd w:val="clear" w:color="auto" w:fill="auto"/>
            <w:vAlign w:val="bottom"/>
          </w:tcPr>
          <w:p w:rsidR="006F0C8D" w:rsidRPr="006F69CE" w:rsidRDefault="006F0C8D" w:rsidP="006F69CE">
            <w:pPr>
              <w:tabs>
                <w:tab w:val="left" w:pos="12960"/>
              </w:tabs>
              <w:rPr>
                <w:rFonts w:cs="Arial"/>
              </w:rPr>
            </w:pPr>
          </w:p>
        </w:tc>
      </w:tr>
    </w:tbl>
    <w:p w:rsidR="006F0C8D" w:rsidRDefault="006F0C8D" w:rsidP="006F0C8D">
      <w:pPr>
        <w:tabs>
          <w:tab w:val="left" w:pos="12960"/>
        </w:tabs>
        <w:jc w:val="both"/>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1260"/>
        <w:gridCol w:w="1530"/>
        <w:gridCol w:w="1170"/>
        <w:gridCol w:w="1260"/>
        <w:gridCol w:w="1350"/>
        <w:gridCol w:w="4230"/>
      </w:tblGrid>
      <w:tr w:rsidR="006F0C8D" w:rsidRPr="006F0C8D" w:rsidTr="006F69CE">
        <w:tc>
          <w:tcPr>
            <w:tcW w:w="2250" w:type="dxa"/>
            <w:tcBorders>
              <w:bottom w:val="nil"/>
            </w:tcBorders>
            <w:shd w:val="clear" w:color="auto" w:fill="C4BC96"/>
            <w:vAlign w:val="center"/>
          </w:tcPr>
          <w:p w:rsidR="006F0C8D" w:rsidRPr="006F0C8D" w:rsidRDefault="006F0C8D" w:rsidP="006F0C8D">
            <w:pPr>
              <w:widowControl w:val="0"/>
              <w:jc w:val="center"/>
              <w:rPr>
                <w:rFonts w:cs="Arial"/>
                <w:b/>
                <w:snapToGrid w:val="0"/>
                <w:sz w:val="20"/>
              </w:rPr>
            </w:pPr>
            <w:r>
              <w:rPr>
                <w:rFonts w:cs="Arial"/>
                <w:b/>
                <w:snapToGrid w:val="0"/>
                <w:sz w:val="20"/>
              </w:rPr>
              <w:t>A</w:t>
            </w:r>
          </w:p>
        </w:tc>
        <w:tc>
          <w:tcPr>
            <w:tcW w:w="1260" w:type="dxa"/>
            <w:tcBorders>
              <w:bottom w:val="nil"/>
            </w:tcBorders>
            <w:shd w:val="clear" w:color="auto" w:fill="C4BC96"/>
            <w:vAlign w:val="center"/>
          </w:tcPr>
          <w:p w:rsidR="006F0C8D" w:rsidRPr="006F0C8D" w:rsidRDefault="006F0C8D" w:rsidP="006F0C8D">
            <w:pPr>
              <w:widowControl w:val="0"/>
              <w:jc w:val="center"/>
              <w:rPr>
                <w:rFonts w:cs="Arial"/>
                <w:b/>
                <w:snapToGrid w:val="0"/>
                <w:sz w:val="20"/>
              </w:rPr>
            </w:pPr>
            <w:r>
              <w:rPr>
                <w:rFonts w:cs="Arial"/>
                <w:b/>
                <w:snapToGrid w:val="0"/>
                <w:sz w:val="20"/>
              </w:rPr>
              <w:t>B</w:t>
            </w:r>
          </w:p>
        </w:tc>
        <w:tc>
          <w:tcPr>
            <w:tcW w:w="1530" w:type="dxa"/>
            <w:tcBorders>
              <w:bottom w:val="nil"/>
            </w:tcBorders>
            <w:shd w:val="clear" w:color="auto" w:fill="C4BC96"/>
            <w:vAlign w:val="center"/>
          </w:tcPr>
          <w:p w:rsidR="006F0C8D" w:rsidRPr="006F0C8D" w:rsidRDefault="006F0C8D" w:rsidP="006F0C8D">
            <w:pPr>
              <w:widowControl w:val="0"/>
              <w:jc w:val="center"/>
              <w:rPr>
                <w:rFonts w:cs="Arial"/>
                <w:b/>
                <w:snapToGrid w:val="0"/>
                <w:sz w:val="20"/>
              </w:rPr>
            </w:pPr>
            <w:r>
              <w:rPr>
                <w:rFonts w:cs="Arial"/>
                <w:b/>
                <w:snapToGrid w:val="0"/>
                <w:sz w:val="20"/>
              </w:rPr>
              <w:t>C</w:t>
            </w:r>
          </w:p>
        </w:tc>
        <w:tc>
          <w:tcPr>
            <w:tcW w:w="1170" w:type="dxa"/>
            <w:tcBorders>
              <w:bottom w:val="nil"/>
            </w:tcBorders>
            <w:shd w:val="clear" w:color="auto" w:fill="C4BC96"/>
            <w:vAlign w:val="center"/>
          </w:tcPr>
          <w:p w:rsidR="006F0C8D" w:rsidRPr="006F0C8D" w:rsidRDefault="006F0C8D" w:rsidP="006F0C8D">
            <w:pPr>
              <w:widowControl w:val="0"/>
              <w:jc w:val="center"/>
              <w:rPr>
                <w:rFonts w:cs="Arial"/>
                <w:b/>
                <w:snapToGrid w:val="0"/>
                <w:sz w:val="20"/>
              </w:rPr>
            </w:pPr>
            <w:r>
              <w:rPr>
                <w:rFonts w:cs="Arial"/>
                <w:b/>
                <w:snapToGrid w:val="0"/>
                <w:sz w:val="20"/>
              </w:rPr>
              <w:t>D</w:t>
            </w:r>
          </w:p>
        </w:tc>
        <w:tc>
          <w:tcPr>
            <w:tcW w:w="1260" w:type="dxa"/>
            <w:tcBorders>
              <w:bottom w:val="nil"/>
            </w:tcBorders>
            <w:shd w:val="clear" w:color="auto" w:fill="C4BC96"/>
            <w:vAlign w:val="center"/>
          </w:tcPr>
          <w:p w:rsidR="006F0C8D" w:rsidRPr="006F0C8D" w:rsidRDefault="006F0C8D" w:rsidP="006F0C8D">
            <w:pPr>
              <w:widowControl w:val="0"/>
              <w:jc w:val="center"/>
              <w:rPr>
                <w:rFonts w:cs="Arial"/>
                <w:b/>
                <w:snapToGrid w:val="0"/>
                <w:sz w:val="20"/>
              </w:rPr>
            </w:pPr>
            <w:r>
              <w:rPr>
                <w:rFonts w:cs="Arial"/>
                <w:b/>
                <w:snapToGrid w:val="0"/>
                <w:sz w:val="20"/>
              </w:rPr>
              <w:t>E</w:t>
            </w:r>
          </w:p>
        </w:tc>
        <w:tc>
          <w:tcPr>
            <w:tcW w:w="1350" w:type="dxa"/>
            <w:tcBorders>
              <w:bottom w:val="nil"/>
            </w:tcBorders>
            <w:shd w:val="clear" w:color="auto" w:fill="C4BC96"/>
            <w:vAlign w:val="center"/>
          </w:tcPr>
          <w:p w:rsidR="006F0C8D" w:rsidRPr="006F0C8D" w:rsidRDefault="006F0C8D" w:rsidP="006F0C8D">
            <w:pPr>
              <w:widowControl w:val="0"/>
              <w:jc w:val="center"/>
              <w:rPr>
                <w:rFonts w:cs="Arial"/>
                <w:b/>
                <w:snapToGrid w:val="0"/>
                <w:sz w:val="20"/>
              </w:rPr>
            </w:pPr>
            <w:r>
              <w:rPr>
                <w:rFonts w:cs="Arial"/>
                <w:b/>
                <w:snapToGrid w:val="0"/>
                <w:sz w:val="20"/>
              </w:rPr>
              <w:t>F</w:t>
            </w:r>
          </w:p>
        </w:tc>
        <w:tc>
          <w:tcPr>
            <w:tcW w:w="4230" w:type="dxa"/>
            <w:tcBorders>
              <w:bottom w:val="nil"/>
            </w:tcBorders>
            <w:shd w:val="clear" w:color="auto" w:fill="C4BC96"/>
            <w:vAlign w:val="center"/>
          </w:tcPr>
          <w:p w:rsidR="006F0C8D" w:rsidRPr="006F0C8D" w:rsidRDefault="006F0C8D" w:rsidP="006F0C8D">
            <w:pPr>
              <w:widowControl w:val="0"/>
              <w:jc w:val="center"/>
              <w:rPr>
                <w:rFonts w:cs="Arial"/>
                <w:b/>
                <w:snapToGrid w:val="0"/>
                <w:sz w:val="20"/>
              </w:rPr>
            </w:pPr>
            <w:r>
              <w:rPr>
                <w:rFonts w:cs="Arial"/>
                <w:b/>
                <w:snapToGrid w:val="0"/>
                <w:sz w:val="20"/>
              </w:rPr>
              <w:t>G</w:t>
            </w:r>
          </w:p>
        </w:tc>
      </w:tr>
      <w:tr w:rsidR="006F0C8D" w:rsidRPr="006F0C8D" w:rsidTr="006F69CE">
        <w:tc>
          <w:tcPr>
            <w:tcW w:w="2250" w:type="dxa"/>
            <w:tcBorders>
              <w:top w:val="nil"/>
            </w:tcBorders>
            <w:shd w:val="clear" w:color="auto" w:fill="C4BC96"/>
            <w:vAlign w:val="center"/>
          </w:tcPr>
          <w:p w:rsidR="00D76A73" w:rsidRPr="006F0C8D" w:rsidRDefault="00D76A73" w:rsidP="006F0C8D">
            <w:pPr>
              <w:widowControl w:val="0"/>
              <w:jc w:val="center"/>
              <w:rPr>
                <w:rFonts w:cs="Arial"/>
                <w:b/>
                <w:snapToGrid w:val="0"/>
                <w:sz w:val="20"/>
              </w:rPr>
            </w:pPr>
            <w:r w:rsidRPr="006F0C8D">
              <w:rPr>
                <w:rFonts w:cs="Arial"/>
                <w:b/>
                <w:snapToGrid w:val="0"/>
                <w:sz w:val="20"/>
              </w:rPr>
              <w:t>Specific Hazard</w:t>
            </w:r>
          </w:p>
        </w:tc>
        <w:tc>
          <w:tcPr>
            <w:tcW w:w="1260" w:type="dxa"/>
            <w:tcBorders>
              <w:top w:val="nil"/>
            </w:tcBorders>
            <w:shd w:val="clear" w:color="auto" w:fill="C4BC96"/>
            <w:vAlign w:val="center"/>
          </w:tcPr>
          <w:p w:rsidR="00D76A73" w:rsidRPr="006F0C8D" w:rsidRDefault="00D76A73" w:rsidP="006F0C8D">
            <w:pPr>
              <w:widowControl w:val="0"/>
              <w:jc w:val="center"/>
              <w:rPr>
                <w:rFonts w:cs="Arial"/>
                <w:b/>
                <w:snapToGrid w:val="0"/>
                <w:sz w:val="20"/>
              </w:rPr>
            </w:pPr>
            <w:r w:rsidRPr="006F0C8D">
              <w:rPr>
                <w:rFonts w:cs="Arial"/>
                <w:b/>
                <w:snapToGrid w:val="0"/>
                <w:sz w:val="20"/>
              </w:rPr>
              <w:t>Likelihood</w:t>
            </w:r>
          </w:p>
        </w:tc>
        <w:tc>
          <w:tcPr>
            <w:tcW w:w="1530" w:type="dxa"/>
            <w:tcBorders>
              <w:top w:val="nil"/>
            </w:tcBorders>
            <w:shd w:val="clear" w:color="auto" w:fill="C4BC96"/>
            <w:vAlign w:val="center"/>
          </w:tcPr>
          <w:p w:rsidR="00D76A73" w:rsidRPr="006F0C8D" w:rsidRDefault="00D76A73" w:rsidP="006F0C8D">
            <w:pPr>
              <w:widowControl w:val="0"/>
              <w:jc w:val="center"/>
              <w:rPr>
                <w:rFonts w:cs="Arial"/>
                <w:b/>
                <w:snapToGrid w:val="0"/>
                <w:sz w:val="20"/>
              </w:rPr>
            </w:pPr>
            <w:r w:rsidRPr="006F0C8D">
              <w:rPr>
                <w:rFonts w:cs="Arial"/>
                <w:b/>
                <w:snapToGrid w:val="0"/>
                <w:sz w:val="20"/>
              </w:rPr>
              <w:t>Consequence</w:t>
            </w:r>
          </w:p>
        </w:tc>
        <w:tc>
          <w:tcPr>
            <w:tcW w:w="1170" w:type="dxa"/>
            <w:tcBorders>
              <w:top w:val="nil"/>
            </w:tcBorders>
            <w:shd w:val="clear" w:color="auto" w:fill="C4BC96"/>
            <w:vAlign w:val="center"/>
          </w:tcPr>
          <w:p w:rsidR="00D76A73" w:rsidRPr="006F0C8D" w:rsidRDefault="00D76A73" w:rsidP="006F0C8D">
            <w:pPr>
              <w:widowControl w:val="0"/>
              <w:jc w:val="center"/>
              <w:rPr>
                <w:rFonts w:cs="Arial"/>
                <w:b/>
                <w:snapToGrid w:val="0"/>
                <w:sz w:val="20"/>
              </w:rPr>
            </w:pPr>
            <w:r w:rsidRPr="006F0C8D">
              <w:rPr>
                <w:rFonts w:cs="Arial"/>
                <w:b/>
                <w:snapToGrid w:val="0"/>
                <w:sz w:val="20"/>
              </w:rPr>
              <w:t>Exposure</w:t>
            </w:r>
          </w:p>
        </w:tc>
        <w:tc>
          <w:tcPr>
            <w:tcW w:w="1260" w:type="dxa"/>
            <w:tcBorders>
              <w:top w:val="nil"/>
            </w:tcBorders>
            <w:shd w:val="clear" w:color="auto" w:fill="C4BC96"/>
            <w:vAlign w:val="center"/>
          </w:tcPr>
          <w:p w:rsidR="00D76A73" w:rsidRPr="006F0C8D" w:rsidRDefault="00D76A73" w:rsidP="006F0C8D">
            <w:pPr>
              <w:widowControl w:val="0"/>
              <w:jc w:val="center"/>
              <w:rPr>
                <w:rFonts w:cs="Arial"/>
                <w:b/>
                <w:snapToGrid w:val="0"/>
                <w:sz w:val="20"/>
              </w:rPr>
            </w:pPr>
            <w:r w:rsidRPr="006F0C8D">
              <w:rPr>
                <w:rFonts w:cs="Arial"/>
                <w:b/>
                <w:snapToGrid w:val="0"/>
                <w:sz w:val="20"/>
              </w:rPr>
              <w:t>Risk Score</w:t>
            </w:r>
          </w:p>
        </w:tc>
        <w:tc>
          <w:tcPr>
            <w:tcW w:w="1350" w:type="dxa"/>
            <w:tcBorders>
              <w:top w:val="nil"/>
            </w:tcBorders>
            <w:shd w:val="clear" w:color="auto" w:fill="C4BC96"/>
            <w:vAlign w:val="center"/>
          </w:tcPr>
          <w:p w:rsidR="006F0C8D" w:rsidRDefault="00D76A73" w:rsidP="006F0C8D">
            <w:pPr>
              <w:widowControl w:val="0"/>
              <w:jc w:val="center"/>
              <w:rPr>
                <w:rFonts w:cs="Arial"/>
                <w:b/>
                <w:snapToGrid w:val="0"/>
                <w:sz w:val="20"/>
              </w:rPr>
            </w:pPr>
            <w:r w:rsidRPr="006F0C8D">
              <w:rPr>
                <w:rFonts w:cs="Arial"/>
                <w:b/>
                <w:snapToGrid w:val="0"/>
                <w:sz w:val="20"/>
              </w:rPr>
              <w:t xml:space="preserve">Emergency Response </w:t>
            </w:r>
            <w:r w:rsidR="006F0C8D">
              <w:rPr>
                <w:rFonts w:cs="Arial"/>
                <w:b/>
                <w:snapToGrid w:val="0"/>
                <w:sz w:val="20"/>
              </w:rPr>
              <w:t>Required</w:t>
            </w:r>
          </w:p>
          <w:p w:rsidR="00D76A73" w:rsidRPr="006F0C8D" w:rsidRDefault="00D76A73" w:rsidP="006F0C8D">
            <w:pPr>
              <w:widowControl w:val="0"/>
              <w:jc w:val="center"/>
              <w:rPr>
                <w:rFonts w:cs="Arial"/>
                <w:b/>
                <w:snapToGrid w:val="0"/>
                <w:sz w:val="20"/>
              </w:rPr>
            </w:pPr>
            <w:r w:rsidRPr="006F0C8D">
              <w:rPr>
                <w:rFonts w:cs="Arial"/>
                <w:b/>
                <w:snapToGrid w:val="0"/>
                <w:sz w:val="20"/>
              </w:rPr>
              <w:t xml:space="preserve"> Y / N</w:t>
            </w:r>
          </w:p>
        </w:tc>
        <w:tc>
          <w:tcPr>
            <w:tcW w:w="4230" w:type="dxa"/>
            <w:tcBorders>
              <w:top w:val="nil"/>
            </w:tcBorders>
            <w:shd w:val="clear" w:color="auto" w:fill="C4BC96"/>
            <w:vAlign w:val="center"/>
          </w:tcPr>
          <w:p w:rsidR="006F0C8D" w:rsidRPr="006F0C8D" w:rsidRDefault="00D76A73" w:rsidP="006F0C8D">
            <w:pPr>
              <w:widowControl w:val="0"/>
              <w:jc w:val="center"/>
              <w:rPr>
                <w:rFonts w:cs="Arial"/>
                <w:b/>
                <w:snapToGrid w:val="0"/>
                <w:sz w:val="20"/>
              </w:rPr>
            </w:pPr>
            <w:r w:rsidRPr="006F0C8D">
              <w:rPr>
                <w:rFonts w:cs="Arial"/>
                <w:b/>
                <w:snapToGrid w:val="0"/>
                <w:sz w:val="20"/>
              </w:rPr>
              <w:t>Emergency Response</w:t>
            </w:r>
          </w:p>
          <w:p w:rsidR="001A521E" w:rsidRDefault="006F0C8D" w:rsidP="006F0C8D">
            <w:pPr>
              <w:widowControl w:val="0"/>
              <w:jc w:val="center"/>
              <w:rPr>
                <w:rFonts w:cs="Arial"/>
                <w:b/>
                <w:snapToGrid w:val="0"/>
                <w:sz w:val="20"/>
              </w:rPr>
            </w:pPr>
            <w:r>
              <w:rPr>
                <w:rFonts w:cs="Arial"/>
                <w:b/>
                <w:snapToGrid w:val="0"/>
                <w:sz w:val="20"/>
              </w:rPr>
              <w:t xml:space="preserve">E.g. </w:t>
            </w:r>
            <w:r w:rsidR="00D76A73" w:rsidRPr="006F0C8D">
              <w:rPr>
                <w:rFonts w:cs="Arial"/>
                <w:b/>
                <w:snapToGrid w:val="0"/>
                <w:sz w:val="20"/>
              </w:rPr>
              <w:t>evacuation, emergency escape, rescue,</w:t>
            </w:r>
            <w:r>
              <w:rPr>
                <w:rFonts w:cs="Arial"/>
                <w:b/>
                <w:snapToGrid w:val="0"/>
                <w:sz w:val="20"/>
              </w:rPr>
              <w:t xml:space="preserve"> </w:t>
            </w:r>
            <w:r w:rsidR="00D76A73" w:rsidRPr="006F0C8D">
              <w:rPr>
                <w:rFonts w:cs="Arial"/>
                <w:b/>
                <w:snapToGrid w:val="0"/>
                <w:sz w:val="20"/>
              </w:rPr>
              <w:t xml:space="preserve">high angle rescue, </w:t>
            </w:r>
          </w:p>
          <w:p w:rsidR="00D76A73" w:rsidRPr="006F0C8D" w:rsidRDefault="00D76A73" w:rsidP="006F0C8D">
            <w:pPr>
              <w:widowControl w:val="0"/>
              <w:jc w:val="center"/>
              <w:rPr>
                <w:rFonts w:cs="Arial"/>
                <w:b/>
                <w:snapToGrid w:val="0"/>
                <w:sz w:val="20"/>
              </w:rPr>
            </w:pPr>
            <w:r w:rsidRPr="006F0C8D">
              <w:rPr>
                <w:rFonts w:cs="Arial"/>
                <w:b/>
                <w:snapToGrid w:val="0"/>
                <w:sz w:val="20"/>
              </w:rPr>
              <w:t>outside agencies</w:t>
            </w:r>
          </w:p>
        </w:tc>
      </w:tr>
      <w:tr w:rsidR="006F0C8D" w:rsidRPr="007872F9" w:rsidTr="006F69CE">
        <w:trPr>
          <w:cantSplit/>
          <w:trHeight w:val="576"/>
        </w:trPr>
        <w:tc>
          <w:tcPr>
            <w:tcW w:w="2250" w:type="dxa"/>
            <w:shd w:val="clear" w:color="auto" w:fill="C4BC96"/>
            <w:vAlign w:val="center"/>
          </w:tcPr>
          <w:p w:rsidR="00D76A73" w:rsidRPr="006F0C8D" w:rsidRDefault="00D76A73" w:rsidP="006F0C8D">
            <w:pPr>
              <w:widowControl w:val="0"/>
              <w:rPr>
                <w:rFonts w:cs="Arial"/>
                <w:b/>
                <w:snapToGrid w:val="0"/>
                <w:sz w:val="20"/>
              </w:rPr>
            </w:pPr>
          </w:p>
          <w:p w:rsidR="00D76A73" w:rsidRPr="006F0C8D" w:rsidRDefault="00D76A73" w:rsidP="006F0C8D">
            <w:pPr>
              <w:widowControl w:val="0"/>
              <w:rPr>
                <w:rFonts w:cs="Arial"/>
                <w:b/>
                <w:snapToGrid w:val="0"/>
                <w:sz w:val="20"/>
              </w:rPr>
            </w:pPr>
            <w:r w:rsidRPr="006F0C8D">
              <w:rPr>
                <w:rFonts w:cs="Arial"/>
                <w:b/>
                <w:snapToGrid w:val="0"/>
                <w:sz w:val="20"/>
              </w:rPr>
              <w:t>Fire</w:t>
            </w:r>
          </w:p>
          <w:p w:rsidR="00D76A73" w:rsidRPr="006F0C8D" w:rsidRDefault="00D76A73" w:rsidP="006F0C8D">
            <w:pPr>
              <w:widowControl w:val="0"/>
              <w:rPr>
                <w:rFonts w:cs="Arial"/>
                <w:b/>
                <w:snapToGrid w:val="0"/>
                <w:sz w:val="20"/>
              </w:rPr>
            </w:pPr>
          </w:p>
        </w:tc>
        <w:tc>
          <w:tcPr>
            <w:tcW w:w="1260" w:type="dxa"/>
            <w:vAlign w:val="center"/>
          </w:tcPr>
          <w:p w:rsidR="00D76A73" w:rsidRPr="007872F9" w:rsidRDefault="00D76A73" w:rsidP="00411C38">
            <w:pPr>
              <w:widowControl w:val="0"/>
              <w:jc w:val="both"/>
              <w:rPr>
                <w:rFonts w:cs="Arial"/>
                <w:snapToGrid w:val="0"/>
                <w:sz w:val="20"/>
              </w:rPr>
            </w:pPr>
          </w:p>
        </w:tc>
        <w:tc>
          <w:tcPr>
            <w:tcW w:w="1530" w:type="dxa"/>
            <w:vAlign w:val="center"/>
          </w:tcPr>
          <w:p w:rsidR="00D76A73" w:rsidRPr="007872F9" w:rsidRDefault="00D76A73" w:rsidP="00411C38">
            <w:pPr>
              <w:widowControl w:val="0"/>
              <w:jc w:val="both"/>
              <w:rPr>
                <w:rFonts w:cs="Arial"/>
                <w:snapToGrid w:val="0"/>
                <w:sz w:val="20"/>
              </w:rPr>
            </w:pPr>
          </w:p>
        </w:tc>
        <w:tc>
          <w:tcPr>
            <w:tcW w:w="1170" w:type="dxa"/>
            <w:vAlign w:val="center"/>
          </w:tcPr>
          <w:p w:rsidR="00D76A73" w:rsidRPr="007872F9" w:rsidRDefault="00D76A73" w:rsidP="00411C38">
            <w:pPr>
              <w:widowControl w:val="0"/>
              <w:jc w:val="both"/>
              <w:rPr>
                <w:rFonts w:cs="Arial"/>
                <w:snapToGrid w:val="0"/>
                <w:sz w:val="20"/>
              </w:rPr>
            </w:pPr>
          </w:p>
        </w:tc>
        <w:tc>
          <w:tcPr>
            <w:tcW w:w="1260" w:type="dxa"/>
            <w:vAlign w:val="center"/>
          </w:tcPr>
          <w:p w:rsidR="00D76A73" w:rsidRPr="007872F9" w:rsidRDefault="00D76A73" w:rsidP="00411C38">
            <w:pPr>
              <w:widowControl w:val="0"/>
              <w:jc w:val="both"/>
              <w:rPr>
                <w:rFonts w:cs="Arial"/>
                <w:snapToGrid w:val="0"/>
                <w:sz w:val="20"/>
              </w:rPr>
            </w:pPr>
          </w:p>
        </w:tc>
        <w:tc>
          <w:tcPr>
            <w:tcW w:w="1350" w:type="dxa"/>
            <w:vAlign w:val="center"/>
          </w:tcPr>
          <w:p w:rsidR="00D76A73" w:rsidRPr="007872F9" w:rsidRDefault="00D76A73" w:rsidP="00411C38">
            <w:pPr>
              <w:widowControl w:val="0"/>
              <w:jc w:val="both"/>
              <w:rPr>
                <w:rFonts w:cs="Arial"/>
                <w:snapToGrid w:val="0"/>
                <w:sz w:val="20"/>
              </w:rPr>
            </w:pPr>
          </w:p>
        </w:tc>
        <w:tc>
          <w:tcPr>
            <w:tcW w:w="4230" w:type="dxa"/>
            <w:vAlign w:val="center"/>
          </w:tcPr>
          <w:p w:rsidR="00D76A73" w:rsidRPr="007872F9" w:rsidRDefault="00D76A73" w:rsidP="00411C38">
            <w:pPr>
              <w:widowControl w:val="0"/>
              <w:jc w:val="both"/>
              <w:rPr>
                <w:rFonts w:cs="Arial"/>
                <w:snapToGrid w:val="0"/>
                <w:sz w:val="20"/>
              </w:rPr>
            </w:pPr>
          </w:p>
        </w:tc>
      </w:tr>
      <w:tr w:rsidR="006F0C8D" w:rsidRPr="007872F9" w:rsidTr="006F69CE">
        <w:trPr>
          <w:cantSplit/>
          <w:trHeight w:val="576"/>
        </w:trPr>
        <w:tc>
          <w:tcPr>
            <w:tcW w:w="2250" w:type="dxa"/>
            <w:shd w:val="clear" w:color="auto" w:fill="C4BC96"/>
            <w:vAlign w:val="center"/>
          </w:tcPr>
          <w:p w:rsidR="00D76A73" w:rsidRPr="006F0C8D" w:rsidRDefault="00D76A73" w:rsidP="006F0C8D">
            <w:pPr>
              <w:widowControl w:val="0"/>
              <w:rPr>
                <w:rFonts w:cs="Arial"/>
                <w:b/>
                <w:snapToGrid w:val="0"/>
                <w:sz w:val="20"/>
              </w:rPr>
            </w:pPr>
          </w:p>
          <w:p w:rsidR="00D76A73" w:rsidRPr="006F0C8D" w:rsidRDefault="00D76A73" w:rsidP="006F0C8D">
            <w:pPr>
              <w:widowControl w:val="0"/>
              <w:rPr>
                <w:rFonts w:cs="Arial"/>
                <w:b/>
                <w:snapToGrid w:val="0"/>
                <w:sz w:val="20"/>
              </w:rPr>
            </w:pPr>
            <w:r w:rsidRPr="006F0C8D">
              <w:rPr>
                <w:rFonts w:cs="Arial"/>
                <w:b/>
                <w:snapToGrid w:val="0"/>
                <w:sz w:val="20"/>
              </w:rPr>
              <w:t>Toxic Process Gases</w:t>
            </w:r>
          </w:p>
          <w:p w:rsidR="00D76A73" w:rsidRPr="006F0C8D" w:rsidRDefault="00D76A73" w:rsidP="006F0C8D">
            <w:pPr>
              <w:widowControl w:val="0"/>
              <w:rPr>
                <w:rFonts w:cs="Arial"/>
                <w:b/>
                <w:snapToGrid w:val="0"/>
                <w:sz w:val="20"/>
              </w:rPr>
            </w:pPr>
          </w:p>
        </w:tc>
        <w:tc>
          <w:tcPr>
            <w:tcW w:w="1260" w:type="dxa"/>
            <w:vAlign w:val="center"/>
          </w:tcPr>
          <w:p w:rsidR="00D76A73" w:rsidRPr="007872F9" w:rsidRDefault="00D76A73" w:rsidP="00411C38">
            <w:pPr>
              <w:widowControl w:val="0"/>
              <w:jc w:val="both"/>
              <w:rPr>
                <w:rFonts w:cs="Arial"/>
                <w:snapToGrid w:val="0"/>
                <w:sz w:val="20"/>
              </w:rPr>
            </w:pPr>
          </w:p>
        </w:tc>
        <w:tc>
          <w:tcPr>
            <w:tcW w:w="1530" w:type="dxa"/>
            <w:vAlign w:val="center"/>
          </w:tcPr>
          <w:p w:rsidR="00D76A73" w:rsidRPr="007872F9" w:rsidRDefault="00D76A73" w:rsidP="00411C38">
            <w:pPr>
              <w:widowControl w:val="0"/>
              <w:jc w:val="both"/>
              <w:rPr>
                <w:rFonts w:cs="Arial"/>
                <w:snapToGrid w:val="0"/>
                <w:sz w:val="20"/>
              </w:rPr>
            </w:pPr>
          </w:p>
        </w:tc>
        <w:tc>
          <w:tcPr>
            <w:tcW w:w="1170" w:type="dxa"/>
            <w:vAlign w:val="center"/>
          </w:tcPr>
          <w:p w:rsidR="00D76A73" w:rsidRPr="007872F9" w:rsidRDefault="00D76A73" w:rsidP="00411C38">
            <w:pPr>
              <w:widowControl w:val="0"/>
              <w:jc w:val="both"/>
              <w:rPr>
                <w:rFonts w:cs="Arial"/>
                <w:snapToGrid w:val="0"/>
                <w:sz w:val="20"/>
              </w:rPr>
            </w:pPr>
          </w:p>
        </w:tc>
        <w:tc>
          <w:tcPr>
            <w:tcW w:w="1260" w:type="dxa"/>
            <w:vAlign w:val="center"/>
          </w:tcPr>
          <w:p w:rsidR="00D76A73" w:rsidRPr="007872F9" w:rsidRDefault="00D76A73" w:rsidP="00411C38">
            <w:pPr>
              <w:widowControl w:val="0"/>
              <w:jc w:val="both"/>
              <w:rPr>
                <w:rFonts w:cs="Arial"/>
                <w:snapToGrid w:val="0"/>
                <w:sz w:val="20"/>
              </w:rPr>
            </w:pPr>
          </w:p>
        </w:tc>
        <w:tc>
          <w:tcPr>
            <w:tcW w:w="1350" w:type="dxa"/>
            <w:vAlign w:val="center"/>
          </w:tcPr>
          <w:p w:rsidR="00D76A73" w:rsidRPr="007872F9" w:rsidRDefault="00D76A73" w:rsidP="00411C38">
            <w:pPr>
              <w:widowControl w:val="0"/>
              <w:jc w:val="both"/>
              <w:rPr>
                <w:rFonts w:cs="Arial"/>
                <w:snapToGrid w:val="0"/>
                <w:sz w:val="20"/>
              </w:rPr>
            </w:pPr>
          </w:p>
        </w:tc>
        <w:tc>
          <w:tcPr>
            <w:tcW w:w="4230" w:type="dxa"/>
            <w:vAlign w:val="center"/>
          </w:tcPr>
          <w:p w:rsidR="00D76A73" w:rsidRPr="007872F9" w:rsidRDefault="00D76A73" w:rsidP="00411C38">
            <w:pPr>
              <w:widowControl w:val="0"/>
              <w:jc w:val="both"/>
              <w:rPr>
                <w:rFonts w:cs="Arial"/>
                <w:snapToGrid w:val="0"/>
                <w:sz w:val="20"/>
              </w:rPr>
            </w:pPr>
          </w:p>
        </w:tc>
      </w:tr>
      <w:tr w:rsidR="006F0C8D" w:rsidRPr="007872F9" w:rsidTr="006F69CE">
        <w:trPr>
          <w:cantSplit/>
          <w:trHeight w:val="576"/>
        </w:trPr>
        <w:tc>
          <w:tcPr>
            <w:tcW w:w="2250" w:type="dxa"/>
            <w:shd w:val="clear" w:color="auto" w:fill="C4BC96"/>
            <w:vAlign w:val="center"/>
          </w:tcPr>
          <w:p w:rsidR="00D76A73" w:rsidRPr="006F0C8D" w:rsidRDefault="00D76A73" w:rsidP="006F0C8D">
            <w:pPr>
              <w:widowControl w:val="0"/>
              <w:rPr>
                <w:rFonts w:cs="Arial"/>
                <w:b/>
                <w:snapToGrid w:val="0"/>
                <w:sz w:val="20"/>
              </w:rPr>
            </w:pPr>
          </w:p>
          <w:p w:rsidR="00D76A73" w:rsidRPr="006F0C8D" w:rsidRDefault="00D76A73" w:rsidP="006F0C8D">
            <w:pPr>
              <w:widowControl w:val="0"/>
              <w:rPr>
                <w:rFonts w:cs="Arial"/>
                <w:b/>
                <w:snapToGrid w:val="0"/>
                <w:sz w:val="20"/>
              </w:rPr>
            </w:pPr>
            <w:r w:rsidRPr="006F0C8D">
              <w:rPr>
                <w:rFonts w:cs="Arial"/>
                <w:b/>
                <w:snapToGrid w:val="0"/>
                <w:sz w:val="20"/>
              </w:rPr>
              <w:t>Controlled Products</w:t>
            </w:r>
          </w:p>
          <w:p w:rsidR="00D76A73" w:rsidRPr="006F0C8D" w:rsidRDefault="00D76A73" w:rsidP="006F0C8D">
            <w:pPr>
              <w:widowControl w:val="0"/>
              <w:rPr>
                <w:rFonts w:cs="Arial"/>
                <w:b/>
                <w:snapToGrid w:val="0"/>
                <w:sz w:val="20"/>
              </w:rPr>
            </w:pPr>
          </w:p>
        </w:tc>
        <w:tc>
          <w:tcPr>
            <w:tcW w:w="1260" w:type="dxa"/>
            <w:vAlign w:val="center"/>
          </w:tcPr>
          <w:p w:rsidR="00D76A73" w:rsidRPr="007872F9" w:rsidRDefault="00D76A73" w:rsidP="00411C38">
            <w:pPr>
              <w:widowControl w:val="0"/>
              <w:jc w:val="both"/>
              <w:rPr>
                <w:rFonts w:cs="Arial"/>
                <w:snapToGrid w:val="0"/>
                <w:sz w:val="20"/>
              </w:rPr>
            </w:pPr>
          </w:p>
        </w:tc>
        <w:tc>
          <w:tcPr>
            <w:tcW w:w="1530" w:type="dxa"/>
            <w:vAlign w:val="center"/>
          </w:tcPr>
          <w:p w:rsidR="00D76A73" w:rsidRPr="007872F9" w:rsidRDefault="00D76A73" w:rsidP="00411C38">
            <w:pPr>
              <w:widowControl w:val="0"/>
              <w:jc w:val="both"/>
              <w:rPr>
                <w:rFonts w:cs="Arial"/>
                <w:snapToGrid w:val="0"/>
                <w:sz w:val="20"/>
              </w:rPr>
            </w:pPr>
          </w:p>
        </w:tc>
        <w:tc>
          <w:tcPr>
            <w:tcW w:w="1170" w:type="dxa"/>
            <w:vAlign w:val="center"/>
          </w:tcPr>
          <w:p w:rsidR="00D76A73" w:rsidRPr="007872F9" w:rsidRDefault="00D76A73" w:rsidP="00411C38">
            <w:pPr>
              <w:widowControl w:val="0"/>
              <w:jc w:val="both"/>
              <w:rPr>
                <w:rFonts w:cs="Arial"/>
                <w:snapToGrid w:val="0"/>
                <w:sz w:val="20"/>
              </w:rPr>
            </w:pPr>
          </w:p>
        </w:tc>
        <w:tc>
          <w:tcPr>
            <w:tcW w:w="1260" w:type="dxa"/>
            <w:vAlign w:val="center"/>
          </w:tcPr>
          <w:p w:rsidR="00D76A73" w:rsidRPr="007872F9" w:rsidRDefault="00D76A73" w:rsidP="00411C38">
            <w:pPr>
              <w:widowControl w:val="0"/>
              <w:jc w:val="both"/>
              <w:rPr>
                <w:rFonts w:cs="Arial"/>
                <w:snapToGrid w:val="0"/>
                <w:sz w:val="20"/>
              </w:rPr>
            </w:pPr>
          </w:p>
        </w:tc>
        <w:tc>
          <w:tcPr>
            <w:tcW w:w="1350" w:type="dxa"/>
            <w:vAlign w:val="center"/>
          </w:tcPr>
          <w:p w:rsidR="00D76A73" w:rsidRPr="007872F9" w:rsidRDefault="00D76A73" w:rsidP="00411C38">
            <w:pPr>
              <w:widowControl w:val="0"/>
              <w:jc w:val="both"/>
              <w:rPr>
                <w:rFonts w:cs="Arial"/>
                <w:snapToGrid w:val="0"/>
                <w:sz w:val="20"/>
              </w:rPr>
            </w:pPr>
          </w:p>
        </w:tc>
        <w:tc>
          <w:tcPr>
            <w:tcW w:w="4230" w:type="dxa"/>
            <w:vAlign w:val="center"/>
          </w:tcPr>
          <w:p w:rsidR="00D76A73" w:rsidRPr="007872F9" w:rsidRDefault="00D76A73" w:rsidP="00411C38">
            <w:pPr>
              <w:widowControl w:val="0"/>
              <w:jc w:val="both"/>
              <w:rPr>
                <w:rFonts w:cs="Arial"/>
                <w:snapToGrid w:val="0"/>
                <w:sz w:val="20"/>
              </w:rPr>
            </w:pPr>
          </w:p>
        </w:tc>
      </w:tr>
      <w:tr w:rsidR="006F0C8D" w:rsidRPr="007872F9" w:rsidTr="006F69CE">
        <w:trPr>
          <w:cantSplit/>
          <w:trHeight w:val="576"/>
        </w:trPr>
        <w:tc>
          <w:tcPr>
            <w:tcW w:w="2250" w:type="dxa"/>
            <w:shd w:val="clear" w:color="auto" w:fill="C4BC96"/>
            <w:vAlign w:val="center"/>
          </w:tcPr>
          <w:p w:rsidR="00D76A73" w:rsidRPr="006F0C8D" w:rsidRDefault="00D76A73" w:rsidP="006F0C8D">
            <w:pPr>
              <w:widowControl w:val="0"/>
              <w:rPr>
                <w:rFonts w:cs="Arial"/>
                <w:b/>
                <w:snapToGrid w:val="0"/>
                <w:sz w:val="20"/>
              </w:rPr>
            </w:pPr>
          </w:p>
          <w:p w:rsidR="00D76A73" w:rsidRPr="006F0C8D" w:rsidRDefault="00D76A73" w:rsidP="006F0C8D">
            <w:pPr>
              <w:widowControl w:val="0"/>
              <w:rPr>
                <w:rFonts w:cs="Arial"/>
                <w:b/>
                <w:snapToGrid w:val="0"/>
                <w:sz w:val="20"/>
              </w:rPr>
            </w:pPr>
            <w:r w:rsidRPr="006F0C8D">
              <w:rPr>
                <w:rFonts w:cs="Arial"/>
                <w:b/>
                <w:snapToGrid w:val="0"/>
                <w:sz w:val="20"/>
              </w:rPr>
              <w:t>Hazardous Materials</w:t>
            </w:r>
          </w:p>
          <w:p w:rsidR="00D76A73" w:rsidRPr="006F0C8D" w:rsidRDefault="00D76A73" w:rsidP="006F0C8D">
            <w:pPr>
              <w:widowControl w:val="0"/>
              <w:rPr>
                <w:rFonts w:cs="Arial"/>
                <w:b/>
                <w:snapToGrid w:val="0"/>
                <w:sz w:val="20"/>
              </w:rPr>
            </w:pPr>
          </w:p>
        </w:tc>
        <w:tc>
          <w:tcPr>
            <w:tcW w:w="1260" w:type="dxa"/>
            <w:vAlign w:val="center"/>
          </w:tcPr>
          <w:p w:rsidR="00D76A73" w:rsidRPr="007872F9" w:rsidRDefault="00D76A73" w:rsidP="00411C38">
            <w:pPr>
              <w:widowControl w:val="0"/>
              <w:jc w:val="both"/>
              <w:rPr>
                <w:rFonts w:cs="Arial"/>
                <w:snapToGrid w:val="0"/>
                <w:sz w:val="20"/>
              </w:rPr>
            </w:pPr>
          </w:p>
        </w:tc>
        <w:tc>
          <w:tcPr>
            <w:tcW w:w="1530" w:type="dxa"/>
            <w:vAlign w:val="center"/>
          </w:tcPr>
          <w:p w:rsidR="00D76A73" w:rsidRPr="007872F9" w:rsidRDefault="00D76A73" w:rsidP="00411C38">
            <w:pPr>
              <w:widowControl w:val="0"/>
              <w:jc w:val="both"/>
              <w:rPr>
                <w:rFonts w:cs="Arial"/>
                <w:snapToGrid w:val="0"/>
                <w:sz w:val="20"/>
              </w:rPr>
            </w:pPr>
          </w:p>
        </w:tc>
        <w:tc>
          <w:tcPr>
            <w:tcW w:w="1170" w:type="dxa"/>
            <w:vAlign w:val="center"/>
          </w:tcPr>
          <w:p w:rsidR="00D76A73" w:rsidRPr="007872F9" w:rsidRDefault="00D76A73" w:rsidP="00411C38">
            <w:pPr>
              <w:widowControl w:val="0"/>
              <w:jc w:val="both"/>
              <w:rPr>
                <w:rFonts w:cs="Arial"/>
                <w:snapToGrid w:val="0"/>
                <w:sz w:val="20"/>
              </w:rPr>
            </w:pPr>
          </w:p>
        </w:tc>
        <w:tc>
          <w:tcPr>
            <w:tcW w:w="1260" w:type="dxa"/>
            <w:vAlign w:val="center"/>
          </w:tcPr>
          <w:p w:rsidR="00D76A73" w:rsidRPr="007872F9" w:rsidRDefault="00D76A73" w:rsidP="00411C38">
            <w:pPr>
              <w:widowControl w:val="0"/>
              <w:jc w:val="both"/>
              <w:rPr>
                <w:rFonts w:cs="Arial"/>
                <w:snapToGrid w:val="0"/>
                <w:sz w:val="20"/>
              </w:rPr>
            </w:pPr>
          </w:p>
        </w:tc>
        <w:tc>
          <w:tcPr>
            <w:tcW w:w="1350" w:type="dxa"/>
            <w:vAlign w:val="center"/>
          </w:tcPr>
          <w:p w:rsidR="00D76A73" w:rsidRPr="007872F9" w:rsidRDefault="00D76A73" w:rsidP="00411C38">
            <w:pPr>
              <w:widowControl w:val="0"/>
              <w:jc w:val="both"/>
              <w:rPr>
                <w:rFonts w:cs="Arial"/>
                <w:snapToGrid w:val="0"/>
                <w:sz w:val="20"/>
              </w:rPr>
            </w:pPr>
          </w:p>
        </w:tc>
        <w:tc>
          <w:tcPr>
            <w:tcW w:w="4230" w:type="dxa"/>
            <w:vAlign w:val="center"/>
          </w:tcPr>
          <w:p w:rsidR="00D76A73" w:rsidRPr="007872F9" w:rsidRDefault="00D76A73" w:rsidP="00411C38">
            <w:pPr>
              <w:widowControl w:val="0"/>
              <w:jc w:val="both"/>
              <w:rPr>
                <w:rFonts w:cs="Arial"/>
                <w:snapToGrid w:val="0"/>
                <w:sz w:val="20"/>
              </w:rPr>
            </w:pPr>
          </w:p>
        </w:tc>
      </w:tr>
      <w:tr w:rsidR="006F0C8D" w:rsidRPr="007872F9" w:rsidTr="006F69CE">
        <w:trPr>
          <w:cantSplit/>
          <w:trHeight w:val="576"/>
        </w:trPr>
        <w:tc>
          <w:tcPr>
            <w:tcW w:w="2250" w:type="dxa"/>
            <w:shd w:val="clear" w:color="auto" w:fill="C4BC96"/>
            <w:vAlign w:val="center"/>
          </w:tcPr>
          <w:p w:rsidR="00D76A73" w:rsidRPr="006F0C8D" w:rsidRDefault="00D76A73" w:rsidP="006F0C8D">
            <w:pPr>
              <w:widowControl w:val="0"/>
              <w:rPr>
                <w:rFonts w:cs="Arial"/>
                <w:b/>
                <w:snapToGrid w:val="0"/>
                <w:sz w:val="20"/>
              </w:rPr>
            </w:pPr>
          </w:p>
          <w:p w:rsidR="00D76A73" w:rsidRPr="006F0C8D" w:rsidRDefault="00D76A73" w:rsidP="006F0C8D">
            <w:pPr>
              <w:widowControl w:val="0"/>
              <w:rPr>
                <w:rFonts w:cs="Arial"/>
                <w:b/>
                <w:snapToGrid w:val="0"/>
                <w:sz w:val="20"/>
              </w:rPr>
            </w:pPr>
            <w:r w:rsidRPr="006F0C8D">
              <w:rPr>
                <w:rFonts w:cs="Arial"/>
                <w:b/>
                <w:snapToGrid w:val="0"/>
                <w:sz w:val="20"/>
              </w:rPr>
              <w:t>Adjacent Worksites</w:t>
            </w:r>
          </w:p>
          <w:p w:rsidR="00D76A73" w:rsidRPr="006F0C8D" w:rsidRDefault="00D76A73" w:rsidP="006F0C8D">
            <w:pPr>
              <w:widowControl w:val="0"/>
              <w:rPr>
                <w:rFonts w:cs="Arial"/>
                <w:b/>
                <w:snapToGrid w:val="0"/>
                <w:sz w:val="20"/>
              </w:rPr>
            </w:pPr>
          </w:p>
        </w:tc>
        <w:tc>
          <w:tcPr>
            <w:tcW w:w="1260" w:type="dxa"/>
            <w:vAlign w:val="center"/>
          </w:tcPr>
          <w:p w:rsidR="00D76A73" w:rsidRPr="007872F9" w:rsidRDefault="00D76A73" w:rsidP="00411C38">
            <w:pPr>
              <w:widowControl w:val="0"/>
              <w:jc w:val="both"/>
              <w:rPr>
                <w:rFonts w:cs="Arial"/>
                <w:snapToGrid w:val="0"/>
                <w:sz w:val="20"/>
              </w:rPr>
            </w:pPr>
          </w:p>
        </w:tc>
        <w:tc>
          <w:tcPr>
            <w:tcW w:w="1530" w:type="dxa"/>
            <w:vAlign w:val="center"/>
          </w:tcPr>
          <w:p w:rsidR="00D76A73" w:rsidRPr="007872F9" w:rsidRDefault="00D76A73" w:rsidP="00411C38">
            <w:pPr>
              <w:widowControl w:val="0"/>
              <w:jc w:val="both"/>
              <w:rPr>
                <w:rFonts w:cs="Arial"/>
                <w:snapToGrid w:val="0"/>
                <w:sz w:val="20"/>
              </w:rPr>
            </w:pPr>
          </w:p>
        </w:tc>
        <w:tc>
          <w:tcPr>
            <w:tcW w:w="1170" w:type="dxa"/>
            <w:vAlign w:val="center"/>
          </w:tcPr>
          <w:p w:rsidR="00D76A73" w:rsidRPr="007872F9" w:rsidRDefault="00D76A73" w:rsidP="00411C38">
            <w:pPr>
              <w:widowControl w:val="0"/>
              <w:jc w:val="both"/>
              <w:rPr>
                <w:rFonts w:cs="Arial"/>
                <w:snapToGrid w:val="0"/>
                <w:sz w:val="20"/>
              </w:rPr>
            </w:pPr>
          </w:p>
        </w:tc>
        <w:tc>
          <w:tcPr>
            <w:tcW w:w="1260" w:type="dxa"/>
            <w:vAlign w:val="center"/>
          </w:tcPr>
          <w:p w:rsidR="00D76A73" w:rsidRPr="007872F9" w:rsidRDefault="00D76A73" w:rsidP="00411C38">
            <w:pPr>
              <w:widowControl w:val="0"/>
              <w:jc w:val="both"/>
              <w:rPr>
                <w:rFonts w:cs="Arial"/>
                <w:snapToGrid w:val="0"/>
                <w:sz w:val="20"/>
              </w:rPr>
            </w:pPr>
          </w:p>
        </w:tc>
        <w:tc>
          <w:tcPr>
            <w:tcW w:w="1350" w:type="dxa"/>
            <w:vAlign w:val="center"/>
          </w:tcPr>
          <w:p w:rsidR="00D76A73" w:rsidRPr="007872F9" w:rsidRDefault="00D76A73" w:rsidP="00411C38">
            <w:pPr>
              <w:widowControl w:val="0"/>
              <w:jc w:val="both"/>
              <w:rPr>
                <w:rFonts w:cs="Arial"/>
                <w:snapToGrid w:val="0"/>
                <w:sz w:val="20"/>
              </w:rPr>
            </w:pPr>
          </w:p>
        </w:tc>
        <w:tc>
          <w:tcPr>
            <w:tcW w:w="4230" w:type="dxa"/>
            <w:vAlign w:val="center"/>
          </w:tcPr>
          <w:p w:rsidR="00D76A73" w:rsidRPr="007872F9" w:rsidRDefault="00D76A73" w:rsidP="00411C38">
            <w:pPr>
              <w:widowControl w:val="0"/>
              <w:jc w:val="both"/>
              <w:rPr>
                <w:rFonts w:cs="Arial"/>
                <w:snapToGrid w:val="0"/>
                <w:sz w:val="20"/>
              </w:rPr>
            </w:pPr>
          </w:p>
        </w:tc>
      </w:tr>
      <w:tr w:rsidR="006F0C8D" w:rsidRPr="007872F9" w:rsidTr="006F69CE">
        <w:trPr>
          <w:cantSplit/>
          <w:trHeight w:val="576"/>
        </w:trPr>
        <w:tc>
          <w:tcPr>
            <w:tcW w:w="2250" w:type="dxa"/>
            <w:shd w:val="clear" w:color="auto" w:fill="C4BC96"/>
            <w:vAlign w:val="center"/>
          </w:tcPr>
          <w:p w:rsidR="00D76A73" w:rsidRPr="006F0C8D" w:rsidRDefault="00D76A73" w:rsidP="006F0C8D">
            <w:pPr>
              <w:widowControl w:val="0"/>
              <w:rPr>
                <w:rFonts w:cs="Arial"/>
                <w:b/>
                <w:snapToGrid w:val="0"/>
                <w:sz w:val="20"/>
              </w:rPr>
            </w:pPr>
            <w:r w:rsidRPr="006F0C8D">
              <w:rPr>
                <w:rFonts w:cs="Arial"/>
                <w:b/>
                <w:snapToGrid w:val="0"/>
                <w:sz w:val="20"/>
              </w:rPr>
              <w:t>Confined Space or Entrapment</w:t>
            </w:r>
          </w:p>
        </w:tc>
        <w:tc>
          <w:tcPr>
            <w:tcW w:w="1260" w:type="dxa"/>
            <w:vAlign w:val="center"/>
          </w:tcPr>
          <w:p w:rsidR="00D76A73" w:rsidRPr="007872F9" w:rsidRDefault="00D76A73" w:rsidP="00411C38">
            <w:pPr>
              <w:widowControl w:val="0"/>
              <w:jc w:val="both"/>
              <w:rPr>
                <w:rFonts w:cs="Arial"/>
                <w:snapToGrid w:val="0"/>
                <w:sz w:val="20"/>
              </w:rPr>
            </w:pPr>
          </w:p>
        </w:tc>
        <w:tc>
          <w:tcPr>
            <w:tcW w:w="1530" w:type="dxa"/>
            <w:vAlign w:val="center"/>
          </w:tcPr>
          <w:p w:rsidR="00D76A73" w:rsidRPr="007872F9" w:rsidRDefault="00D76A73" w:rsidP="00411C38">
            <w:pPr>
              <w:widowControl w:val="0"/>
              <w:jc w:val="both"/>
              <w:rPr>
                <w:rFonts w:cs="Arial"/>
                <w:snapToGrid w:val="0"/>
                <w:sz w:val="20"/>
              </w:rPr>
            </w:pPr>
          </w:p>
        </w:tc>
        <w:tc>
          <w:tcPr>
            <w:tcW w:w="1170" w:type="dxa"/>
            <w:vAlign w:val="center"/>
          </w:tcPr>
          <w:p w:rsidR="00D76A73" w:rsidRPr="007872F9" w:rsidRDefault="00D76A73" w:rsidP="00411C38">
            <w:pPr>
              <w:widowControl w:val="0"/>
              <w:jc w:val="both"/>
              <w:rPr>
                <w:rFonts w:cs="Arial"/>
                <w:snapToGrid w:val="0"/>
                <w:sz w:val="20"/>
              </w:rPr>
            </w:pPr>
          </w:p>
        </w:tc>
        <w:tc>
          <w:tcPr>
            <w:tcW w:w="1260" w:type="dxa"/>
            <w:vAlign w:val="center"/>
          </w:tcPr>
          <w:p w:rsidR="00D76A73" w:rsidRPr="007872F9" w:rsidRDefault="00D76A73" w:rsidP="00411C38">
            <w:pPr>
              <w:widowControl w:val="0"/>
              <w:jc w:val="both"/>
              <w:rPr>
                <w:rFonts w:cs="Arial"/>
                <w:snapToGrid w:val="0"/>
                <w:sz w:val="20"/>
              </w:rPr>
            </w:pPr>
          </w:p>
        </w:tc>
        <w:tc>
          <w:tcPr>
            <w:tcW w:w="1350" w:type="dxa"/>
            <w:vAlign w:val="center"/>
          </w:tcPr>
          <w:p w:rsidR="00D76A73" w:rsidRPr="007872F9" w:rsidRDefault="00D76A73" w:rsidP="00411C38">
            <w:pPr>
              <w:widowControl w:val="0"/>
              <w:jc w:val="both"/>
              <w:rPr>
                <w:rFonts w:cs="Arial"/>
                <w:snapToGrid w:val="0"/>
                <w:sz w:val="20"/>
              </w:rPr>
            </w:pPr>
          </w:p>
        </w:tc>
        <w:tc>
          <w:tcPr>
            <w:tcW w:w="4230" w:type="dxa"/>
            <w:vAlign w:val="center"/>
          </w:tcPr>
          <w:p w:rsidR="00D76A73" w:rsidRPr="007872F9" w:rsidRDefault="00D76A73" w:rsidP="00411C38">
            <w:pPr>
              <w:widowControl w:val="0"/>
              <w:jc w:val="both"/>
              <w:rPr>
                <w:rFonts w:cs="Arial"/>
                <w:snapToGrid w:val="0"/>
                <w:sz w:val="20"/>
              </w:rPr>
            </w:pPr>
          </w:p>
        </w:tc>
      </w:tr>
      <w:tr w:rsidR="006F0C8D" w:rsidRPr="007872F9" w:rsidTr="006F69CE">
        <w:trPr>
          <w:cantSplit/>
          <w:trHeight w:val="576"/>
        </w:trPr>
        <w:tc>
          <w:tcPr>
            <w:tcW w:w="2250" w:type="dxa"/>
            <w:shd w:val="clear" w:color="auto" w:fill="C4BC96"/>
            <w:vAlign w:val="center"/>
          </w:tcPr>
          <w:p w:rsidR="00D76A73" w:rsidRPr="006F0C8D" w:rsidRDefault="00D76A73" w:rsidP="006F0C8D">
            <w:pPr>
              <w:widowControl w:val="0"/>
              <w:rPr>
                <w:rFonts w:cs="Arial"/>
                <w:b/>
                <w:snapToGrid w:val="0"/>
                <w:sz w:val="20"/>
              </w:rPr>
            </w:pPr>
          </w:p>
          <w:p w:rsidR="00D76A73" w:rsidRPr="006F0C8D" w:rsidRDefault="00D76A73" w:rsidP="006F0C8D">
            <w:pPr>
              <w:widowControl w:val="0"/>
              <w:rPr>
                <w:rFonts w:cs="Arial"/>
                <w:b/>
                <w:snapToGrid w:val="0"/>
                <w:sz w:val="20"/>
              </w:rPr>
            </w:pPr>
            <w:r w:rsidRPr="006F0C8D">
              <w:rPr>
                <w:rFonts w:cs="Arial"/>
                <w:b/>
                <w:snapToGrid w:val="0"/>
                <w:sz w:val="20"/>
              </w:rPr>
              <w:t>High Angle Work</w:t>
            </w:r>
          </w:p>
          <w:p w:rsidR="00D76A73" w:rsidRPr="006F0C8D" w:rsidRDefault="00D76A73" w:rsidP="006F0C8D">
            <w:pPr>
              <w:widowControl w:val="0"/>
              <w:rPr>
                <w:rFonts w:cs="Arial"/>
                <w:b/>
                <w:snapToGrid w:val="0"/>
                <w:sz w:val="20"/>
              </w:rPr>
            </w:pPr>
          </w:p>
        </w:tc>
        <w:tc>
          <w:tcPr>
            <w:tcW w:w="1260" w:type="dxa"/>
            <w:vAlign w:val="center"/>
          </w:tcPr>
          <w:p w:rsidR="00D76A73" w:rsidRPr="007872F9" w:rsidRDefault="00D76A73" w:rsidP="00411C38">
            <w:pPr>
              <w:widowControl w:val="0"/>
              <w:jc w:val="both"/>
              <w:rPr>
                <w:rFonts w:cs="Arial"/>
                <w:snapToGrid w:val="0"/>
                <w:sz w:val="20"/>
              </w:rPr>
            </w:pPr>
          </w:p>
        </w:tc>
        <w:tc>
          <w:tcPr>
            <w:tcW w:w="1530" w:type="dxa"/>
            <w:vAlign w:val="center"/>
          </w:tcPr>
          <w:p w:rsidR="00D76A73" w:rsidRPr="007872F9" w:rsidRDefault="00D76A73" w:rsidP="00411C38">
            <w:pPr>
              <w:widowControl w:val="0"/>
              <w:jc w:val="both"/>
              <w:rPr>
                <w:rFonts w:cs="Arial"/>
                <w:snapToGrid w:val="0"/>
                <w:sz w:val="20"/>
              </w:rPr>
            </w:pPr>
          </w:p>
        </w:tc>
        <w:tc>
          <w:tcPr>
            <w:tcW w:w="1170" w:type="dxa"/>
            <w:vAlign w:val="center"/>
          </w:tcPr>
          <w:p w:rsidR="00D76A73" w:rsidRPr="007872F9" w:rsidRDefault="00D76A73" w:rsidP="00411C38">
            <w:pPr>
              <w:widowControl w:val="0"/>
              <w:jc w:val="both"/>
              <w:rPr>
                <w:rFonts w:cs="Arial"/>
                <w:snapToGrid w:val="0"/>
                <w:sz w:val="20"/>
              </w:rPr>
            </w:pPr>
          </w:p>
        </w:tc>
        <w:tc>
          <w:tcPr>
            <w:tcW w:w="1260" w:type="dxa"/>
            <w:vAlign w:val="center"/>
          </w:tcPr>
          <w:p w:rsidR="00D76A73" w:rsidRPr="007872F9" w:rsidRDefault="00D76A73" w:rsidP="00411C38">
            <w:pPr>
              <w:widowControl w:val="0"/>
              <w:jc w:val="both"/>
              <w:rPr>
                <w:rFonts w:cs="Arial"/>
                <w:snapToGrid w:val="0"/>
                <w:sz w:val="20"/>
              </w:rPr>
            </w:pPr>
          </w:p>
        </w:tc>
        <w:tc>
          <w:tcPr>
            <w:tcW w:w="1350" w:type="dxa"/>
            <w:vAlign w:val="center"/>
          </w:tcPr>
          <w:p w:rsidR="00D76A73" w:rsidRPr="007872F9" w:rsidRDefault="00D76A73" w:rsidP="00411C38">
            <w:pPr>
              <w:widowControl w:val="0"/>
              <w:jc w:val="both"/>
              <w:rPr>
                <w:rFonts w:cs="Arial"/>
                <w:snapToGrid w:val="0"/>
                <w:sz w:val="20"/>
              </w:rPr>
            </w:pPr>
          </w:p>
        </w:tc>
        <w:tc>
          <w:tcPr>
            <w:tcW w:w="4230" w:type="dxa"/>
            <w:vAlign w:val="center"/>
          </w:tcPr>
          <w:p w:rsidR="00D76A73" w:rsidRPr="007872F9" w:rsidRDefault="00D76A73" w:rsidP="00411C38">
            <w:pPr>
              <w:widowControl w:val="0"/>
              <w:jc w:val="both"/>
              <w:rPr>
                <w:rFonts w:cs="Arial"/>
                <w:snapToGrid w:val="0"/>
                <w:sz w:val="20"/>
              </w:rPr>
            </w:pPr>
          </w:p>
        </w:tc>
      </w:tr>
      <w:tr w:rsidR="006F0C8D" w:rsidRPr="007872F9" w:rsidTr="00806A8F">
        <w:trPr>
          <w:cantSplit/>
          <w:trHeight w:val="576"/>
        </w:trPr>
        <w:tc>
          <w:tcPr>
            <w:tcW w:w="2250" w:type="dxa"/>
            <w:shd w:val="clear" w:color="auto" w:fill="C4BC96" w:themeFill="background2" w:themeFillShade="BF"/>
            <w:vAlign w:val="center"/>
          </w:tcPr>
          <w:p w:rsidR="00D76A73" w:rsidRPr="006F0C8D" w:rsidRDefault="00D76A73" w:rsidP="006F0C8D">
            <w:pPr>
              <w:widowControl w:val="0"/>
              <w:rPr>
                <w:rFonts w:cs="Arial"/>
                <w:b/>
                <w:snapToGrid w:val="0"/>
                <w:sz w:val="20"/>
              </w:rPr>
            </w:pPr>
          </w:p>
          <w:p w:rsidR="00D76A73" w:rsidRPr="006F0C8D" w:rsidRDefault="00D76A73" w:rsidP="006F0C8D">
            <w:pPr>
              <w:widowControl w:val="0"/>
              <w:rPr>
                <w:rFonts w:cs="Arial"/>
                <w:b/>
                <w:snapToGrid w:val="0"/>
                <w:sz w:val="20"/>
              </w:rPr>
            </w:pPr>
            <w:r w:rsidRPr="006F0C8D">
              <w:rPr>
                <w:rFonts w:cs="Arial"/>
                <w:b/>
                <w:snapToGrid w:val="0"/>
                <w:sz w:val="20"/>
              </w:rPr>
              <w:t>Other</w:t>
            </w:r>
          </w:p>
          <w:p w:rsidR="00D76A73" w:rsidRPr="006F0C8D" w:rsidRDefault="00D76A73" w:rsidP="006F0C8D">
            <w:pPr>
              <w:widowControl w:val="0"/>
              <w:rPr>
                <w:rFonts w:cs="Arial"/>
                <w:b/>
                <w:snapToGrid w:val="0"/>
                <w:sz w:val="20"/>
              </w:rPr>
            </w:pPr>
          </w:p>
        </w:tc>
        <w:tc>
          <w:tcPr>
            <w:tcW w:w="1260" w:type="dxa"/>
            <w:vAlign w:val="center"/>
          </w:tcPr>
          <w:p w:rsidR="00D76A73" w:rsidRPr="007872F9" w:rsidRDefault="00D76A73" w:rsidP="00411C38">
            <w:pPr>
              <w:widowControl w:val="0"/>
              <w:jc w:val="both"/>
              <w:rPr>
                <w:rFonts w:cs="Arial"/>
                <w:snapToGrid w:val="0"/>
                <w:sz w:val="20"/>
              </w:rPr>
            </w:pPr>
          </w:p>
        </w:tc>
        <w:tc>
          <w:tcPr>
            <w:tcW w:w="1530" w:type="dxa"/>
            <w:vAlign w:val="center"/>
          </w:tcPr>
          <w:p w:rsidR="00D76A73" w:rsidRPr="007872F9" w:rsidRDefault="00D76A73" w:rsidP="00411C38">
            <w:pPr>
              <w:widowControl w:val="0"/>
              <w:jc w:val="both"/>
              <w:rPr>
                <w:rFonts w:cs="Arial"/>
                <w:snapToGrid w:val="0"/>
                <w:sz w:val="20"/>
              </w:rPr>
            </w:pPr>
          </w:p>
        </w:tc>
        <w:tc>
          <w:tcPr>
            <w:tcW w:w="1170" w:type="dxa"/>
            <w:vAlign w:val="center"/>
          </w:tcPr>
          <w:p w:rsidR="00D76A73" w:rsidRPr="007872F9" w:rsidRDefault="00D76A73" w:rsidP="00411C38">
            <w:pPr>
              <w:widowControl w:val="0"/>
              <w:jc w:val="both"/>
              <w:rPr>
                <w:rFonts w:cs="Arial"/>
                <w:snapToGrid w:val="0"/>
                <w:sz w:val="20"/>
              </w:rPr>
            </w:pPr>
          </w:p>
        </w:tc>
        <w:tc>
          <w:tcPr>
            <w:tcW w:w="1260" w:type="dxa"/>
            <w:vAlign w:val="center"/>
          </w:tcPr>
          <w:p w:rsidR="00D76A73" w:rsidRPr="007872F9" w:rsidRDefault="00D76A73" w:rsidP="00411C38">
            <w:pPr>
              <w:widowControl w:val="0"/>
              <w:jc w:val="both"/>
              <w:rPr>
                <w:rFonts w:cs="Arial"/>
                <w:snapToGrid w:val="0"/>
                <w:sz w:val="20"/>
              </w:rPr>
            </w:pPr>
          </w:p>
        </w:tc>
        <w:tc>
          <w:tcPr>
            <w:tcW w:w="1350" w:type="dxa"/>
            <w:vAlign w:val="center"/>
          </w:tcPr>
          <w:p w:rsidR="00D76A73" w:rsidRPr="007872F9" w:rsidRDefault="00D76A73" w:rsidP="00411C38">
            <w:pPr>
              <w:widowControl w:val="0"/>
              <w:jc w:val="both"/>
              <w:rPr>
                <w:rFonts w:cs="Arial"/>
                <w:snapToGrid w:val="0"/>
                <w:sz w:val="20"/>
              </w:rPr>
            </w:pPr>
          </w:p>
        </w:tc>
        <w:tc>
          <w:tcPr>
            <w:tcW w:w="4230" w:type="dxa"/>
            <w:vAlign w:val="center"/>
          </w:tcPr>
          <w:p w:rsidR="00D76A73" w:rsidRPr="007872F9" w:rsidRDefault="00D76A73" w:rsidP="00411C38">
            <w:pPr>
              <w:widowControl w:val="0"/>
              <w:jc w:val="both"/>
              <w:rPr>
                <w:rFonts w:cs="Arial"/>
                <w:snapToGrid w:val="0"/>
                <w:sz w:val="20"/>
              </w:rPr>
            </w:pPr>
          </w:p>
        </w:tc>
      </w:tr>
    </w:tbl>
    <w:p w:rsidR="00D76A73" w:rsidRPr="006F0C8D" w:rsidRDefault="00D76A73" w:rsidP="00D50ED0">
      <w:pPr>
        <w:spacing w:before="60" w:after="20"/>
        <w:rPr>
          <w:rFonts w:cs="Arial"/>
          <w:b/>
          <w:sz w:val="20"/>
        </w:rPr>
      </w:pPr>
      <w:r w:rsidRPr="006F0C8D">
        <w:rPr>
          <w:rFonts w:cs="Arial"/>
          <w:b/>
          <w:sz w:val="20"/>
        </w:rPr>
        <w:t>Instructions and Score Sheet:</w:t>
      </w:r>
    </w:p>
    <w:p w:rsidR="00D76A73" w:rsidRPr="007872F9" w:rsidRDefault="00D76A73" w:rsidP="00D50ED0">
      <w:pPr>
        <w:widowControl w:val="0"/>
        <w:numPr>
          <w:ilvl w:val="0"/>
          <w:numId w:val="20"/>
        </w:numPr>
        <w:spacing w:before="20" w:after="20"/>
        <w:rPr>
          <w:rFonts w:cs="Arial"/>
          <w:snapToGrid w:val="0"/>
          <w:sz w:val="20"/>
        </w:rPr>
      </w:pPr>
      <w:r w:rsidRPr="007872F9">
        <w:rPr>
          <w:rFonts w:cs="Arial"/>
          <w:snapToGrid w:val="0"/>
          <w:sz w:val="20"/>
        </w:rPr>
        <w:t>Complete this worksheet for each situation where there is a hazard that might require emergency response or evacuation.</w:t>
      </w:r>
    </w:p>
    <w:p w:rsidR="00D76A73" w:rsidRPr="007872F9" w:rsidRDefault="00D76A73" w:rsidP="00D50ED0">
      <w:pPr>
        <w:widowControl w:val="0"/>
        <w:numPr>
          <w:ilvl w:val="0"/>
          <w:numId w:val="20"/>
        </w:numPr>
        <w:spacing w:before="20" w:after="20"/>
        <w:rPr>
          <w:rFonts w:cs="Arial"/>
          <w:snapToGrid w:val="0"/>
          <w:sz w:val="20"/>
        </w:rPr>
      </w:pPr>
      <w:r w:rsidRPr="007872F9">
        <w:rPr>
          <w:rFonts w:cs="Arial"/>
          <w:snapToGrid w:val="0"/>
          <w:sz w:val="20"/>
        </w:rPr>
        <w:t xml:space="preserve">In column </w:t>
      </w:r>
      <w:proofErr w:type="gramStart"/>
      <w:r w:rsidRPr="007872F9">
        <w:rPr>
          <w:rFonts w:cs="Arial"/>
          <w:snapToGrid w:val="0"/>
          <w:sz w:val="20"/>
        </w:rPr>
        <w:t>A</w:t>
      </w:r>
      <w:proofErr w:type="gramEnd"/>
      <w:r w:rsidRPr="007872F9">
        <w:rPr>
          <w:rFonts w:cs="Arial"/>
          <w:snapToGrid w:val="0"/>
          <w:sz w:val="20"/>
        </w:rPr>
        <w:t xml:space="preserve"> write the specific workplace hazards that you listed in </w:t>
      </w:r>
      <w:r w:rsidR="001A521E">
        <w:rPr>
          <w:rFonts w:cs="Arial"/>
          <w:snapToGrid w:val="0"/>
          <w:sz w:val="20"/>
        </w:rPr>
        <w:t>c</w:t>
      </w:r>
      <w:r w:rsidRPr="007872F9">
        <w:rPr>
          <w:rFonts w:cs="Arial"/>
          <w:snapToGrid w:val="0"/>
          <w:sz w:val="20"/>
        </w:rPr>
        <w:t>olumn C of Appendix B.</w:t>
      </w:r>
    </w:p>
    <w:p w:rsidR="00D76A73" w:rsidRPr="007872F9" w:rsidRDefault="00D76A73" w:rsidP="00D50ED0">
      <w:pPr>
        <w:widowControl w:val="0"/>
        <w:numPr>
          <w:ilvl w:val="0"/>
          <w:numId w:val="20"/>
        </w:numPr>
        <w:spacing w:before="20" w:after="20"/>
        <w:rPr>
          <w:rFonts w:cs="Arial"/>
        </w:rPr>
      </w:pPr>
      <w:r w:rsidRPr="007872F9">
        <w:rPr>
          <w:rFonts w:cs="Arial"/>
          <w:snapToGrid w:val="0"/>
          <w:sz w:val="20"/>
        </w:rPr>
        <w:t xml:space="preserve">Using knowledge and experience of your workplace and the information on the risks from Appendix B, determine the likelihood, consequences and exposure of the hazard.  To do this, turn to Appendix </w:t>
      </w:r>
      <w:proofErr w:type="gramStart"/>
      <w:r w:rsidRPr="007872F9">
        <w:rPr>
          <w:rFonts w:cs="Arial"/>
          <w:snapToGrid w:val="0"/>
          <w:sz w:val="20"/>
        </w:rPr>
        <w:t>B,</w:t>
      </w:r>
      <w:proofErr w:type="gramEnd"/>
      <w:r w:rsidRPr="007872F9">
        <w:rPr>
          <w:rFonts w:cs="Arial"/>
          <w:snapToGrid w:val="0"/>
          <w:sz w:val="20"/>
        </w:rPr>
        <w:t xml:space="preserve"> list the score </w:t>
      </w:r>
      <w:r w:rsidR="00490AD1">
        <w:rPr>
          <w:rFonts w:cs="Arial"/>
          <w:snapToGrid w:val="0"/>
          <w:sz w:val="20"/>
        </w:rPr>
        <w:t xml:space="preserve">for the emergency under column B </w:t>
      </w:r>
      <w:r w:rsidR="00C51002">
        <w:rPr>
          <w:rFonts w:cs="Arial"/>
          <w:snapToGrid w:val="0"/>
          <w:sz w:val="20"/>
        </w:rPr>
        <w:t>L</w:t>
      </w:r>
      <w:r w:rsidR="00490AD1">
        <w:rPr>
          <w:rFonts w:cs="Arial"/>
          <w:snapToGrid w:val="0"/>
          <w:sz w:val="20"/>
        </w:rPr>
        <w:t>ikelihood, column C</w:t>
      </w:r>
      <w:r w:rsidR="00C51002">
        <w:rPr>
          <w:rFonts w:cs="Arial"/>
          <w:snapToGrid w:val="0"/>
          <w:sz w:val="20"/>
        </w:rPr>
        <w:t xml:space="preserve"> Consequence, and column D</w:t>
      </w:r>
      <w:r w:rsidRPr="007872F9">
        <w:rPr>
          <w:rFonts w:cs="Arial"/>
          <w:snapToGrid w:val="0"/>
          <w:sz w:val="20"/>
        </w:rPr>
        <w:t xml:space="preserve"> </w:t>
      </w:r>
      <w:r w:rsidR="00C51002">
        <w:rPr>
          <w:rFonts w:cs="Arial"/>
          <w:snapToGrid w:val="0"/>
          <w:sz w:val="20"/>
        </w:rPr>
        <w:t>E</w:t>
      </w:r>
      <w:r w:rsidRPr="007872F9">
        <w:rPr>
          <w:rFonts w:cs="Arial"/>
          <w:snapToGrid w:val="0"/>
          <w:sz w:val="20"/>
        </w:rPr>
        <w:t>xposure. If the hazard is to the eyes, use the eyewash and shower risk assessment in Appendix C.</w:t>
      </w:r>
    </w:p>
    <w:p w:rsidR="00D76A73" w:rsidRPr="007872F9" w:rsidRDefault="00D76A73" w:rsidP="00D50ED0">
      <w:pPr>
        <w:widowControl w:val="0"/>
        <w:numPr>
          <w:ilvl w:val="0"/>
          <w:numId w:val="20"/>
        </w:numPr>
        <w:spacing w:before="20" w:after="20"/>
        <w:rPr>
          <w:rFonts w:cs="Arial"/>
        </w:rPr>
      </w:pPr>
      <w:r w:rsidRPr="007872F9">
        <w:rPr>
          <w:rFonts w:cs="Arial"/>
          <w:snapToGrid w:val="0"/>
          <w:sz w:val="20"/>
        </w:rPr>
        <w:t>Multiply the numbers in column</w:t>
      </w:r>
      <w:r w:rsidR="00C51002">
        <w:rPr>
          <w:rFonts w:cs="Arial"/>
          <w:snapToGrid w:val="0"/>
          <w:sz w:val="20"/>
        </w:rPr>
        <w:t>s</w:t>
      </w:r>
      <w:r w:rsidRPr="007872F9">
        <w:rPr>
          <w:rFonts w:cs="Arial"/>
          <w:snapToGrid w:val="0"/>
          <w:sz w:val="20"/>
        </w:rPr>
        <w:t xml:space="preserve"> B, C, and D and put the resulting number in column E under </w:t>
      </w:r>
      <w:r w:rsidR="00C51002" w:rsidRPr="007872F9">
        <w:rPr>
          <w:rFonts w:cs="Arial"/>
          <w:snapToGrid w:val="0"/>
          <w:sz w:val="20"/>
        </w:rPr>
        <w:t>Risk Score</w:t>
      </w:r>
      <w:r w:rsidRPr="007872F9">
        <w:rPr>
          <w:rFonts w:cs="Arial"/>
          <w:snapToGrid w:val="0"/>
          <w:sz w:val="20"/>
        </w:rPr>
        <w:t>.</w:t>
      </w:r>
    </w:p>
    <w:p w:rsidR="00D76A73" w:rsidRPr="007872F9" w:rsidRDefault="00D76A73" w:rsidP="00D50ED0">
      <w:pPr>
        <w:widowControl w:val="0"/>
        <w:numPr>
          <w:ilvl w:val="0"/>
          <w:numId w:val="20"/>
        </w:numPr>
        <w:spacing w:before="20" w:after="20"/>
        <w:rPr>
          <w:rFonts w:cs="Arial"/>
        </w:rPr>
      </w:pPr>
      <w:r w:rsidRPr="007872F9">
        <w:rPr>
          <w:rFonts w:cs="Arial"/>
          <w:snapToGrid w:val="0"/>
          <w:sz w:val="20"/>
        </w:rPr>
        <w:t xml:space="preserve">Place a Yes or No in column F Emergency </w:t>
      </w:r>
      <w:r w:rsidR="00C51002">
        <w:rPr>
          <w:rFonts w:cs="Arial"/>
          <w:snapToGrid w:val="0"/>
          <w:sz w:val="20"/>
        </w:rPr>
        <w:t>R</w:t>
      </w:r>
      <w:r w:rsidRPr="007872F9">
        <w:rPr>
          <w:rFonts w:cs="Arial"/>
          <w:snapToGrid w:val="0"/>
          <w:sz w:val="20"/>
        </w:rPr>
        <w:t xml:space="preserve">esponse </w:t>
      </w:r>
      <w:r w:rsidR="00C51002">
        <w:rPr>
          <w:rFonts w:cs="Arial"/>
          <w:snapToGrid w:val="0"/>
          <w:sz w:val="20"/>
        </w:rPr>
        <w:t>R</w:t>
      </w:r>
      <w:r w:rsidRPr="007872F9">
        <w:rPr>
          <w:rFonts w:cs="Arial"/>
          <w:snapToGrid w:val="0"/>
          <w:sz w:val="20"/>
        </w:rPr>
        <w:t>equired.</w:t>
      </w:r>
    </w:p>
    <w:p w:rsidR="00D76A73" w:rsidRPr="007872F9" w:rsidRDefault="00D76A73" w:rsidP="00D50ED0">
      <w:pPr>
        <w:widowControl w:val="0"/>
        <w:numPr>
          <w:ilvl w:val="0"/>
          <w:numId w:val="20"/>
        </w:numPr>
        <w:spacing w:before="20" w:after="20"/>
        <w:rPr>
          <w:rFonts w:cs="Arial"/>
          <w:sz w:val="20"/>
        </w:rPr>
        <w:sectPr w:rsidR="00D76A73" w:rsidRPr="007872F9">
          <w:headerReference w:type="default" r:id="rId13"/>
          <w:footerReference w:type="default" r:id="rId14"/>
          <w:pgSz w:w="15840" w:h="12240" w:orient="landscape" w:code="1"/>
          <w:pgMar w:top="440" w:right="1440" w:bottom="720" w:left="1440" w:header="360" w:footer="530" w:gutter="0"/>
          <w:cols w:space="720"/>
        </w:sectPr>
      </w:pPr>
      <w:r w:rsidRPr="007872F9">
        <w:rPr>
          <w:rFonts w:cs="Arial"/>
          <w:snapToGrid w:val="0"/>
          <w:sz w:val="20"/>
        </w:rPr>
        <w:t>If a response is required, return to the program to determine which response is most</w:t>
      </w:r>
      <w:r w:rsidRPr="007872F9">
        <w:rPr>
          <w:rFonts w:cs="Arial"/>
          <w:sz w:val="20"/>
        </w:rPr>
        <w:t xml:space="preserve"> appropriate.</w:t>
      </w:r>
    </w:p>
    <w:p w:rsidR="00D76A73" w:rsidRPr="007872F9" w:rsidRDefault="00D76A73" w:rsidP="009427EE">
      <w:pPr>
        <w:pStyle w:val="Heading2"/>
      </w:pPr>
      <w:bookmarkStart w:id="123" w:name="_Toc462066529"/>
      <w:bookmarkStart w:id="124" w:name="_Toc468078343"/>
      <w:bookmarkStart w:id="125" w:name="_Toc476365088"/>
      <w:bookmarkStart w:id="126" w:name="_Toc476365132"/>
      <w:bookmarkStart w:id="127" w:name="_Toc476365223"/>
      <w:bookmarkStart w:id="128" w:name="_Toc488225070"/>
      <w:bookmarkStart w:id="129" w:name="_Toc488313226"/>
      <w:bookmarkStart w:id="130" w:name="_Toc288040884"/>
      <w:bookmarkStart w:id="131" w:name="_Toc488313239"/>
      <w:r w:rsidRPr="007872F9">
        <w:lastRenderedPageBreak/>
        <w:t xml:space="preserve">Appendix C4 </w:t>
      </w:r>
      <w:bookmarkEnd w:id="123"/>
      <w:bookmarkEnd w:id="124"/>
      <w:r w:rsidRPr="007872F9">
        <w:t>– Emergency Event Rating Score</w:t>
      </w:r>
      <w:bookmarkEnd w:id="125"/>
      <w:bookmarkEnd w:id="126"/>
      <w:bookmarkEnd w:id="127"/>
      <w:bookmarkEnd w:id="128"/>
      <w:bookmarkEnd w:id="129"/>
      <w:r w:rsidR="00771321">
        <w:t xml:space="preserve"> Sheet</w:t>
      </w:r>
      <w:bookmarkEnd w:id="13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tblPr>
      <w:tblGrid>
        <w:gridCol w:w="7344"/>
        <w:gridCol w:w="1440"/>
      </w:tblGrid>
      <w:tr w:rsidR="00D50ED0" w:rsidRPr="007872F9" w:rsidTr="00806A8F">
        <w:trPr>
          <w:trHeight w:hRule="exact" w:val="432"/>
        </w:trPr>
        <w:tc>
          <w:tcPr>
            <w:tcW w:w="7344" w:type="dxa"/>
            <w:shd w:val="clear" w:color="auto" w:fill="C4BC96" w:themeFill="background2" w:themeFillShade="BF"/>
            <w:vAlign w:val="center"/>
          </w:tcPr>
          <w:p w:rsidR="00D50ED0" w:rsidRPr="00D50ED0" w:rsidRDefault="00D50ED0" w:rsidP="00576E53">
            <w:pPr>
              <w:jc w:val="center"/>
              <w:rPr>
                <w:rFonts w:cs="Arial"/>
                <w:b/>
                <w:sz w:val="24"/>
                <w:szCs w:val="24"/>
              </w:rPr>
            </w:pPr>
            <w:r w:rsidRPr="00D50ED0">
              <w:rPr>
                <w:rFonts w:cs="Arial"/>
                <w:b/>
                <w:sz w:val="24"/>
                <w:szCs w:val="24"/>
              </w:rPr>
              <w:t>LIKELIHOOD</w:t>
            </w:r>
          </w:p>
        </w:tc>
        <w:tc>
          <w:tcPr>
            <w:tcW w:w="1440" w:type="dxa"/>
            <w:shd w:val="clear" w:color="auto" w:fill="C4BC96" w:themeFill="background2" w:themeFillShade="BF"/>
            <w:vAlign w:val="center"/>
          </w:tcPr>
          <w:p w:rsidR="00D50ED0" w:rsidRPr="007872F9" w:rsidRDefault="00D50ED0" w:rsidP="00576E53">
            <w:pPr>
              <w:spacing w:before="120" w:after="120"/>
              <w:jc w:val="center"/>
              <w:rPr>
                <w:rFonts w:cs="Arial"/>
                <w:b/>
              </w:rPr>
            </w:pPr>
          </w:p>
        </w:tc>
      </w:tr>
      <w:tr w:rsidR="00D76A73" w:rsidRPr="007872F9" w:rsidTr="00576E53">
        <w:tc>
          <w:tcPr>
            <w:tcW w:w="7344" w:type="dxa"/>
            <w:vAlign w:val="center"/>
          </w:tcPr>
          <w:p w:rsidR="00D76A73" w:rsidRPr="007872F9" w:rsidRDefault="00D76A73" w:rsidP="00D50ED0">
            <w:pPr>
              <w:spacing w:before="120" w:after="120"/>
              <w:rPr>
                <w:rFonts w:cs="Arial"/>
                <w:b/>
              </w:rPr>
            </w:pPr>
            <w:r w:rsidRPr="007872F9">
              <w:rPr>
                <w:rFonts w:cs="Arial"/>
                <w:b/>
              </w:rPr>
              <w:t>The likelihood of an emergency situation, including the consequences of evacuation and possible rescue:</w:t>
            </w:r>
          </w:p>
        </w:tc>
        <w:tc>
          <w:tcPr>
            <w:tcW w:w="1440" w:type="dxa"/>
            <w:vAlign w:val="center"/>
          </w:tcPr>
          <w:p w:rsidR="00D76A73" w:rsidRPr="007872F9" w:rsidRDefault="00D76A73" w:rsidP="00576E53">
            <w:pPr>
              <w:spacing w:before="120" w:after="120"/>
              <w:jc w:val="center"/>
              <w:rPr>
                <w:rFonts w:cs="Arial"/>
                <w:b/>
              </w:rPr>
            </w:pPr>
            <w:r w:rsidRPr="007872F9">
              <w:rPr>
                <w:rFonts w:cs="Arial"/>
                <w:b/>
              </w:rPr>
              <w:t>Rating</w:t>
            </w:r>
          </w:p>
        </w:tc>
      </w:tr>
      <w:tr w:rsidR="00D76A73" w:rsidRPr="007872F9" w:rsidTr="00576E53">
        <w:tc>
          <w:tcPr>
            <w:tcW w:w="7344" w:type="dxa"/>
            <w:vAlign w:val="center"/>
          </w:tcPr>
          <w:p w:rsidR="00D76A73" w:rsidRPr="007872F9" w:rsidRDefault="00D76A73" w:rsidP="00411C38">
            <w:pPr>
              <w:jc w:val="both"/>
              <w:rPr>
                <w:rFonts w:cs="Arial"/>
                <w:sz w:val="20"/>
              </w:rPr>
            </w:pPr>
            <w:r w:rsidRPr="007872F9">
              <w:rPr>
                <w:rFonts w:cs="Arial"/>
                <w:sz w:val="20"/>
              </w:rPr>
              <w:t>Is the most likely and expected result if no changes are made</w:t>
            </w:r>
          </w:p>
        </w:tc>
        <w:tc>
          <w:tcPr>
            <w:tcW w:w="1440" w:type="dxa"/>
            <w:vAlign w:val="center"/>
          </w:tcPr>
          <w:p w:rsidR="00D76A73" w:rsidRPr="007872F9" w:rsidRDefault="00D76A73" w:rsidP="00576E53">
            <w:pPr>
              <w:jc w:val="center"/>
              <w:rPr>
                <w:rFonts w:cs="Arial"/>
              </w:rPr>
            </w:pPr>
            <w:r w:rsidRPr="007872F9">
              <w:rPr>
                <w:rFonts w:cs="Arial"/>
              </w:rPr>
              <w:t>10</w:t>
            </w:r>
          </w:p>
        </w:tc>
      </w:tr>
      <w:tr w:rsidR="00D76A73" w:rsidRPr="007872F9" w:rsidTr="00576E53">
        <w:tc>
          <w:tcPr>
            <w:tcW w:w="7344" w:type="dxa"/>
            <w:vAlign w:val="center"/>
          </w:tcPr>
          <w:p w:rsidR="00D76A73" w:rsidRPr="007872F9" w:rsidRDefault="00D76A73" w:rsidP="00411C38">
            <w:pPr>
              <w:jc w:val="both"/>
              <w:rPr>
                <w:rFonts w:cs="Arial"/>
                <w:sz w:val="20"/>
              </w:rPr>
            </w:pPr>
            <w:r w:rsidRPr="007872F9">
              <w:rPr>
                <w:rFonts w:cs="Arial"/>
                <w:sz w:val="20"/>
              </w:rPr>
              <w:t>Is quite possible, would not be unusual, has an even 50/50 chance</w:t>
            </w:r>
          </w:p>
        </w:tc>
        <w:tc>
          <w:tcPr>
            <w:tcW w:w="1440" w:type="dxa"/>
            <w:vAlign w:val="center"/>
          </w:tcPr>
          <w:p w:rsidR="00D76A73" w:rsidRPr="007872F9" w:rsidRDefault="00D76A73" w:rsidP="00576E53">
            <w:pPr>
              <w:jc w:val="center"/>
              <w:rPr>
                <w:rFonts w:cs="Arial"/>
              </w:rPr>
            </w:pPr>
            <w:r w:rsidRPr="007872F9">
              <w:rPr>
                <w:rFonts w:cs="Arial"/>
              </w:rPr>
              <w:t>6</w:t>
            </w:r>
          </w:p>
        </w:tc>
      </w:tr>
      <w:tr w:rsidR="00D76A73" w:rsidRPr="007872F9" w:rsidTr="00576E53">
        <w:tc>
          <w:tcPr>
            <w:tcW w:w="7344" w:type="dxa"/>
            <w:vAlign w:val="center"/>
          </w:tcPr>
          <w:p w:rsidR="00D76A73" w:rsidRPr="007872F9" w:rsidRDefault="00D76A73" w:rsidP="00411C38">
            <w:pPr>
              <w:jc w:val="both"/>
              <w:rPr>
                <w:rFonts w:cs="Arial"/>
                <w:sz w:val="20"/>
              </w:rPr>
            </w:pPr>
            <w:r w:rsidRPr="007872F9">
              <w:rPr>
                <w:rFonts w:cs="Arial"/>
                <w:sz w:val="20"/>
              </w:rPr>
              <w:t>Would be an unusual sequence or coincidence</w:t>
            </w:r>
          </w:p>
        </w:tc>
        <w:tc>
          <w:tcPr>
            <w:tcW w:w="1440" w:type="dxa"/>
            <w:vAlign w:val="center"/>
          </w:tcPr>
          <w:p w:rsidR="00D76A73" w:rsidRPr="007872F9" w:rsidRDefault="00D76A73" w:rsidP="00576E53">
            <w:pPr>
              <w:jc w:val="center"/>
              <w:rPr>
                <w:rFonts w:cs="Arial"/>
              </w:rPr>
            </w:pPr>
            <w:r w:rsidRPr="007872F9">
              <w:rPr>
                <w:rFonts w:cs="Arial"/>
              </w:rPr>
              <w:t>3</w:t>
            </w:r>
          </w:p>
        </w:tc>
      </w:tr>
      <w:tr w:rsidR="00D76A73" w:rsidRPr="007872F9" w:rsidTr="00576E53">
        <w:tc>
          <w:tcPr>
            <w:tcW w:w="7344" w:type="dxa"/>
            <w:vAlign w:val="center"/>
          </w:tcPr>
          <w:p w:rsidR="00D76A73" w:rsidRPr="007872F9" w:rsidRDefault="00D76A73" w:rsidP="00411C38">
            <w:pPr>
              <w:jc w:val="both"/>
              <w:rPr>
                <w:rFonts w:cs="Arial"/>
                <w:sz w:val="20"/>
              </w:rPr>
            </w:pPr>
            <w:r w:rsidRPr="007872F9">
              <w:rPr>
                <w:rFonts w:cs="Arial"/>
                <w:sz w:val="20"/>
              </w:rPr>
              <w:t>Would be a remotely possible coincidence, it has been known to happen</w:t>
            </w:r>
          </w:p>
        </w:tc>
        <w:tc>
          <w:tcPr>
            <w:tcW w:w="1440" w:type="dxa"/>
            <w:vAlign w:val="center"/>
          </w:tcPr>
          <w:p w:rsidR="00D76A73" w:rsidRPr="007872F9" w:rsidRDefault="00D76A73" w:rsidP="00576E53">
            <w:pPr>
              <w:jc w:val="center"/>
              <w:rPr>
                <w:rFonts w:cs="Arial"/>
              </w:rPr>
            </w:pPr>
            <w:r w:rsidRPr="007872F9">
              <w:rPr>
                <w:rFonts w:cs="Arial"/>
              </w:rPr>
              <w:t>1</w:t>
            </w:r>
          </w:p>
        </w:tc>
      </w:tr>
      <w:tr w:rsidR="00D76A73" w:rsidRPr="007872F9" w:rsidTr="00576E53">
        <w:tc>
          <w:tcPr>
            <w:tcW w:w="7344" w:type="dxa"/>
            <w:vAlign w:val="center"/>
          </w:tcPr>
          <w:p w:rsidR="00D76A73" w:rsidRPr="007872F9" w:rsidRDefault="00D76A73" w:rsidP="00411C38">
            <w:pPr>
              <w:jc w:val="both"/>
              <w:rPr>
                <w:rFonts w:cs="Arial"/>
                <w:sz w:val="20"/>
              </w:rPr>
            </w:pPr>
            <w:r w:rsidRPr="007872F9">
              <w:rPr>
                <w:rFonts w:cs="Arial"/>
                <w:sz w:val="20"/>
              </w:rPr>
              <w:t>Extremely remote but conceivably possible, has never happened after many years of exposure</w:t>
            </w:r>
          </w:p>
        </w:tc>
        <w:tc>
          <w:tcPr>
            <w:tcW w:w="1440" w:type="dxa"/>
            <w:vAlign w:val="center"/>
          </w:tcPr>
          <w:p w:rsidR="00D76A73" w:rsidRPr="007872F9" w:rsidRDefault="00D76A73" w:rsidP="00576E53">
            <w:pPr>
              <w:jc w:val="center"/>
              <w:rPr>
                <w:rFonts w:cs="Arial"/>
              </w:rPr>
            </w:pPr>
            <w:r w:rsidRPr="007872F9">
              <w:rPr>
                <w:rFonts w:cs="Arial"/>
              </w:rPr>
              <w:t>0.5</w:t>
            </w:r>
          </w:p>
        </w:tc>
      </w:tr>
      <w:tr w:rsidR="00D76A73" w:rsidRPr="007872F9" w:rsidTr="00576E53">
        <w:tc>
          <w:tcPr>
            <w:tcW w:w="7344" w:type="dxa"/>
            <w:vAlign w:val="center"/>
          </w:tcPr>
          <w:p w:rsidR="00D76A73" w:rsidRPr="007872F9" w:rsidRDefault="00D76A73" w:rsidP="00411C38">
            <w:pPr>
              <w:jc w:val="both"/>
              <w:rPr>
                <w:rFonts w:cs="Arial"/>
                <w:sz w:val="20"/>
              </w:rPr>
            </w:pPr>
            <w:r w:rsidRPr="007872F9">
              <w:rPr>
                <w:rFonts w:cs="Arial"/>
                <w:sz w:val="20"/>
              </w:rPr>
              <w:t xml:space="preserve">Practically impossible sequence or coincidence, a "one in a million" chance, has </w:t>
            </w:r>
          </w:p>
          <w:p w:rsidR="00D76A73" w:rsidRPr="007872F9" w:rsidRDefault="00D76A73" w:rsidP="00411C38">
            <w:pPr>
              <w:jc w:val="both"/>
              <w:rPr>
                <w:rFonts w:cs="Arial"/>
                <w:sz w:val="20"/>
              </w:rPr>
            </w:pPr>
            <w:r w:rsidRPr="007872F9">
              <w:rPr>
                <w:rFonts w:cs="Arial"/>
                <w:sz w:val="20"/>
              </w:rPr>
              <w:t>never happened in spite of exposure over many years</w:t>
            </w:r>
          </w:p>
        </w:tc>
        <w:tc>
          <w:tcPr>
            <w:tcW w:w="1440" w:type="dxa"/>
            <w:vAlign w:val="center"/>
          </w:tcPr>
          <w:p w:rsidR="00D76A73" w:rsidRPr="007872F9" w:rsidRDefault="00D76A73" w:rsidP="00576E53">
            <w:pPr>
              <w:jc w:val="center"/>
              <w:rPr>
                <w:rFonts w:cs="Arial"/>
              </w:rPr>
            </w:pPr>
            <w:r w:rsidRPr="007872F9">
              <w:rPr>
                <w:rFonts w:cs="Arial"/>
              </w:rPr>
              <w:t>0.1</w:t>
            </w:r>
          </w:p>
        </w:tc>
      </w:tr>
    </w:tbl>
    <w:p w:rsidR="00D76A73" w:rsidRPr="007872F9" w:rsidRDefault="00D76A73" w:rsidP="00411C38">
      <w:pPr>
        <w:jc w:val="both"/>
        <w:rPr>
          <w:rFonts w:cs="Arial"/>
        </w:rPr>
      </w:pPr>
    </w:p>
    <w:tbl>
      <w:tblPr>
        <w:tblW w:w="87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tblPr>
      <w:tblGrid>
        <w:gridCol w:w="7344"/>
        <w:gridCol w:w="1444"/>
      </w:tblGrid>
      <w:tr w:rsidR="00D50ED0" w:rsidRPr="007872F9" w:rsidTr="00806A8F">
        <w:trPr>
          <w:trHeight w:hRule="exact" w:val="432"/>
        </w:trPr>
        <w:tc>
          <w:tcPr>
            <w:tcW w:w="7344" w:type="dxa"/>
            <w:shd w:val="clear" w:color="auto" w:fill="C4BC96" w:themeFill="background2" w:themeFillShade="BF"/>
            <w:vAlign w:val="center"/>
          </w:tcPr>
          <w:p w:rsidR="00D50ED0" w:rsidRPr="00D50ED0" w:rsidRDefault="00D50ED0" w:rsidP="00576E53">
            <w:pPr>
              <w:jc w:val="center"/>
              <w:rPr>
                <w:rFonts w:cs="Arial"/>
                <w:b/>
                <w:sz w:val="24"/>
                <w:szCs w:val="24"/>
              </w:rPr>
            </w:pPr>
            <w:r>
              <w:rPr>
                <w:rFonts w:cs="Arial"/>
                <w:b/>
                <w:sz w:val="24"/>
                <w:szCs w:val="24"/>
              </w:rPr>
              <w:t>CONSEQUENCES</w:t>
            </w:r>
          </w:p>
        </w:tc>
        <w:tc>
          <w:tcPr>
            <w:tcW w:w="1444" w:type="dxa"/>
            <w:shd w:val="clear" w:color="auto" w:fill="C4BC96" w:themeFill="background2" w:themeFillShade="BF"/>
            <w:vAlign w:val="center"/>
          </w:tcPr>
          <w:p w:rsidR="00D50ED0" w:rsidRPr="007872F9" w:rsidRDefault="00D50ED0" w:rsidP="00576E53">
            <w:pPr>
              <w:spacing w:before="120" w:after="120"/>
              <w:jc w:val="center"/>
              <w:rPr>
                <w:rFonts w:cs="Arial"/>
                <w:b/>
              </w:rPr>
            </w:pPr>
          </w:p>
        </w:tc>
      </w:tr>
      <w:tr w:rsidR="00D76A73" w:rsidRPr="007872F9" w:rsidTr="00576E53">
        <w:tblPrEx>
          <w:jc w:val="center"/>
        </w:tblPrEx>
        <w:trPr>
          <w:jc w:val="center"/>
        </w:trPr>
        <w:tc>
          <w:tcPr>
            <w:tcW w:w="7344" w:type="dxa"/>
          </w:tcPr>
          <w:p w:rsidR="00D76A73" w:rsidRPr="007872F9" w:rsidRDefault="00D76A73" w:rsidP="00411C38">
            <w:pPr>
              <w:spacing w:before="120" w:after="120"/>
              <w:jc w:val="both"/>
              <w:rPr>
                <w:rFonts w:cs="Arial"/>
                <w:b/>
              </w:rPr>
            </w:pPr>
            <w:r w:rsidRPr="007872F9">
              <w:rPr>
                <w:rFonts w:cs="Arial"/>
                <w:b/>
              </w:rPr>
              <w:t>Degree of severity of consequences:</w:t>
            </w:r>
          </w:p>
        </w:tc>
        <w:tc>
          <w:tcPr>
            <w:tcW w:w="1444" w:type="dxa"/>
            <w:vAlign w:val="center"/>
          </w:tcPr>
          <w:p w:rsidR="00D76A73" w:rsidRPr="007872F9" w:rsidRDefault="00D76A73" w:rsidP="00576E53">
            <w:pPr>
              <w:spacing w:before="120" w:after="120"/>
              <w:jc w:val="center"/>
              <w:rPr>
                <w:rFonts w:cs="Arial"/>
                <w:b/>
              </w:rPr>
            </w:pPr>
            <w:r w:rsidRPr="007872F9">
              <w:rPr>
                <w:rFonts w:cs="Arial"/>
                <w:b/>
              </w:rPr>
              <w:t>Rating</w:t>
            </w:r>
          </w:p>
        </w:tc>
      </w:tr>
      <w:tr w:rsidR="00D76A73" w:rsidRPr="007872F9" w:rsidTr="00576E53">
        <w:tblPrEx>
          <w:jc w:val="center"/>
        </w:tblPrEx>
        <w:trPr>
          <w:jc w:val="center"/>
        </w:trPr>
        <w:tc>
          <w:tcPr>
            <w:tcW w:w="7344" w:type="dxa"/>
            <w:vAlign w:val="center"/>
          </w:tcPr>
          <w:p w:rsidR="00D76A73" w:rsidRPr="007872F9" w:rsidRDefault="00D76A73" w:rsidP="00411C38">
            <w:pPr>
              <w:jc w:val="both"/>
              <w:rPr>
                <w:rFonts w:cs="Arial"/>
                <w:sz w:val="20"/>
              </w:rPr>
            </w:pPr>
            <w:r w:rsidRPr="007872F9">
              <w:rPr>
                <w:rFonts w:cs="Arial"/>
                <w:sz w:val="20"/>
              </w:rPr>
              <w:t>Catastrophic: numerous fatalities &amp; requirement for evacuation and rescue</w:t>
            </w:r>
          </w:p>
        </w:tc>
        <w:tc>
          <w:tcPr>
            <w:tcW w:w="1444" w:type="dxa"/>
            <w:vAlign w:val="center"/>
          </w:tcPr>
          <w:p w:rsidR="00D76A73" w:rsidRPr="007872F9" w:rsidRDefault="00D76A73" w:rsidP="00576E53">
            <w:pPr>
              <w:jc w:val="center"/>
              <w:rPr>
                <w:rFonts w:cs="Arial"/>
              </w:rPr>
            </w:pPr>
            <w:r w:rsidRPr="007872F9">
              <w:rPr>
                <w:rFonts w:cs="Arial"/>
              </w:rPr>
              <w:t>100</w:t>
            </w:r>
          </w:p>
        </w:tc>
      </w:tr>
      <w:tr w:rsidR="00D76A73" w:rsidRPr="007872F9" w:rsidTr="00576E53">
        <w:tblPrEx>
          <w:jc w:val="center"/>
        </w:tblPrEx>
        <w:trPr>
          <w:jc w:val="center"/>
        </w:trPr>
        <w:tc>
          <w:tcPr>
            <w:tcW w:w="7344" w:type="dxa"/>
            <w:vAlign w:val="center"/>
          </w:tcPr>
          <w:p w:rsidR="00D76A73" w:rsidRPr="007872F9" w:rsidRDefault="00D76A73" w:rsidP="00411C38">
            <w:pPr>
              <w:jc w:val="both"/>
              <w:rPr>
                <w:rFonts w:cs="Arial"/>
                <w:sz w:val="20"/>
              </w:rPr>
            </w:pPr>
            <w:r w:rsidRPr="007872F9">
              <w:rPr>
                <w:rFonts w:cs="Arial"/>
                <w:sz w:val="20"/>
              </w:rPr>
              <w:t>Several fatalities &amp; requirement for evacuation and rescue</w:t>
            </w:r>
          </w:p>
        </w:tc>
        <w:tc>
          <w:tcPr>
            <w:tcW w:w="1444" w:type="dxa"/>
            <w:vAlign w:val="center"/>
          </w:tcPr>
          <w:p w:rsidR="00D76A73" w:rsidRPr="007872F9" w:rsidRDefault="00D76A73" w:rsidP="00576E53">
            <w:pPr>
              <w:jc w:val="center"/>
              <w:rPr>
                <w:rFonts w:cs="Arial"/>
              </w:rPr>
            </w:pPr>
            <w:r w:rsidRPr="007872F9">
              <w:rPr>
                <w:rFonts w:cs="Arial"/>
              </w:rPr>
              <w:t>75</w:t>
            </w:r>
          </w:p>
        </w:tc>
      </w:tr>
      <w:tr w:rsidR="00D76A73" w:rsidRPr="007872F9" w:rsidTr="00576E53">
        <w:tblPrEx>
          <w:jc w:val="center"/>
        </w:tblPrEx>
        <w:trPr>
          <w:jc w:val="center"/>
        </w:trPr>
        <w:tc>
          <w:tcPr>
            <w:tcW w:w="7344" w:type="dxa"/>
            <w:vAlign w:val="center"/>
          </w:tcPr>
          <w:p w:rsidR="00D76A73" w:rsidRPr="007872F9" w:rsidRDefault="00D76A73" w:rsidP="00411C38">
            <w:pPr>
              <w:jc w:val="both"/>
              <w:rPr>
                <w:rFonts w:cs="Arial"/>
                <w:sz w:val="20"/>
              </w:rPr>
            </w:pPr>
            <w:r w:rsidRPr="007872F9">
              <w:rPr>
                <w:rFonts w:cs="Arial"/>
                <w:sz w:val="20"/>
              </w:rPr>
              <w:t>Fatality &amp; requirement for evacuation and rescue</w:t>
            </w:r>
          </w:p>
        </w:tc>
        <w:tc>
          <w:tcPr>
            <w:tcW w:w="1444" w:type="dxa"/>
            <w:vAlign w:val="center"/>
          </w:tcPr>
          <w:p w:rsidR="00D76A73" w:rsidRPr="007872F9" w:rsidRDefault="00D76A73" w:rsidP="00576E53">
            <w:pPr>
              <w:jc w:val="center"/>
              <w:rPr>
                <w:rFonts w:cs="Arial"/>
              </w:rPr>
            </w:pPr>
            <w:r w:rsidRPr="007872F9">
              <w:rPr>
                <w:rFonts w:cs="Arial"/>
              </w:rPr>
              <w:t>50</w:t>
            </w:r>
          </w:p>
        </w:tc>
      </w:tr>
      <w:tr w:rsidR="00D76A73" w:rsidRPr="007872F9" w:rsidTr="00576E53">
        <w:tblPrEx>
          <w:jc w:val="center"/>
        </w:tblPrEx>
        <w:trPr>
          <w:jc w:val="center"/>
        </w:trPr>
        <w:tc>
          <w:tcPr>
            <w:tcW w:w="7344" w:type="dxa"/>
            <w:vAlign w:val="center"/>
          </w:tcPr>
          <w:p w:rsidR="00D76A73" w:rsidRPr="007872F9" w:rsidRDefault="00D76A73" w:rsidP="00411C38">
            <w:pPr>
              <w:jc w:val="both"/>
              <w:rPr>
                <w:rFonts w:cs="Arial"/>
                <w:sz w:val="20"/>
              </w:rPr>
            </w:pPr>
            <w:r w:rsidRPr="007872F9">
              <w:rPr>
                <w:rFonts w:cs="Arial"/>
                <w:sz w:val="20"/>
              </w:rPr>
              <w:t>Extremely serious injury or occupational disease &amp; requirement for evacuation and rescue</w:t>
            </w:r>
          </w:p>
        </w:tc>
        <w:tc>
          <w:tcPr>
            <w:tcW w:w="1444" w:type="dxa"/>
            <w:vAlign w:val="center"/>
          </w:tcPr>
          <w:p w:rsidR="00D76A73" w:rsidRPr="007872F9" w:rsidRDefault="00D76A73" w:rsidP="00576E53">
            <w:pPr>
              <w:jc w:val="center"/>
              <w:rPr>
                <w:rFonts w:cs="Arial"/>
              </w:rPr>
            </w:pPr>
            <w:r w:rsidRPr="007872F9">
              <w:rPr>
                <w:rFonts w:cs="Arial"/>
              </w:rPr>
              <w:t>30</w:t>
            </w:r>
          </w:p>
        </w:tc>
      </w:tr>
      <w:tr w:rsidR="00D76A73" w:rsidRPr="007872F9" w:rsidTr="00576E53">
        <w:tblPrEx>
          <w:jc w:val="center"/>
        </w:tblPrEx>
        <w:trPr>
          <w:jc w:val="center"/>
        </w:trPr>
        <w:tc>
          <w:tcPr>
            <w:tcW w:w="7344" w:type="dxa"/>
            <w:vAlign w:val="center"/>
          </w:tcPr>
          <w:p w:rsidR="00D76A73" w:rsidRPr="007872F9" w:rsidRDefault="00D76A73" w:rsidP="00411C38">
            <w:pPr>
              <w:jc w:val="both"/>
              <w:rPr>
                <w:rFonts w:cs="Arial"/>
                <w:sz w:val="20"/>
              </w:rPr>
            </w:pPr>
            <w:r w:rsidRPr="007872F9">
              <w:rPr>
                <w:rFonts w:cs="Arial"/>
                <w:sz w:val="20"/>
              </w:rPr>
              <w:t>Disabling injuries, reversible tissue damage, post traumatic stress &amp; requirement for evacuation and rescue</w:t>
            </w:r>
          </w:p>
        </w:tc>
        <w:tc>
          <w:tcPr>
            <w:tcW w:w="1444" w:type="dxa"/>
            <w:vAlign w:val="center"/>
          </w:tcPr>
          <w:p w:rsidR="00D76A73" w:rsidRPr="007872F9" w:rsidRDefault="00D76A73" w:rsidP="00576E53">
            <w:pPr>
              <w:jc w:val="center"/>
              <w:rPr>
                <w:rFonts w:cs="Arial"/>
              </w:rPr>
            </w:pPr>
            <w:r w:rsidRPr="007872F9">
              <w:rPr>
                <w:rFonts w:cs="Arial"/>
              </w:rPr>
              <w:t>10</w:t>
            </w:r>
          </w:p>
        </w:tc>
      </w:tr>
      <w:tr w:rsidR="00D76A73" w:rsidRPr="007872F9" w:rsidTr="00576E53">
        <w:tblPrEx>
          <w:jc w:val="center"/>
        </w:tblPrEx>
        <w:trPr>
          <w:jc w:val="center"/>
        </w:trPr>
        <w:tc>
          <w:tcPr>
            <w:tcW w:w="7344" w:type="dxa"/>
            <w:vAlign w:val="center"/>
          </w:tcPr>
          <w:p w:rsidR="00D76A73" w:rsidRPr="007872F9" w:rsidRDefault="00D76A73" w:rsidP="00411C38">
            <w:pPr>
              <w:jc w:val="both"/>
              <w:rPr>
                <w:rFonts w:cs="Arial"/>
                <w:sz w:val="20"/>
              </w:rPr>
            </w:pPr>
            <w:r w:rsidRPr="007872F9">
              <w:rPr>
                <w:rFonts w:cs="Arial"/>
                <w:sz w:val="20"/>
              </w:rPr>
              <w:t xml:space="preserve">Minor cuts, bruises, irritations, minor damage </w:t>
            </w:r>
          </w:p>
        </w:tc>
        <w:tc>
          <w:tcPr>
            <w:tcW w:w="1444" w:type="dxa"/>
            <w:vAlign w:val="center"/>
          </w:tcPr>
          <w:p w:rsidR="00D76A73" w:rsidRPr="007872F9" w:rsidRDefault="00D76A73" w:rsidP="00576E53">
            <w:pPr>
              <w:jc w:val="center"/>
              <w:rPr>
                <w:rFonts w:cs="Arial"/>
              </w:rPr>
            </w:pPr>
            <w:r w:rsidRPr="007872F9">
              <w:rPr>
                <w:rFonts w:cs="Arial"/>
              </w:rPr>
              <w:t>2</w:t>
            </w:r>
          </w:p>
        </w:tc>
      </w:tr>
    </w:tbl>
    <w:p w:rsidR="00D76A73" w:rsidRPr="007872F9" w:rsidRDefault="00D76A73" w:rsidP="008B5373">
      <w:pPr>
        <w:pStyle w:val="TOC1"/>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tblPr>
      <w:tblGrid>
        <w:gridCol w:w="7344"/>
        <w:gridCol w:w="1440"/>
      </w:tblGrid>
      <w:tr w:rsidR="00D50ED0" w:rsidRPr="007872F9" w:rsidTr="00806A8F">
        <w:trPr>
          <w:trHeight w:hRule="exact" w:val="432"/>
        </w:trPr>
        <w:tc>
          <w:tcPr>
            <w:tcW w:w="7344" w:type="dxa"/>
            <w:shd w:val="clear" w:color="auto" w:fill="C4BC96" w:themeFill="background2" w:themeFillShade="BF"/>
            <w:vAlign w:val="center"/>
          </w:tcPr>
          <w:p w:rsidR="00D50ED0" w:rsidRPr="00D50ED0" w:rsidRDefault="00D50ED0" w:rsidP="00576E53">
            <w:pPr>
              <w:jc w:val="center"/>
              <w:rPr>
                <w:rFonts w:cs="Arial"/>
                <w:b/>
                <w:sz w:val="24"/>
                <w:szCs w:val="24"/>
              </w:rPr>
            </w:pPr>
            <w:r>
              <w:rPr>
                <w:rFonts w:cs="Arial"/>
                <w:b/>
                <w:sz w:val="24"/>
                <w:szCs w:val="24"/>
              </w:rPr>
              <w:t>EXPOSURE</w:t>
            </w:r>
          </w:p>
        </w:tc>
        <w:tc>
          <w:tcPr>
            <w:tcW w:w="1440" w:type="dxa"/>
            <w:shd w:val="clear" w:color="auto" w:fill="C4BC96" w:themeFill="background2" w:themeFillShade="BF"/>
            <w:vAlign w:val="center"/>
          </w:tcPr>
          <w:p w:rsidR="00D50ED0" w:rsidRPr="007872F9" w:rsidRDefault="00D50ED0" w:rsidP="00576E53">
            <w:pPr>
              <w:spacing w:before="120" w:after="120"/>
              <w:jc w:val="center"/>
              <w:rPr>
                <w:rFonts w:cs="Arial"/>
                <w:b/>
              </w:rPr>
            </w:pPr>
          </w:p>
        </w:tc>
      </w:tr>
      <w:tr w:rsidR="00D76A73" w:rsidRPr="007872F9" w:rsidTr="00576E53">
        <w:tc>
          <w:tcPr>
            <w:tcW w:w="7344" w:type="dxa"/>
          </w:tcPr>
          <w:p w:rsidR="00D76A73" w:rsidRPr="007872F9" w:rsidRDefault="00D76A73" w:rsidP="00411C38">
            <w:pPr>
              <w:spacing w:before="120" w:after="120"/>
              <w:jc w:val="both"/>
              <w:rPr>
                <w:rFonts w:cs="Arial"/>
                <w:b/>
              </w:rPr>
            </w:pPr>
            <w:r w:rsidRPr="007872F9">
              <w:rPr>
                <w:rFonts w:cs="Arial"/>
                <w:b/>
              </w:rPr>
              <w:t>The hazard event occurs:</w:t>
            </w:r>
          </w:p>
        </w:tc>
        <w:tc>
          <w:tcPr>
            <w:tcW w:w="1440" w:type="dxa"/>
            <w:vAlign w:val="center"/>
          </w:tcPr>
          <w:p w:rsidR="00D76A73" w:rsidRPr="007872F9" w:rsidRDefault="00D76A73" w:rsidP="00576E53">
            <w:pPr>
              <w:spacing w:before="120" w:after="120"/>
              <w:jc w:val="center"/>
              <w:rPr>
                <w:rFonts w:cs="Arial"/>
                <w:b/>
              </w:rPr>
            </w:pPr>
            <w:r w:rsidRPr="007872F9">
              <w:rPr>
                <w:rFonts w:cs="Arial"/>
                <w:b/>
              </w:rPr>
              <w:t>Rating</w:t>
            </w:r>
          </w:p>
        </w:tc>
      </w:tr>
      <w:tr w:rsidR="00D76A73" w:rsidRPr="007872F9" w:rsidTr="00576E53">
        <w:tc>
          <w:tcPr>
            <w:tcW w:w="7344" w:type="dxa"/>
          </w:tcPr>
          <w:p w:rsidR="00D76A73" w:rsidRPr="007872F9" w:rsidRDefault="00D76A73" w:rsidP="00411C38">
            <w:pPr>
              <w:jc w:val="both"/>
              <w:rPr>
                <w:rFonts w:cs="Arial"/>
                <w:sz w:val="20"/>
              </w:rPr>
            </w:pPr>
            <w:r w:rsidRPr="007872F9">
              <w:rPr>
                <w:rFonts w:cs="Arial"/>
                <w:sz w:val="20"/>
              </w:rPr>
              <w:t>Continuously (or many times daily)</w:t>
            </w:r>
          </w:p>
        </w:tc>
        <w:tc>
          <w:tcPr>
            <w:tcW w:w="1440" w:type="dxa"/>
            <w:vAlign w:val="center"/>
          </w:tcPr>
          <w:p w:rsidR="00D76A73" w:rsidRPr="007872F9" w:rsidRDefault="00D76A73" w:rsidP="00576E53">
            <w:pPr>
              <w:jc w:val="center"/>
              <w:rPr>
                <w:rFonts w:cs="Arial"/>
              </w:rPr>
            </w:pPr>
            <w:r w:rsidRPr="007872F9">
              <w:rPr>
                <w:rFonts w:cs="Arial"/>
              </w:rPr>
              <w:t>10</w:t>
            </w:r>
          </w:p>
        </w:tc>
      </w:tr>
      <w:tr w:rsidR="00D76A73" w:rsidRPr="007872F9" w:rsidTr="00576E53">
        <w:tc>
          <w:tcPr>
            <w:tcW w:w="7344" w:type="dxa"/>
          </w:tcPr>
          <w:p w:rsidR="00D76A73" w:rsidRPr="007872F9" w:rsidRDefault="00D76A73" w:rsidP="00411C38">
            <w:pPr>
              <w:jc w:val="both"/>
              <w:rPr>
                <w:rFonts w:cs="Arial"/>
                <w:sz w:val="20"/>
              </w:rPr>
            </w:pPr>
            <w:r w:rsidRPr="007872F9">
              <w:rPr>
                <w:rFonts w:cs="Arial"/>
                <w:sz w:val="20"/>
              </w:rPr>
              <w:t>Frequently (approximately once daily)</w:t>
            </w:r>
          </w:p>
        </w:tc>
        <w:tc>
          <w:tcPr>
            <w:tcW w:w="1440" w:type="dxa"/>
            <w:vAlign w:val="center"/>
          </w:tcPr>
          <w:p w:rsidR="00D76A73" w:rsidRPr="007872F9" w:rsidRDefault="00D76A73" w:rsidP="00576E53">
            <w:pPr>
              <w:jc w:val="center"/>
              <w:rPr>
                <w:rFonts w:cs="Arial"/>
              </w:rPr>
            </w:pPr>
            <w:r w:rsidRPr="007872F9">
              <w:rPr>
                <w:rFonts w:cs="Arial"/>
              </w:rPr>
              <w:t>6</w:t>
            </w:r>
          </w:p>
        </w:tc>
      </w:tr>
      <w:tr w:rsidR="00D76A73" w:rsidRPr="007872F9" w:rsidTr="00576E53">
        <w:tc>
          <w:tcPr>
            <w:tcW w:w="7344" w:type="dxa"/>
          </w:tcPr>
          <w:p w:rsidR="00D76A73" w:rsidRPr="007872F9" w:rsidRDefault="00D76A73" w:rsidP="00411C38">
            <w:pPr>
              <w:jc w:val="both"/>
              <w:rPr>
                <w:rFonts w:cs="Arial"/>
                <w:sz w:val="20"/>
              </w:rPr>
            </w:pPr>
            <w:r w:rsidRPr="007872F9">
              <w:rPr>
                <w:rFonts w:cs="Arial"/>
                <w:sz w:val="20"/>
              </w:rPr>
              <w:t>Usually (from once per week to once per month)</w:t>
            </w:r>
          </w:p>
        </w:tc>
        <w:tc>
          <w:tcPr>
            <w:tcW w:w="1440" w:type="dxa"/>
            <w:vAlign w:val="center"/>
          </w:tcPr>
          <w:p w:rsidR="00D76A73" w:rsidRPr="007872F9" w:rsidRDefault="00D76A73" w:rsidP="00576E53">
            <w:pPr>
              <w:jc w:val="center"/>
              <w:rPr>
                <w:rFonts w:cs="Arial"/>
              </w:rPr>
            </w:pPr>
            <w:r w:rsidRPr="007872F9">
              <w:rPr>
                <w:rFonts w:cs="Arial"/>
              </w:rPr>
              <w:t>3</w:t>
            </w:r>
          </w:p>
        </w:tc>
      </w:tr>
      <w:tr w:rsidR="00D76A73" w:rsidRPr="007872F9" w:rsidTr="00576E53">
        <w:tc>
          <w:tcPr>
            <w:tcW w:w="7344" w:type="dxa"/>
          </w:tcPr>
          <w:p w:rsidR="00D76A73" w:rsidRPr="007872F9" w:rsidRDefault="00D76A73" w:rsidP="00411C38">
            <w:pPr>
              <w:jc w:val="both"/>
              <w:rPr>
                <w:rFonts w:cs="Arial"/>
                <w:sz w:val="20"/>
              </w:rPr>
            </w:pPr>
            <w:r w:rsidRPr="007872F9">
              <w:rPr>
                <w:rFonts w:cs="Arial"/>
                <w:sz w:val="20"/>
              </w:rPr>
              <w:t>Occasionally</w:t>
            </w:r>
            <w:r w:rsidR="004A2C24">
              <w:rPr>
                <w:rFonts w:cs="Arial"/>
                <w:sz w:val="20"/>
              </w:rPr>
              <w:t xml:space="preserve"> </w:t>
            </w:r>
            <w:r w:rsidRPr="007872F9">
              <w:rPr>
                <w:rFonts w:cs="Arial"/>
                <w:sz w:val="20"/>
              </w:rPr>
              <w:t>(from once per month to once per year)</w:t>
            </w:r>
          </w:p>
        </w:tc>
        <w:tc>
          <w:tcPr>
            <w:tcW w:w="1440" w:type="dxa"/>
            <w:vAlign w:val="center"/>
          </w:tcPr>
          <w:p w:rsidR="00D76A73" w:rsidRPr="007872F9" w:rsidRDefault="00D76A73" w:rsidP="00576E53">
            <w:pPr>
              <w:jc w:val="center"/>
              <w:rPr>
                <w:rFonts w:cs="Arial"/>
              </w:rPr>
            </w:pPr>
            <w:r w:rsidRPr="007872F9">
              <w:rPr>
                <w:rFonts w:cs="Arial"/>
              </w:rPr>
              <w:t>2</w:t>
            </w:r>
          </w:p>
        </w:tc>
      </w:tr>
      <w:tr w:rsidR="00D76A73" w:rsidRPr="007872F9" w:rsidTr="00576E53">
        <w:tc>
          <w:tcPr>
            <w:tcW w:w="7344" w:type="dxa"/>
          </w:tcPr>
          <w:p w:rsidR="00D76A73" w:rsidRPr="007872F9" w:rsidRDefault="00D76A73" w:rsidP="00411C38">
            <w:pPr>
              <w:jc w:val="both"/>
              <w:rPr>
                <w:rFonts w:cs="Arial"/>
                <w:sz w:val="20"/>
              </w:rPr>
            </w:pPr>
            <w:r w:rsidRPr="007872F9">
              <w:rPr>
                <w:rFonts w:cs="Arial"/>
                <w:sz w:val="20"/>
              </w:rPr>
              <w:t>Rarely (it has been known to happen)</w:t>
            </w:r>
          </w:p>
        </w:tc>
        <w:tc>
          <w:tcPr>
            <w:tcW w:w="1440" w:type="dxa"/>
            <w:vAlign w:val="center"/>
          </w:tcPr>
          <w:p w:rsidR="00D76A73" w:rsidRPr="007872F9" w:rsidRDefault="00D76A73" w:rsidP="00576E53">
            <w:pPr>
              <w:jc w:val="center"/>
              <w:rPr>
                <w:rFonts w:cs="Arial"/>
              </w:rPr>
            </w:pPr>
            <w:r w:rsidRPr="007872F9">
              <w:rPr>
                <w:rFonts w:cs="Arial"/>
              </w:rPr>
              <w:t>1</w:t>
            </w:r>
          </w:p>
        </w:tc>
      </w:tr>
      <w:tr w:rsidR="00D76A73" w:rsidRPr="007872F9" w:rsidTr="00576E53">
        <w:tc>
          <w:tcPr>
            <w:tcW w:w="7344" w:type="dxa"/>
          </w:tcPr>
          <w:p w:rsidR="00D76A73" w:rsidRPr="007872F9" w:rsidRDefault="00D76A73" w:rsidP="00411C38">
            <w:pPr>
              <w:jc w:val="both"/>
              <w:rPr>
                <w:rFonts w:cs="Arial"/>
                <w:sz w:val="20"/>
              </w:rPr>
            </w:pPr>
            <w:r w:rsidRPr="007872F9">
              <w:rPr>
                <w:rFonts w:cs="Arial"/>
                <w:sz w:val="20"/>
              </w:rPr>
              <w:t>Very rarely (not known to have occurred but considered remotely possible)</w:t>
            </w:r>
          </w:p>
        </w:tc>
        <w:tc>
          <w:tcPr>
            <w:tcW w:w="1440" w:type="dxa"/>
            <w:vAlign w:val="center"/>
          </w:tcPr>
          <w:p w:rsidR="00D76A73" w:rsidRPr="007872F9" w:rsidRDefault="00D76A73" w:rsidP="00576E53">
            <w:pPr>
              <w:jc w:val="center"/>
              <w:rPr>
                <w:rFonts w:cs="Arial"/>
              </w:rPr>
            </w:pPr>
            <w:r w:rsidRPr="007872F9">
              <w:rPr>
                <w:rFonts w:cs="Arial"/>
              </w:rPr>
              <w:t>0.5</w:t>
            </w:r>
          </w:p>
        </w:tc>
      </w:tr>
    </w:tbl>
    <w:p w:rsidR="00D76A73" w:rsidRPr="007872F9" w:rsidRDefault="00D76A73" w:rsidP="00411C38">
      <w:pPr>
        <w:jc w:val="both"/>
        <w:rPr>
          <w:rFonts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tblPr>
      <w:tblGrid>
        <w:gridCol w:w="7344"/>
        <w:gridCol w:w="1440"/>
      </w:tblGrid>
      <w:tr w:rsidR="00D50ED0" w:rsidRPr="007872F9" w:rsidTr="00806A8F">
        <w:trPr>
          <w:trHeight w:hRule="exact" w:val="432"/>
        </w:trPr>
        <w:tc>
          <w:tcPr>
            <w:tcW w:w="7344" w:type="dxa"/>
            <w:shd w:val="clear" w:color="auto" w:fill="C4BC96" w:themeFill="background2" w:themeFillShade="BF"/>
            <w:vAlign w:val="center"/>
          </w:tcPr>
          <w:p w:rsidR="00D50ED0" w:rsidRPr="00D50ED0" w:rsidRDefault="00D50ED0" w:rsidP="00576E53">
            <w:pPr>
              <w:jc w:val="center"/>
              <w:rPr>
                <w:rFonts w:cs="Arial"/>
                <w:b/>
                <w:sz w:val="24"/>
                <w:szCs w:val="24"/>
              </w:rPr>
            </w:pPr>
            <w:r>
              <w:rPr>
                <w:rFonts w:cs="Arial"/>
                <w:b/>
                <w:sz w:val="24"/>
                <w:szCs w:val="24"/>
              </w:rPr>
              <w:t>RISK SCORE</w:t>
            </w:r>
          </w:p>
        </w:tc>
        <w:tc>
          <w:tcPr>
            <w:tcW w:w="1440" w:type="dxa"/>
            <w:shd w:val="clear" w:color="auto" w:fill="C4BC96" w:themeFill="background2" w:themeFillShade="BF"/>
            <w:vAlign w:val="center"/>
          </w:tcPr>
          <w:p w:rsidR="00D50ED0" w:rsidRPr="007872F9" w:rsidRDefault="00D50ED0" w:rsidP="00576E53">
            <w:pPr>
              <w:spacing w:before="120" w:after="120"/>
              <w:jc w:val="center"/>
              <w:rPr>
                <w:rFonts w:cs="Arial"/>
                <w:b/>
              </w:rPr>
            </w:pPr>
          </w:p>
        </w:tc>
      </w:tr>
      <w:tr w:rsidR="00D76A73" w:rsidRPr="007872F9" w:rsidTr="00576E53">
        <w:tc>
          <w:tcPr>
            <w:tcW w:w="7344" w:type="dxa"/>
            <w:vAlign w:val="center"/>
          </w:tcPr>
          <w:p w:rsidR="00D76A73" w:rsidRPr="004A2C24" w:rsidRDefault="00D76A73" w:rsidP="004A2C24">
            <w:pPr>
              <w:spacing w:before="120" w:after="120"/>
              <w:jc w:val="both"/>
              <w:rPr>
                <w:szCs w:val="22"/>
              </w:rPr>
            </w:pPr>
            <w:r w:rsidRPr="004A2C24">
              <w:rPr>
                <w:rFonts w:cs="Arial"/>
                <w:b/>
              </w:rPr>
              <w:t xml:space="preserve">Consequences </w:t>
            </w:r>
            <w:r w:rsidRPr="004A2C24">
              <w:rPr>
                <w:rFonts w:cs="Arial"/>
                <w:b/>
              </w:rPr>
              <w:sym w:font="Symbol" w:char="F0B4"/>
            </w:r>
            <w:r w:rsidRPr="004A2C24">
              <w:rPr>
                <w:rFonts w:cs="Arial"/>
                <w:b/>
              </w:rPr>
              <w:t xml:space="preserve"> Exposure </w:t>
            </w:r>
            <w:r w:rsidRPr="004A2C24">
              <w:rPr>
                <w:rFonts w:cs="Arial"/>
                <w:b/>
              </w:rPr>
              <w:sym w:font="Symbol" w:char="F0B4"/>
            </w:r>
            <w:r w:rsidRPr="004A2C24">
              <w:rPr>
                <w:rFonts w:cs="Arial"/>
                <w:b/>
              </w:rPr>
              <w:t xml:space="preserve"> Likelihood</w:t>
            </w:r>
          </w:p>
        </w:tc>
        <w:tc>
          <w:tcPr>
            <w:tcW w:w="1440" w:type="dxa"/>
            <w:vAlign w:val="center"/>
          </w:tcPr>
          <w:p w:rsidR="00D76A73" w:rsidRPr="007872F9" w:rsidRDefault="00D76A73" w:rsidP="00576E53">
            <w:pPr>
              <w:spacing w:before="120" w:after="120"/>
              <w:jc w:val="center"/>
              <w:rPr>
                <w:rFonts w:cs="Arial"/>
                <w:b/>
              </w:rPr>
            </w:pPr>
            <w:r w:rsidRPr="007872F9">
              <w:rPr>
                <w:rFonts w:cs="Arial"/>
                <w:b/>
              </w:rPr>
              <w:t>Score</w:t>
            </w:r>
          </w:p>
        </w:tc>
      </w:tr>
      <w:tr w:rsidR="00D76A73" w:rsidRPr="007872F9" w:rsidTr="00576E53">
        <w:tc>
          <w:tcPr>
            <w:tcW w:w="7344" w:type="dxa"/>
          </w:tcPr>
          <w:p w:rsidR="00D76A73" w:rsidRPr="007872F9" w:rsidRDefault="00D76A73" w:rsidP="00411C38">
            <w:pPr>
              <w:jc w:val="both"/>
              <w:rPr>
                <w:rFonts w:cs="Arial"/>
                <w:sz w:val="20"/>
              </w:rPr>
            </w:pPr>
            <w:r w:rsidRPr="007872F9">
              <w:rPr>
                <w:rFonts w:cs="Arial"/>
                <w:sz w:val="20"/>
              </w:rPr>
              <w:t>High – requires corrective action and emergency response</w:t>
            </w:r>
          </w:p>
        </w:tc>
        <w:tc>
          <w:tcPr>
            <w:tcW w:w="1440" w:type="dxa"/>
            <w:vAlign w:val="center"/>
          </w:tcPr>
          <w:p w:rsidR="00D76A73" w:rsidRPr="007872F9" w:rsidRDefault="00D76A73" w:rsidP="00576E53">
            <w:pPr>
              <w:jc w:val="center"/>
              <w:rPr>
                <w:rFonts w:cs="Arial"/>
              </w:rPr>
            </w:pPr>
            <w:r w:rsidRPr="007872F9">
              <w:rPr>
                <w:rFonts w:cs="Arial"/>
              </w:rPr>
              <w:t>&gt;250</w:t>
            </w:r>
          </w:p>
        </w:tc>
      </w:tr>
      <w:tr w:rsidR="00D76A73" w:rsidRPr="007872F9" w:rsidTr="00576E53">
        <w:tc>
          <w:tcPr>
            <w:tcW w:w="7344" w:type="dxa"/>
          </w:tcPr>
          <w:p w:rsidR="00D76A73" w:rsidRPr="007872F9" w:rsidRDefault="00D76A73" w:rsidP="00411C38">
            <w:pPr>
              <w:jc w:val="both"/>
              <w:rPr>
                <w:rFonts w:cs="Arial"/>
                <w:sz w:val="20"/>
              </w:rPr>
            </w:pPr>
            <w:r w:rsidRPr="007872F9">
              <w:rPr>
                <w:rFonts w:cs="Arial"/>
                <w:sz w:val="20"/>
              </w:rPr>
              <w:t>Medium – requires emergency response</w:t>
            </w:r>
          </w:p>
        </w:tc>
        <w:tc>
          <w:tcPr>
            <w:tcW w:w="1440" w:type="dxa"/>
            <w:vAlign w:val="center"/>
          </w:tcPr>
          <w:p w:rsidR="00D76A73" w:rsidRPr="007872F9" w:rsidRDefault="00D76A73" w:rsidP="00576E53">
            <w:pPr>
              <w:jc w:val="center"/>
              <w:rPr>
                <w:rFonts w:cs="Arial"/>
              </w:rPr>
            </w:pPr>
            <w:r w:rsidRPr="007872F9">
              <w:rPr>
                <w:rFonts w:cs="Arial"/>
              </w:rPr>
              <w:t>101 - 250</w:t>
            </w:r>
          </w:p>
        </w:tc>
      </w:tr>
      <w:tr w:rsidR="00D76A73" w:rsidRPr="007872F9" w:rsidTr="00576E53">
        <w:tc>
          <w:tcPr>
            <w:tcW w:w="7344" w:type="dxa"/>
          </w:tcPr>
          <w:p w:rsidR="00D76A73" w:rsidRPr="007872F9" w:rsidRDefault="00D76A73" w:rsidP="00411C38">
            <w:pPr>
              <w:jc w:val="both"/>
              <w:rPr>
                <w:rFonts w:cs="Arial"/>
                <w:sz w:val="20"/>
              </w:rPr>
            </w:pPr>
            <w:r w:rsidRPr="007872F9">
              <w:rPr>
                <w:rFonts w:cs="Arial"/>
                <w:sz w:val="20"/>
              </w:rPr>
              <w:t>Low – situation may have to be corrected, emergency response may be required</w:t>
            </w:r>
          </w:p>
        </w:tc>
        <w:tc>
          <w:tcPr>
            <w:tcW w:w="1440" w:type="dxa"/>
            <w:vAlign w:val="center"/>
          </w:tcPr>
          <w:p w:rsidR="00D76A73" w:rsidRPr="007872F9" w:rsidRDefault="00D76A73" w:rsidP="00576E53">
            <w:pPr>
              <w:jc w:val="center"/>
              <w:rPr>
                <w:rFonts w:cs="Arial"/>
              </w:rPr>
            </w:pPr>
            <w:r w:rsidRPr="007872F9">
              <w:rPr>
                <w:rFonts w:cs="Arial"/>
              </w:rPr>
              <w:t>3 - 100</w:t>
            </w:r>
          </w:p>
        </w:tc>
      </w:tr>
      <w:tr w:rsidR="00D76A73" w:rsidRPr="007872F9" w:rsidTr="00576E53">
        <w:tc>
          <w:tcPr>
            <w:tcW w:w="7344" w:type="dxa"/>
          </w:tcPr>
          <w:p w:rsidR="00D76A73" w:rsidRPr="007872F9" w:rsidRDefault="00D76A73" w:rsidP="00411C38">
            <w:pPr>
              <w:jc w:val="both"/>
              <w:rPr>
                <w:rFonts w:cs="Arial"/>
              </w:rPr>
            </w:pPr>
            <w:r w:rsidRPr="007872F9">
              <w:rPr>
                <w:rFonts w:cs="Arial"/>
                <w:sz w:val="20"/>
              </w:rPr>
              <w:t>Risk Acceptable – no emergency response required</w:t>
            </w:r>
          </w:p>
        </w:tc>
        <w:tc>
          <w:tcPr>
            <w:tcW w:w="1440" w:type="dxa"/>
            <w:vAlign w:val="center"/>
          </w:tcPr>
          <w:p w:rsidR="00D76A73" w:rsidRPr="007872F9" w:rsidRDefault="00D76A73" w:rsidP="00576E53">
            <w:pPr>
              <w:jc w:val="center"/>
              <w:rPr>
                <w:rFonts w:cs="Arial"/>
              </w:rPr>
            </w:pPr>
            <w:r w:rsidRPr="007872F9">
              <w:rPr>
                <w:rFonts w:cs="Arial"/>
              </w:rPr>
              <w:t>&lt;2</w:t>
            </w:r>
          </w:p>
        </w:tc>
      </w:tr>
    </w:tbl>
    <w:p w:rsidR="00D76A73" w:rsidRPr="007872F9" w:rsidRDefault="00D76A73" w:rsidP="008B5373">
      <w:pPr>
        <w:pStyle w:val="TOC1"/>
      </w:pPr>
    </w:p>
    <w:p w:rsidR="00D76A73" w:rsidRPr="007872F9" w:rsidRDefault="00D50ED0" w:rsidP="009427EE">
      <w:pPr>
        <w:pStyle w:val="Heading2"/>
      </w:pPr>
      <w:bookmarkStart w:id="132" w:name="_Toc504738224"/>
      <w:r>
        <w:br w:type="page"/>
      </w:r>
      <w:bookmarkStart w:id="133" w:name="_Toc288040885"/>
      <w:r w:rsidR="00D76A73" w:rsidRPr="007872F9">
        <w:lastRenderedPageBreak/>
        <w:t>Appendix D</w:t>
      </w:r>
      <w:r w:rsidR="00D76A73" w:rsidRPr="00576E53">
        <w:t xml:space="preserve"> –</w:t>
      </w:r>
      <w:r w:rsidR="00D76A73" w:rsidRPr="007872F9">
        <w:t xml:space="preserve"> Draft Evacuation Plan</w:t>
      </w:r>
      <w:bookmarkEnd w:id="132"/>
      <w:bookmarkEnd w:id="133"/>
    </w:p>
    <w:p w:rsidR="00D76A73" w:rsidRPr="004A2C24" w:rsidRDefault="00D76A73" w:rsidP="00411C38">
      <w:pPr>
        <w:jc w:val="both"/>
        <w:rPr>
          <w:rFonts w:cs="Arial"/>
          <w:color w:val="0000FF"/>
        </w:rPr>
      </w:pPr>
      <w:r w:rsidRPr="004A2C24">
        <w:rPr>
          <w:rFonts w:cs="Arial"/>
          <w:color w:val="0000FF"/>
        </w:rPr>
        <w:t>[Insert address or building description here]</w:t>
      </w:r>
    </w:p>
    <w:p w:rsidR="00D76A73" w:rsidRPr="007872F9" w:rsidRDefault="00D76A73" w:rsidP="00411C38">
      <w:pPr>
        <w:pBdr>
          <w:bottom w:val="single" w:sz="12" w:space="1" w:color="auto"/>
        </w:pBdr>
        <w:jc w:val="both"/>
        <w:rPr>
          <w:rFonts w:cs="Arial"/>
          <w:color w:val="000000"/>
        </w:rPr>
      </w:pPr>
    </w:p>
    <w:p w:rsidR="00D76A73" w:rsidRPr="007872F9" w:rsidRDefault="00D76A73" w:rsidP="00411C38">
      <w:pPr>
        <w:jc w:val="both"/>
        <w:rPr>
          <w:rFonts w:cs="Arial"/>
          <w:color w:val="000000"/>
        </w:rPr>
      </w:pPr>
    </w:p>
    <w:p w:rsidR="00D76A73" w:rsidRPr="007872F9" w:rsidRDefault="00D76A73" w:rsidP="00411C38">
      <w:pPr>
        <w:pStyle w:val="Heading7"/>
        <w:jc w:val="both"/>
        <w:rPr>
          <w:rFonts w:cs="Arial"/>
          <w:sz w:val="28"/>
        </w:rPr>
      </w:pPr>
      <w:r w:rsidRPr="007872F9">
        <w:rPr>
          <w:rFonts w:cs="Arial"/>
          <w:sz w:val="28"/>
        </w:rPr>
        <w:t>Emergency Phone Numbers</w:t>
      </w:r>
    </w:p>
    <w:p w:rsidR="00D76A73" w:rsidRPr="007872F9" w:rsidRDefault="00D76A73" w:rsidP="00411C38">
      <w:pPr>
        <w:jc w:val="both"/>
        <w:rPr>
          <w:rFonts w:cs="Arial"/>
          <w:color w:val="000000"/>
        </w:rPr>
      </w:pPr>
    </w:p>
    <w:tbl>
      <w:tblPr>
        <w:tblW w:w="0" w:type="auto"/>
        <w:tblLook w:val="04A0"/>
      </w:tblPr>
      <w:tblGrid>
        <w:gridCol w:w="4428"/>
        <w:gridCol w:w="4428"/>
      </w:tblGrid>
      <w:tr w:rsidR="007D0DA4" w:rsidRPr="000368E8" w:rsidTr="000368E8">
        <w:trPr>
          <w:trHeight w:val="432"/>
        </w:trPr>
        <w:tc>
          <w:tcPr>
            <w:tcW w:w="4428" w:type="dxa"/>
            <w:shd w:val="clear" w:color="auto" w:fill="auto"/>
          </w:tcPr>
          <w:p w:rsidR="007D0DA4" w:rsidRPr="000368E8" w:rsidRDefault="007D0DA4" w:rsidP="000368E8">
            <w:pPr>
              <w:jc w:val="both"/>
              <w:rPr>
                <w:rFonts w:cs="Arial"/>
                <w:color w:val="000000"/>
              </w:rPr>
            </w:pPr>
            <w:r w:rsidRPr="000368E8">
              <w:rPr>
                <w:rFonts w:cs="Arial"/>
              </w:rPr>
              <w:t>Fire Department</w:t>
            </w:r>
          </w:p>
        </w:tc>
        <w:tc>
          <w:tcPr>
            <w:tcW w:w="4428" w:type="dxa"/>
            <w:shd w:val="clear" w:color="auto" w:fill="auto"/>
          </w:tcPr>
          <w:p w:rsidR="007D0DA4" w:rsidRPr="000368E8" w:rsidRDefault="007D0DA4" w:rsidP="000368E8">
            <w:pPr>
              <w:jc w:val="both"/>
              <w:rPr>
                <w:rFonts w:cs="Arial"/>
                <w:color w:val="000000"/>
              </w:rPr>
            </w:pPr>
            <w:r w:rsidRPr="000368E8">
              <w:rPr>
                <w:rFonts w:cs="Arial"/>
              </w:rPr>
              <w:t>9 - 911</w:t>
            </w:r>
          </w:p>
        </w:tc>
      </w:tr>
      <w:tr w:rsidR="007D0DA4" w:rsidRPr="000368E8" w:rsidTr="000368E8">
        <w:trPr>
          <w:trHeight w:val="432"/>
        </w:trPr>
        <w:tc>
          <w:tcPr>
            <w:tcW w:w="4428" w:type="dxa"/>
            <w:shd w:val="clear" w:color="auto" w:fill="auto"/>
          </w:tcPr>
          <w:p w:rsidR="007D0DA4" w:rsidRPr="000368E8" w:rsidRDefault="007D0DA4" w:rsidP="000368E8">
            <w:pPr>
              <w:jc w:val="both"/>
              <w:rPr>
                <w:rFonts w:cs="Arial"/>
                <w:color w:val="000000"/>
              </w:rPr>
            </w:pPr>
            <w:r w:rsidRPr="000368E8">
              <w:rPr>
                <w:rFonts w:cs="Arial"/>
              </w:rPr>
              <w:t>Provincial Emergency Program</w:t>
            </w:r>
          </w:p>
        </w:tc>
        <w:tc>
          <w:tcPr>
            <w:tcW w:w="4428" w:type="dxa"/>
            <w:shd w:val="clear" w:color="auto" w:fill="auto"/>
          </w:tcPr>
          <w:p w:rsidR="007D0DA4" w:rsidRPr="000368E8" w:rsidRDefault="007D0DA4" w:rsidP="000368E8">
            <w:pPr>
              <w:tabs>
                <w:tab w:val="left" w:pos="5760"/>
              </w:tabs>
              <w:jc w:val="both"/>
              <w:rPr>
                <w:rFonts w:cs="Arial"/>
              </w:rPr>
            </w:pPr>
            <w:r w:rsidRPr="000368E8">
              <w:rPr>
                <w:rFonts w:cs="Arial"/>
              </w:rPr>
              <w:t>1- 800- 663-3456</w:t>
            </w:r>
          </w:p>
        </w:tc>
      </w:tr>
      <w:tr w:rsidR="007D0DA4" w:rsidRPr="000368E8" w:rsidTr="000368E8">
        <w:trPr>
          <w:trHeight w:val="432"/>
        </w:trPr>
        <w:tc>
          <w:tcPr>
            <w:tcW w:w="4428" w:type="dxa"/>
            <w:shd w:val="clear" w:color="auto" w:fill="auto"/>
          </w:tcPr>
          <w:p w:rsidR="007D0DA4" w:rsidRPr="000368E8" w:rsidRDefault="007D0DA4" w:rsidP="000368E8">
            <w:pPr>
              <w:jc w:val="both"/>
              <w:rPr>
                <w:rFonts w:cs="Arial"/>
                <w:color w:val="000000"/>
              </w:rPr>
            </w:pPr>
            <w:r w:rsidRPr="000368E8">
              <w:rPr>
                <w:rFonts w:cs="Arial"/>
                <w:color w:val="000000"/>
              </w:rPr>
              <w:t>Police</w:t>
            </w:r>
          </w:p>
        </w:tc>
        <w:tc>
          <w:tcPr>
            <w:tcW w:w="4428" w:type="dxa"/>
            <w:shd w:val="clear" w:color="auto" w:fill="auto"/>
          </w:tcPr>
          <w:p w:rsidR="007D0DA4" w:rsidRPr="000368E8" w:rsidRDefault="007D0DA4" w:rsidP="000368E8">
            <w:pPr>
              <w:jc w:val="both"/>
              <w:rPr>
                <w:rFonts w:cs="Arial"/>
                <w:color w:val="000000"/>
              </w:rPr>
            </w:pPr>
            <w:r w:rsidRPr="000368E8">
              <w:rPr>
                <w:rFonts w:cs="Arial"/>
                <w:color w:val="000000"/>
              </w:rPr>
              <w:t>9 - 911</w:t>
            </w:r>
          </w:p>
        </w:tc>
      </w:tr>
      <w:tr w:rsidR="007D0DA4" w:rsidRPr="000368E8" w:rsidTr="000368E8">
        <w:trPr>
          <w:trHeight w:val="432"/>
        </w:trPr>
        <w:tc>
          <w:tcPr>
            <w:tcW w:w="4428" w:type="dxa"/>
            <w:shd w:val="clear" w:color="auto" w:fill="auto"/>
          </w:tcPr>
          <w:p w:rsidR="007D0DA4" w:rsidRPr="000368E8" w:rsidRDefault="007D0DA4" w:rsidP="000368E8">
            <w:pPr>
              <w:jc w:val="both"/>
              <w:rPr>
                <w:rFonts w:cs="Arial"/>
                <w:color w:val="000000"/>
              </w:rPr>
            </w:pPr>
            <w:r w:rsidRPr="000368E8">
              <w:rPr>
                <w:rFonts w:cs="Arial"/>
                <w:color w:val="000000"/>
              </w:rPr>
              <w:t>Ambulance</w:t>
            </w:r>
          </w:p>
        </w:tc>
        <w:tc>
          <w:tcPr>
            <w:tcW w:w="4428" w:type="dxa"/>
            <w:shd w:val="clear" w:color="auto" w:fill="auto"/>
          </w:tcPr>
          <w:p w:rsidR="007D0DA4" w:rsidRPr="000368E8" w:rsidRDefault="007D0DA4" w:rsidP="000368E8">
            <w:pPr>
              <w:jc w:val="both"/>
              <w:rPr>
                <w:rFonts w:cs="Arial"/>
                <w:color w:val="000000"/>
              </w:rPr>
            </w:pPr>
            <w:r w:rsidRPr="000368E8">
              <w:rPr>
                <w:rFonts w:cs="Arial"/>
                <w:color w:val="000000"/>
              </w:rPr>
              <w:t>9 - 911</w:t>
            </w:r>
          </w:p>
        </w:tc>
      </w:tr>
      <w:tr w:rsidR="007D0DA4" w:rsidRPr="000368E8" w:rsidTr="000368E8">
        <w:trPr>
          <w:trHeight w:val="432"/>
        </w:trPr>
        <w:tc>
          <w:tcPr>
            <w:tcW w:w="4428" w:type="dxa"/>
            <w:shd w:val="clear" w:color="auto" w:fill="auto"/>
          </w:tcPr>
          <w:p w:rsidR="007D0DA4" w:rsidRPr="000368E8" w:rsidRDefault="007D0DA4" w:rsidP="000368E8">
            <w:pPr>
              <w:jc w:val="both"/>
              <w:rPr>
                <w:rFonts w:cs="Arial"/>
                <w:color w:val="000000"/>
              </w:rPr>
            </w:pPr>
            <w:r w:rsidRPr="000368E8">
              <w:rPr>
                <w:rFonts w:cs="Arial"/>
                <w:color w:val="000000"/>
              </w:rPr>
              <w:t>First aid</w:t>
            </w:r>
          </w:p>
        </w:tc>
        <w:tc>
          <w:tcPr>
            <w:tcW w:w="4428" w:type="dxa"/>
            <w:shd w:val="clear" w:color="auto" w:fill="auto"/>
          </w:tcPr>
          <w:p w:rsidR="007D0DA4" w:rsidRPr="004A2C24" w:rsidRDefault="007D0DA4" w:rsidP="004A2C24">
            <w:pPr>
              <w:jc w:val="both"/>
              <w:rPr>
                <w:rFonts w:cs="Arial"/>
                <w:color w:val="000000"/>
              </w:rPr>
            </w:pPr>
            <w:r w:rsidRPr="004A2C24">
              <w:rPr>
                <w:rFonts w:cs="Arial"/>
                <w:color w:val="0000FF"/>
              </w:rPr>
              <w:t>[insert number here]</w:t>
            </w:r>
          </w:p>
        </w:tc>
      </w:tr>
      <w:tr w:rsidR="004A2C24" w:rsidRPr="000368E8" w:rsidTr="000368E8">
        <w:trPr>
          <w:trHeight w:val="432"/>
        </w:trPr>
        <w:tc>
          <w:tcPr>
            <w:tcW w:w="4428" w:type="dxa"/>
            <w:shd w:val="clear" w:color="auto" w:fill="auto"/>
          </w:tcPr>
          <w:p w:rsidR="004A2C24" w:rsidRPr="000368E8" w:rsidRDefault="004A2C24" w:rsidP="000368E8">
            <w:pPr>
              <w:jc w:val="both"/>
              <w:rPr>
                <w:rFonts w:cs="Arial"/>
                <w:color w:val="000000"/>
              </w:rPr>
            </w:pPr>
            <w:r w:rsidRPr="000368E8">
              <w:rPr>
                <w:rFonts w:cs="Arial"/>
                <w:color w:val="000000"/>
              </w:rPr>
              <w:t>Security</w:t>
            </w:r>
          </w:p>
        </w:tc>
        <w:tc>
          <w:tcPr>
            <w:tcW w:w="4428" w:type="dxa"/>
            <w:shd w:val="clear" w:color="auto" w:fill="auto"/>
          </w:tcPr>
          <w:p w:rsidR="004A2C24" w:rsidRDefault="004A2C24">
            <w:r w:rsidRPr="00B0015C">
              <w:rPr>
                <w:rFonts w:cs="Arial"/>
                <w:color w:val="0000FF"/>
              </w:rPr>
              <w:t>[insert number here]</w:t>
            </w:r>
          </w:p>
        </w:tc>
      </w:tr>
      <w:tr w:rsidR="004A2C24" w:rsidRPr="000368E8" w:rsidTr="000368E8">
        <w:trPr>
          <w:trHeight w:val="432"/>
        </w:trPr>
        <w:tc>
          <w:tcPr>
            <w:tcW w:w="4428" w:type="dxa"/>
            <w:shd w:val="clear" w:color="auto" w:fill="auto"/>
          </w:tcPr>
          <w:p w:rsidR="004A2C24" w:rsidRPr="000368E8" w:rsidRDefault="004A2C24" w:rsidP="000368E8">
            <w:pPr>
              <w:jc w:val="both"/>
              <w:rPr>
                <w:rFonts w:cs="Arial"/>
                <w:color w:val="000000"/>
              </w:rPr>
            </w:pPr>
            <w:r w:rsidRPr="000368E8">
              <w:rPr>
                <w:rFonts w:cs="Arial"/>
                <w:color w:val="000000"/>
              </w:rPr>
              <w:t>Critical Incident Response Team</w:t>
            </w:r>
          </w:p>
        </w:tc>
        <w:tc>
          <w:tcPr>
            <w:tcW w:w="4428" w:type="dxa"/>
            <w:shd w:val="clear" w:color="auto" w:fill="auto"/>
          </w:tcPr>
          <w:p w:rsidR="004A2C24" w:rsidRDefault="004A2C24">
            <w:r w:rsidRPr="00B0015C">
              <w:rPr>
                <w:rFonts w:cs="Arial"/>
                <w:color w:val="0000FF"/>
              </w:rPr>
              <w:t>[insert number here]</w:t>
            </w:r>
          </w:p>
        </w:tc>
      </w:tr>
    </w:tbl>
    <w:p w:rsidR="00D76A73" w:rsidRPr="007872F9" w:rsidRDefault="00D76A73" w:rsidP="00411C38">
      <w:pPr>
        <w:tabs>
          <w:tab w:val="left" w:pos="5760"/>
        </w:tabs>
        <w:jc w:val="both"/>
        <w:rPr>
          <w:rFonts w:cs="Arial"/>
          <w:color w:val="000000"/>
        </w:rPr>
      </w:pPr>
      <w:r w:rsidRPr="007872F9">
        <w:rPr>
          <w:rFonts w:cs="Arial"/>
          <w:color w:val="000000"/>
        </w:rPr>
        <w:tab/>
      </w:r>
      <w:r w:rsidRPr="007872F9">
        <w:rPr>
          <w:rFonts w:cs="Arial"/>
          <w:color w:val="000000"/>
        </w:rPr>
        <w:tab/>
      </w:r>
      <w:r w:rsidRPr="007872F9">
        <w:rPr>
          <w:rFonts w:cs="Arial"/>
          <w:color w:val="000000"/>
        </w:rPr>
        <w:tab/>
        <w:t xml:space="preserve"> </w:t>
      </w:r>
    </w:p>
    <w:p w:rsidR="00D76A73" w:rsidRPr="007872F9" w:rsidRDefault="00D76A73" w:rsidP="00411C38">
      <w:pPr>
        <w:tabs>
          <w:tab w:val="left" w:pos="5760"/>
        </w:tabs>
        <w:jc w:val="both"/>
        <w:rPr>
          <w:rFonts w:cs="Arial"/>
          <w:color w:val="000000"/>
        </w:rPr>
      </w:pPr>
    </w:p>
    <w:p w:rsidR="00D76A73" w:rsidRPr="007872F9" w:rsidRDefault="00D76A73" w:rsidP="00411C38">
      <w:pPr>
        <w:tabs>
          <w:tab w:val="left" w:pos="5760"/>
        </w:tabs>
        <w:jc w:val="both"/>
        <w:rPr>
          <w:rFonts w:cs="Arial"/>
          <w:color w:val="000000"/>
        </w:rPr>
      </w:pPr>
    </w:p>
    <w:p w:rsidR="00D76A73" w:rsidRPr="007872F9" w:rsidRDefault="00D76A73" w:rsidP="00411C38">
      <w:pPr>
        <w:tabs>
          <w:tab w:val="left" w:pos="5760"/>
        </w:tabs>
        <w:jc w:val="both"/>
        <w:rPr>
          <w:rFonts w:cs="Arial"/>
          <w:color w:val="000000"/>
        </w:rPr>
      </w:pPr>
    </w:p>
    <w:p w:rsidR="00D76A73" w:rsidRPr="007872F9" w:rsidRDefault="00D76A73" w:rsidP="00411C38">
      <w:pPr>
        <w:tabs>
          <w:tab w:val="left" w:pos="5760"/>
        </w:tabs>
        <w:jc w:val="both"/>
        <w:rPr>
          <w:rFonts w:cs="Arial"/>
          <w:color w:val="000000"/>
        </w:rPr>
      </w:pPr>
    </w:p>
    <w:p w:rsidR="00D76A73" w:rsidRPr="007872F9" w:rsidRDefault="00D76A73" w:rsidP="00411C38">
      <w:pPr>
        <w:tabs>
          <w:tab w:val="left" w:pos="5760"/>
        </w:tabs>
        <w:jc w:val="both"/>
        <w:rPr>
          <w:rFonts w:cs="Arial"/>
          <w:color w:val="000000"/>
        </w:rPr>
      </w:pPr>
    </w:p>
    <w:p w:rsidR="00D76A73" w:rsidRPr="007872F9" w:rsidRDefault="00D76A73" w:rsidP="00411C38">
      <w:pPr>
        <w:tabs>
          <w:tab w:val="left" w:pos="5760"/>
        </w:tabs>
        <w:jc w:val="both"/>
        <w:rPr>
          <w:rFonts w:cs="Arial"/>
          <w:color w:val="000000"/>
        </w:rPr>
      </w:pPr>
    </w:p>
    <w:p w:rsidR="00D76A73" w:rsidRPr="007872F9" w:rsidRDefault="00D76A73" w:rsidP="00411C38">
      <w:pPr>
        <w:tabs>
          <w:tab w:val="left" w:pos="5760"/>
        </w:tabs>
        <w:jc w:val="both"/>
        <w:rPr>
          <w:rFonts w:cs="Arial"/>
          <w:color w:val="000000"/>
        </w:rPr>
      </w:pPr>
    </w:p>
    <w:p w:rsidR="00D76A73" w:rsidRPr="007872F9" w:rsidRDefault="00D76A73" w:rsidP="00411C38">
      <w:pPr>
        <w:tabs>
          <w:tab w:val="left" w:pos="5760"/>
        </w:tabs>
        <w:jc w:val="both"/>
        <w:rPr>
          <w:rFonts w:cs="Arial"/>
          <w:color w:val="000000"/>
        </w:rPr>
      </w:pPr>
    </w:p>
    <w:p w:rsidR="00D76A73" w:rsidRDefault="00D76A73" w:rsidP="00411C38">
      <w:pPr>
        <w:tabs>
          <w:tab w:val="left" w:pos="5760"/>
        </w:tabs>
        <w:jc w:val="both"/>
        <w:rPr>
          <w:rFonts w:cs="Arial"/>
          <w:color w:val="000000"/>
        </w:rPr>
      </w:pPr>
    </w:p>
    <w:p w:rsidR="00576E53" w:rsidRDefault="00576E53" w:rsidP="00411C38">
      <w:pPr>
        <w:tabs>
          <w:tab w:val="left" w:pos="5760"/>
        </w:tabs>
        <w:jc w:val="both"/>
        <w:rPr>
          <w:rFonts w:cs="Arial"/>
          <w:color w:val="000000"/>
        </w:rPr>
      </w:pPr>
    </w:p>
    <w:p w:rsidR="00576E53" w:rsidRDefault="00576E53" w:rsidP="00411C38">
      <w:pPr>
        <w:tabs>
          <w:tab w:val="left" w:pos="5760"/>
        </w:tabs>
        <w:jc w:val="both"/>
        <w:rPr>
          <w:rFonts w:cs="Arial"/>
          <w:color w:val="000000"/>
        </w:rPr>
      </w:pPr>
    </w:p>
    <w:p w:rsidR="00576E53" w:rsidRDefault="00576E53" w:rsidP="00411C38">
      <w:pPr>
        <w:tabs>
          <w:tab w:val="left" w:pos="5760"/>
        </w:tabs>
        <w:jc w:val="both"/>
        <w:rPr>
          <w:rFonts w:cs="Arial"/>
          <w:color w:val="000000"/>
        </w:rPr>
      </w:pPr>
    </w:p>
    <w:p w:rsidR="00576E53" w:rsidRDefault="00576E53" w:rsidP="00411C38">
      <w:pPr>
        <w:tabs>
          <w:tab w:val="left" w:pos="5760"/>
        </w:tabs>
        <w:jc w:val="both"/>
        <w:rPr>
          <w:rFonts w:cs="Arial"/>
          <w:color w:val="000000"/>
        </w:rPr>
      </w:pPr>
    </w:p>
    <w:p w:rsidR="00576E53" w:rsidRDefault="00576E53" w:rsidP="00411C38">
      <w:pPr>
        <w:tabs>
          <w:tab w:val="left" w:pos="5760"/>
        </w:tabs>
        <w:jc w:val="both"/>
        <w:rPr>
          <w:rFonts w:cs="Arial"/>
          <w:color w:val="000000"/>
        </w:rPr>
      </w:pPr>
    </w:p>
    <w:p w:rsidR="00576E53" w:rsidRDefault="00576E53" w:rsidP="00411C38">
      <w:pPr>
        <w:tabs>
          <w:tab w:val="left" w:pos="5760"/>
        </w:tabs>
        <w:jc w:val="both"/>
        <w:rPr>
          <w:rFonts w:cs="Arial"/>
          <w:color w:val="000000"/>
        </w:rPr>
      </w:pPr>
    </w:p>
    <w:p w:rsidR="00576E53" w:rsidRDefault="00576E53" w:rsidP="00411C38">
      <w:pPr>
        <w:tabs>
          <w:tab w:val="left" w:pos="5760"/>
        </w:tabs>
        <w:jc w:val="both"/>
        <w:rPr>
          <w:rFonts w:cs="Arial"/>
          <w:color w:val="000000"/>
        </w:rPr>
      </w:pPr>
    </w:p>
    <w:p w:rsidR="00576E53" w:rsidRDefault="00576E53" w:rsidP="00411C38">
      <w:pPr>
        <w:tabs>
          <w:tab w:val="left" w:pos="5760"/>
        </w:tabs>
        <w:jc w:val="both"/>
        <w:rPr>
          <w:rFonts w:cs="Arial"/>
          <w:color w:val="000000"/>
        </w:rPr>
      </w:pPr>
    </w:p>
    <w:p w:rsidR="00576E53" w:rsidRPr="007872F9" w:rsidRDefault="00576E53" w:rsidP="00411C38">
      <w:pPr>
        <w:tabs>
          <w:tab w:val="left" w:pos="5760"/>
        </w:tabs>
        <w:jc w:val="both"/>
        <w:rPr>
          <w:rFonts w:cs="Arial"/>
          <w:color w:val="000000"/>
        </w:rPr>
      </w:pPr>
    </w:p>
    <w:p w:rsidR="00D76A73" w:rsidRPr="007872F9" w:rsidRDefault="00D76A73" w:rsidP="00411C38">
      <w:pPr>
        <w:tabs>
          <w:tab w:val="left" w:pos="5760"/>
        </w:tabs>
        <w:jc w:val="both"/>
        <w:rPr>
          <w:rFonts w:cs="Arial"/>
          <w:color w:val="000000"/>
        </w:rPr>
      </w:pPr>
    </w:p>
    <w:p w:rsidR="00D76A73" w:rsidRPr="007872F9" w:rsidRDefault="00D76A73" w:rsidP="00411C38">
      <w:pPr>
        <w:tabs>
          <w:tab w:val="left" w:pos="5760"/>
        </w:tabs>
        <w:jc w:val="both"/>
        <w:rPr>
          <w:rFonts w:cs="Arial"/>
          <w:color w:val="000000"/>
        </w:rPr>
      </w:pPr>
    </w:p>
    <w:p w:rsidR="00D76A73" w:rsidRPr="007872F9" w:rsidRDefault="00D76A73" w:rsidP="00411C38">
      <w:pPr>
        <w:tabs>
          <w:tab w:val="left" w:pos="5760"/>
        </w:tabs>
        <w:jc w:val="both"/>
        <w:rPr>
          <w:rFonts w:cs="Arial"/>
          <w:color w:val="000000"/>
        </w:rPr>
      </w:pPr>
    </w:p>
    <w:p w:rsidR="00D76A73" w:rsidRPr="007872F9" w:rsidRDefault="00D76A73" w:rsidP="00411C38">
      <w:pPr>
        <w:tabs>
          <w:tab w:val="left" w:pos="5760"/>
        </w:tabs>
        <w:jc w:val="both"/>
        <w:rPr>
          <w:rFonts w:cs="Arial"/>
          <w:color w:val="000000"/>
        </w:rPr>
      </w:pPr>
    </w:p>
    <w:p w:rsidR="00D76A73" w:rsidRPr="007872F9" w:rsidRDefault="00D76A73" w:rsidP="00411C38">
      <w:pPr>
        <w:tabs>
          <w:tab w:val="left" w:pos="5760"/>
        </w:tabs>
        <w:jc w:val="both"/>
        <w:rPr>
          <w:rFonts w:cs="Arial"/>
          <w:color w:val="000000"/>
        </w:rPr>
      </w:pPr>
    </w:p>
    <w:p w:rsidR="00D76A73" w:rsidRPr="007872F9" w:rsidRDefault="00D76A73" w:rsidP="00411C38">
      <w:pPr>
        <w:jc w:val="both"/>
        <w:rPr>
          <w:rFonts w:cs="Arial"/>
          <w:color w:val="000000"/>
        </w:rPr>
      </w:pPr>
    </w:p>
    <w:p w:rsidR="00D76A73" w:rsidRPr="00576E53" w:rsidRDefault="00D76A73" w:rsidP="00576E53">
      <w:pPr>
        <w:jc w:val="both"/>
        <w:rPr>
          <w:rFonts w:cs="Arial"/>
          <w:b/>
          <w:color w:val="0000FF"/>
        </w:rPr>
      </w:pPr>
      <w:r w:rsidRPr="007872F9">
        <w:rPr>
          <w:rFonts w:cs="Arial"/>
          <w:color w:val="000000"/>
        </w:rPr>
        <w:t>ISSUED</w:t>
      </w:r>
      <w:r w:rsidRPr="004A2C24">
        <w:rPr>
          <w:rFonts w:cs="Arial"/>
          <w:color w:val="0000FF"/>
        </w:rPr>
        <w:t>:  [Insert date here]</w:t>
      </w:r>
    </w:p>
    <w:p w:rsidR="00F16A9E" w:rsidRPr="007872F9" w:rsidRDefault="00D76A73" w:rsidP="00F16A9E">
      <w:pPr>
        <w:tabs>
          <w:tab w:val="left" w:pos="5760"/>
        </w:tabs>
        <w:jc w:val="both"/>
        <w:rPr>
          <w:rFonts w:cs="Arial"/>
          <w:b/>
          <w:color w:val="000000"/>
          <w:sz w:val="28"/>
        </w:rPr>
      </w:pPr>
      <w:r w:rsidRPr="007872F9">
        <w:rPr>
          <w:rFonts w:cs="Arial"/>
          <w:color w:val="000000"/>
        </w:rPr>
        <w:br w:type="page"/>
      </w:r>
      <w:r w:rsidR="00CA6CE8" w:rsidRPr="00CA6CE8">
        <w:rPr>
          <w:rFonts w:cs="Arial"/>
          <w:b/>
          <w:color w:val="000000"/>
          <w:sz w:val="28"/>
        </w:rPr>
        <w:lastRenderedPageBreak/>
        <w:t>Appendix D</w:t>
      </w:r>
      <w:r w:rsidR="00CA6CE8">
        <w:rPr>
          <w:rFonts w:cs="Arial"/>
          <w:color w:val="000000"/>
        </w:rPr>
        <w:t xml:space="preserve"> </w:t>
      </w:r>
      <w:r w:rsidR="00F16A9E" w:rsidRPr="007872F9">
        <w:rPr>
          <w:rFonts w:cs="Arial"/>
          <w:b/>
          <w:color w:val="000000"/>
          <w:sz w:val="28"/>
        </w:rPr>
        <w:t>Contents</w:t>
      </w:r>
    </w:p>
    <w:p w:rsidR="00D76A73" w:rsidRPr="007872F9" w:rsidRDefault="00D76A73" w:rsidP="00411C38">
      <w:pPr>
        <w:tabs>
          <w:tab w:val="left" w:pos="5760"/>
        </w:tabs>
        <w:jc w:val="both"/>
        <w:rPr>
          <w:rFonts w:cs="Arial"/>
          <w:color w:val="000000"/>
        </w:rPr>
      </w:pPr>
    </w:p>
    <w:p w:rsidR="00D76A73" w:rsidRPr="007872F9" w:rsidRDefault="00D76A73" w:rsidP="00411C38">
      <w:pPr>
        <w:tabs>
          <w:tab w:val="left" w:pos="5760"/>
        </w:tabs>
        <w:jc w:val="both"/>
        <w:rPr>
          <w:rFonts w:cs="Arial"/>
          <w:color w:val="000000"/>
        </w:rPr>
      </w:pPr>
      <w:r w:rsidRPr="007872F9">
        <w:rPr>
          <w:rFonts w:cs="Arial"/>
          <w:color w:val="000000"/>
        </w:rPr>
        <w:t>PURPOSE</w:t>
      </w:r>
    </w:p>
    <w:p w:rsidR="00D76A73" w:rsidRPr="007872F9" w:rsidRDefault="00D76A73" w:rsidP="00411C38">
      <w:pPr>
        <w:tabs>
          <w:tab w:val="left" w:pos="5760"/>
        </w:tabs>
        <w:jc w:val="both"/>
        <w:rPr>
          <w:rFonts w:cs="Arial"/>
          <w:color w:val="000000"/>
        </w:rPr>
      </w:pPr>
      <w:r w:rsidRPr="007872F9">
        <w:rPr>
          <w:rFonts w:cs="Arial"/>
          <w:color w:val="000000"/>
        </w:rPr>
        <w:t>WHO IS IN CHARGE?</w:t>
      </w:r>
    </w:p>
    <w:p w:rsidR="00D76A73" w:rsidRPr="007872F9" w:rsidRDefault="00D76A73" w:rsidP="00411C38">
      <w:pPr>
        <w:tabs>
          <w:tab w:val="left" w:pos="5760"/>
        </w:tabs>
        <w:ind w:left="360"/>
        <w:jc w:val="both"/>
        <w:rPr>
          <w:rFonts w:cs="Arial"/>
          <w:color w:val="000000"/>
        </w:rPr>
      </w:pPr>
      <w:r w:rsidRPr="007872F9">
        <w:rPr>
          <w:rFonts w:cs="Arial"/>
          <w:color w:val="000000"/>
        </w:rPr>
        <w:t>Emergency</w:t>
      </w:r>
    </w:p>
    <w:p w:rsidR="00D76A73" w:rsidRPr="007872F9" w:rsidRDefault="00D76A73" w:rsidP="00411C38">
      <w:pPr>
        <w:tabs>
          <w:tab w:val="left" w:pos="5760"/>
        </w:tabs>
        <w:ind w:left="360"/>
        <w:jc w:val="both"/>
        <w:rPr>
          <w:rFonts w:cs="Arial"/>
          <w:color w:val="000000"/>
        </w:rPr>
      </w:pPr>
      <w:r w:rsidRPr="007872F9">
        <w:rPr>
          <w:rFonts w:cs="Arial"/>
          <w:color w:val="000000"/>
        </w:rPr>
        <w:t>Evacuations</w:t>
      </w:r>
    </w:p>
    <w:p w:rsidR="00D76A73" w:rsidRPr="007872F9" w:rsidRDefault="00D76A73" w:rsidP="00411C38">
      <w:pPr>
        <w:tabs>
          <w:tab w:val="left" w:pos="5760"/>
        </w:tabs>
        <w:ind w:left="360"/>
        <w:jc w:val="both"/>
        <w:rPr>
          <w:rFonts w:cs="Arial"/>
          <w:color w:val="000000"/>
        </w:rPr>
      </w:pPr>
      <w:r w:rsidRPr="007872F9">
        <w:rPr>
          <w:rFonts w:cs="Arial"/>
          <w:color w:val="000000"/>
        </w:rPr>
        <w:t>First Aid</w:t>
      </w:r>
    </w:p>
    <w:p w:rsidR="00D76A73" w:rsidRPr="007872F9" w:rsidRDefault="00D76A73" w:rsidP="00411C38">
      <w:pPr>
        <w:tabs>
          <w:tab w:val="left" w:pos="5760"/>
        </w:tabs>
        <w:ind w:left="360"/>
        <w:jc w:val="both"/>
        <w:rPr>
          <w:rFonts w:cs="Arial"/>
          <w:color w:val="000000"/>
        </w:rPr>
      </w:pPr>
      <w:r w:rsidRPr="007872F9">
        <w:rPr>
          <w:rFonts w:cs="Arial"/>
          <w:color w:val="000000"/>
        </w:rPr>
        <w:t>More Information</w:t>
      </w:r>
    </w:p>
    <w:p w:rsidR="00D76A73" w:rsidRPr="007872F9" w:rsidRDefault="00D76A73" w:rsidP="00411C38">
      <w:pPr>
        <w:tabs>
          <w:tab w:val="left" w:pos="5760"/>
        </w:tabs>
        <w:jc w:val="both"/>
        <w:rPr>
          <w:rFonts w:cs="Arial"/>
          <w:color w:val="000000"/>
        </w:rPr>
      </w:pPr>
      <w:r w:rsidRPr="007872F9">
        <w:rPr>
          <w:rFonts w:cs="Arial"/>
          <w:color w:val="000000"/>
        </w:rPr>
        <w:t>DEFINITIONS</w:t>
      </w:r>
    </w:p>
    <w:p w:rsidR="00D76A73" w:rsidRPr="007872F9" w:rsidRDefault="00D76A73" w:rsidP="00411C38">
      <w:pPr>
        <w:tabs>
          <w:tab w:val="left" w:pos="5760"/>
        </w:tabs>
        <w:ind w:left="360"/>
        <w:jc w:val="both"/>
        <w:rPr>
          <w:rFonts w:cs="Arial"/>
          <w:color w:val="000000"/>
        </w:rPr>
      </w:pPr>
      <w:r w:rsidRPr="007872F9">
        <w:rPr>
          <w:rFonts w:cs="Arial"/>
          <w:color w:val="000000"/>
        </w:rPr>
        <w:t>Emergency Coordinator</w:t>
      </w:r>
    </w:p>
    <w:p w:rsidR="00D76A73" w:rsidRPr="007872F9" w:rsidRDefault="00D76A73" w:rsidP="00411C38">
      <w:pPr>
        <w:tabs>
          <w:tab w:val="left" w:pos="5760"/>
        </w:tabs>
        <w:ind w:left="360"/>
        <w:jc w:val="both"/>
        <w:rPr>
          <w:rFonts w:cs="Arial"/>
          <w:color w:val="000000"/>
        </w:rPr>
      </w:pPr>
      <w:r w:rsidRPr="007872F9">
        <w:rPr>
          <w:rFonts w:cs="Arial"/>
          <w:color w:val="000000"/>
        </w:rPr>
        <w:t>Emergency Supervisor</w:t>
      </w:r>
    </w:p>
    <w:p w:rsidR="00D76A73" w:rsidRPr="007872F9" w:rsidRDefault="00D76A73" w:rsidP="00411C38">
      <w:pPr>
        <w:tabs>
          <w:tab w:val="left" w:pos="5760"/>
        </w:tabs>
        <w:ind w:left="360"/>
        <w:jc w:val="both"/>
        <w:rPr>
          <w:rFonts w:cs="Arial"/>
          <w:color w:val="000000"/>
        </w:rPr>
      </w:pPr>
      <w:r w:rsidRPr="007872F9">
        <w:rPr>
          <w:rFonts w:cs="Arial"/>
          <w:color w:val="000000"/>
        </w:rPr>
        <w:t>Emergency Wardens</w:t>
      </w:r>
    </w:p>
    <w:p w:rsidR="00D76A73" w:rsidRPr="007872F9" w:rsidRDefault="00D76A73" w:rsidP="00411C38">
      <w:pPr>
        <w:tabs>
          <w:tab w:val="left" w:pos="5760"/>
        </w:tabs>
        <w:ind w:left="360"/>
        <w:jc w:val="both"/>
        <w:rPr>
          <w:rFonts w:cs="Arial"/>
          <w:color w:val="000000"/>
        </w:rPr>
      </w:pPr>
      <w:r w:rsidRPr="007872F9">
        <w:rPr>
          <w:rFonts w:cs="Arial"/>
          <w:color w:val="000000"/>
        </w:rPr>
        <w:t>Designated Receptionist</w:t>
      </w:r>
    </w:p>
    <w:p w:rsidR="00D76A73" w:rsidRPr="007872F9" w:rsidRDefault="00D76A73" w:rsidP="00411C38">
      <w:pPr>
        <w:tabs>
          <w:tab w:val="left" w:pos="5760"/>
        </w:tabs>
        <w:ind w:left="360"/>
        <w:jc w:val="both"/>
        <w:rPr>
          <w:rFonts w:cs="Arial"/>
          <w:color w:val="000000"/>
        </w:rPr>
      </w:pPr>
      <w:r w:rsidRPr="007872F9">
        <w:rPr>
          <w:rFonts w:cs="Arial"/>
          <w:color w:val="000000"/>
        </w:rPr>
        <w:t>First Aid Attendants</w:t>
      </w:r>
    </w:p>
    <w:p w:rsidR="00D76A73" w:rsidRPr="007872F9" w:rsidRDefault="00D76A73" w:rsidP="00411C38">
      <w:pPr>
        <w:tabs>
          <w:tab w:val="left" w:pos="5760"/>
        </w:tabs>
        <w:jc w:val="both"/>
        <w:rPr>
          <w:rFonts w:cs="Arial"/>
          <w:color w:val="000000"/>
        </w:rPr>
      </w:pPr>
      <w:r w:rsidRPr="007872F9">
        <w:rPr>
          <w:rFonts w:cs="Arial"/>
          <w:color w:val="000000"/>
        </w:rPr>
        <w:t>COMMUNICATION STRATEGY</w:t>
      </w:r>
    </w:p>
    <w:p w:rsidR="00D76A73" w:rsidRPr="007872F9" w:rsidRDefault="00D76A73" w:rsidP="00411C38">
      <w:pPr>
        <w:tabs>
          <w:tab w:val="left" w:pos="5760"/>
        </w:tabs>
        <w:ind w:left="360"/>
        <w:jc w:val="both"/>
        <w:rPr>
          <w:rFonts w:cs="Arial"/>
          <w:color w:val="000000"/>
        </w:rPr>
      </w:pPr>
      <w:r w:rsidRPr="007872F9">
        <w:rPr>
          <w:rFonts w:cs="Arial"/>
          <w:color w:val="000000"/>
        </w:rPr>
        <w:t>Alarms</w:t>
      </w:r>
    </w:p>
    <w:p w:rsidR="00D76A73" w:rsidRPr="007872F9" w:rsidRDefault="00D76A73" w:rsidP="00411C38">
      <w:pPr>
        <w:tabs>
          <w:tab w:val="left" w:pos="5760"/>
        </w:tabs>
        <w:ind w:left="360"/>
        <w:jc w:val="both"/>
        <w:rPr>
          <w:rFonts w:cs="Arial"/>
          <w:color w:val="000000"/>
        </w:rPr>
      </w:pPr>
      <w:r w:rsidRPr="007872F9">
        <w:rPr>
          <w:rFonts w:cs="Arial"/>
          <w:color w:val="000000"/>
        </w:rPr>
        <w:t>Worker Notification</w:t>
      </w:r>
    </w:p>
    <w:p w:rsidR="00D76A73" w:rsidRPr="007872F9" w:rsidRDefault="00D76A73" w:rsidP="00411C38">
      <w:pPr>
        <w:tabs>
          <w:tab w:val="left" w:pos="5760"/>
        </w:tabs>
        <w:ind w:left="360"/>
        <w:jc w:val="both"/>
        <w:rPr>
          <w:rFonts w:cs="Arial"/>
          <w:color w:val="000000"/>
        </w:rPr>
      </w:pPr>
      <w:r w:rsidRPr="007872F9">
        <w:rPr>
          <w:rFonts w:cs="Arial"/>
          <w:color w:val="000000"/>
        </w:rPr>
        <w:t>Outside Notification</w:t>
      </w:r>
    </w:p>
    <w:p w:rsidR="00D76A73" w:rsidRPr="007872F9" w:rsidRDefault="00D76A73" w:rsidP="00411C38">
      <w:pPr>
        <w:tabs>
          <w:tab w:val="left" w:pos="5760"/>
        </w:tabs>
        <w:jc w:val="both"/>
        <w:rPr>
          <w:rFonts w:cs="Arial"/>
          <w:color w:val="000000"/>
        </w:rPr>
      </w:pPr>
      <w:r w:rsidRPr="007872F9">
        <w:rPr>
          <w:rFonts w:cs="Arial"/>
          <w:color w:val="000000"/>
        </w:rPr>
        <w:t>SECURING EQUIPMENT</w:t>
      </w:r>
    </w:p>
    <w:p w:rsidR="00D76A73" w:rsidRPr="007872F9" w:rsidRDefault="00D76A73" w:rsidP="00411C38">
      <w:pPr>
        <w:tabs>
          <w:tab w:val="left" w:pos="5760"/>
        </w:tabs>
        <w:jc w:val="both"/>
        <w:rPr>
          <w:rFonts w:cs="Arial"/>
          <w:color w:val="000000"/>
        </w:rPr>
      </w:pPr>
      <w:r w:rsidRPr="007872F9">
        <w:rPr>
          <w:rFonts w:cs="Arial"/>
          <w:color w:val="000000"/>
        </w:rPr>
        <w:t>EVACUATION ROUTES AND EMERGENCY EXITS</w:t>
      </w:r>
    </w:p>
    <w:p w:rsidR="00D76A73" w:rsidRPr="007872F9" w:rsidRDefault="00D76A73" w:rsidP="00411C38">
      <w:pPr>
        <w:tabs>
          <w:tab w:val="left" w:pos="5760"/>
        </w:tabs>
        <w:jc w:val="both"/>
        <w:rPr>
          <w:rFonts w:cs="Arial"/>
          <w:color w:val="000000"/>
        </w:rPr>
      </w:pPr>
      <w:r w:rsidRPr="007872F9">
        <w:rPr>
          <w:rFonts w:cs="Arial"/>
          <w:color w:val="000000"/>
        </w:rPr>
        <w:t>ASSEMBLY AREAS</w:t>
      </w:r>
    </w:p>
    <w:p w:rsidR="00D76A73" w:rsidRPr="007872F9" w:rsidRDefault="00D76A73" w:rsidP="00411C38">
      <w:pPr>
        <w:tabs>
          <w:tab w:val="left" w:pos="5760"/>
        </w:tabs>
        <w:jc w:val="both"/>
        <w:rPr>
          <w:rFonts w:cs="Arial"/>
          <w:color w:val="000000"/>
        </w:rPr>
      </w:pPr>
      <w:r w:rsidRPr="007872F9">
        <w:rPr>
          <w:rFonts w:cs="Arial"/>
          <w:color w:val="000000"/>
        </w:rPr>
        <w:t>MUSTER STATION LOCATIONS</w:t>
      </w:r>
    </w:p>
    <w:p w:rsidR="00D76A73" w:rsidRPr="007872F9" w:rsidRDefault="00D76A73" w:rsidP="00411C38">
      <w:pPr>
        <w:tabs>
          <w:tab w:val="left" w:pos="5760"/>
        </w:tabs>
        <w:jc w:val="both"/>
        <w:rPr>
          <w:rFonts w:cs="Arial"/>
          <w:color w:val="000000"/>
        </w:rPr>
      </w:pPr>
      <w:r w:rsidRPr="007872F9">
        <w:rPr>
          <w:rFonts w:cs="Arial"/>
          <w:color w:val="000000"/>
        </w:rPr>
        <w:t>EVACUATION ROLES AND RESPONSIBILITIES</w:t>
      </w:r>
    </w:p>
    <w:p w:rsidR="00D76A73" w:rsidRPr="007872F9" w:rsidRDefault="00D76A73" w:rsidP="00411C38">
      <w:pPr>
        <w:tabs>
          <w:tab w:val="left" w:pos="5760"/>
        </w:tabs>
        <w:ind w:left="450"/>
        <w:jc w:val="both"/>
        <w:rPr>
          <w:rFonts w:cs="Arial"/>
          <w:color w:val="000000"/>
        </w:rPr>
      </w:pPr>
      <w:r w:rsidRPr="007872F9">
        <w:rPr>
          <w:rFonts w:cs="Arial"/>
          <w:color w:val="000000"/>
        </w:rPr>
        <w:t>Designated Receptionist</w:t>
      </w:r>
    </w:p>
    <w:p w:rsidR="00D76A73" w:rsidRPr="007872F9" w:rsidRDefault="00D76A73" w:rsidP="00411C38">
      <w:pPr>
        <w:tabs>
          <w:tab w:val="left" w:pos="5760"/>
        </w:tabs>
        <w:ind w:left="450"/>
        <w:jc w:val="both"/>
        <w:rPr>
          <w:rFonts w:cs="Arial"/>
          <w:color w:val="000000"/>
        </w:rPr>
      </w:pPr>
      <w:r w:rsidRPr="007872F9">
        <w:rPr>
          <w:rFonts w:cs="Arial"/>
          <w:color w:val="000000"/>
        </w:rPr>
        <w:t>Line Managers and Supervisors</w:t>
      </w:r>
    </w:p>
    <w:p w:rsidR="00D76A73" w:rsidRPr="007872F9" w:rsidRDefault="00D76A73" w:rsidP="00411C38">
      <w:pPr>
        <w:tabs>
          <w:tab w:val="left" w:pos="5760"/>
        </w:tabs>
        <w:ind w:left="450"/>
        <w:jc w:val="both"/>
        <w:rPr>
          <w:rFonts w:cs="Arial"/>
          <w:color w:val="000000"/>
        </w:rPr>
      </w:pPr>
      <w:r w:rsidRPr="007872F9">
        <w:rPr>
          <w:rFonts w:cs="Arial"/>
          <w:color w:val="000000"/>
        </w:rPr>
        <w:t>Emergency Wardens</w:t>
      </w:r>
    </w:p>
    <w:p w:rsidR="00D76A73" w:rsidRPr="007872F9" w:rsidRDefault="00D76A73" w:rsidP="00411C38">
      <w:pPr>
        <w:tabs>
          <w:tab w:val="left" w:pos="5760"/>
        </w:tabs>
        <w:jc w:val="both"/>
        <w:rPr>
          <w:rFonts w:cs="Arial"/>
          <w:color w:val="000000"/>
        </w:rPr>
      </w:pPr>
      <w:r w:rsidRPr="007872F9">
        <w:rPr>
          <w:rFonts w:cs="Arial"/>
          <w:color w:val="000000"/>
        </w:rPr>
        <w:t>FIRE ESCAPE FOR WORKERS IN PUBLIC BUILDINGS</w:t>
      </w:r>
    </w:p>
    <w:p w:rsidR="00D76A73" w:rsidRPr="007872F9" w:rsidRDefault="00D76A73" w:rsidP="00411C38">
      <w:pPr>
        <w:tabs>
          <w:tab w:val="left" w:pos="5760"/>
        </w:tabs>
        <w:ind w:left="450"/>
        <w:jc w:val="both"/>
        <w:rPr>
          <w:rFonts w:cs="Arial"/>
          <w:color w:val="000000"/>
        </w:rPr>
      </w:pPr>
      <w:r w:rsidRPr="007872F9">
        <w:rPr>
          <w:rFonts w:cs="Arial"/>
          <w:color w:val="000000"/>
        </w:rPr>
        <w:t>Building Characteristics</w:t>
      </w:r>
    </w:p>
    <w:p w:rsidR="00D76A73" w:rsidRPr="007872F9" w:rsidRDefault="00D76A73" w:rsidP="00411C38">
      <w:pPr>
        <w:tabs>
          <w:tab w:val="left" w:pos="5760"/>
        </w:tabs>
        <w:ind w:left="450"/>
        <w:jc w:val="both"/>
        <w:rPr>
          <w:rFonts w:cs="Arial"/>
          <w:color w:val="000000"/>
        </w:rPr>
      </w:pPr>
      <w:r w:rsidRPr="007872F9">
        <w:rPr>
          <w:rFonts w:cs="Arial"/>
          <w:color w:val="000000"/>
        </w:rPr>
        <w:t xml:space="preserve">Remember </w:t>
      </w:r>
      <w:r w:rsidR="00B4223A" w:rsidRPr="007872F9">
        <w:rPr>
          <w:rFonts w:cs="Arial"/>
          <w:color w:val="000000"/>
        </w:rPr>
        <w:t xml:space="preserve">What </w:t>
      </w:r>
      <w:proofErr w:type="gramStart"/>
      <w:r w:rsidR="00B4223A" w:rsidRPr="007872F9">
        <w:rPr>
          <w:rFonts w:cs="Arial"/>
          <w:color w:val="000000"/>
        </w:rPr>
        <w:t>To</w:t>
      </w:r>
      <w:proofErr w:type="gramEnd"/>
      <w:r w:rsidR="00B4223A" w:rsidRPr="007872F9">
        <w:rPr>
          <w:rFonts w:cs="Arial"/>
          <w:color w:val="000000"/>
        </w:rPr>
        <w:t xml:space="preserve"> Do</w:t>
      </w:r>
    </w:p>
    <w:p w:rsidR="00D76A73" w:rsidRPr="007872F9" w:rsidRDefault="00D76A73" w:rsidP="00411C38">
      <w:pPr>
        <w:tabs>
          <w:tab w:val="left" w:pos="5760"/>
        </w:tabs>
        <w:jc w:val="both"/>
        <w:rPr>
          <w:rFonts w:cs="Arial"/>
          <w:color w:val="000000"/>
        </w:rPr>
      </w:pPr>
    </w:p>
    <w:p w:rsidR="00D76A73" w:rsidRPr="007872F9" w:rsidRDefault="00D76A73" w:rsidP="00411C38">
      <w:pPr>
        <w:jc w:val="both"/>
        <w:rPr>
          <w:rFonts w:cs="Arial"/>
        </w:rPr>
      </w:pPr>
    </w:p>
    <w:p w:rsidR="00F16A9E" w:rsidRPr="007872F9" w:rsidRDefault="00D76A73" w:rsidP="00B926CC">
      <w:pPr>
        <w:pStyle w:val="Heading3"/>
        <w:rPr>
          <w:color w:val="000000"/>
        </w:rPr>
      </w:pPr>
      <w:r w:rsidRPr="007872F9">
        <w:br w:type="page"/>
      </w:r>
      <w:bookmarkStart w:id="134" w:name="_Toc288040886"/>
      <w:r w:rsidR="00F16A9E" w:rsidRPr="007872F9">
        <w:lastRenderedPageBreak/>
        <w:t>PURPOSE</w:t>
      </w:r>
      <w:bookmarkEnd w:id="134"/>
    </w:p>
    <w:p w:rsidR="00D76A73" w:rsidRPr="007872F9" w:rsidRDefault="00D76A73" w:rsidP="00411C38">
      <w:pPr>
        <w:jc w:val="both"/>
        <w:rPr>
          <w:rFonts w:cs="Arial"/>
          <w:color w:val="000000"/>
        </w:rPr>
      </w:pPr>
      <w:r w:rsidRPr="007872F9">
        <w:rPr>
          <w:rFonts w:cs="Arial"/>
          <w:color w:val="000000"/>
        </w:rPr>
        <w:t>The purpose of this evacuation plan is to prepare all employees for an evacuation of the building so that, if and when the time arrives, they will act in a safe, rapid and orderly manner.</w:t>
      </w:r>
    </w:p>
    <w:p w:rsidR="00D76A73" w:rsidRPr="007872F9" w:rsidRDefault="00D76A73" w:rsidP="00411C38">
      <w:pPr>
        <w:jc w:val="both"/>
        <w:rPr>
          <w:rFonts w:cs="Arial"/>
          <w:color w:val="000000"/>
        </w:rPr>
      </w:pPr>
    </w:p>
    <w:p w:rsidR="00D76A73" w:rsidRPr="007872F9" w:rsidRDefault="00D76A73" w:rsidP="00411C38">
      <w:pPr>
        <w:jc w:val="both"/>
        <w:rPr>
          <w:rFonts w:cs="Arial"/>
          <w:b/>
          <w:color w:val="000000"/>
        </w:rPr>
      </w:pPr>
      <w:r w:rsidRPr="007872F9">
        <w:rPr>
          <w:rFonts w:cs="Arial"/>
          <w:color w:val="000000"/>
        </w:rPr>
        <w:t xml:space="preserve">Although the plan is primarily designed for </w:t>
      </w:r>
      <w:r w:rsidRPr="007872F9">
        <w:rPr>
          <w:rFonts w:cs="Arial"/>
          <w:b/>
          <w:color w:val="000000"/>
        </w:rPr>
        <w:t>"FIRE",</w:t>
      </w:r>
      <w:r w:rsidRPr="007872F9">
        <w:rPr>
          <w:rFonts w:cs="Arial"/>
          <w:color w:val="000000"/>
        </w:rPr>
        <w:t xml:space="preserve"> it is also intended to function for other potential emergencies, such as earthquakes, bomb threats, or possible building occupations. </w:t>
      </w:r>
    </w:p>
    <w:p w:rsidR="00D76A73" w:rsidRPr="007872F9" w:rsidRDefault="00D76A73" w:rsidP="00411C38">
      <w:pPr>
        <w:jc w:val="both"/>
        <w:rPr>
          <w:rFonts w:cs="Arial"/>
          <w:b/>
          <w:color w:val="000000"/>
        </w:rPr>
      </w:pPr>
    </w:p>
    <w:p w:rsidR="00D76A73" w:rsidRPr="007872F9" w:rsidRDefault="00D76A73" w:rsidP="00FA2179">
      <w:pPr>
        <w:pStyle w:val="Heading3"/>
      </w:pPr>
      <w:bookmarkStart w:id="135" w:name="_Toc504738225"/>
      <w:bookmarkStart w:id="136" w:name="_Toc288040887"/>
      <w:r w:rsidRPr="007872F9">
        <w:t>WHO IS IN CHARGE?</w:t>
      </w:r>
      <w:bookmarkEnd w:id="135"/>
      <w:bookmarkEnd w:id="136"/>
    </w:p>
    <w:p w:rsidR="00D76A73" w:rsidRPr="007872F9" w:rsidRDefault="00D76A73" w:rsidP="00411C38">
      <w:pPr>
        <w:pStyle w:val="Heading6"/>
        <w:jc w:val="both"/>
        <w:rPr>
          <w:rFonts w:cs="Arial"/>
        </w:rPr>
      </w:pPr>
      <w:r w:rsidRPr="007872F9">
        <w:rPr>
          <w:rFonts w:cs="Arial"/>
        </w:rPr>
        <w:t>Emergency</w:t>
      </w:r>
    </w:p>
    <w:p w:rsidR="00D76A73" w:rsidRPr="007872F9" w:rsidRDefault="00D76A73" w:rsidP="00411C38">
      <w:pPr>
        <w:jc w:val="both"/>
        <w:rPr>
          <w:rFonts w:cs="Arial"/>
        </w:rPr>
      </w:pPr>
    </w:p>
    <w:p w:rsidR="00D76A73" w:rsidRPr="007872F9" w:rsidRDefault="00D76A73" w:rsidP="00411C38">
      <w:pPr>
        <w:jc w:val="both"/>
        <w:rPr>
          <w:rFonts w:cs="Arial"/>
          <w:color w:val="000000"/>
        </w:rPr>
      </w:pPr>
      <w:r w:rsidRPr="00C24C8A">
        <w:rPr>
          <w:rFonts w:cs="Arial"/>
        </w:rPr>
        <w:t>The</w:t>
      </w:r>
      <w:r w:rsidR="00C24C8A">
        <w:rPr>
          <w:rFonts w:cs="Arial"/>
        </w:rPr>
        <w:t xml:space="preserve"> Emergency Coordinator,</w:t>
      </w:r>
      <w:r w:rsidRPr="00C24C8A">
        <w:rPr>
          <w:rFonts w:cs="Arial"/>
          <w:color w:val="0000FF"/>
        </w:rPr>
        <w:t xml:space="preserve"> </w:t>
      </w:r>
      <w:r w:rsidR="00C24C8A" w:rsidRPr="00C24C8A">
        <w:rPr>
          <w:rFonts w:cs="Arial"/>
          <w:color w:val="0000FF"/>
        </w:rPr>
        <w:t>[</w:t>
      </w:r>
      <w:r w:rsidRPr="00C24C8A">
        <w:rPr>
          <w:rFonts w:cs="Arial"/>
          <w:color w:val="0000FF"/>
        </w:rPr>
        <w:t>insert name of Emergency Coordinator</w:t>
      </w:r>
      <w:r w:rsidR="00C24C8A" w:rsidRPr="00C24C8A">
        <w:rPr>
          <w:rFonts w:cs="Arial"/>
          <w:color w:val="0000FF"/>
        </w:rPr>
        <w:t>]</w:t>
      </w:r>
      <w:r w:rsidR="00C24C8A" w:rsidRPr="00C24C8A">
        <w:rPr>
          <w:rFonts w:cs="Arial"/>
          <w:b/>
        </w:rPr>
        <w:t>,</w:t>
      </w:r>
      <w:r w:rsidR="00C24C8A">
        <w:rPr>
          <w:rFonts w:cs="Arial"/>
          <w:b/>
          <w:color w:val="FF0000"/>
        </w:rPr>
        <w:t xml:space="preserve"> </w:t>
      </w:r>
      <w:r w:rsidRPr="007872F9">
        <w:rPr>
          <w:rFonts w:cs="Arial"/>
          <w:color w:val="000000"/>
        </w:rPr>
        <w:t>will coordinate services to all workers.</w:t>
      </w:r>
    </w:p>
    <w:p w:rsidR="00D76A73" w:rsidRPr="007872F9" w:rsidRDefault="00D76A73" w:rsidP="00411C38">
      <w:pPr>
        <w:jc w:val="both"/>
        <w:rPr>
          <w:rFonts w:cs="Arial"/>
          <w:b/>
          <w:color w:val="000000"/>
        </w:rPr>
      </w:pPr>
    </w:p>
    <w:p w:rsidR="00D76A73" w:rsidRPr="007872F9" w:rsidRDefault="00D76A73" w:rsidP="00411C38">
      <w:pPr>
        <w:pStyle w:val="Heading6"/>
        <w:jc w:val="both"/>
        <w:rPr>
          <w:rFonts w:cs="Arial"/>
        </w:rPr>
      </w:pPr>
      <w:r w:rsidRPr="007872F9">
        <w:rPr>
          <w:rFonts w:cs="Arial"/>
        </w:rPr>
        <w:t>Evacuations</w:t>
      </w:r>
    </w:p>
    <w:p w:rsidR="00D76A73" w:rsidRPr="007872F9" w:rsidRDefault="00D76A73" w:rsidP="00411C38">
      <w:pPr>
        <w:jc w:val="both"/>
        <w:rPr>
          <w:rFonts w:cs="Arial"/>
        </w:rPr>
      </w:pPr>
    </w:p>
    <w:p w:rsidR="00D76A73" w:rsidRPr="007872F9" w:rsidRDefault="00D76A73" w:rsidP="00411C38">
      <w:pPr>
        <w:jc w:val="both"/>
        <w:rPr>
          <w:rFonts w:cs="Arial"/>
          <w:color w:val="000000"/>
        </w:rPr>
      </w:pPr>
      <w:r w:rsidRPr="007872F9">
        <w:rPr>
          <w:rFonts w:cs="Arial"/>
          <w:color w:val="000000"/>
        </w:rPr>
        <w:t xml:space="preserve">Evacuations are under the </w:t>
      </w:r>
      <w:r w:rsidRPr="007872F9">
        <w:rPr>
          <w:rFonts w:cs="Arial"/>
        </w:rPr>
        <w:t>control of</w:t>
      </w:r>
      <w:r w:rsidRPr="007872F9">
        <w:rPr>
          <w:rFonts w:cs="Arial"/>
          <w:b/>
          <w:color w:val="0000FF"/>
        </w:rPr>
        <w:t xml:space="preserve"> </w:t>
      </w:r>
      <w:r w:rsidR="00C24C8A" w:rsidRPr="00C24C8A">
        <w:rPr>
          <w:rFonts w:cs="Arial"/>
          <w:color w:val="0000FF"/>
        </w:rPr>
        <w:t>[</w:t>
      </w:r>
      <w:r w:rsidRPr="00C24C8A">
        <w:rPr>
          <w:rFonts w:cs="Arial"/>
          <w:color w:val="0000FF"/>
        </w:rPr>
        <w:t>insert names of</w:t>
      </w:r>
      <w:r w:rsidRPr="00C24C8A">
        <w:rPr>
          <w:rFonts w:cs="Arial"/>
          <w:color w:val="000000"/>
        </w:rPr>
        <w:t xml:space="preserve"> </w:t>
      </w:r>
      <w:r w:rsidRPr="00C24C8A">
        <w:rPr>
          <w:rFonts w:cs="Arial"/>
          <w:color w:val="0000FF"/>
        </w:rPr>
        <w:t>Emergency Wardens and the Worksite Emergency Supervisor (a.k.a. as Chief Emergency Warden) here</w:t>
      </w:r>
      <w:r w:rsidR="00C24C8A" w:rsidRPr="00C24C8A">
        <w:rPr>
          <w:rFonts w:cs="Arial"/>
          <w:color w:val="0000FF"/>
        </w:rPr>
        <w:t>]</w:t>
      </w:r>
      <w:r w:rsidRPr="00C24C8A">
        <w:rPr>
          <w:rFonts w:cs="Arial"/>
          <w:color w:val="0000FF"/>
        </w:rPr>
        <w:t xml:space="preserve">.  </w:t>
      </w:r>
      <w:r w:rsidR="00510548" w:rsidRPr="00C24C8A">
        <w:rPr>
          <w:rFonts w:cs="Arial"/>
          <w:color w:val="0000FF"/>
        </w:rPr>
        <w:t>[Organization]</w:t>
      </w:r>
      <w:r w:rsidRPr="00C24C8A">
        <w:rPr>
          <w:rFonts w:cs="Arial"/>
        </w:rPr>
        <w:t xml:space="preserve"> or managers have appointed</w:t>
      </w:r>
      <w:r w:rsidRPr="007872F9">
        <w:rPr>
          <w:rFonts w:cs="Arial"/>
          <w:b/>
        </w:rPr>
        <w:t xml:space="preserve"> </w:t>
      </w:r>
      <w:r w:rsidRPr="007872F9">
        <w:rPr>
          <w:rFonts w:cs="Arial"/>
        </w:rPr>
        <w:t xml:space="preserve">these </w:t>
      </w:r>
      <w:r w:rsidRPr="007872F9">
        <w:rPr>
          <w:rFonts w:cs="Arial"/>
          <w:color w:val="000000"/>
        </w:rPr>
        <w:t xml:space="preserve">personnel to carry out required planning and implementation of </w:t>
      </w:r>
      <w:r w:rsidR="007872F9" w:rsidRPr="007872F9">
        <w:rPr>
          <w:rFonts w:cs="Arial"/>
          <w:color w:val="000000"/>
        </w:rPr>
        <w:t>this plan, as required by the WorkSafeBC</w:t>
      </w:r>
      <w:r w:rsidRPr="007872F9">
        <w:rPr>
          <w:rFonts w:cs="Arial"/>
          <w:color w:val="000000"/>
        </w:rPr>
        <w:t xml:space="preserve"> OHS Regulation.</w:t>
      </w:r>
    </w:p>
    <w:p w:rsidR="00D76A73" w:rsidRPr="007872F9" w:rsidRDefault="00D76A73" w:rsidP="00411C38">
      <w:pPr>
        <w:jc w:val="both"/>
        <w:rPr>
          <w:rFonts w:cs="Arial"/>
          <w:b/>
          <w:color w:val="000000"/>
        </w:rPr>
      </w:pPr>
    </w:p>
    <w:p w:rsidR="00D76A73" w:rsidRPr="007872F9" w:rsidRDefault="00D76A73" w:rsidP="00411C38">
      <w:pPr>
        <w:pStyle w:val="Heading6"/>
        <w:jc w:val="both"/>
        <w:rPr>
          <w:rFonts w:cs="Arial"/>
          <w:caps/>
        </w:rPr>
      </w:pPr>
      <w:r w:rsidRPr="007872F9">
        <w:rPr>
          <w:rFonts w:cs="Arial"/>
        </w:rPr>
        <w:t>First Aid</w:t>
      </w:r>
    </w:p>
    <w:p w:rsidR="00D76A73" w:rsidRPr="007872F9" w:rsidRDefault="00D76A73" w:rsidP="00411C38">
      <w:pPr>
        <w:jc w:val="both"/>
        <w:rPr>
          <w:rFonts w:cs="Arial"/>
          <w:color w:val="000000"/>
        </w:rPr>
      </w:pPr>
    </w:p>
    <w:p w:rsidR="00D76A73" w:rsidRPr="00C24C8A" w:rsidRDefault="00D76A73" w:rsidP="00411C38">
      <w:pPr>
        <w:jc w:val="both"/>
        <w:rPr>
          <w:rFonts w:cs="Arial"/>
          <w:color w:val="000000"/>
        </w:rPr>
      </w:pPr>
      <w:r w:rsidRPr="007872F9">
        <w:rPr>
          <w:rFonts w:cs="Arial"/>
          <w:color w:val="000000"/>
        </w:rPr>
        <w:t xml:space="preserve">All First Aid services are legally under the direction and control of the building </w:t>
      </w:r>
      <w:r w:rsidRPr="00C24C8A">
        <w:rPr>
          <w:rFonts w:cs="Arial"/>
          <w:color w:val="000000"/>
        </w:rPr>
        <w:t xml:space="preserve">First Aid Attendants.  </w:t>
      </w:r>
    </w:p>
    <w:p w:rsidR="007872F9" w:rsidRPr="007872F9" w:rsidRDefault="007872F9" w:rsidP="00411C38">
      <w:pPr>
        <w:jc w:val="both"/>
        <w:rPr>
          <w:rFonts w:cs="Arial"/>
          <w:color w:val="000000"/>
        </w:rPr>
      </w:pPr>
    </w:p>
    <w:p w:rsidR="00D76A73" w:rsidRPr="007872F9" w:rsidRDefault="00D76A73" w:rsidP="00411C38">
      <w:pPr>
        <w:pStyle w:val="Heading6"/>
        <w:jc w:val="both"/>
        <w:rPr>
          <w:rFonts w:cs="Arial"/>
        </w:rPr>
      </w:pPr>
      <w:r w:rsidRPr="007872F9">
        <w:rPr>
          <w:rFonts w:cs="Arial"/>
        </w:rPr>
        <w:t>More Information</w:t>
      </w:r>
    </w:p>
    <w:p w:rsidR="00D76A73" w:rsidRPr="007872F9" w:rsidRDefault="00D76A73" w:rsidP="00411C38">
      <w:pPr>
        <w:jc w:val="both"/>
        <w:rPr>
          <w:rFonts w:cs="Arial"/>
          <w:b/>
          <w:color w:val="000000"/>
        </w:rPr>
      </w:pPr>
    </w:p>
    <w:p w:rsidR="00576E53" w:rsidRPr="00C24C8A" w:rsidRDefault="00D76A73" w:rsidP="00411C38">
      <w:pPr>
        <w:jc w:val="both"/>
        <w:rPr>
          <w:rFonts w:cs="Arial"/>
        </w:rPr>
      </w:pPr>
      <w:r w:rsidRPr="007872F9">
        <w:rPr>
          <w:rFonts w:cs="Arial"/>
        </w:rPr>
        <w:t>If clarification is required on any point concerning this emergency plan, ask your supervisor.  Supervisors should address their questions to</w:t>
      </w:r>
      <w:r w:rsidRPr="007872F9">
        <w:rPr>
          <w:rFonts w:cs="Arial"/>
          <w:b/>
          <w:color w:val="0000FF"/>
        </w:rPr>
        <w:t xml:space="preserve"> </w:t>
      </w:r>
      <w:r w:rsidR="00C24C8A" w:rsidRPr="00C24C8A">
        <w:rPr>
          <w:rFonts w:cs="Arial"/>
          <w:color w:val="0000FF"/>
        </w:rPr>
        <w:t>[</w:t>
      </w:r>
      <w:r w:rsidRPr="00C24C8A">
        <w:rPr>
          <w:rFonts w:cs="Arial"/>
          <w:color w:val="0000FF"/>
        </w:rPr>
        <w:t xml:space="preserve">insert the name or job title of your </w:t>
      </w:r>
      <w:r w:rsidR="00C24C8A" w:rsidRPr="00C24C8A">
        <w:rPr>
          <w:rFonts w:cs="Arial"/>
          <w:color w:val="0000FF"/>
        </w:rPr>
        <w:t xml:space="preserve">Emergency Coordinator </w:t>
      </w:r>
      <w:r w:rsidRPr="00C24C8A">
        <w:rPr>
          <w:rFonts w:cs="Arial"/>
          <w:color w:val="0000FF"/>
        </w:rPr>
        <w:t>here</w:t>
      </w:r>
      <w:r w:rsidR="00C24C8A" w:rsidRPr="00C24C8A">
        <w:rPr>
          <w:rFonts w:cs="Arial"/>
          <w:color w:val="0000FF"/>
        </w:rPr>
        <w:t>]</w:t>
      </w:r>
      <w:r w:rsidRPr="00C24C8A">
        <w:rPr>
          <w:rFonts w:cs="Arial"/>
        </w:rPr>
        <w:t>.</w:t>
      </w:r>
    </w:p>
    <w:p w:rsidR="00D76A73" w:rsidRPr="00F16A9E" w:rsidRDefault="00D76A73" w:rsidP="00B926CC">
      <w:pPr>
        <w:pStyle w:val="Heading3"/>
        <w:rPr>
          <w:color w:val="000000"/>
        </w:rPr>
      </w:pPr>
      <w:r w:rsidRPr="007872F9">
        <w:br w:type="page"/>
      </w:r>
      <w:bookmarkStart w:id="137" w:name="_Toc288040888"/>
      <w:bookmarkStart w:id="138" w:name="_Toc504738226"/>
      <w:r w:rsidR="00F16A9E" w:rsidRPr="007872F9">
        <w:lastRenderedPageBreak/>
        <w:t>DEFINITIONS</w:t>
      </w:r>
      <w:bookmarkEnd w:id="137"/>
    </w:p>
    <w:bookmarkEnd w:id="138"/>
    <w:p w:rsidR="00D76A73" w:rsidRPr="007872F9" w:rsidRDefault="00D76A73" w:rsidP="00411C38">
      <w:pPr>
        <w:pStyle w:val="Heading6"/>
        <w:jc w:val="both"/>
        <w:rPr>
          <w:rFonts w:cs="Arial"/>
        </w:rPr>
      </w:pPr>
      <w:r w:rsidRPr="007872F9">
        <w:rPr>
          <w:rFonts w:cs="Arial"/>
        </w:rPr>
        <w:t>Emergency Coordinator</w:t>
      </w:r>
    </w:p>
    <w:p w:rsidR="00D76A73" w:rsidRPr="007872F9" w:rsidRDefault="00D76A73" w:rsidP="00411C38">
      <w:pPr>
        <w:jc w:val="both"/>
        <w:rPr>
          <w:rFonts w:cs="Arial"/>
          <w:b/>
          <w:color w:val="000000"/>
        </w:rPr>
      </w:pPr>
    </w:p>
    <w:p w:rsidR="00D76A73" w:rsidRPr="007872F9" w:rsidRDefault="00D76A73" w:rsidP="00411C38">
      <w:pPr>
        <w:pStyle w:val="BodyText"/>
        <w:jc w:val="both"/>
        <w:rPr>
          <w:rFonts w:cs="Arial"/>
        </w:rPr>
      </w:pPr>
      <w:r w:rsidRPr="007872F9">
        <w:rPr>
          <w:rFonts w:cs="Arial"/>
        </w:rPr>
        <w:t xml:space="preserve">Employee designated by </w:t>
      </w:r>
      <w:r w:rsidR="00510548" w:rsidRPr="00A926AF">
        <w:rPr>
          <w:rFonts w:cs="Arial"/>
          <w:color w:val="0000FF"/>
        </w:rPr>
        <w:t>[Organization]</w:t>
      </w:r>
      <w:r w:rsidRPr="007872F9">
        <w:rPr>
          <w:rFonts w:cs="Arial"/>
          <w:b/>
        </w:rPr>
        <w:t xml:space="preserve"> </w:t>
      </w:r>
      <w:r w:rsidRPr="007872F9">
        <w:rPr>
          <w:rFonts w:cs="Arial"/>
        </w:rPr>
        <w:t>to coordinate the emergency procedures for evacuation and rescue for the organization, and liaise with the emergency supervisor(s).</w:t>
      </w:r>
    </w:p>
    <w:p w:rsidR="00D76A73" w:rsidRPr="007872F9" w:rsidRDefault="00D76A73" w:rsidP="00411C38">
      <w:pPr>
        <w:jc w:val="both"/>
        <w:rPr>
          <w:rFonts w:cs="Arial"/>
          <w:b/>
          <w:color w:val="000000"/>
        </w:rPr>
      </w:pPr>
    </w:p>
    <w:p w:rsidR="00D76A73" w:rsidRPr="007872F9" w:rsidRDefault="00D76A73" w:rsidP="00411C38">
      <w:pPr>
        <w:pStyle w:val="Heading6"/>
        <w:jc w:val="both"/>
        <w:rPr>
          <w:rFonts w:cs="Arial"/>
        </w:rPr>
      </w:pPr>
      <w:r w:rsidRPr="007872F9">
        <w:rPr>
          <w:rFonts w:cs="Arial"/>
        </w:rPr>
        <w:t>Emergency Supervisor</w:t>
      </w:r>
    </w:p>
    <w:p w:rsidR="00D76A73" w:rsidRPr="007872F9" w:rsidRDefault="00D76A73" w:rsidP="00411C38">
      <w:pPr>
        <w:jc w:val="both"/>
        <w:rPr>
          <w:rFonts w:cs="Arial"/>
          <w:color w:val="000000"/>
        </w:rPr>
      </w:pPr>
    </w:p>
    <w:p w:rsidR="00D76A73" w:rsidRPr="007872F9" w:rsidRDefault="00D76A73" w:rsidP="00411C38">
      <w:pPr>
        <w:jc w:val="both"/>
        <w:rPr>
          <w:rFonts w:cs="Arial"/>
          <w:color w:val="000000"/>
        </w:rPr>
      </w:pPr>
      <w:r w:rsidRPr="007872F9">
        <w:rPr>
          <w:rFonts w:cs="Arial"/>
          <w:color w:val="000000"/>
        </w:rPr>
        <w:t xml:space="preserve">Employee designated by local management to be responsible for the implementation of the evacuation plan within a building or worksite. </w:t>
      </w:r>
    </w:p>
    <w:p w:rsidR="00D76A73" w:rsidRPr="007872F9" w:rsidRDefault="00D76A73" w:rsidP="00411C38">
      <w:pPr>
        <w:jc w:val="both"/>
        <w:rPr>
          <w:rFonts w:cs="Arial"/>
          <w:b/>
          <w:color w:val="000000"/>
        </w:rPr>
      </w:pPr>
    </w:p>
    <w:p w:rsidR="00D76A73" w:rsidRPr="007872F9" w:rsidRDefault="00D76A73" w:rsidP="00411C38">
      <w:pPr>
        <w:pStyle w:val="Heading6"/>
        <w:jc w:val="both"/>
        <w:rPr>
          <w:rFonts w:cs="Arial"/>
        </w:rPr>
      </w:pPr>
      <w:r w:rsidRPr="007872F9">
        <w:rPr>
          <w:rFonts w:cs="Arial"/>
        </w:rPr>
        <w:t>Emergency Wardens</w:t>
      </w:r>
    </w:p>
    <w:p w:rsidR="00D76A73" w:rsidRPr="007872F9" w:rsidRDefault="00D76A73" w:rsidP="00411C38">
      <w:pPr>
        <w:jc w:val="both"/>
        <w:rPr>
          <w:rFonts w:cs="Arial"/>
          <w:color w:val="000000"/>
        </w:rPr>
      </w:pPr>
    </w:p>
    <w:p w:rsidR="00D76A73" w:rsidRPr="007872F9" w:rsidRDefault="00D76A73" w:rsidP="00411C38">
      <w:pPr>
        <w:jc w:val="both"/>
        <w:rPr>
          <w:rFonts w:cs="Arial"/>
          <w:color w:val="000000"/>
        </w:rPr>
      </w:pPr>
      <w:r w:rsidRPr="007872F9">
        <w:rPr>
          <w:rFonts w:cs="Arial"/>
          <w:color w:val="000000"/>
        </w:rPr>
        <w:t>Employees designated by the emergency supervisor to be responsible for the implementation of this plan on specific floors in a building or worksite areas.</w:t>
      </w:r>
    </w:p>
    <w:p w:rsidR="00D76A73" w:rsidRPr="007872F9" w:rsidRDefault="00D76A73" w:rsidP="00411C38">
      <w:pPr>
        <w:jc w:val="both"/>
        <w:rPr>
          <w:rFonts w:cs="Arial"/>
          <w:color w:val="000000"/>
        </w:rPr>
      </w:pPr>
    </w:p>
    <w:p w:rsidR="00D76A73" w:rsidRPr="007872F9" w:rsidRDefault="00D76A73" w:rsidP="00411C38">
      <w:pPr>
        <w:pStyle w:val="Heading6"/>
        <w:jc w:val="both"/>
        <w:rPr>
          <w:rFonts w:cs="Arial"/>
        </w:rPr>
      </w:pPr>
      <w:r w:rsidRPr="007872F9">
        <w:rPr>
          <w:rFonts w:cs="Arial"/>
        </w:rPr>
        <w:t>Designated Receptionist</w:t>
      </w:r>
    </w:p>
    <w:p w:rsidR="00D76A73" w:rsidRPr="007872F9" w:rsidRDefault="00D76A73" w:rsidP="00411C38">
      <w:pPr>
        <w:jc w:val="both"/>
        <w:rPr>
          <w:rFonts w:cs="Arial"/>
          <w:color w:val="000000"/>
        </w:rPr>
      </w:pPr>
    </w:p>
    <w:p w:rsidR="00D76A73" w:rsidRPr="007872F9" w:rsidRDefault="00D76A73" w:rsidP="00411C38">
      <w:pPr>
        <w:jc w:val="both"/>
        <w:rPr>
          <w:rFonts w:cs="Arial"/>
          <w:color w:val="000000"/>
        </w:rPr>
      </w:pPr>
      <w:r w:rsidRPr="007872F9">
        <w:rPr>
          <w:rFonts w:cs="Arial"/>
          <w:color w:val="000000"/>
        </w:rPr>
        <w:t xml:space="preserve">Employee designated by the emergency coordinator to coordinate emergency communications pertaining to this plan. </w:t>
      </w:r>
    </w:p>
    <w:p w:rsidR="00D76A73" w:rsidRPr="007872F9" w:rsidRDefault="00D76A73" w:rsidP="00411C38">
      <w:pPr>
        <w:jc w:val="both"/>
        <w:rPr>
          <w:rFonts w:cs="Arial"/>
          <w:color w:val="000000"/>
        </w:rPr>
      </w:pPr>
    </w:p>
    <w:p w:rsidR="00D76A73" w:rsidRPr="007872F9" w:rsidRDefault="00D76A73" w:rsidP="00411C38">
      <w:pPr>
        <w:pStyle w:val="Heading6"/>
        <w:jc w:val="both"/>
        <w:rPr>
          <w:rFonts w:cs="Arial"/>
        </w:rPr>
      </w:pPr>
      <w:r w:rsidRPr="007872F9">
        <w:rPr>
          <w:rFonts w:cs="Arial"/>
        </w:rPr>
        <w:t>First Aid Attendants</w:t>
      </w:r>
    </w:p>
    <w:p w:rsidR="00D76A73" w:rsidRPr="007872F9" w:rsidRDefault="00D76A73" w:rsidP="00411C38">
      <w:pPr>
        <w:jc w:val="both"/>
        <w:rPr>
          <w:rFonts w:cs="Arial"/>
        </w:rPr>
      </w:pPr>
    </w:p>
    <w:p w:rsidR="00D76A73" w:rsidRPr="007872F9" w:rsidRDefault="00D76A73" w:rsidP="00411C38">
      <w:pPr>
        <w:jc w:val="both"/>
        <w:rPr>
          <w:rFonts w:cs="Arial"/>
          <w:color w:val="000000"/>
        </w:rPr>
      </w:pPr>
      <w:r w:rsidRPr="007872F9">
        <w:rPr>
          <w:rFonts w:cs="Arial"/>
          <w:color w:val="000000"/>
        </w:rPr>
        <w:t xml:space="preserve">Those persons who have been designated by local management and supervisors to provide first aid to workers at a workplace, and who hold an appropriate and valid first aid certificate for that workplace. </w:t>
      </w:r>
    </w:p>
    <w:p w:rsidR="00D76A73" w:rsidRPr="007872F9" w:rsidRDefault="00D76A73" w:rsidP="00B926CC">
      <w:pPr>
        <w:pStyle w:val="Heading3"/>
        <w:rPr>
          <w:color w:val="000000"/>
        </w:rPr>
      </w:pPr>
      <w:r w:rsidRPr="007872F9">
        <w:rPr>
          <w:color w:val="000000"/>
        </w:rPr>
        <w:br w:type="page"/>
      </w:r>
      <w:bookmarkStart w:id="139" w:name="_Toc288040889"/>
      <w:r w:rsidR="00F16A9E" w:rsidRPr="007872F9">
        <w:lastRenderedPageBreak/>
        <w:t>COMMUNICATION STRATEGY</w:t>
      </w:r>
      <w:bookmarkEnd w:id="139"/>
    </w:p>
    <w:p w:rsidR="00D76A73" w:rsidRPr="007872F9" w:rsidRDefault="00D76A73" w:rsidP="00411C38">
      <w:pPr>
        <w:pStyle w:val="Heading6"/>
        <w:jc w:val="both"/>
        <w:rPr>
          <w:rFonts w:cs="Arial"/>
          <w:b w:val="0"/>
        </w:rPr>
      </w:pPr>
      <w:r w:rsidRPr="007872F9">
        <w:rPr>
          <w:rFonts w:cs="Arial"/>
        </w:rPr>
        <w:t>Alarms</w:t>
      </w:r>
    </w:p>
    <w:p w:rsidR="00D76A73" w:rsidRPr="007872F9" w:rsidRDefault="00D76A73" w:rsidP="00411C38">
      <w:pPr>
        <w:jc w:val="both"/>
        <w:rPr>
          <w:rFonts w:cs="Arial"/>
          <w:color w:val="000000"/>
        </w:rPr>
      </w:pPr>
      <w:r w:rsidRPr="007872F9">
        <w:rPr>
          <w:rFonts w:cs="Arial"/>
          <w:color w:val="000000"/>
        </w:rPr>
        <w:t>Two types of alarms may be used to evacuate the building:</w:t>
      </w:r>
    </w:p>
    <w:p w:rsidR="00D76A73" w:rsidRPr="007872F9" w:rsidRDefault="00D76A73" w:rsidP="00411C38">
      <w:pPr>
        <w:jc w:val="both"/>
        <w:rPr>
          <w:rFonts w:cs="Arial"/>
          <w:color w:val="000000"/>
        </w:rPr>
      </w:pPr>
    </w:p>
    <w:p w:rsidR="00576E53" w:rsidRDefault="00D76A73" w:rsidP="00576E53">
      <w:pPr>
        <w:numPr>
          <w:ilvl w:val="0"/>
          <w:numId w:val="24"/>
        </w:numPr>
        <w:tabs>
          <w:tab w:val="clear" w:pos="360"/>
        </w:tabs>
        <w:ind w:left="720"/>
        <w:jc w:val="both"/>
        <w:rPr>
          <w:rFonts w:cs="Arial"/>
          <w:color w:val="000000"/>
        </w:rPr>
      </w:pPr>
      <w:r w:rsidRPr="007872F9">
        <w:rPr>
          <w:rFonts w:cs="Arial"/>
          <w:color w:val="000000"/>
        </w:rPr>
        <w:t xml:space="preserve">A </w:t>
      </w:r>
      <w:r w:rsidRPr="007872F9">
        <w:rPr>
          <w:rFonts w:cs="Arial"/>
          <w:b/>
          <w:color w:val="000000"/>
        </w:rPr>
        <w:t>bell alarm</w:t>
      </w:r>
      <w:r w:rsidRPr="007872F9">
        <w:rPr>
          <w:rFonts w:cs="Arial"/>
          <w:color w:val="000000"/>
        </w:rPr>
        <w:t xml:space="preserve"> in the event of a</w:t>
      </w:r>
      <w:r w:rsidRPr="007872F9">
        <w:rPr>
          <w:rFonts w:cs="Arial"/>
          <w:b/>
          <w:color w:val="000000"/>
        </w:rPr>
        <w:t xml:space="preserve"> fire</w:t>
      </w:r>
      <w:r w:rsidRPr="007872F9">
        <w:rPr>
          <w:rFonts w:cs="Arial"/>
          <w:color w:val="000000"/>
        </w:rPr>
        <w:t>, or</w:t>
      </w:r>
    </w:p>
    <w:p w:rsidR="00D76A73" w:rsidRPr="007872F9" w:rsidRDefault="00D76A73" w:rsidP="00576E53">
      <w:pPr>
        <w:numPr>
          <w:ilvl w:val="0"/>
          <w:numId w:val="24"/>
        </w:numPr>
        <w:tabs>
          <w:tab w:val="clear" w:pos="360"/>
        </w:tabs>
        <w:ind w:left="720"/>
        <w:jc w:val="both"/>
        <w:rPr>
          <w:rFonts w:cs="Arial"/>
          <w:color w:val="000000"/>
        </w:rPr>
      </w:pPr>
      <w:r w:rsidRPr="007872F9">
        <w:rPr>
          <w:rFonts w:cs="Arial"/>
          <w:color w:val="000000"/>
        </w:rPr>
        <w:t xml:space="preserve">A </w:t>
      </w:r>
      <w:r w:rsidRPr="007872F9">
        <w:rPr>
          <w:rFonts w:cs="Arial"/>
          <w:b/>
          <w:color w:val="000000"/>
        </w:rPr>
        <w:t>silent alarm</w:t>
      </w:r>
      <w:r w:rsidRPr="007872F9">
        <w:rPr>
          <w:rFonts w:cs="Arial"/>
          <w:color w:val="000000"/>
        </w:rPr>
        <w:t xml:space="preserve"> (by verbal/written order) in the event of </w:t>
      </w:r>
      <w:r w:rsidRPr="007872F9">
        <w:rPr>
          <w:rFonts w:cs="Arial"/>
          <w:b/>
          <w:color w:val="000000"/>
        </w:rPr>
        <w:t>bomb threat</w:t>
      </w:r>
      <w:r w:rsidRPr="007872F9">
        <w:rPr>
          <w:rFonts w:cs="Arial"/>
          <w:color w:val="000000"/>
        </w:rPr>
        <w:t xml:space="preserve"> or </w:t>
      </w:r>
      <w:r w:rsidRPr="007872F9">
        <w:rPr>
          <w:rFonts w:cs="Arial"/>
          <w:b/>
          <w:color w:val="000000"/>
        </w:rPr>
        <w:t>building</w:t>
      </w:r>
      <w:r w:rsidRPr="007872F9">
        <w:rPr>
          <w:rFonts w:cs="Arial"/>
          <w:b/>
          <w:color w:val="000000"/>
        </w:rPr>
        <w:br/>
        <w:t>occupation.</w:t>
      </w:r>
    </w:p>
    <w:p w:rsidR="00D76A73" w:rsidRPr="007872F9" w:rsidRDefault="00D76A73" w:rsidP="00411C38">
      <w:pPr>
        <w:jc w:val="both"/>
        <w:rPr>
          <w:rFonts w:cs="Arial"/>
          <w:color w:val="000000"/>
        </w:rPr>
      </w:pPr>
    </w:p>
    <w:p w:rsidR="00D76A73" w:rsidRPr="007872F9" w:rsidRDefault="00D76A73" w:rsidP="00411C38">
      <w:pPr>
        <w:pStyle w:val="Heading6"/>
        <w:widowControl/>
        <w:jc w:val="both"/>
        <w:rPr>
          <w:rFonts w:cs="Arial"/>
          <w:b w:val="0"/>
        </w:rPr>
      </w:pPr>
      <w:r w:rsidRPr="007872F9">
        <w:rPr>
          <w:rFonts w:cs="Arial"/>
        </w:rPr>
        <w:t>Worker Notification</w:t>
      </w:r>
    </w:p>
    <w:p w:rsidR="00D76A73" w:rsidRPr="007872F9" w:rsidRDefault="00D76A73" w:rsidP="00411C38">
      <w:pPr>
        <w:pStyle w:val="BodyText"/>
        <w:jc w:val="both"/>
        <w:rPr>
          <w:rFonts w:cs="Arial"/>
        </w:rPr>
      </w:pPr>
      <w:r w:rsidRPr="007872F9">
        <w:rPr>
          <w:rFonts w:cs="Arial"/>
        </w:rPr>
        <w:t>The Emergency Warden will:</w:t>
      </w:r>
    </w:p>
    <w:p w:rsidR="00D76A73" w:rsidRPr="007872F9" w:rsidRDefault="00D76A73" w:rsidP="00411C38">
      <w:pPr>
        <w:pStyle w:val="BodyText"/>
        <w:jc w:val="both"/>
        <w:rPr>
          <w:rFonts w:cs="Arial"/>
        </w:rPr>
      </w:pPr>
    </w:p>
    <w:p w:rsidR="00D76A73" w:rsidRPr="00576E53" w:rsidRDefault="00D76A73" w:rsidP="00576E53">
      <w:pPr>
        <w:pStyle w:val="BodyText"/>
        <w:numPr>
          <w:ilvl w:val="0"/>
          <w:numId w:val="26"/>
        </w:numPr>
        <w:tabs>
          <w:tab w:val="clear" w:pos="360"/>
          <w:tab w:val="num" w:pos="720"/>
        </w:tabs>
        <w:spacing w:after="120"/>
        <w:ind w:left="720"/>
        <w:jc w:val="both"/>
        <w:rPr>
          <w:rFonts w:cs="Arial"/>
        </w:rPr>
      </w:pPr>
      <w:r w:rsidRPr="007872F9">
        <w:rPr>
          <w:rFonts w:cs="Arial"/>
        </w:rPr>
        <w:t>Enter all rooms, including washrooms to ensure that all workers are notified of the evacuation</w:t>
      </w:r>
    </w:p>
    <w:p w:rsidR="00D76A73" w:rsidRPr="00576E53" w:rsidRDefault="00D76A73" w:rsidP="00576E53">
      <w:pPr>
        <w:pStyle w:val="BodyText"/>
        <w:numPr>
          <w:ilvl w:val="0"/>
          <w:numId w:val="26"/>
        </w:numPr>
        <w:spacing w:after="120"/>
        <w:ind w:left="720"/>
        <w:jc w:val="both"/>
        <w:rPr>
          <w:rFonts w:cs="Arial"/>
        </w:rPr>
      </w:pPr>
      <w:r w:rsidRPr="007872F9">
        <w:rPr>
          <w:rFonts w:cs="Arial"/>
        </w:rPr>
        <w:t>Personally notify any worker with a hearing impairment</w:t>
      </w:r>
    </w:p>
    <w:p w:rsidR="00D76A73" w:rsidRPr="007872F9" w:rsidRDefault="00D76A73" w:rsidP="00576E53">
      <w:pPr>
        <w:pStyle w:val="BodyText"/>
        <w:numPr>
          <w:ilvl w:val="0"/>
          <w:numId w:val="26"/>
        </w:numPr>
        <w:ind w:left="720"/>
        <w:jc w:val="both"/>
        <w:rPr>
          <w:rFonts w:cs="Arial"/>
        </w:rPr>
      </w:pPr>
      <w:r w:rsidRPr="007872F9">
        <w:rPr>
          <w:rFonts w:cs="Arial"/>
        </w:rPr>
        <w:t>Notify the workers who are required to assist persons with a disability</w:t>
      </w:r>
    </w:p>
    <w:p w:rsidR="00D76A73" w:rsidRPr="007872F9" w:rsidRDefault="00D76A73" w:rsidP="00411C38">
      <w:pPr>
        <w:jc w:val="both"/>
        <w:rPr>
          <w:rFonts w:cs="Arial"/>
          <w:color w:val="000000"/>
        </w:rPr>
      </w:pPr>
    </w:p>
    <w:p w:rsidR="00D76A73" w:rsidRPr="007872F9" w:rsidRDefault="00D76A73" w:rsidP="00411C38">
      <w:pPr>
        <w:pStyle w:val="Heading6"/>
        <w:jc w:val="both"/>
        <w:rPr>
          <w:rFonts w:cs="Arial"/>
        </w:rPr>
      </w:pPr>
      <w:bookmarkStart w:id="140" w:name="_Toc504738227"/>
      <w:r w:rsidRPr="007872F9">
        <w:rPr>
          <w:rFonts w:cs="Arial"/>
        </w:rPr>
        <w:t>Outside Notification</w:t>
      </w:r>
      <w:bookmarkEnd w:id="140"/>
      <w:r w:rsidRPr="007872F9">
        <w:rPr>
          <w:rFonts w:cs="Arial"/>
        </w:rPr>
        <w:t xml:space="preserve"> </w:t>
      </w:r>
    </w:p>
    <w:p w:rsidR="00D76A73" w:rsidRPr="007872F9" w:rsidRDefault="00D76A73" w:rsidP="00411C38">
      <w:pPr>
        <w:pStyle w:val="BodyText"/>
        <w:jc w:val="both"/>
        <w:rPr>
          <w:rFonts w:cs="Arial"/>
        </w:rPr>
      </w:pPr>
      <w:r w:rsidRPr="007872F9">
        <w:rPr>
          <w:rFonts w:cs="Arial"/>
        </w:rPr>
        <w:t>The Designated Receptionist will notify the fire department and any adjacent workplaces that may be affected by the emergency.  They will be told the nature of the emergency and that an evacuation is underway.</w:t>
      </w:r>
    </w:p>
    <w:p w:rsidR="00D76A73" w:rsidRPr="007872F9" w:rsidRDefault="00D76A73" w:rsidP="00411C38">
      <w:pPr>
        <w:jc w:val="both"/>
        <w:rPr>
          <w:rFonts w:cs="Arial"/>
        </w:rPr>
      </w:pPr>
    </w:p>
    <w:p w:rsidR="00D76A73" w:rsidRPr="007872F9" w:rsidRDefault="00D76A73" w:rsidP="00B926CC">
      <w:pPr>
        <w:pStyle w:val="Heading3"/>
      </w:pPr>
      <w:bookmarkStart w:id="141" w:name="_Toc504738228"/>
      <w:bookmarkStart w:id="142" w:name="_Toc288040890"/>
      <w:r w:rsidRPr="007872F9">
        <w:t>SECURING EQUIPMENT</w:t>
      </w:r>
      <w:bookmarkEnd w:id="141"/>
      <w:bookmarkEnd w:id="142"/>
    </w:p>
    <w:p w:rsidR="00D76A73" w:rsidRPr="007872F9" w:rsidRDefault="00D76A73" w:rsidP="00411C38">
      <w:pPr>
        <w:jc w:val="both"/>
        <w:rPr>
          <w:rFonts w:cs="Arial"/>
          <w:color w:val="000000"/>
        </w:rPr>
      </w:pPr>
      <w:r w:rsidRPr="007872F9">
        <w:rPr>
          <w:rFonts w:cs="Arial"/>
          <w:color w:val="000000"/>
        </w:rPr>
        <w:t>Time permitting, the following equipment must be shut down or secured at the time of an evacuation:</w:t>
      </w:r>
    </w:p>
    <w:p w:rsidR="00D76A73" w:rsidRPr="007872F9" w:rsidRDefault="00D76A73" w:rsidP="00411C38">
      <w:pPr>
        <w:jc w:val="both"/>
        <w:rPr>
          <w:rFonts w:cs="Arial"/>
          <w:color w:val="000000"/>
        </w:rPr>
      </w:pPr>
    </w:p>
    <w:p w:rsidR="00D76A73" w:rsidRPr="00576E53" w:rsidRDefault="00D76A73" w:rsidP="00576E53">
      <w:pPr>
        <w:pStyle w:val="BodyText"/>
        <w:numPr>
          <w:ilvl w:val="0"/>
          <w:numId w:val="26"/>
        </w:numPr>
        <w:tabs>
          <w:tab w:val="clear" w:pos="360"/>
          <w:tab w:val="num" w:pos="720"/>
        </w:tabs>
        <w:spacing w:after="120"/>
        <w:ind w:left="720"/>
        <w:jc w:val="both"/>
        <w:rPr>
          <w:rFonts w:cs="Arial"/>
        </w:rPr>
      </w:pPr>
      <w:r w:rsidRPr="007872F9">
        <w:rPr>
          <w:rFonts w:cs="Arial"/>
          <w:color w:val="000000"/>
        </w:rPr>
        <w:t xml:space="preserve">Exit all </w:t>
      </w:r>
      <w:r w:rsidRPr="00576E53">
        <w:rPr>
          <w:rFonts w:cs="Arial"/>
        </w:rPr>
        <w:t>computer programs and turn off all computers</w:t>
      </w:r>
    </w:p>
    <w:p w:rsidR="00D76A73" w:rsidRPr="00576E53" w:rsidRDefault="00D76A73" w:rsidP="00576E53">
      <w:pPr>
        <w:pStyle w:val="BodyText"/>
        <w:numPr>
          <w:ilvl w:val="0"/>
          <w:numId w:val="26"/>
        </w:numPr>
        <w:tabs>
          <w:tab w:val="clear" w:pos="360"/>
          <w:tab w:val="num" w:pos="720"/>
        </w:tabs>
        <w:spacing w:after="120"/>
        <w:ind w:left="720"/>
        <w:jc w:val="both"/>
        <w:rPr>
          <w:rFonts w:cs="Arial"/>
        </w:rPr>
      </w:pPr>
      <w:r w:rsidRPr="00576E53">
        <w:rPr>
          <w:rFonts w:cs="Arial"/>
        </w:rPr>
        <w:t>Secure all laptop computers</w:t>
      </w:r>
    </w:p>
    <w:p w:rsidR="00D76A73" w:rsidRPr="00576E53" w:rsidRDefault="00D76A73" w:rsidP="00576E53">
      <w:pPr>
        <w:pStyle w:val="BodyText"/>
        <w:numPr>
          <w:ilvl w:val="0"/>
          <w:numId w:val="26"/>
        </w:numPr>
        <w:tabs>
          <w:tab w:val="clear" w:pos="360"/>
          <w:tab w:val="num" w:pos="720"/>
        </w:tabs>
        <w:spacing w:after="120"/>
        <w:ind w:left="720"/>
        <w:jc w:val="both"/>
        <w:rPr>
          <w:rFonts w:cs="Arial"/>
        </w:rPr>
      </w:pPr>
      <w:r w:rsidRPr="00576E53">
        <w:rPr>
          <w:rFonts w:cs="Arial"/>
        </w:rPr>
        <w:t>Secure all cash drawers</w:t>
      </w:r>
    </w:p>
    <w:p w:rsidR="00D76A73" w:rsidRPr="00576E53" w:rsidRDefault="00D76A73" w:rsidP="00576E53">
      <w:pPr>
        <w:pStyle w:val="BodyText"/>
        <w:numPr>
          <w:ilvl w:val="0"/>
          <w:numId w:val="26"/>
        </w:numPr>
        <w:tabs>
          <w:tab w:val="clear" w:pos="360"/>
          <w:tab w:val="num" w:pos="720"/>
        </w:tabs>
        <w:spacing w:after="120"/>
        <w:ind w:left="720"/>
        <w:jc w:val="both"/>
        <w:rPr>
          <w:rFonts w:cs="Arial"/>
        </w:rPr>
      </w:pPr>
      <w:r w:rsidRPr="00576E53">
        <w:rPr>
          <w:rFonts w:cs="Arial"/>
        </w:rPr>
        <w:t>Shut off all kitchen appliances</w:t>
      </w:r>
    </w:p>
    <w:p w:rsidR="00D76A73" w:rsidRPr="00576E53" w:rsidRDefault="00D76A73" w:rsidP="00576E53">
      <w:pPr>
        <w:pStyle w:val="BodyText"/>
        <w:numPr>
          <w:ilvl w:val="0"/>
          <w:numId w:val="26"/>
        </w:numPr>
        <w:tabs>
          <w:tab w:val="clear" w:pos="360"/>
          <w:tab w:val="num" w:pos="720"/>
        </w:tabs>
        <w:spacing w:after="120"/>
        <w:ind w:left="720"/>
        <w:jc w:val="both"/>
        <w:rPr>
          <w:rFonts w:cs="Arial"/>
        </w:rPr>
      </w:pPr>
      <w:r w:rsidRPr="00576E53">
        <w:rPr>
          <w:rFonts w:cs="Arial"/>
        </w:rPr>
        <w:t>Close the door to the records vault</w:t>
      </w:r>
    </w:p>
    <w:p w:rsidR="00D76A73" w:rsidRPr="00576E53" w:rsidRDefault="00D76A73" w:rsidP="00576E53">
      <w:pPr>
        <w:pStyle w:val="BodyText"/>
        <w:numPr>
          <w:ilvl w:val="0"/>
          <w:numId w:val="26"/>
        </w:numPr>
        <w:tabs>
          <w:tab w:val="clear" w:pos="360"/>
          <w:tab w:val="num" w:pos="720"/>
        </w:tabs>
        <w:spacing w:after="120"/>
        <w:ind w:left="720"/>
        <w:jc w:val="both"/>
        <w:rPr>
          <w:rFonts w:cs="Arial"/>
        </w:rPr>
      </w:pPr>
      <w:r w:rsidRPr="00576E53">
        <w:rPr>
          <w:rFonts w:cs="Arial"/>
        </w:rPr>
        <w:t>Close but do not lock all other doors</w:t>
      </w:r>
    </w:p>
    <w:p w:rsidR="00D76A73" w:rsidRPr="007872F9" w:rsidRDefault="00D76A73" w:rsidP="00576E53">
      <w:pPr>
        <w:pStyle w:val="BodyText"/>
        <w:numPr>
          <w:ilvl w:val="0"/>
          <w:numId w:val="26"/>
        </w:numPr>
        <w:tabs>
          <w:tab w:val="clear" w:pos="360"/>
          <w:tab w:val="num" w:pos="720"/>
        </w:tabs>
        <w:spacing w:after="120"/>
        <w:ind w:left="720"/>
        <w:jc w:val="both"/>
        <w:rPr>
          <w:rFonts w:cs="Arial"/>
        </w:rPr>
      </w:pPr>
      <w:r w:rsidRPr="007872F9">
        <w:rPr>
          <w:rFonts w:cs="Arial"/>
        </w:rPr>
        <w:t>Shut off all portable heaters</w:t>
      </w:r>
    </w:p>
    <w:p w:rsidR="00D76A73" w:rsidRPr="00F16A9E" w:rsidRDefault="00D76A73" w:rsidP="00B926CC">
      <w:pPr>
        <w:pStyle w:val="Heading3"/>
      </w:pPr>
      <w:r w:rsidRPr="007872F9">
        <w:br w:type="page"/>
      </w:r>
      <w:bookmarkStart w:id="143" w:name="_Toc288040891"/>
      <w:r w:rsidRPr="00F16A9E">
        <w:lastRenderedPageBreak/>
        <w:t>EVACUATION ROUTES AND EMERGENCY EXITS</w:t>
      </w:r>
      <w:bookmarkEnd w:id="143"/>
    </w:p>
    <w:p w:rsidR="00D76A73" w:rsidRPr="007872F9" w:rsidRDefault="00D76A73" w:rsidP="00411C38">
      <w:pPr>
        <w:jc w:val="both"/>
        <w:rPr>
          <w:rFonts w:cs="Arial"/>
          <w:color w:val="000000"/>
        </w:rPr>
      </w:pPr>
      <w:r w:rsidRPr="007872F9">
        <w:rPr>
          <w:rFonts w:cs="Arial"/>
          <w:color w:val="000000"/>
        </w:rPr>
        <w:t xml:space="preserve">Illuminated EXIT signs (red letters) identify all emergency routes/exits.  All workers must know the evacuation routes to the two nearest exits in the immediate area. Appropriate floor plans </w:t>
      </w:r>
      <w:r w:rsidR="00BB486B">
        <w:rPr>
          <w:rFonts w:cs="Arial"/>
          <w:color w:val="000000"/>
        </w:rPr>
        <w:t xml:space="preserve">are </w:t>
      </w:r>
      <w:r w:rsidR="00A926AF">
        <w:rPr>
          <w:rFonts w:cs="Arial"/>
          <w:color w:val="000000"/>
        </w:rPr>
        <w:t xml:space="preserve">to be </w:t>
      </w:r>
      <w:r w:rsidRPr="007872F9">
        <w:rPr>
          <w:rFonts w:cs="Arial"/>
          <w:color w:val="000000"/>
        </w:rPr>
        <w:t xml:space="preserve">posted near the reception area </w:t>
      </w:r>
      <w:r w:rsidR="00A926AF">
        <w:rPr>
          <w:rFonts w:cs="Arial"/>
          <w:color w:val="000000"/>
        </w:rPr>
        <w:t>for reference</w:t>
      </w:r>
      <w:r w:rsidRPr="007872F9">
        <w:rPr>
          <w:rFonts w:cs="Arial"/>
          <w:color w:val="000000"/>
        </w:rPr>
        <w:t>.</w:t>
      </w:r>
    </w:p>
    <w:p w:rsidR="00D76A73" w:rsidRPr="007872F9" w:rsidRDefault="00D76A73" w:rsidP="00411C38">
      <w:pPr>
        <w:jc w:val="both"/>
        <w:rPr>
          <w:rFonts w:cs="Arial"/>
          <w:color w:val="000000"/>
        </w:rPr>
      </w:pPr>
    </w:p>
    <w:p w:rsidR="00D76A73" w:rsidRPr="007872F9" w:rsidRDefault="00D76A73" w:rsidP="00B926CC">
      <w:pPr>
        <w:pStyle w:val="Heading3"/>
      </w:pPr>
      <w:bookmarkStart w:id="144" w:name="_Toc504738229"/>
      <w:bookmarkStart w:id="145" w:name="_Toc288040892"/>
      <w:r w:rsidRPr="007872F9">
        <w:t>ASSEMBLY AREAS</w:t>
      </w:r>
      <w:bookmarkEnd w:id="144"/>
      <w:bookmarkEnd w:id="145"/>
    </w:p>
    <w:p w:rsidR="00D76A73" w:rsidRPr="007872F9" w:rsidRDefault="00D76A73" w:rsidP="00411C38">
      <w:pPr>
        <w:pStyle w:val="BodyText"/>
        <w:jc w:val="both"/>
        <w:rPr>
          <w:rFonts w:cs="Arial"/>
        </w:rPr>
      </w:pPr>
      <w:r w:rsidRPr="007872F9">
        <w:rPr>
          <w:rFonts w:cs="Arial"/>
        </w:rPr>
        <w:t>All workers must meet at the following muster stations so that the emergency warden can do a head count thereby ensuring that everyone has left the building.  Workers should not leave the muster station until the Emergency Warden has completed a head count.  In the event that an employee is not accounted for, the Emergency Warden will alert the emergency response team to institute a search of the building.  Workers may be putting others at risk if they leave the area.</w:t>
      </w:r>
    </w:p>
    <w:p w:rsidR="00D76A73" w:rsidRPr="007872F9" w:rsidRDefault="00D76A73" w:rsidP="00411C38">
      <w:pPr>
        <w:pStyle w:val="BodyText"/>
        <w:jc w:val="both"/>
        <w:rPr>
          <w:rFonts w:cs="Arial"/>
        </w:rPr>
      </w:pPr>
    </w:p>
    <w:p w:rsidR="00D76A73" w:rsidRPr="007872F9" w:rsidRDefault="00D76A73" w:rsidP="00411C38">
      <w:pPr>
        <w:pStyle w:val="BodyText"/>
        <w:jc w:val="both"/>
        <w:rPr>
          <w:rFonts w:cs="Arial"/>
        </w:rPr>
      </w:pPr>
      <w:r w:rsidRPr="007872F9">
        <w:rPr>
          <w:rFonts w:cs="Arial"/>
        </w:rPr>
        <w:t>Note to Workers: If you are aware that one of your co-workers is absent from work at the time of the evacuation, please notify the Emergency Warden.</w:t>
      </w:r>
    </w:p>
    <w:p w:rsidR="00D76A73" w:rsidRPr="007872F9" w:rsidRDefault="00D76A73" w:rsidP="00411C38">
      <w:pPr>
        <w:jc w:val="both"/>
        <w:rPr>
          <w:rFonts w:cs="Arial"/>
        </w:rPr>
      </w:pPr>
    </w:p>
    <w:p w:rsidR="00D76A73" w:rsidRPr="007872F9" w:rsidRDefault="00D76A73" w:rsidP="00B926CC">
      <w:pPr>
        <w:pStyle w:val="Heading3"/>
      </w:pPr>
      <w:bookmarkStart w:id="146" w:name="_Toc288040893"/>
      <w:r w:rsidRPr="007872F9">
        <w:t>MUSTER STATION LOCATIONS</w:t>
      </w:r>
      <w:bookmarkEnd w:id="146"/>
    </w:p>
    <w:p w:rsidR="00D76A73" w:rsidRPr="009B1265" w:rsidRDefault="00C24C8A" w:rsidP="00411C38">
      <w:pPr>
        <w:pStyle w:val="BodyText"/>
        <w:jc w:val="both"/>
        <w:rPr>
          <w:rFonts w:cs="Arial"/>
        </w:rPr>
      </w:pPr>
      <w:r w:rsidRPr="009B1265">
        <w:rPr>
          <w:rFonts w:cs="Arial"/>
          <w:color w:val="0000FF"/>
        </w:rPr>
        <w:t>[</w:t>
      </w:r>
      <w:r w:rsidR="00D76A73" w:rsidRPr="009B1265">
        <w:rPr>
          <w:rFonts w:cs="Arial"/>
          <w:color w:val="0000FF"/>
        </w:rPr>
        <w:t>Insert location here</w:t>
      </w:r>
      <w:r w:rsidRPr="009B1265">
        <w:rPr>
          <w:rFonts w:cs="Arial"/>
          <w:color w:val="0000FF"/>
        </w:rPr>
        <w:t>]</w:t>
      </w:r>
      <w:r w:rsidR="00D76A73" w:rsidRPr="009B1265">
        <w:rPr>
          <w:rFonts w:cs="Arial"/>
          <w:color w:val="0000FF"/>
        </w:rPr>
        <w:t>.</w:t>
      </w:r>
    </w:p>
    <w:p w:rsidR="00D76A73" w:rsidRPr="007872F9" w:rsidRDefault="00D76A73" w:rsidP="00411C38">
      <w:pPr>
        <w:jc w:val="both"/>
        <w:rPr>
          <w:rFonts w:cs="Arial"/>
          <w:color w:val="000000"/>
        </w:rPr>
      </w:pPr>
    </w:p>
    <w:p w:rsidR="00D76A73" w:rsidRPr="007872F9" w:rsidRDefault="00D76A73" w:rsidP="00B926CC">
      <w:pPr>
        <w:pStyle w:val="Heading3"/>
        <w:rPr>
          <w:color w:val="000000"/>
        </w:rPr>
      </w:pPr>
      <w:bookmarkStart w:id="147" w:name="_Toc288040894"/>
      <w:r w:rsidRPr="007872F9">
        <w:t>EVACUATION ROLES AND RESPONSIBILITIES</w:t>
      </w:r>
      <w:bookmarkEnd w:id="147"/>
    </w:p>
    <w:p w:rsidR="00D76A73" w:rsidRPr="007872F9" w:rsidRDefault="00D76A73" w:rsidP="00411C38">
      <w:pPr>
        <w:jc w:val="both"/>
        <w:rPr>
          <w:rFonts w:cs="Arial"/>
          <w:color w:val="000000"/>
        </w:rPr>
      </w:pPr>
    </w:p>
    <w:p w:rsidR="00D76A73" w:rsidRPr="007872F9" w:rsidRDefault="00D76A73" w:rsidP="00411C38">
      <w:pPr>
        <w:pStyle w:val="Heading6"/>
        <w:jc w:val="both"/>
        <w:rPr>
          <w:rFonts w:cs="Arial"/>
        </w:rPr>
      </w:pPr>
      <w:r w:rsidRPr="007872F9">
        <w:rPr>
          <w:rFonts w:cs="Arial"/>
        </w:rPr>
        <w:t xml:space="preserve">Designated Receptionist </w:t>
      </w:r>
    </w:p>
    <w:p w:rsidR="00D76A73" w:rsidRPr="007872F9" w:rsidRDefault="00D76A73" w:rsidP="00411C38">
      <w:pPr>
        <w:jc w:val="both"/>
        <w:rPr>
          <w:rFonts w:cs="Arial"/>
          <w:b/>
          <w:color w:val="000000"/>
        </w:rPr>
      </w:pPr>
    </w:p>
    <w:p w:rsidR="00D76A73" w:rsidRPr="007872F9" w:rsidRDefault="00D76A73" w:rsidP="00411C38">
      <w:pPr>
        <w:pStyle w:val="BodyText"/>
        <w:jc w:val="both"/>
        <w:rPr>
          <w:rFonts w:cs="Arial"/>
        </w:rPr>
      </w:pPr>
      <w:r w:rsidRPr="007872F9">
        <w:rPr>
          <w:rFonts w:cs="Arial"/>
        </w:rPr>
        <w:t>The designated receptionist shall:</w:t>
      </w:r>
    </w:p>
    <w:p w:rsidR="00D76A73" w:rsidRPr="007872F9" w:rsidRDefault="00D76A73" w:rsidP="00411C38">
      <w:pPr>
        <w:pStyle w:val="BodyText"/>
        <w:jc w:val="both"/>
        <w:rPr>
          <w:rFonts w:cs="Arial"/>
        </w:rPr>
      </w:pPr>
    </w:p>
    <w:p w:rsidR="00D76A73" w:rsidRPr="007872F9" w:rsidRDefault="00D76A73" w:rsidP="00576E53">
      <w:pPr>
        <w:pStyle w:val="BodyText"/>
        <w:numPr>
          <w:ilvl w:val="0"/>
          <w:numId w:val="13"/>
        </w:numPr>
        <w:spacing w:after="120"/>
        <w:jc w:val="both"/>
        <w:rPr>
          <w:rFonts w:cs="Arial"/>
        </w:rPr>
      </w:pPr>
      <w:r w:rsidRPr="007872F9">
        <w:rPr>
          <w:rFonts w:cs="Arial"/>
        </w:rPr>
        <w:t>Have readily available an up-to-date list of the names and phone numbers of:</w:t>
      </w:r>
    </w:p>
    <w:p w:rsidR="00D76A73" w:rsidRPr="007872F9" w:rsidRDefault="00D76A73" w:rsidP="00411C38">
      <w:pPr>
        <w:numPr>
          <w:ilvl w:val="0"/>
          <w:numId w:val="12"/>
        </w:numPr>
        <w:jc w:val="both"/>
        <w:rPr>
          <w:rFonts w:cs="Arial"/>
          <w:color w:val="000000"/>
        </w:rPr>
      </w:pPr>
      <w:r w:rsidRPr="007872F9">
        <w:rPr>
          <w:rFonts w:cs="Arial"/>
          <w:color w:val="000000"/>
        </w:rPr>
        <w:t xml:space="preserve">The Emergency Wardens </w:t>
      </w:r>
    </w:p>
    <w:p w:rsidR="00D76A73" w:rsidRPr="007872F9" w:rsidRDefault="00D76A73" w:rsidP="00411C38">
      <w:pPr>
        <w:numPr>
          <w:ilvl w:val="0"/>
          <w:numId w:val="12"/>
        </w:numPr>
        <w:jc w:val="both"/>
        <w:rPr>
          <w:rFonts w:cs="Arial"/>
          <w:color w:val="000000"/>
        </w:rPr>
      </w:pPr>
      <w:r w:rsidRPr="007872F9">
        <w:rPr>
          <w:rFonts w:cs="Arial"/>
          <w:color w:val="000000"/>
        </w:rPr>
        <w:t>The building Emergency Supervisor</w:t>
      </w:r>
    </w:p>
    <w:p w:rsidR="00D76A73" w:rsidRPr="007872F9" w:rsidRDefault="00D76A73" w:rsidP="00411C38">
      <w:pPr>
        <w:numPr>
          <w:ilvl w:val="0"/>
          <w:numId w:val="12"/>
        </w:numPr>
        <w:jc w:val="both"/>
        <w:rPr>
          <w:rFonts w:cs="Arial"/>
          <w:color w:val="000000"/>
        </w:rPr>
      </w:pPr>
      <w:r w:rsidRPr="007872F9">
        <w:rPr>
          <w:rFonts w:cs="Arial"/>
          <w:color w:val="000000"/>
        </w:rPr>
        <w:t>First Aid services</w:t>
      </w:r>
    </w:p>
    <w:p w:rsidR="00D76A73" w:rsidRPr="007872F9" w:rsidRDefault="00D76A73" w:rsidP="00411C38">
      <w:pPr>
        <w:numPr>
          <w:ilvl w:val="0"/>
          <w:numId w:val="12"/>
        </w:numPr>
        <w:jc w:val="both"/>
        <w:rPr>
          <w:rFonts w:cs="Arial"/>
          <w:color w:val="000000"/>
        </w:rPr>
      </w:pPr>
      <w:r w:rsidRPr="007872F9">
        <w:rPr>
          <w:rFonts w:cs="Arial"/>
          <w:color w:val="000000"/>
        </w:rPr>
        <w:t>9-911 emergency services</w:t>
      </w:r>
    </w:p>
    <w:p w:rsidR="00D76A73" w:rsidRPr="007872F9" w:rsidRDefault="00D76A73" w:rsidP="00411C38">
      <w:pPr>
        <w:numPr>
          <w:ilvl w:val="0"/>
          <w:numId w:val="12"/>
        </w:numPr>
        <w:jc w:val="both"/>
        <w:rPr>
          <w:rFonts w:cs="Arial"/>
          <w:color w:val="000000"/>
        </w:rPr>
      </w:pPr>
      <w:r w:rsidRPr="007872F9">
        <w:rPr>
          <w:rFonts w:cs="Arial"/>
          <w:color w:val="000000"/>
        </w:rPr>
        <w:t>Building security</w:t>
      </w:r>
    </w:p>
    <w:p w:rsidR="00D76A73" w:rsidRPr="007872F9" w:rsidRDefault="00D76A73" w:rsidP="00411C38">
      <w:pPr>
        <w:numPr>
          <w:ilvl w:val="0"/>
          <w:numId w:val="12"/>
        </w:numPr>
        <w:jc w:val="both"/>
        <w:rPr>
          <w:rFonts w:cs="Arial"/>
          <w:color w:val="000000"/>
        </w:rPr>
      </w:pPr>
      <w:r w:rsidRPr="007872F9">
        <w:rPr>
          <w:rFonts w:cs="Arial"/>
          <w:color w:val="000000"/>
        </w:rPr>
        <w:t>The Provincial Emergency Program</w:t>
      </w:r>
    </w:p>
    <w:p w:rsidR="00D76A73" w:rsidRPr="007872F9" w:rsidRDefault="00D76A73" w:rsidP="00411C38">
      <w:pPr>
        <w:jc w:val="both"/>
        <w:rPr>
          <w:rFonts w:cs="Arial"/>
          <w:color w:val="000000"/>
        </w:rPr>
      </w:pPr>
    </w:p>
    <w:p w:rsidR="00D76A73" w:rsidRPr="007872F9" w:rsidRDefault="00D76A73" w:rsidP="00411C38">
      <w:pPr>
        <w:numPr>
          <w:ilvl w:val="0"/>
          <w:numId w:val="14"/>
        </w:numPr>
        <w:jc w:val="both"/>
        <w:rPr>
          <w:rFonts w:cs="Arial"/>
          <w:color w:val="000000"/>
        </w:rPr>
      </w:pPr>
      <w:r w:rsidRPr="007872F9">
        <w:rPr>
          <w:rFonts w:cs="Arial"/>
          <w:color w:val="000000"/>
        </w:rPr>
        <w:t>Implement the communications strategy used to summon assistance (fire/police/security) when, and as directed by local building procedures</w:t>
      </w:r>
      <w:r w:rsidR="00BB486B">
        <w:rPr>
          <w:rFonts w:cs="Arial"/>
          <w:color w:val="000000"/>
        </w:rPr>
        <w:t>.</w:t>
      </w:r>
    </w:p>
    <w:p w:rsidR="00D76A73" w:rsidRPr="007872F9" w:rsidRDefault="00D76A73" w:rsidP="00F16A9E">
      <w:pPr>
        <w:pStyle w:val="Heading6"/>
      </w:pPr>
      <w:r w:rsidRPr="007872F9">
        <w:br w:type="page"/>
      </w:r>
      <w:r w:rsidRPr="007872F9">
        <w:lastRenderedPageBreak/>
        <w:t>Line Managers and Supervisors</w:t>
      </w:r>
    </w:p>
    <w:p w:rsidR="00D76A73" w:rsidRPr="007872F9" w:rsidRDefault="00D76A73" w:rsidP="00411C38">
      <w:pPr>
        <w:jc w:val="both"/>
        <w:rPr>
          <w:rFonts w:cs="Arial"/>
        </w:rPr>
      </w:pPr>
    </w:p>
    <w:p w:rsidR="00D76A73" w:rsidRPr="007872F9" w:rsidRDefault="00D76A73" w:rsidP="00411C38">
      <w:pPr>
        <w:jc w:val="both"/>
        <w:rPr>
          <w:rFonts w:cs="Arial"/>
          <w:color w:val="000000"/>
        </w:rPr>
      </w:pPr>
      <w:r w:rsidRPr="007872F9">
        <w:rPr>
          <w:rFonts w:cs="Arial"/>
          <w:color w:val="000000"/>
        </w:rPr>
        <w:t>Each manager or supervisor shall:</w:t>
      </w:r>
    </w:p>
    <w:p w:rsidR="00D76A73" w:rsidRPr="007872F9" w:rsidRDefault="00D76A73" w:rsidP="00411C38">
      <w:pPr>
        <w:jc w:val="both"/>
        <w:rPr>
          <w:rFonts w:cs="Arial"/>
          <w:color w:val="000000"/>
        </w:rPr>
      </w:pPr>
    </w:p>
    <w:p w:rsidR="00576E53" w:rsidRPr="00576E53" w:rsidRDefault="00D76A73" w:rsidP="00576E53">
      <w:pPr>
        <w:numPr>
          <w:ilvl w:val="0"/>
          <w:numId w:val="10"/>
        </w:numPr>
        <w:ind w:left="566"/>
        <w:jc w:val="both"/>
        <w:rPr>
          <w:rFonts w:cs="Arial"/>
          <w:color w:val="000000"/>
        </w:rPr>
      </w:pPr>
      <w:r w:rsidRPr="007872F9">
        <w:rPr>
          <w:rFonts w:cs="Arial"/>
          <w:color w:val="000000"/>
        </w:rPr>
        <w:t>Pre-determine what special attention, if any is to be taken to protect records, securities, etc., in case of fire/evacuation.  These responsibilities shall be assigned to designated personnel</w:t>
      </w:r>
      <w:r w:rsidR="00BB486B">
        <w:rPr>
          <w:rFonts w:cs="Arial"/>
          <w:color w:val="000000"/>
        </w:rPr>
        <w:t>.</w:t>
      </w:r>
    </w:p>
    <w:p w:rsidR="00D76A73" w:rsidRPr="007872F9" w:rsidRDefault="00D76A73" w:rsidP="00576E53">
      <w:pPr>
        <w:ind w:left="283"/>
        <w:jc w:val="both"/>
        <w:rPr>
          <w:rFonts w:cs="Arial"/>
          <w:color w:val="000000"/>
        </w:rPr>
      </w:pPr>
      <w:r w:rsidRPr="007872F9">
        <w:rPr>
          <w:rFonts w:cs="Arial"/>
          <w:color w:val="000000"/>
        </w:rPr>
        <w:t xml:space="preserve"> </w:t>
      </w:r>
    </w:p>
    <w:p w:rsidR="00D76A73" w:rsidRPr="007872F9" w:rsidRDefault="00D76A73" w:rsidP="00576E53">
      <w:pPr>
        <w:numPr>
          <w:ilvl w:val="0"/>
          <w:numId w:val="10"/>
        </w:numPr>
        <w:ind w:left="566"/>
        <w:jc w:val="both"/>
        <w:rPr>
          <w:rFonts w:cs="Arial"/>
          <w:color w:val="000000"/>
        </w:rPr>
      </w:pPr>
      <w:r w:rsidRPr="007872F9">
        <w:rPr>
          <w:rFonts w:cs="Arial"/>
          <w:color w:val="000000"/>
        </w:rPr>
        <w:t xml:space="preserve">Follow the evacuation directions of </w:t>
      </w:r>
      <w:r w:rsidR="00BB486B">
        <w:rPr>
          <w:rFonts w:cs="Arial"/>
          <w:color w:val="000000"/>
        </w:rPr>
        <w:t>Emergency W</w:t>
      </w:r>
      <w:r w:rsidRPr="007872F9">
        <w:rPr>
          <w:rFonts w:cs="Arial"/>
          <w:color w:val="000000"/>
        </w:rPr>
        <w:t>ardens</w:t>
      </w:r>
      <w:r w:rsidR="00BB486B">
        <w:rPr>
          <w:rFonts w:cs="Arial"/>
          <w:color w:val="000000"/>
        </w:rPr>
        <w:t>.</w:t>
      </w:r>
    </w:p>
    <w:p w:rsidR="00D76A73" w:rsidRPr="007872F9" w:rsidRDefault="00D76A73" w:rsidP="00411C38">
      <w:pPr>
        <w:jc w:val="both"/>
        <w:rPr>
          <w:rFonts w:cs="Arial"/>
        </w:rPr>
      </w:pPr>
    </w:p>
    <w:p w:rsidR="00D76A73" w:rsidRPr="007872F9" w:rsidRDefault="00D76A73" w:rsidP="00411C38">
      <w:pPr>
        <w:pStyle w:val="Heading6"/>
        <w:jc w:val="both"/>
        <w:rPr>
          <w:rFonts w:cs="Arial"/>
        </w:rPr>
      </w:pPr>
      <w:r w:rsidRPr="007872F9">
        <w:rPr>
          <w:rFonts w:cs="Arial"/>
        </w:rPr>
        <w:t>Emergency Wardens</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t>When the general evacuation alarm system is activated, the building will be evacuated, and emergency wardens will respond in the following manner:</w:t>
      </w:r>
    </w:p>
    <w:p w:rsidR="00D76A73" w:rsidRPr="007872F9" w:rsidRDefault="00D76A73" w:rsidP="00411C38">
      <w:pPr>
        <w:jc w:val="both"/>
        <w:rPr>
          <w:rFonts w:cs="Arial"/>
        </w:rPr>
      </w:pPr>
    </w:p>
    <w:p w:rsidR="00D76A73" w:rsidRPr="00576E53" w:rsidRDefault="00D76A73" w:rsidP="00576E53">
      <w:pPr>
        <w:numPr>
          <w:ilvl w:val="0"/>
          <w:numId w:val="21"/>
        </w:numPr>
        <w:tabs>
          <w:tab w:val="clear" w:pos="360"/>
          <w:tab w:val="num" w:pos="720"/>
        </w:tabs>
        <w:spacing w:after="120"/>
        <w:ind w:left="720"/>
        <w:jc w:val="both"/>
        <w:rPr>
          <w:rFonts w:cs="Arial"/>
        </w:rPr>
      </w:pPr>
      <w:r w:rsidRPr="007872F9">
        <w:rPr>
          <w:rFonts w:cs="Arial"/>
        </w:rPr>
        <w:t>Activate fire alarm if not already active, put on hard hat, high visibility vest and collect work site register for roll call</w:t>
      </w:r>
      <w:r w:rsidR="00BB486B">
        <w:rPr>
          <w:rFonts w:cs="Arial"/>
        </w:rPr>
        <w:t>.</w:t>
      </w:r>
    </w:p>
    <w:p w:rsidR="00D76A73" w:rsidRPr="007872F9" w:rsidRDefault="00D76A73" w:rsidP="00576E53">
      <w:pPr>
        <w:numPr>
          <w:ilvl w:val="0"/>
          <w:numId w:val="21"/>
        </w:numPr>
        <w:tabs>
          <w:tab w:val="clear" w:pos="360"/>
          <w:tab w:val="num" w:pos="720"/>
        </w:tabs>
        <w:spacing w:after="120"/>
        <w:ind w:left="720"/>
        <w:jc w:val="both"/>
        <w:rPr>
          <w:rFonts w:cs="Arial"/>
        </w:rPr>
      </w:pPr>
      <w:r w:rsidRPr="007872F9">
        <w:rPr>
          <w:rFonts w:cs="Arial"/>
        </w:rPr>
        <w:t xml:space="preserve">Check evacuation route(s) to be taken by doing the following: </w:t>
      </w:r>
    </w:p>
    <w:p w:rsidR="00D76A73" w:rsidRPr="007872F9" w:rsidRDefault="00D76A73" w:rsidP="00576E53">
      <w:pPr>
        <w:numPr>
          <w:ilvl w:val="0"/>
          <w:numId w:val="22"/>
        </w:numPr>
        <w:ind w:left="1080"/>
        <w:jc w:val="both"/>
        <w:rPr>
          <w:rFonts w:cs="Arial"/>
        </w:rPr>
      </w:pPr>
      <w:r w:rsidRPr="007872F9">
        <w:rPr>
          <w:rFonts w:cs="Arial"/>
        </w:rPr>
        <w:t>Put hand on exit door to look and smell for smoke</w:t>
      </w:r>
      <w:r w:rsidR="00BB486B">
        <w:rPr>
          <w:rFonts w:cs="Arial"/>
        </w:rPr>
        <w:t>.</w:t>
      </w:r>
    </w:p>
    <w:p w:rsidR="00D76A73" w:rsidRPr="007872F9" w:rsidRDefault="00D76A73" w:rsidP="00576E53">
      <w:pPr>
        <w:numPr>
          <w:ilvl w:val="0"/>
          <w:numId w:val="22"/>
        </w:numPr>
        <w:ind w:left="1080"/>
        <w:jc w:val="both"/>
        <w:rPr>
          <w:rFonts w:cs="Arial"/>
        </w:rPr>
      </w:pPr>
      <w:r w:rsidRPr="007872F9">
        <w:rPr>
          <w:rFonts w:cs="Arial"/>
        </w:rPr>
        <w:t>Keep in mind that wood is an insulator and even a warm wooden door is cause for concern</w:t>
      </w:r>
      <w:r w:rsidR="00BB486B">
        <w:rPr>
          <w:rFonts w:cs="Arial"/>
        </w:rPr>
        <w:t>.</w:t>
      </w:r>
    </w:p>
    <w:p w:rsidR="00D76A73" w:rsidRPr="007872F9" w:rsidRDefault="00D76A73" w:rsidP="00576E53">
      <w:pPr>
        <w:numPr>
          <w:ilvl w:val="0"/>
          <w:numId w:val="22"/>
        </w:numPr>
        <w:ind w:left="1080"/>
        <w:jc w:val="both"/>
        <w:rPr>
          <w:rFonts w:cs="Arial"/>
        </w:rPr>
      </w:pPr>
      <w:r w:rsidRPr="007872F9">
        <w:rPr>
          <w:rFonts w:cs="Arial"/>
        </w:rPr>
        <w:t>If heat is not felt, stay low and open door carefully to look and smell for smoke</w:t>
      </w:r>
      <w:r w:rsidR="00BB486B">
        <w:rPr>
          <w:rFonts w:cs="Arial"/>
        </w:rPr>
        <w:t>.</w:t>
      </w:r>
    </w:p>
    <w:p w:rsidR="00D76A73" w:rsidRPr="007872F9" w:rsidRDefault="00D76A73" w:rsidP="00576E53">
      <w:pPr>
        <w:numPr>
          <w:ilvl w:val="0"/>
          <w:numId w:val="22"/>
        </w:numPr>
        <w:ind w:left="1080"/>
        <w:jc w:val="both"/>
        <w:rPr>
          <w:rFonts w:cs="Arial"/>
        </w:rPr>
      </w:pPr>
      <w:r w:rsidRPr="007872F9">
        <w:rPr>
          <w:rFonts w:cs="Arial"/>
        </w:rPr>
        <w:t>If either the door feels warm/hot or there is smoke in the stairwell, ensure the door is closed and direct staff to the next closest exit</w:t>
      </w:r>
      <w:r w:rsidR="00BB486B">
        <w:rPr>
          <w:rFonts w:cs="Arial"/>
        </w:rPr>
        <w:t>.</w:t>
      </w:r>
    </w:p>
    <w:p w:rsidR="00D76A73" w:rsidRPr="007872F9" w:rsidRDefault="00D76A73" w:rsidP="00576E53">
      <w:pPr>
        <w:numPr>
          <w:ilvl w:val="0"/>
          <w:numId w:val="22"/>
        </w:numPr>
        <w:ind w:left="1080"/>
        <w:jc w:val="both"/>
        <w:rPr>
          <w:rFonts w:cs="Arial"/>
        </w:rPr>
      </w:pPr>
      <w:r w:rsidRPr="007872F9">
        <w:rPr>
          <w:rFonts w:cs="Arial"/>
        </w:rPr>
        <w:t>If the exit appears clear, send a runner ahead to ascertain nothing is blocking the exit</w:t>
      </w:r>
      <w:r w:rsidR="00BB486B">
        <w:rPr>
          <w:rFonts w:cs="Arial"/>
        </w:rPr>
        <w:t>.</w:t>
      </w:r>
    </w:p>
    <w:p w:rsidR="00D76A73" w:rsidRPr="007872F9" w:rsidRDefault="00D76A73" w:rsidP="00576E53">
      <w:pPr>
        <w:pStyle w:val="DefinitionList"/>
        <w:numPr>
          <w:ilvl w:val="12"/>
          <w:numId w:val="0"/>
        </w:numPr>
        <w:ind w:left="720"/>
        <w:jc w:val="both"/>
        <w:rPr>
          <w:rFonts w:cs="Arial"/>
        </w:rPr>
      </w:pPr>
    </w:p>
    <w:p w:rsidR="00D76A73" w:rsidRPr="00576E53" w:rsidRDefault="00D76A73" w:rsidP="00576E53">
      <w:pPr>
        <w:numPr>
          <w:ilvl w:val="0"/>
          <w:numId w:val="21"/>
        </w:numPr>
        <w:tabs>
          <w:tab w:val="clear" w:pos="360"/>
          <w:tab w:val="num" w:pos="720"/>
        </w:tabs>
        <w:spacing w:after="120"/>
        <w:ind w:left="720"/>
        <w:jc w:val="both"/>
        <w:rPr>
          <w:rFonts w:cs="Arial"/>
        </w:rPr>
      </w:pPr>
      <w:r w:rsidRPr="007872F9">
        <w:rPr>
          <w:rFonts w:cs="Arial"/>
        </w:rPr>
        <w:t>Instruct all staff and visitors within your area of responsibility to evacuate the building by the designated evacuation route</w:t>
      </w:r>
      <w:r w:rsidR="00BB486B">
        <w:rPr>
          <w:rFonts w:cs="Arial"/>
        </w:rPr>
        <w:t>.</w:t>
      </w:r>
    </w:p>
    <w:p w:rsidR="00D76A73" w:rsidRPr="00576E53" w:rsidRDefault="00D76A73" w:rsidP="00576E53">
      <w:pPr>
        <w:numPr>
          <w:ilvl w:val="0"/>
          <w:numId w:val="21"/>
        </w:numPr>
        <w:tabs>
          <w:tab w:val="clear" w:pos="360"/>
          <w:tab w:val="num" w:pos="720"/>
        </w:tabs>
        <w:spacing w:after="120"/>
        <w:ind w:left="720"/>
        <w:jc w:val="both"/>
        <w:rPr>
          <w:rFonts w:cs="Arial"/>
        </w:rPr>
      </w:pPr>
      <w:r w:rsidRPr="007872F9">
        <w:rPr>
          <w:rFonts w:cs="Arial"/>
        </w:rPr>
        <w:t xml:space="preserve">Direct staff assigned to assist in evacuating persons with physical disabilities. Disabled </w:t>
      </w:r>
      <w:proofErr w:type="gramStart"/>
      <w:r w:rsidRPr="007872F9">
        <w:rPr>
          <w:rFonts w:cs="Arial"/>
        </w:rPr>
        <w:t>staff are</w:t>
      </w:r>
      <w:proofErr w:type="gramEnd"/>
      <w:r w:rsidRPr="007872F9">
        <w:rPr>
          <w:rFonts w:cs="Arial"/>
        </w:rPr>
        <w:t xml:space="preserve"> to be moved to areas of refuge and await assistance from assigned rescue workers of the site or the fire department</w:t>
      </w:r>
      <w:r w:rsidR="00BB486B">
        <w:rPr>
          <w:rFonts w:cs="Arial"/>
        </w:rPr>
        <w:t>.</w:t>
      </w:r>
    </w:p>
    <w:p w:rsidR="00D76A73" w:rsidRPr="00576E53" w:rsidRDefault="00D76A73" w:rsidP="00576E53">
      <w:pPr>
        <w:numPr>
          <w:ilvl w:val="0"/>
          <w:numId w:val="21"/>
        </w:numPr>
        <w:tabs>
          <w:tab w:val="clear" w:pos="360"/>
          <w:tab w:val="num" w:pos="720"/>
        </w:tabs>
        <w:spacing w:after="120"/>
        <w:ind w:left="720"/>
        <w:jc w:val="both"/>
        <w:rPr>
          <w:rFonts w:cs="Arial"/>
        </w:rPr>
      </w:pPr>
      <w:r w:rsidRPr="007872F9">
        <w:rPr>
          <w:rFonts w:cs="Arial"/>
        </w:rPr>
        <w:t>When all persons have been evacuated from your area of responsibility, quickly search all rooms and washrooms to ensure no one is left behind</w:t>
      </w:r>
      <w:r w:rsidR="00BB486B">
        <w:rPr>
          <w:rFonts w:cs="Arial"/>
        </w:rPr>
        <w:t>.</w:t>
      </w:r>
    </w:p>
    <w:p w:rsidR="00D76A73" w:rsidRPr="00576E53" w:rsidRDefault="00D76A73" w:rsidP="00576E53">
      <w:pPr>
        <w:numPr>
          <w:ilvl w:val="0"/>
          <w:numId w:val="21"/>
        </w:numPr>
        <w:tabs>
          <w:tab w:val="clear" w:pos="360"/>
          <w:tab w:val="num" w:pos="720"/>
        </w:tabs>
        <w:spacing w:after="120"/>
        <w:ind w:left="720"/>
        <w:jc w:val="both"/>
        <w:rPr>
          <w:rFonts w:cs="Arial"/>
        </w:rPr>
      </w:pPr>
      <w:r w:rsidRPr="007872F9">
        <w:rPr>
          <w:rFonts w:cs="Arial"/>
        </w:rPr>
        <w:t>Attempt to ensure all doors are closed, placing “All Space Clear” tags on doorknobs and leave the building (see Appendix F for sample of tag)</w:t>
      </w:r>
      <w:r w:rsidR="00BB486B">
        <w:rPr>
          <w:rFonts w:cs="Arial"/>
        </w:rPr>
        <w:t>.</w:t>
      </w:r>
    </w:p>
    <w:p w:rsidR="00D76A73" w:rsidRPr="007872F9" w:rsidRDefault="00D76A73" w:rsidP="00576E53">
      <w:pPr>
        <w:numPr>
          <w:ilvl w:val="0"/>
          <w:numId w:val="21"/>
        </w:numPr>
        <w:tabs>
          <w:tab w:val="clear" w:pos="360"/>
          <w:tab w:val="num" w:pos="720"/>
        </w:tabs>
        <w:spacing w:after="120"/>
        <w:ind w:left="720"/>
        <w:jc w:val="both"/>
        <w:rPr>
          <w:rFonts w:cs="Arial"/>
        </w:rPr>
      </w:pPr>
      <w:r w:rsidRPr="007872F9">
        <w:rPr>
          <w:rFonts w:cs="Arial"/>
        </w:rPr>
        <w:t>Complete roll call at individual assembly area. Report to Emergency Supervisor or Emergency Coordinator or fire department via a runner or radio</w:t>
      </w:r>
      <w:r w:rsidR="00BB486B">
        <w:rPr>
          <w:rFonts w:cs="Arial"/>
        </w:rPr>
        <w:t>.</w:t>
      </w:r>
    </w:p>
    <w:p w:rsidR="00D76A73" w:rsidRPr="00576E53" w:rsidRDefault="00F16A9E" w:rsidP="00F16A9E">
      <w:pPr>
        <w:numPr>
          <w:ilvl w:val="0"/>
          <w:numId w:val="21"/>
        </w:numPr>
        <w:tabs>
          <w:tab w:val="clear" w:pos="360"/>
          <w:tab w:val="num" w:pos="720"/>
        </w:tabs>
        <w:spacing w:after="120"/>
        <w:ind w:left="720"/>
        <w:jc w:val="both"/>
        <w:rPr>
          <w:rFonts w:cs="Arial"/>
        </w:rPr>
      </w:pPr>
      <w:r>
        <w:rPr>
          <w:rFonts w:cs="Arial"/>
        </w:rPr>
        <w:t>R</w:t>
      </w:r>
      <w:r w:rsidRPr="007872F9">
        <w:rPr>
          <w:rFonts w:cs="Arial"/>
        </w:rPr>
        <w:t>eport anyone missing to the emergency supervisor or emergency coordinator, having confirmed with your staff that the missing person was in fact at work at the time of the fire</w:t>
      </w:r>
      <w:r w:rsidR="00D76A73" w:rsidRPr="007872F9">
        <w:rPr>
          <w:rFonts w:cs="Arial"/>
        </w:rPr>
        <w:t>.</w:t>
      </w:r>
    </w:p>
    <w:p w:rsidR="00D76A73" w:rsidRPr="007872F9" w:rsidRDefault="00D76A73" w:rsidP="00576E53">
      <w:pPr>
        <w:numPr>
          <w:ilvl w:val="0"/>
          <w:numId w:val="21"/>
        </w:numPr>
        <w:tabs>
          <w:tab w:val="clear" w:pos="360"/>
          <w:tab w:val="num" w:pos="720"/>
        </w:tabs>
        <w:spacing w:after="120"/>
        <w:ind w:left="720"/>
        <w:jc w:val="both"/>
        <w:rPr>
          <w:rFonts w:cs="Arial"/>
        </w:rPr>
      </w:pPr>
      <w:r w:rsidRPr="007872F9">
        <w:rPr>
          <w:rFonts w:cs="Arial"/>
        </w:rPr>
        <w:t xml:space="preserve">Re-enter the building only upon instructions from the Emergency Supervisor or Emergency Coordinator or the responding emergency department. </w:t>
      </w:r>
    </w:p>
    <w:p w:rsidR="00D76A73" w:rsidRPr="007872F9" w:rsidRDefault="00D76A73" w:rsidP="00411C38">
      <w:pPr>
        <w:jc w:val="both"/>
        <w:rPr>
          <w:rFonts w:cs="Arial"/>
        </w:rPr>
      </w:pPr>
    </w:p>
    <w:p w:rsidR="00D76A73" w:rsidRPr="007872F9" w:rsidRDefault="00D76A73" w:rsidP="00B926CC">
      <w:pPr>
        <w:pStyle w:val="Heading3"/>
        <w:rPr>
          <w:color w:val="000000"/>
        </w:rPr>
      </w:pPr>
      <w:bookmarkStart w:id="148" w:name="_Toc504738230"/>
      <w:bookmarkStart w:id="149" w:name="_Toc288040895"/>
      <w:r w:rsidRPr="007872F9">
        <w:lastRenderedPageBreak/>
        <w:t>FIRE ESCAPE FOR WORKERS IN PUBLIC BUILDIN</w:t>
      </w:r>
      <w:bookmarkEnd w:id="148"/>
      <w:r w:rsidRPr="007872F9">
        <w:t>GS</w:t>
      </w:r>
      <w:bookmarkEnd w:id="149"/>
    </w:p>
    <w:p w:rsidR="00D76A73" w:rsidRPr="007872F9" w:rsidRDefault="00D76A73" w:rsidP="00411C38">
      <w:pPr>
        <w:pStyle w:val="Heading6"/>
        <w:jc w:val="both"/>
        <w:rPr>
          <w:rFonts w:cs="Arial"/>
        </w:rPr>
      </w:pPr>
      <w:r w:rsidRPr="007872F9">
        <w:rPr>
          <w:rFonts w:cs="Arial"/>
        </w:rPr>
        <w:t>Building Characteristics</w:t>
      </w:r>
    </w:p>
    <w:p w:rsidR="00D76A73" w:rsidRPr="007872F9" w:rsidRDefault="00D76A73" w:rsidP="00411C38">
      <w:pPr>
        <w:jc w:val="both"/>
        <w:rPr>
          <w:rFonts w:cs="Arial"/>
          <w:color w:val="000000"/>
        </w:rPr>
      </w:pPr>
    </w:p>
    <w:p w:rsidR="00D76A73" w:rsidRPr="007872F9" w:rsidRDefault="00D76A73" w:rsidP="00411C38">
      <w:pPr>
        <w:numPr>
          <w:ilvl w:val="12"/>
          <w:numId w:val="0"/>
        </w:numPr>
        <w:jc w:val="both"/>
        <w:rPr>
          <w:rFonts w:cs="Arial"/>
        </w:rPr>
      </w:pPr>
      <w:r w:rsidRPr="007872F9">
        <w:rPr>
          <w:rFonts w:cs="Arial"/>
        </w:rPr>
        <w:t xml:space="preserve">Modern office buildings are constructed of fire resistant materials and contain a variety of built-in safety features, as well as enclosed stairways, which prevent the spread of fires.  Fires in these modern buildings are generally confined to individual rooms or offices or possibly to one floor level.  </w:t>
      </w:r>
      <w:r w:rsidRPr="007872F9">
        <w:rPr>
          <w:rFonts w:cs="Arial"/>
          <w:b/>
        </w:rPr>
        <w:t>FIRE DOORS</w:t>
      </w:r>
      <w:r w:rsidRPr="007872F9">
        <w:rPr>
          <w:rFonts w:cs="Arial"/>
        </w:rPr>
        <w:t xml:space="preserve"> protecting stairways </w:t>
      </w:r>
      <w:r w:rsidRPr="007872F9">
        <w:rPr>
          <w:rFonts w:cs="Arial"/>
          <w:b/>
        </w:rPr>
        <w:t>MUST BE KEPT CLOSED AT ALL TIMES</w:t>
      </w:r>
      <w:r w:rsidRPr="007872F9">
        <w:rPr>
          <w:rFonts w:cs="Arial"/>
        </w:rPr>
        <w:t xml:space="preserve"> – an open door is no door!!  </w:t>
      </w:r>
    </w:p>
    <w:p w:rsidR="00D76A73" w:rsidRPr="007872F9" w:rsidRDefault="00D76A73" w:rsidP="00411C38">
      <w:pPr>
        <w:numPr>
          <w:ilvl w:val="12"/>
          <w:numId w:val="0"/>
        </w:numPr>
        <w:jc w:val="both"/>
        <w:rPr>
          <w:rFonts w:cs="Arial"/>
        </w:rPr>
      </w:pPr>
    </w:p>
    <w:p w:rsidR="00D76A73" w:rsidRPr="007872F9" w:rsidRDefault="00D76A73" w:rsidP="00411C38">
      <w:pPr>
        <w:numPr>
          <w:ilvl w:val="12"/>
          <w:numId w:val="0"/>
        </w:numPr>
        <w:jc w:val="both"/>
        <w:rPr>
          <w:rFonts w:cs="Arial"/>
        </w:rPr>
      </w:pPr>
      <w:r w:rsidRPr="007872F9">
        <w:rPr>
          <w:rFonts w:cs="Arial"/>
          <w:u w:val="single"/>
        </w:rPr>
        <w:t>Safety features</w:t>
      </w:r>
      <w:r w:rsidRPr="007872F9">
        <w:rPr>
          <w:rFonts w:cs="Arial"/>
        </w:rPr>
        <w:t xml:space="preserve"> may include fire stops and fire dampers that are activated by smoke or heat sensors, partial or full sprinkler systems, and modern fire alarm systems with heat and smoke sensing devices.</w:t>
      </w:r>
    </w:p>
    <w:p w:rsidR="00D76A73" w:rsidRPr="007872F9" w:rsidRDefault="00D76A73" w:rsidP="00411C38">
      <w:pPr>
        <w:numPr>
          <w:ilvl w:val="12"/>
          <w:numId w:val="0"/>
        </w:numPr>
        <w:jc w:val="both"/>
        <w:rPr>
          <w:rFonts w:cs="Arial"/>
        </w:rPr>
      </w:pPr>
    </w:p>
    <w:p w:rsidR="00D76A73" w:rsidRPr="007872F9" w:rsidRDefault="00D76A73" w:rsidP="00411C38">
      <w:pPr>
        <w:numPr>
          <w:ilvl w:val="12"/>
          <w:numId w:val="0"/>
        </w:numPr>
        <w:jc w:val="both"/>
        <w:rPr>
          <w:rFonts w:cs="Arial"/>
        </w:rPr>
      </w:pPr>
      <w:r w:rsidRPr="007872F9">
        <w:rPr>
          <w:rFonts w:cs="Arial"/>
        </w:rPr>
        <w:t xml:space="preserve">A fire in a public building </w:t>
      </w:r>
      <w:r w:rsidRPr="007872F9">
        <w:rPr>
          <w:rFonts w:cs="Arial"/>
          <w:u w:val="single"/>
        </w:rPr>
        <w:t>is no cause for panic</w:t>
      </w:r>
      <w:r w:rsidRPr="007872F9">
        <w:rPr>
          <w:rFonts w:cs="Arial"/>
        </w:rPr>
        <w:t>. The Fire Department answers all fire alarms with up-to-date equipment and firefighters trained in rescue and fire control procedures.  Upon their arrival, firefighters will effect necessary rescues, confine and control the fire, and ventilate smoke and fumes from the building.</w:t>
      </w:r>
    </w:p>
    <w:p w:rsidR="00D76A73" w:rsidRPr="007872F9" w:rsidRDefault="00D76A73" w:rsidP="00411C38">
      <w:pPr>
        <w:numPr>
          <w:ilvl w:val="12"/>
          <w:numId w:val="0"/>
        </w:numPr>
        <w:jc w:val="both"/>
        <w:rPr>
          <w:rFonts w:cs="Arial"/>
        </w:rPr>
      </w:pPr>
    </w:p>
    <w:p w:rsidR="00D76A73" w:rsidRPr="007872F9" w:rsidRDefault="00D76A73" w:rsidP="00411C38">
      <w:pPr>
        <w:numPr>
          <w:ilvl w:val="12"/>
          <w:numId w:val="0"/>
        </w:numPr>
        <w:jc w:val="both"/>
        <w:rPr>
          <w:rFonts w:cs="Arial"/>
          <w:u w:val="single"/>
        </w:rPr>
      </w:pPr>
      <w:r w:rsidRPr="007872F9">
        <w:rPr>
          <w:rFonts w:cs="Arial"/>
        </w:rPr>
        <w:t xml:space="preserve">If a fire occurs on or close to your floor level, it will be necessary for you to seek refuge as soon as possible.  For the safety of yourself and others, it is extremely </w:t>
      </w:r>
      <w:r w:rsidRPr="007872F9">
        <w:rPr>
          <w:rFonts w:cs="Arial"/>
          <w:u w:val="single"/>
        </w:rPr>
        <w:t>important that you become well acquainted with the stairways provided in your building, and with procedures to follow in case of fire.</w:t>
      </w:r>
    </w:p>
    <w:p w:rsidR="00D76A73" w:rsidRPr="007872F9" w:rsidRDefault="00D76A73" w:rsidP="00411C38">
      <w:pPr>
        <w:numPr>
          <w:ilvl w:val="12"/>
          <w:numId w:val="0"/>
        </w:numPr>
        <w:jc w:val="both"/>
        <w:rPr>
          <w:rFonts w:cs="Arial"/>
        </w:rPr>
      </w:pPr>
    </w:p>
    <w:p w:rsidR="00C33261" w:rsidRDefault="00C33261">
      <w:pPr>
        <w:rPr>
          <w:rFonts w:cs="Arial"/>
          <w:b/>
          <w:snapToGrid w:val="0"/>
          <w:sz w:val="28"/>
        </w:rPr>
      </w:pPr>
      <w:r>
        <w:rPr>
          <w:rFonts w:cs="Arial"/>
        </w:rPr>
        <w:br w:type="page"/>
      </w:r>
    </w:p>
    <w:p w:rsidR="00D76A73" w:rsidRPr="007872F9" w:rsidRDefault="00D76A73" w:rsidP="00411C38">
      <w:pPr>
        <w:pStyle w:val="H3"/>
        <w:jc w:val="both"/>
        <w:rPr>
          <w:rFonts w:cs="Arial"/>
        </w:rPr>
      </w:pPr>
      <w:r w:rsidRPr="007872F9">
        <w:rPr>
          <w:rFonts w:cs="Arial"/>
        </w:rPr>
        <w:lastRenderedPageBreak/>
        <w:t>What to know:</w:t>
      </w:r>
    </w:p>
    <w:p w:rsidR="00D76A73" w:rsidRPr="007872F9" w:rsidRDefault="00D76A73" w:rsidP="00411C38">
      <w:pPr>
        <w:numPr>
          <w:ilvl w:val="12"/>
          <w:numId w:val="0"/>
        </w:numPr>
        <w:jc w:val="both"/>
        <w:rPr>
          <w:rFonts w:cs="Arial"/>
        </w:rPr>
      </w:pPr>
    </w:p>
    <w:p w:rsidR="00D76A73" w:rsidRPr="007872F9" w:rsidRDefault="007C2F09" w:rsidP="00411C38">
      <w:pPr>
        <w:numPr>
          <w:ilvl w:val="12"/>
          <w:numId w:val="0"/>
        </w:numPr>
        <w:jc w:val="both"/>
        <w:rPr>
          <w:rFonts w:cs="Arial"/>
        </w:rPr>
      </w:pPr>
      <w:r>
        <w:rPr>
          <w:noProof/>
        </w:rPr>
        <w:drawing>
          <wp:anchor distT="0" distB="0" distL="114300" distR="114300" simplePos="0" relativeHeight="251655680" behindDoc="1" locked="0" layoutInCell="1" allowOverlap="1">
            <wp:simplePos x="0" y="0"/>
            <wp:positionH relativeFrom="column">
              <wp:posOffset>8890</wp:posOffset>
            </wp:positionH>
            <wp:positionV relativeFrom="paragraph">
              <wp:posOffset>-8890</wp:posOffset>
            </wp:positionV>
            <wp:extent cx="1148080" cy="775970"/>
            <wp:effectExtent l="19050" t="0" r="0" b="0"/>
            <wp:wrapTight wrapText="bothSides">
              <wp:wrapPolygon edited="0">
                <wp:start x="-358" y="0"/>
                <wp:lineTo x="-358" y="21211"/>
                <wp:lineTo x="21504" y="21211"/>
                <wp:lineTo x="21504" y="0"/>
                <wp:lineTo x="-358"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srcRect/>
                    <a:stretch>
                      <a:fillRect/>
                    </a:stretch>
                  </pic:blipFill>
                  <pic:spPr bwMode="auto">
                    <a:xfrm>
                      <a:off x="0" y="0"/>
                      <a:ext cx="1148080" cy="775970"/>
                    </a:xfrm>
                    <a:prstGeom prst="rect">
                      <a:avLst/>
                    </a:prstGeom>
                    <a:noFill/>
                    <a:ln w="9525">
                      <a:noFill/>
                      <a:miter lim="800000"/>
                      <a:headEnd/>
                      <a:tailEnd/>
                    </a:ln>
                  </pic:spPr>
                </pic:pic>
              </a:graphicData>
            </a:graphic>
          </wp:anchor>
        </w:drawing>
      </w:r>
      <w:r w:rsidR="00D76A73" w:rsidRPr="007872F9">
        <w:rPr>
          <w:rFonts w:cs="Arial"/>
        </w:rPr>
        <w:t>Most public buildings have fire alarms to signal evacuation.  Check their location and how they work.</w:t>
      </w:r>
    </w:p>
    <w:p w:rsidR="00D76A73" w:rsidRDefault="00D76A73" w:rsidP="00411C38">
      <w:pPr>
        <w:numPr>
          <w:ilvl w:val="12"/>
          <w:numId w:val="0"/>
        </w:numPr>
        <w:jc w:val="both"/>
        <w:rPr>
          <w:rFonts w:cs="Arial"/>
        </w:rPr>
      </w:pPr>
    </w:p>
    <w:p w:rsidR="00C33261" w:rsidRDefault="00C33261" w:rsidP="00411C38">
      <w:pPr>
        <w:numPr>
          <w:ilvl w:val="12"/>
          <w:numId w:val="0"/>
        </w:numPr>
        <w:jc w:val="both"/>
        <w:rPr>
          <w:rFonts w:cs="Arial"/>
        </w:rPr>
      </w:pPr>
    </w:p>
    <w:p w:rsidR="00C33261" w:rsidRDefault="00C33261" w:rsidP="00411C38">
      <w:pPr>
        <w:numPr>
          <w:ilvl w:val="12"/>
          <w:numId w:val="0"/>
        </w:numPr>
        <w:jc w:val="both"/>
        <w:rPr>
          <w:rFonts w:cs="Arial"/>
        </w:rPr>
      </w:pPr>
    </w:p>
    <w:p w:rsidR="00C33261" w:rsidRDefault="00C33261" w:rsidP="00411C38">
      <w:pPr>
        <w:numPr>
          <w:ilvl w:val="12"/>
          <w:numId w:val="0"/>
        </w:numPr>
        <w:jc w:val="both"/>
        <w:rPr>
          <w:rFonts w:cs="Arial"/>
        </w:rPr>
      </w:pPr>
    </w:p>
    <w:p w:rsidR="00C33261" w:rsidRPr="007872F9" w:rsidRDefault="00C33261" w:rsidP="00411C38">
      <w:pPr>
        <w:numPr>
          <w:ilvl w:val="12"/>
          <w:numId w:val="0"/>
        </w:numPr>
        <w:jc w:val="both"/>
        <w:rPr>
          <w:rFonts w:cs="Arial"/>
        </w:rPr>
      </w:pPr>
    </w:p>
    <w:p w:rsidR="00D76A73" w:rsidRPr="007872F9" w:rsidRDefault="007C2F09" w:rsidP="00411C38">
      <w:pPr>
        <w:numPr>
          <w:ilvl w:val="12"/>
          <w:numId w:val="0"/>
        </w:numPr>
        <w:jc w:val="both"/>
        <w:rPr>
          <w:rFonts w:cs="Arial"/>
        </w:rPr>
      </w:pPr>
      <w:r>
        <w:rPr>
          <w:noProof/>
        </w:rPr>
        <w:drawing>
          <wp:anchor distT="0" distB="0" distL="114300" distR="114300" simplePos="0" relativeHeight="251656704" behindDoc="1" locked="0" layoutInCell="1" allowOverlap="1">
            <wp:simplePos x="0" y="0"/>
            <wp:positionH relativeFrom="column">
              <wp:posOffset>8890</wp:posOffset>
            </wp:positionH>
            <wp:positionV relativeFrom="paragraph">
              <wp:posOffset>0</wp:posOffset>
            </wp:positionV>
            <wp:extent cx="1148080" cy="755015"/>
            <wp:effectExtent l="19050" t="0" r="0" b="0"/>
            <wp:wrapTight wrapText="bothSides">
              <wp:wrapPolygon edited="0">
                <wp:start x="-358" y="0"/>
                <wp:lineTo x="-358" y="21255"/>
                <wp:lineTo x="21504" y="21255"/>
                <wp:lineTo x="21504" y="0"/>
                <wp:lineTo x="-358"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srcRect/>
                    <a:stretch>
                      <a:fillRect/>
                    </a:stretch>
                  </pic:blipFill>
                  <pic:spPr bwMode="auto">
                    <a:xfrm>
                      <a:off x="0" y="0"/>
                      <a:ext cx="1148080" cy="755015"/>
                    </a:xfrm>
                    <a:prstGeom prst="rect">
                      <a:avLst/>
                    </a:prstGeom>
                    <a:noFill/>
                    <a:ln w="9525">
                      <a:noFill/>
                      <a:miter lim="800000"/>
                      <a:headEnd/>
                      <a:tailEnd/>
                    </a:ln>
                  </pic:spPr>
                </pic:pic>
              </a:graphicData>
            </a:graphic>
          </wp:anchor>
        </w:drawing>
      </w:r>
      <w:r w:rsidR="00D76A73" w:rsidRPr="007872F9">
        <w:rPr>
          <w:rFonts w:cs="Arial"/>
        </w:rPr>
        <w:t xml:space="preserve">Know where your two nearest exits are located.  Learn how doors swing and where stairs lead.  </w:t>
      </w:r>
    </w:p>
    <w:p w:rsidR="00D76A73" w:rsidRPr="007872F9" w:rsidRDefault="00D76A73" w:rsidP="00411C38">
      <w:pPr>
        <w:numPr>
          <w:ilvl w:val="12"/>
          <w:numId w:val="0"/>
        </w:numPr>
        <w:jc w:val="both"/>
        <w:rPr>
          <w:rFonts w:cs="Arial"/>
        </w:rPr>
      </w:pPr>
    </w:p>
    <w:p w:rsidR="00D76A73" w:rsidRPr="007872F9" w:rsidRDefault="00D76A73" w:rsidP="00411C38">
      <w:pPr>
        <w:numPr>
          <w:ilvl w:val="12"/>
          <w:numId w:val="0"/>
        </w:numPr>
        <w:jc w:val="both"/>
        <w:rPr>
          <w:rFonts w:cs="Arial"/>
        </w:rPr>
      </w:pPr>
      <w:r w:rsidRPr="007872F9">
        <w:rPr>
          <w:rFonts w:cs="Arial"/>
        </w:rPr>
        <w:t xml:space="preserve">Know who your emergency warden and your “buddy” </w:t>
      </w:r>
      <w:proofErr w:type="gramStart"/>
      <w:r w:rsidRPr="007872F9">
        <w:rPr>
          <w:rFonts w:cs="Arial"/>
        </w:rPr>
        <w:t>is</w:t>
      </w:r>
      <w:proofErr w:type="gramEnd"/>
      <w:r w:rsidRPr="007872F9">
        <w:rPr>
          <w:rFonts w:cs="Arial"/>
        </w:rPr>
        <w:t xml:space="preserve"> (the buddy system is a reciprocal way of checking on each other: Pick a person who knows your whereabouts and you know theirs to ensure the roll call will be successful after an evacuation).</w:t>
      </w:r>
    </w:p>
    <w:p w:rsidR="00D76A73" w:rsidRDefault="00D76A73" w:rsidP="00411C38">
      <w:pPr>
        <w:numPr>
          <w:ilvl w:val="12"/>
          <w:numId w:val="0"/>
        </w:numPr>
        <w:jc w:val="both"/>
        <w:rPr>
          <w:rFonts w:cs="Arial"/>
        </w:rPr>
      </w:pPr>
    </w:p>
    <w:p w:rsidR="00C33261" w:rsidRPr="007872F9" w:rsidRDefault="00C33261" w:rsidP="00411C38">
      <w:pPr>
        <w:numPr>
          <w:ilvl w:val="12"/>
          <w:numId w:val="0"/>
        </w:numPr>
        <w:jc w:val="both"/>
        <w:rPr>
          <w:rFonts w:cs="Arial"/>
        </w:rPr>
      </w:pPr>
    </w:p>
    <w:p w:rsidR="00416C66" w:rsidRDefault="007C2F09" w:rsidP="00411C38">
      <w:pPr>
        <w:numPr>
          <w:ilvl w:val="12"/>
          <w:numId w:val="0"/>
        </w:numPr>
        <w:jc w:val="both"/>
        <w:rPr>
          <w:rFonts w:cs="Arial"/>
        </w:rPr>
      </w:pPr>
      <w:r>
        <w:rPr>
          <w:noProof/>
        </w:rPr>
        <w:drawing>
          <wp:anchor distT="0" distB="0" distL="114300" distR="114300" simplePos="0" relativeHeight="251657728" behindDoc="1" locked="0" layoutInCell="1" allowOverlap="1">
            <wp:simplePos x="0" y="0"/>
            <wp:positionH relativeFrom="column">
              <wp:posOffset>8890</wp:posOffset>
            </wp:positionH>
            <wp:positionV relativeFrom="paragraph">
              <wp:posOffset>0</wp:posOffset>
            </wp:positionV>
            <wp:extent cx="1148080" cy="765810"/>
            <wp:effectExtent l="19050" t="0" r="0" b="0"/>
            <wp:wrapTight wrapText="bothSides">
              <wp:wrapPolygon edited="0">
                <wp:start x="-358" y="0"/>
                <wp:lineTo x="-358" y="20955"/>
                <wp:lineTo x="21504" y="20955"/>
                <wp:lineTo x="21504" y="0"/>
                <wp:lineTo x="-358"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1148080" cy="765810"/>
                    </a:xfrm>
                    <a:prstGeom prst="rect">
                      <a:avLst/>
                    </a:prstGeom>
                    <a:noFill/>
                    <a:ln w="9525">
                      <a:noFill/>
                      <a:miter lim="800000"/>
                      <a:headEnd/>
                      <a:tailEnd/>
                    </a:ln>
                  </pic:spPr>
                </pic:pic>
              </a:graphicData>
            </a:graphic>
          </wp:anchor>
        </w:drawing>
      </w:r>
      <w:r w:rsidR="00416C66">
        <w:rPr>
          <w:rFonts w:cs="Arial"/>
        </w:rPr>
        <w:t xml:space="preserve"> </w:t>
      </w:r>
    </w:p>
    <w:p w:rsidR="00D76A73" w:rsidRDefault="00D76A73" w:rsidP="00411C38">
      <w:pPr>
        <w:numPr>
          <w:ilvl w:val="12"/>
          <w:numId w:val="0"/>
        </w:numPr>
        <w:jc w:val="both"/>
        <w:rPr>
          <w:rFonts w:cs="Arial"/>
        </w:rPr>
      </w:pPr>
      <w:r w:rsidRPr="007872F9">
        <w:rPr>
          <w:rFonts w:cs="Arial"/>
        </w:rPr>
        <w:t xml:space="preserve">Know which corridors are "dead-ends". Avoid them in case of fire or other emergencies. </w:t>
      </w:r>
    </w:p>
    <w:p w:rsidR="00416C66" w:rsidRDefault="00416C66" w:rsidP="00411C38">
      <w:pPr>
        <w:numPr>
          <w:ilvl w:val="12"/>
          <w:numId w:val="0"/>
        </w:numPr>
        <w:jc w:val="both"/>
        <w:rPr>
          <w:rFonts w:cs="Arial"/>
        </w:rPr>
      </w:pPr>
    </w:p>
    <w:p w:rsidR="00D76A73" w:rsidRDefault="00D76A73" w:rsidP="00411C38">
      <w:pPr>
        <w:numPr>
          <w:ilvl w:val="12"/>
          <w:numId w:val="0"/>
        </w:numPr>
        <w:jc w:val="both"/>
        <w:rPr>
          <w:rFonts w:cs="Arial"/>
        </w:rPr>
      </w:pPr>
    </w:p>
    <w:p w:rsidR="00C33261" w:rsidRDefault="00C33261" w:rsidP="00411C38">
      <w:pPr>
        <w:numPr>
          <w:ilvl w:val="12"/>
          <w:numId w:val="0"/>
        </w:numPr>
        <w:jc w:val="both"/>
        <w:rPr>
          <w:rFonts w:cs="Arial"/>
        </w:rPr>
      </w:pPr>
    </w:p>
    <w:p w:rsidR="00C33261" w:rsidRPr="007872F9" w:rsidRDefault="00C33261" w:rsidP="00411C38">
      <w:pPr>
        <w:numPr>
          <w:ilvl w:val="12"/>
          <w:numId w:val="0"/>
        </w:numPr>
        <w:jc w:val="both"/>
        <w:rPr>
          <w:rFonts w:cs="Arial"/>
        </w:rPr>
      </w:pPr>
    </w:p>
    <w:p w:rsidR="00416C66" w:rsidRDefault="007C2F09" w:rsidP="00411C38">
      <w:pPr>
        <w:numPr>
          <w:ilvl w:val="12"/>
          <w:numId w:val="0"/>
        </w:numPr>
        <w:jc w:val="both"/>
        <w:rPr>
          <w:rFonts w:cs="Arial"/>
        </w:rPr>
      </w:pPr>
      <w:r>
        <w:rPr>
          <w:noProof/>
        </w:rPr>
        <w:drawing>
          <wp:anchor distT="0" distB="0" distL="114300" distR="114300" simplePos="0" relativeHeight="251658752" behindDoc="1" locked="0" layoutInCell="1" allowOverlap="1">
            <wp:simplePos x="0" y="0"/>
            <wp:positionH relativeFrom="column">
              <wp:posOffset>8890</wp:posOffset>
            </wp:positionH>
            <wp:positionV relativeFrom="paragraph">
              <wp:posOffset>-8890</wp:posOffset>
            </wp:positionV>
            <wp:extent cx="1148080" cy="775970"/>
            <wp:effectExtent l="19050" t="0" r="0" b="0"/>
            <wp:wrapTight wrapText="bothSides">
              <wp:wrapPolygon edited="0">
                <wp:start x="-358" y="0"/>
                <wp:lineTo x="-358" y="21211"/>
                <wp:lineTo x="21504" y="21211"/>
                <wp:lineTo x="21504" y="0"/>
                <wp:lineTo x="-358"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srcRect/>
                    <a:stretch>
                      <a:fillRect/>
                    </a:stretch>
                  </pic:blipFill>
                  <pic:spPr bwMode="auto">
                    <a:xfrm>
                      <a:off x="0" y="0"/>
                      <a:ext cx="1148080" cy="775970"/>
                    </a:xfrm>
                    <a:prstGeom prst="rect">
                      <a:avLst/>
                    </a:prstGeom>
                    <a:noFill/>
                    <a:ln w="9525">
                      <a:noFill/>
                      <a:miter lim="800000"/>
                      <a:headEnd/>
                      <a:tailEnd/>
                    </a:ln>
                  </pic:spPr>
                </pic:pic>
              </a:graphicData>
            </a:graphic>
          </wp:anchor>
        </w:drawing>
      </w:r>
      <w:r w:rsidR="00416C66">
        <w:rPr>
          <w:rFonts w:cs="Arial"/>
        </w:rPr>
        <w:t xml:space="preserve"> </w:t>
      </w:r>
    </w:p>
    <w:p w:rsidR="00D76A73" w:rsidRDefault="00D76A73" w:rsidP="00411C38">
      <w:pPr>
        <w:numPr>
          <w:ilvl w:val="12"/>
          <w:numId w:val="0"/>
        </w:numPr>
        <w:jc w:val="both"/>
        <w:rPr>
          <w:rFonts w:cs="Arial"/>
        </w:rPr>
      </w:pPr>
      <w:r w:rsidRPr="007872F9">
        <w:rPr>
          <w:rFonts w:cs="Arial"/>
        </w:rPr>
        <w:t xml:space="preserve">Know not to use elevators in an emergency. Use the stairs. </w:t>
      </w:r>
    </w:p>
    <w:p w:rsidR="00416C66" w:rsidRDefault="00416C66" w:rsidP="00411C38">
      <w:pPr>
        <w:numPr>
          <w:ilvl w:val="12"/>
          <w:numId w:val="0"/>
        </w:numPr>
        <w:jc w:val="both"/>
        <w:rPr>
          <w:rFonts w:cs="Arial"/>
        </w:rPr>
      </w:pPr>
    </w:p>
    <w:p w:rsidR="00416C66" w:rsidRDefault="00416C66" w:rsidP="00411C38">
      <w:pPr>
        <w:numPr>
          <w:ilvl w:val="12"/>
          <w:numId w:val="0"/>
        </w:numPr>
        <w:jc w:val="both"/>
        <w:rPr>
          <w:rFonts w:cs="Arial"/>
        </w:rPr>
      </w:pPr>
    </w:p>
    <w:p w:rsidR="00416C66" w:rsidRDefault="00416C66" w:rsidP="00411C38">
      <w:pPr>
        <w:numPr>
          <w:ilvl w:val="12"/>
          <w:numId w:val="0"/>
        </w:numPr>
        <w:jc w:val="both"/>
        <w:rPr>
          <w:rFonts w:cs="Arial"/>
        </w:rPr>
      </w:pPr>
    </w:p>
    <w:p w:rsidR="00416C66" w:rsidRDefault="00416C66" w:rsidP="00411C38">
      <w:pPr>
        <w:numPr>
          <w:ilvl w:val="12"/>
          <w:numId w:val="0"/>
        </w:numPr>
        <w:jc w:val="both"/>
        <w:rPr>
          <w:rFonts w:cs="Arial"/>
        </w:rPr>
      </w:pPr>
    </w:p>
    <w:p w:rsidR="00416C66" w:rsidRPr="007872F9" w:rsidRDefault="00416C66" w:rsidP="00411C38">
      <w:pPr>
        <w:numPr>
          <w:ilvl w:val="12"/>
          <w:numId w:val="0"/>
        </w:numPr>
        <w:jc w:val="both"/>
        <w:rPr>
          <w:rFonts w:cs="Arial"/>
        </w:rPr>
      </w:pPr>
    </w:p>
    <w:p w:rsidR="00D76A73" w:rsidRPr="007872F9" w:rsidRDefault="00C33261" w:rsidP="00411C38">
      <w:pPr>
        <w:numPr>
          <w:ilvl w:val="12"/>
          <w:numId w:val="0"/>
        </w:numPr>
        <w:jc w:val="both"/>
        <w:rPr>
          <w:rFonts w:cs="Arial"/>
        </w:rPr>
      </w:pPr>
      <w:r>
        <w:rPr>
          <w:rFonts w:cs="Arial"/>
          <w:noProof/>
        </w:rPr>
        <w:drawing>
          <wp:anchor distT="0" distB="0" distL="114300" distR="114300" simplePos="0" relativeHeight="251654656" behindDoc="1" locked="0" layoutInCell="1" allowOverlap="1">
            <wp:simplePos x="0" y="0"/>
            <wp:positionH relativeFrom="column">
              <wp:posOffset>11430</wp:posOffset>
            </wp:positionH>
            <wp:positionV relativeFrom="paragraph">
              <wp:posOffset>-1905</wp:posOffset>
            </wp:positionV>
            <wp:extent cx="1152525" cy="1619250"/>
            <wp:effectExtent l="19050" t="0" r="9525" b="0"/>
            <wp:wrapTight wrapText="bothSides">
              <wp:wrapPolygon edited="0">
                <wp:start x="-357" y="0"/>
                <wp:lineTo x="-357" y="21346"/>
                <wp:lineTo x="21779" y="21346"/>
                <wp:lineTo x="21779" y="0"/>
                <wp:lineTo x="-357"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1152525" cy="1619250"/>
                    </a:xfrm>
                    <a:prstGeom prst="rect">
                      <a:avLst/>
                    </a:prstGeom>
                    <a:noFill/>
                    <a:ln w="9525">
                      <a:noFill/>
                      <a:miter lim="800000"/>
                      <a:headEnd/>
                      <a:tailEnd/>
                    </a:ln>
                  </pic:spPr>
                </pic:pic>
              </a:graphicData>
            </a:graphic>
          </wp:anchor>
        </w:drawing>
      </w:r>
    </w:p>
    <w:p w:rsidR="00416C66" w:rsidRDefault="00D76A73" w:rsidP="00411C38">
      <w:pPr>
        <w:numPr>
          <w:ilvl w:val="12"/>
          <w:numId w:val="0"/>
        </w:numPr>
        <w:jc w:val="both"/>
        <w:rPr>
          <w:rFonts w:cs="Arial"/>
        </w:rPr>
      </w:pPr>
      <w:r w:rsidRPr="007872F9">
        <w:rPr>
          <w:rFonts w:cs="Arial"/>
        </w:rPr>
        <w:t xml:space="preserve"> </w:t>
      </w:r>
      <w:r w:rsidRPr="007872F9">
        <w:rPr>
          <w:rFonts w:cs="Arial"/>
        </w:rPr>
        <w:tab/>
      </w:r>
    </w:p>
    <w:p w:rsidR="00D76A73" w:rsidRPr="007872F9" w:rsidRDefault="00D76A73" w:rsidP="00411C38">
      <w:pPr>
        <w:numPr>
          <w:ilvl w:val="12"/>
          <w:numId w:val="0"/>
        </w:numPr>
        <w:jc w:val="both"/>
        <w:rPr>
          <w:rFonts w:cs="Arial"/>
        </w:rPr>
      </w:pPr>
      <w:r w:rsidRPr="007872F9">
        <w:rPr>
          <w:rFonts w:cs="Arial"/>
        </w:rPr>
        <w:t>Areas of refuge are temporary places of shelter from fire.  Exit stairways are suitable areas of refuge because they are enclosed by solid walls.  Certain floors or portions thereof may be refuge areas.  Check your building to know such areas.</w:t>
      </w:r>
    </w:p>
    <w:p w:rsidR="00D76A73" w:rsidRPr="007872F9" w:rsidRDefault="00D76A73" w:rsidP="00411C38">
      <w:pPr>
        <w:numPr>
          <w:ilvl w:val="12"/>
          <w:numId w:val="0"/>
        </w:numPr>
        <w:jc w:val="both"/>
        <w:rPr>
          <w:rFonts w:cs="Arial"/>
        </w:rPr>
      </w:pPr>
    </w:p>
    <w:p w:rsidR="00416C66" w:rsidRDefault="00416C66" w:rsidP="00411C38">
      <w:pPr>
        <w:pStyle w:val="H3"/>
        <w:jc w:val="both"/>
        <w:rPr>
          <w:rFonts w:cs="Arial"/>
        </w:rPr>
      </w:pPr>
    </w:p>
    <w:p w:rsidR="00416C66" w:rsidRDefault="00416C66" w:rsidP="00411C38">
      <w:pPr>
        <w:pStyle w:val="H3"/>
        <w:jc w:val="both"/>
        <w:rPr>
          <w:rFonts w:cs="Arial"/>
        </w:rPr>
      </w:pPr>
    </w:p>
    <w:p w:rsidR="00D76A73" w:rsidRPr="00C33261" w:rsidRDefault="00416C66" w:rsidP="00F16A9E">
      <w:pPr>
        <w:numPr>
          <w:ilvl w:val="12"/>
          <w:numId w:val="0"/>
        </w:numPr>
        <w:jc w:val="both"/>
        <w:rPr>
          <w:rFonts w:cs="Arial"/>
          <w:b/>
          <w:sz w:val="28"/>
          <w:szCs w:val="28"/>
        </w:rPr>
      </w:pPr>
      <w:r>
        <w:rPr>
          <w:rFonts w:cs="Arial"/>
        </w:rPr>
        <w:br w:type="page"/>
      </w:r>
      <w:r w:rsidR="00D76A73" w:rsidRPr="00C33261">
        <w:rPr>
          <w:rFonts w:cs="Arial"/>
          <w:b/>
          <w:sz w:val="28"/>
          <w:szCs w:val="28"/>
        </w:rPr>
        <w:lastRenderedPageBreak/>
        <w:t>Remember what to do:</w:t>
      </w:r>
    </w:p>
    <w:p w:rsidR="00D76A73" w:rsidRPr="007872F9" w:rsidRDefault="00D76A73" w:rsidP="00411C38">
      <w:pPr>
        <w:numPr>
          <w:ilvl w:val="12"/>
          <w:numId w:val="0"/>
        </w:numPr>
        <w:jc w:val="both"/>
        <w:rPr>
          <w:rFonts w:cs="Arial"/>
        </w:rPr>
      </w:pPr>
    </w:p>
    <w:p w:rsidR="00416C66" w:rsidRDefault="007C2F09" w:rsidP="00411C38">
      <w:pPr>
        <w:numPr>
          <w:ilvl w:val="12"/>
          <w:numId w:val="0"/>
        </w:numPr>
        <w:ind w:right="-180"/>
        <w:jc w:val="both"/>
        <w:rPr>
          <w:rFonts w:cs="Arial"/>
        </w:rPr>
      </w:pPr>
      <w:r>
        <w:rPr>
          <w:noProof/>
        </w:rPr>
        <w:drawing>
          <wp:anchor distT="0" distB="0" distL="114300" distR="114300" simplePos="0" relativeHeight="251659776" behindDoc="1" locked="0" layoutInCell="1" allowOverlap="1">
            <wp:simplePos x="0" y="0"/>
            <wp:positionH relativeFrom="column">
              <wp:posOffset>8890</wp:posOffset>
            </wp:positionH>
            <wp:positionV relativeFrom="paragraph">
              <wp:posOffset>-8890</wp:posOffset>
            </wp:positionV>
            <wp:extent cx="1148080" cy="765810"/>
            <wp:effectExtent l="19050" t="0" r="0" b="0"/>
            <wp:wrapTight wrapText="bothSides">
              <wp:wrapPolygon edited="0">
                <wp:start x="-358" y="0"/>
                <wp:lineTo x="-358" y="20955"/>
                <wp:lineTo x="21504" y="20955"/>
                <wp:lineTo x="21504" y="0"/>
                <wp:lineTo x="-358"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cstate="print"/>
                    <a:srcRect/>
                    <a:stretch>
                      <a:fillRect/>
                    </a:stretch>
                  </pic:blipFill>
                  <pic:spPr bwMode="auto">
                    <a:xfrm>
                      <a:off x="0" y="0"/>
                      <a:ext cx="1148080" cy="765810"/>
                    </a:xfrm>
                    <a:prstGeom prst="rect">
                      <a:avLst/>
                    </a:prstGeom>
                    <a:noFill/>
                    <a:ln w="9525">
                      <a:noFill/>
                      <a:miter lim="800000"/>
                      <a:headEnd/>
                      <a:tailEnd/>
                    </a:ln>
                  </pic:spPr>
                </pic:pic>
              </a:graphicData>
            </a:graphic>
          </wp:anchor>
        </w:drawing>
      </w:r>
    </w:p>
    <w:p w:rsidR="00D76A73" w:rsidRPr="007872F9" w:rsidRDefault="00D76A73" w:rsidP="00411C38">
      <w:pPr>
        <w:numPr>
          <w:ilvl w:val="12"/>
          <w:numId w:val="0"/>
        </w:numPr>
        <w:ind w:right="-180"/>
        <w:jc w:val="both"/>
        <w:rPr>
          <w:rFonts w:cs="Arial"/>
        </w:rPr>
      </w:pPr>
      <w:r w:rsidRPr="007872F9">
        <w:rPr>
          <w:rFonts w:cs="Arial"/>
        </w:rPr>
        <w:t xml:space="preserve">If you observe obvious smoke or a fire, </w:t>
      </w:r>
      <w:r w:rsidRPr="007872F9">
        <w:rPr>
          <w:rFonts w:cs="Arial"/>
          <w:b/>
        </w:rPr>
        <w:t>sound the fire alarm</w:t>
      </w:r>
      <w:r w:rsidRPr="007872F9">
        <w:rPr>
          <w:rFonts w:cs="Arial"/>
        </w:rPr>
        <w:t>.</w:t>
      </w:r>
    </w:p>
    <w:p w:rsidR="00D76A73" w:rsidRDefault="00D76A73" w:rsidP="00411C38">
      <w:pPr>
        <w:numPr>
          <w:ilvl w:val="12"/>
          <w:numId w:val="0"/>
        </w:numPr>
        <w:jc w:val="both"/>
        <w:rPr>
          <w:rFonts w:cs="Arial"/>
        </w:rPr>
      </w:pPr>
    </w:p>
    <w:p w:rsidR="00416C66" w:rsidRDefault="00416C66" w:rsidP="00411C38">
      <w:pPr>
        <w:numPr>
          <w:ilvl w:val="12"/>
          <w:numId w:val="0"/>
        </w:numPr>
        <w:jc w:val="both"/>
        <w:rPr>
          <w:rFonts w:cs="Arial"/>
        </w:rPr>
      </w:pPr>
    </w:p>
    <w:p w:rsidR="00416C66" w:rsidRDefault="00416C66" w:rsidP="00411C38">
      <w:pPr>
        <w:numPr>
          <w:ilvl w:val="12"/>
          <w:numId w:val="0"/>
        </w:numPr>
        <w:jc w:val="both"/>
        <w:rPr>
          <w:rFonts w:cs="Arial"/>
        </w:rPr>
      </w:pPr>
    </w:p>
    <w:p w:rsidR="00416C66" w:rsidRPr="007872F9" w:rsidRDefault="00416C66" w:rsidP="00411C38">
      <w:pPr>
        <w:numPr>
          <w:ilvl w:val="12"/>
          <w:numId w:val="0"/>
        </w:numPr>
        <w:jc w:val="both"/>
        <w:rPr>
          <w:rFonts w:cs="Arial"/>
        </w:rPr>
      </w:pPr>
    </w:p>
    <w:p w:rsidR="00D76A73" w:rsidRPr="007872F9" w:rsidRDefault="007C2F09" w:rsidP="00411C38">
      <w:pPr>
        <w:numPr>
          <w:ilvl w:val="12"/>
          <w:numId w:val="0"/>
        </w:numPr>
        <w:jc w:val="both"/>
        <w:rPr>
          <w:rFonts w:cs="Arial"/>
        </w:rPr>
      </w:pPr>
      <w:r>
        <w:rPr>
          <w:noProof/>
        </w:rPr>
        <w:drawing>
          <wp:anchor distT="0" distB="0" distL="114300" distR="114300" simplePos="0" relativeHeight="251660800" behindDoc="1" locked="0" layoutInCell="1" allowOverlap="1">
            <wp:simplePos x="0" y="0"/>
            <wp:positionH relativeFrom="column">
              <wp:posOffset>5080</wp:posOffset>
            </wp:positionH>
            <wp:positionV relativeFrom="paragraph">
              <wp:posOffset>32385</wp:posOffset>
            </wp:positionV>
            <wp:extent cx="1148080" cy="765810"/>
            <wp:effectExtent l="19050" t="0" r="0" b="0"/>
            <wp:wrapTight wrapText="bothSides">
              <wp:wrapPolygon edited="0">
                <wp:start x="-358" y="0"/>
                <wp:lineTo x="-358" y="20955"/>
                <wp:lineTo x="21504" y="20955"/>
                <wp:lineTo x="21504" y="0"/>
                <wp:lineTo x="-358"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srcRect/>
                    <a:stretch>
                      <a:fillRect/>
                    </a:stretch>
                  </pic:blipFill>
                  <pic:spPr bwMode="auto">
                    <a:xfrm>
                      <a:off x="0" y="0"/>
                      <a:ext cx="1148080" cy="765810"/>
                    </a:xfrm>
                    <a:prstGeom prst="rect">
                      <a:avLst/>
                    </a:prstGeom>
                    <a:noFill/>
                    <a:ln w="9525">
                      <a:noFill/>
                      <a:miter lim="800000"/>
                      <a:headEnd/>
                      <a:tailEnd/>
                    </a:ln>
                  </pic:spPr>
                </pic:pic>
              </a:graphicData>
            </a:graphic>
          </wp:anchor>
        </w:drawing>
      </w:r>
      <w:r w:rsidR="00D76A73" w:rsidRPr="007872F9">
        <w:rPr>
          <w:rFonts w:cs="Arial"/>
        </w:rPr>
        <w:t xml:space="preserve">If the </w:t>
      </w:r>
      <w:r w:rsidR="00D76A73" w:rsidRPr="007872F9">
        <w:rPr>
          <w:rFonts w:cs="Arial"/>
          <w:b/>
        </w:rPr>
        <w:t>alarm sounds, leave at once</w:t>
      </w:r>
      <w:r w:rsidR="00D76A73" w:rsidRPr="007872F9">
        <w:rPr>
          <w:rFonts w:cs="Arial"/>
        </w:rPr>
        <w:t xml:space="preserve"> taking direction from the </w:t>
      </w:r>
      <w:r w:rsidR="00C33261" w:rsidRPr="007872F9">
        <w:rPr>
          <w:rFonts w:cs="Arial"/>
        </w:rPr>
        <w:t>Emergency Warden</w:t>
      </w:r>
      <w:r w:rsidR="00D76A73" w:rsidRPr="007872F9">
        <w:rPr>
          <w:rFonts w:cs="Arial"/>
        </w:rPr>
        <w:t xml:space="preserve">!  </w:t>
      </w:r>
      <w:r w:rsidR="00D76A73" w:rsidRPr="007872F9">
        <w:rPr>
          <w:rFonts w:cs="Arial"/>
          <w:b/>
        </w:rPr>
        <w:t>Close doors</w:t>
      </w:r>
      <w:r w:rsidR="00D76A73" w:rsidRPr="007872F9">
        <w:rPr>
          <w:rFonts w:cs="Arial"/>
        </w:rPr>
        <w:t xml:space="preserve"> behind you.  </w:t>
      </w:r>
      <w:r w:rsidR="00D76A73" w:rsidRPr="007872F9">
        <w:rPr>
          <w:rFonts w:cs="Arial"/>
          <w:b/>
        </w:rPr>
        <w:t>Do not delay</w:t>
      </w:r>
      <w:r w:rsidR="00D76A73" w:rsidRPr="007872F9">
        <w:rPr>
          <w:rFonts w:cs="Arial"/>
        </w:rPr>
        <w:t xml:space="preserve"> yourself by gathering personal items.  Your personal safety always comes first.</w:t>
      </w:r>
    </w:p>
    <w:p w:rsidR="00D76A73" w:rsidRPr="007872F9" w:rsidRDefault="00D76A73" w:rsidP="00411C38">
      <w:pPr>
        <w:numPr>
          <w:ilvl w:val="12"/>
          <w:numId w:val="0"/>
        </w:numPr>
        <w:jc w:val="both"/>
        <w:rPr>
          <w:rFonts w:cs="Arial"/>
        </w:rPr>
      </w:pPr>
    </w:p>
    <w:p w:rsidR="00416C66" w:rsidRDefault="00416C66" w:rsidP="00411C38">
      <w:pPr>
        <w:numPr>
          <w:ilvl w:val="12"/>
          <w:numId w:val="0"/>
        </w:numPr>
        <w:jc w:val="both"/>
        <w:rPr>
          <w:rFonts w:cs="Arial"/>
        </w:rPr>
      </w:pPr>
    </w:p>
    <w:p w:rsidR="00D76A73" w:rsidRPr="007872F9" w:rsidRDefault="007C2F09" w:rsidP="00411C38">
      <w:pPr>
        <w:numPr>
          <w:ilvl w:val="12"/>
          <w:numId w:val="0"/>
        </w:numPr>
        <w:jc w:val="both"/>
        <w:rPr>
          <w:rFonts w:cs="Arial"/>
        </w:rPr>
      </w:pPr>
      <w:r>
        <w:rPr>
          <w:noProof/>
        </w:rPr>
        <w:drawing>
          <wp:anchor distT="0" distB="0" distL="114300" distR="114300" simplePos="0" relativeHeight="251661824" behindDoc="1" locked="0" layoutInCell="1" allowOverlap="1">
            <wp:simplePos x="0" y="0"/>
            <wp:positionH relativeFrom="column">
              <wp:posOffset>8890</wp:posOffset>
            </wp:positionH>
            <wp:positionV relativeFrom="paragraph">
              <wp:posOffset>-635</wp:posOffset>
            </wp:positionV>
            <wp:extent cx="1148080" cy="755015"/>
            <wp:effectExtent l="19050" t="0" r="0" b="0"/>
            <wp:wrapTight wrapText="bothSides">
              <wp:wrapPolygon edited="0">
                <wp:start x="-358" y="0"/>
                <wp:lineTo x="-358" y="21255"/>
                <wp:lineTo x="21504" y="21255"/>
                <wp:lineTo x="21504" y="0"/>
                <wp:lineTo x="-358"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cstate="print"/>
                    <a:srcRect/>
                    <a:stretch>
                      <a:fillRect/>
                    </a:stretch>
                  </pic:blipFill>
                  <pic:spPr bwMode="auto">
                    <a:xfrm>
                      <a:off x="0" y="0"/>
                      <a:ext cx="1148080" cy="755015"/>
                    </a:xfrm>
                    <a:prstGeom prst="rect">
                      <a:avLst/>
                    </a:prstGeom>
                    <a:noFill/>
                    <a:ln w="9525">
                      <a:noFill/>
                      <a:miter lim="800000"/>
                      <a:headEnd/>
                      <a:tailEnd/>
                    </a:ln>
                  </pic:spPr>
                </pic:pic>
              </a:graphicData>
            </a:graphic>
          </wp:anchor>
        </w:drawing>
      </w:r>
      <w:r w:rsidR="00D76A73" w:rsidRPr="007872F9">
        <w:rPr>
          <w:rFonts w:cs="Arial"/>
        </w:rPr>
        <w:t xml:space="preserve">Get out quickly using </w:t>
      </w:r>
      <w:r w:rsidR="00D76A73" w:rsidRPr="007872F9">
        <w:rPr>
          <w:rFonts w:cs="Arial"/>
          <w:u w:val="single"/>
        </w:rPr>
        <w:t>designated</w:t>
      </w:r>
      <w:r w:rsidR="00D76A73" w:rsidRPr="007872F9">
        <w:rPr>
          <w:rFonts w:cs="Arial"/>
        </w:rPr>
        <w:t xml:space="preserve"> </w:t>
      </w:r>
      <w:r w:rsidR="00D76A73" w:rsidRPr="007872F9">
        <w:rPr>
          <w:rFonts w:cs="Arial"/>
          <w:b/>
        </w:rPr>
        <w:t>fire exits</w:t>
      </w:r>
      <w:r w:rsidR="00D76A73" w:rsidRPr="007872F9">
        <w:rPr>
          <w:rFonts w:cs="Arial"/>
        </w:rPr>
        <w:t xml:space="preserve">.  </w:t>
      </w:r>
      <w:proofErr w:type="spellStart"/>
      <w:r w:rsidR="00D76A73" w:rsidRPr="007872F9">
        <w:rPr>
          <w:rFonts w:cs="Arial"/>
        </w:rPr>
        <w:t>Know</w:t>
      </w:r>
      <w:proofErr w:type="spellEnd"/>
      <w:r w:rsidR="00D76A73" w:rsidRPr="007872F9">
        <w:rPr>
          <w:rFonts w:cs="Arial"/>
        </w:rPr>
        <w:t xml:space="preserve"> TWO ways out. Do not use elevators. </w:t>
      </w:r>
    </w:p>
    <w:p w:rsidR="00D76A73" w:rsidRPr="007872F9" w:rsidRDefault="00D76A73" w:rsidP="00411C38">
      <w:pPr>
        <w:pStyle w:val="Header"/>
        <w:numPr>
          <w:ilvl w:val="12"/>
          <w:numId w:val="0"/>
        </w:numPr>
        <w:tabs>
          <w:tab w:val="clear" w:pos="4320"/>
          <w:tab w:val="clear" w:pos="8640"/>
        </w:tabs>
        <w:jc w:val="both"/>
        <w:rPr>
          <w:rFonts w:cs="Arial"/>
        </w:rPr>
      </w:pPr>
    </w:p>
    <w:p w:rsidR="00416C66" w:rsidRDefault="00D76A73" w:rsidP="00411C38">
      <w:pPr>
        <w:numPr>
          <w:ilvl w:val="12"/>
          <w:numId w:val="0"/>
        </w:numPr>
        <w:jc w:val="both"/>
        <w:rPr>
          <w:rFonts w:cs="Arial"/>
        </w:rPr>
      </w:pPr>
      <w:r w:rsidRPr="007872F9">
        <w:rPr>
          <w:rFonts w:cs="Arial"/>
        </w:rPr>
        <w:tab/>
      </w:r>
    </w:p>
    <w:p w:rsidR="00416C66" w:rsidRDefault="00416C66" w:rsidP="00411C38">
      <w:pPr>
        <w:numPr>
          <w:ilvl w:val="12"/>
          <w:numId w:val="0"/>
        </w:numPr>
        <w:jc w:val="both"/>
        <w:rPr>
          <w:rFonts w:cs="Arial"/>
        </w:rPr>
      </w:pPr>
    </w:p>
    <w:p w:rsidR="00D76A73" w:rsidRPr="007872F9" w:rsidRDefault="00D76A73" w:rsidP="00411C38">
      <w:pPr>
        <w:numPr>
          <w:ilvl w:val="12"/>
          <w:numId w:val="0"/>
        </w:numPr>
        <w:jc w:val="both"/>
        <w:rPr>
          <w:rFonts w:cs="Arial"/>
        </w:rPr>
      </w:pPr>
      <w:r w:rsidRPr="007872F9">
        <w:rPr>
          <w:rFonts w:cs="Arial"/>
        </w:rPr>
        <w:t xml:space="preserve">Go directly to and remain at the designated </w:t>
      </w:r>
      <w:r w:rsidRPr="007872F9">
        <w:rPr>
          <w:rFonts w:cs="Arial"/>
          <w:b/>
        </w:rPr>
        <w:t>assembly area</w:t>
      </w:r>
      <w:r w:rsidRPr="007872F9">
        <w:rPr>
          <w:rFonts w:cs="Arial"/>
        </w:rPr>
        <w:t xml:space="preserve">.  Await instruction from your </w:t>
      </w:r>
      <w:r w:rsidR="00C33261">
        <w:rPr>
          <w:rFonts w:cs="Arial"/>
        </w:rPr>
        <w:t>W</w:t>
      </w:r>
      <w:r w:rsidRPr="007872F9">
        <w:rPr>
          <w:rFonts w:cs="Arial"/>
        </w:rPr>
        <w:t>arden and the Chief Emergency Warden or the fire department that it is safe to return to the building.</w:t>
      </w:r>
    </w:p>
    <w:p w:rsidR="00D76A73" w:rsidRPr="007872F9" w:rsidRDefault="00D76A73" w:rsidP="00411C38">
      <w:pPr>
        <w:numPr>
          <w:ilvl w:val="12"/>
          <w:numId w:val="0"/>
        </w:numPr>
        <w:jc w:val="both"/>
        <w:rPr>
          <w:rFonts w:cs="Arial"/>
        </w:rPr>
      </w:pPr>
    </w:p>
    <w:p w:rsidR="00D76A73" w:rsidRPr="007872F9" w:rsidRDefault="00D76A73" w:rsidP="00411C38">
      <w:pPr>
        <w:numPr>
          <w:ilvl w:val="12"/>
          <w:numId w:val="0"/>
        </w:numPr>
        <w:jc w:val="both"/>
        <w:rPr>
          <w:rFonts w:cs="Arial"/>
        </w:rPr>
      </w:pPr>
    </w:p>
    <w:p w:rsidR="00D76A73" w:rsidRDefault="007C2F09" w:rsidP="00411C38">
      <w:pPr>
        <w:numPr>
          <w:ilvl w:val="12"/>
          <w:numId w:val="0"/>
        </w:numPr>
        <w:jc w:val="both"/>
        <w:rPr>
          <w:rFonts w:cs="Arial"/>
          <w:b/>
        </w:rPr>
      </w:pPr>
      <w:r>
        <w:rPr>
          <w:noProof/>
        </w:rPr>
        <w:drawing>
          <wp:anchor distT="0" distB="0" distL="114300" distR="114300" simplePos="0" relativeHeight="251662848" behindDoc="1" locked="0" layoutInCell="1" allowOverlap="1">
            <wp:simplePos x="0" y="0"/>
            <wp:positionH relativeFrom="column">
              <wp:posOffset>8890</wp:posOffset>
            </wp:positionH>
            <wp:positionV relativeFrom="paragraph">
              <wp:posOffset>0</wp:posOffset>
            </wp:positionV>
            <wp:extent cx="1148080" cy="755015"/>
            <wp:effectExtent l="19050" t="0" r="0" b="0"/>
            <wp:wrapTight wrapText="bothSides">
              <wp:wrapPolygon edited="0">
                <wp:start x="-358" y="0"/>
                <wp:lineTo x="-358" y="21255"/>
                <wp:lineTo x="21504" y="21255"/>
                <wp:lineTo x="21504" y="0"/>
                <wp:lineTo x="-358"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srcRect/>
                    <a:stretch>
                      <a:fillRect/>
                    </a:stretch>
                  </pic:blipFill>
                  <pic:spPr bwMode="auto">
                    <a:xfrm>
                      <a:off x="0" y="0"/>
                      <a:ext cx="1148080" cy="755015"/>
                    </a:xfrm>
                    <a:prstGeom prst="rect">
                      <a:avLst/>
                    </a:prstGeom>
                    <a:noFill/>
                    <a:ln w="9525">
                      <a:noFill/>
                      <a:miter lim="800000"/>
                      <a:headEnd/>
                      <a:tailEnd/>
                    </a:ln>
                  </pic:spPr>
                </pic:pic>
              </a:graphicData>
            </a:graphic>
          </wp:anchor>
        </w:drawing>
      </w:r>
      <w:r w:rsidR="00D76A73" w:rsidRPr="007872F9">
        <w:rPr>
          <w:rFonts w:cs="Arial"/>
        </w:rPr>
        <w:t xml:space="preserve">If you are in smoke or heat -- stay low. </w:t>
      </w:r>
      <w:r w:rsidR="00D76A73" w:rsidRPr="007872F9">
        <w:rPr>
          <w:rFonts w:cs="Arial"/>
          <w:b/>
        </w:rPr>
        <w:t xml:space="preserve"> If</w:t>
      </w:r>
      <w:r w:rsidR="00D76A73" w:rsidRPr="007872F9">
        <w:rPr>
          <w:rFonts w:cs="Arial"/>
        </w:rPr>
        <w:t xml:space="preserve"> you are </w:t>
      </w:r>
      <w:r w:rsidR="00D76A73" w:rsidRPr="007872F9">
        <w:rPr>
          <w:rFonts w:cs="Arial"/>
          <w:b/>
        </w:rPr>
        <w:t xml:space="preserve">trapped </w:t>
      </w:r>
      <w:r w:rsidR="00D76A73" w:rsidRPr="007872F9">
        <w:rPr>
          <w:rFonts w:cs="Arial"/>
        </w:rPr>
        <w:t xml:space="preserve">and cannot reach an exit, </w:t>
      </w:r>
      <w:r w:rsidR="00D76A73" w:rsidRPr="007872F9">
        <w:rPr>
          <w:rFonts w:cs="Arial"/>
          <w:b/>
        </w:rPr>
        <w:t>close nearest doors and seal cracks</w:t>
      </w:r>
      <w:r w:rsidR="00D76A73" w:rsidRPr="007872F9">
        <w:rPr>
          <w:rFonts w:cs="Arial"/>
        </w:rPr>
        <w:t xml:space="preserve"> with extra clothing, wait at a window, and </w:t>
      </w:r>
      <w:r w:rsidR="00D76A73" w:rsidRPr="007872F9">
        <w:rPr>
          <w:rFonts w:cs="Arial"/>
          <w:b/>
        </w:rPr>
        <w:t>signal for help</w:t>
      </w:r>
      <w:r w:rsidR="00D76A73" w:rsidRPr="007872F9">
        <w:rPr>
          <w:rFonts w:cs="Arial"/>
        </w:rPr>
        <w:t xml:space="preserve">.  Do not panic or jump!!  </w:t>
      </w:r>
      <w:r w:rsidR="00D76A73" w:rsidRPr="007872F9">
        <w:rPr>
          <w:rFonts w:cs="Arial"/>
          <w:b/>
        </w:rPr>
        <w:t>WAIT!</w:t>
      </w:r>
    </w:p>
    <w:p w:rsidR="00C33261" w:rsidRPr="007872F9" w:rsidRDefault="00C33261" w:rsidP="00411C38">
      <w:pPr>
        <w:numPr>
          <w:ilvl w:val="12"/>
          <w:numId w:val="0"/>
        </w:numPr>
        <w:jc w:val="both"/>
        <w:rPr>
          <w:rFonts w:cs="Arial"/>
          <w:b/>
        </w:rPr>
      </w:pPr>
    </w:p>
    <w:p w:rsidR="00D76A73" w:rsidRPr="007872F9" w:rsidRDefault="00D76A73" w:rsidP="00411C38">
      <w:pPr>
        <w:numPr>
          <w:ilvl w:val="12"/>
          <w:numId w:val="0"/>
        </w:numPr>
        <w:jc w:val="both"/>
        <w:rPr>
          <w:rFonts w:cs="Arial"/>
        </w:rPr>
      </w:pPr>
    </w:p>
    <w:p w:rsidR="00416C66" w:rsidRDefault="007C2F09" w:rsidP="00411C38">
      <w:pPr>
        <w:numPr>
          <w:ilvl w:val="12"/>
          <w:numId w:val="0"/>
        </w:numPr>
        <w:jc w:val="both"/>
        <w:rPr>
          <w:rFonts w:cs="Arial"/>
        </w:rPr>
      </w:pPr>
      <w:r>
        <w:rPr>
          <w:noProof/>
        </w:rPr>
        <w:drawing>
          <wp:anchor distT="0" distB="0" distL="114300" distR="114300" simplePos="0" relativeHeight="251663872" behindDoc="1" locked="0" layoutInCell="1" allowOverlap="1">
            <wp:simplePos x="0" y="0"/>
            <wp:positionH relativeFrom="column">
              <wp:posOffset>8890</wp:posOffset>
            </wp:positionH>
            <wp:positionV relativeFrom="paragraph">
              <wp:posOffset>-8890</wp:posOffset>
            </wp:positionV>
            <wp:extent cx="1148080" cy="765810"/>
            <wp:effectExtent l="19050" t="0" r="0" b="0"/>
            <wp:wrapTight wrapText="bothSides">
              <wp:wrapPolygon edited="0">
                <wp:start x="-358" y="0"/>
                <wp:lineTo x="-358" y="20955"/>
                <wp:lineTo x="21504" y="20955"/>
                <wp:lineTo x="21504" y="0"/>
                <wp:lineTo x="-358"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cstate="print"/>
                    <a:srcRect/>
                    <a:stretch>
                      <a:fillRect/>
                    </a:stretch>
                  </pic:blipFill>
                  <pic:spPr bwMode="auto">
                    <a:xfrm>
                      <a:off x="0" y="0"/>
                      <a:ext cx="1148080" cy="765810"/>
                    </a:xfrm>
                    <a:prstGeom prst="rect">
                      <a:avLst/>
                    </a:prstGeom>
                    <a:noFill/>
                    <a:ln w="9525">
                      <a:noFill/>
                      <a:miter lim="800000"/>
                      <a:headEnd/>
                      <a:tailEnd/>
                    </a:ln>
                  </pic:spPr>
                </pic:pic>
              </a:graphicData>
            </a:graphic>
          </wp:anchor>
        </w:drawing>
      </w:r>
      <w:r w:rsidR="00D76A73" w:rsidRPr="007872F9">
        <w:rPr>
          <w:rFonts w:cs="Arial"/>
        </w:rPr>
        <w:t xml:space="preserve">Do not endanger yourself unnecessarily.  If you are trained to use available emergency fire equipment, do so if the fire is still very small.  But do not take risks or fight a fire alone.  </w:t>
      </w:r>
    </w:p>
    <w:p w:rsidR="00416C66" w:rsidRDefault="00416C66" w:rsidP="00411C38">
      <w:pPr>
        <w:numPr>
          <w:ilvl w:val="12"/>
          <w:numId w:val="0"/>
        </w:numPr>
        <w:jc w:val="both"/>
        <w:rPr>
          <w:rFonts w:cs="Arial"/>
        </w:rPr>
      </w:pPr>
    </w:p>
    <w:p w:rsidR="00416C66" w:rsidRDefault="00416C66" w:rsidP="00411C38">
      <w:pPr>
        <w:numPr>
          <w:ilvl w:val="12"/>
          <w:numId w:val="0"/>
        </w:numPr>
        <w:jc w:val="both"/>
        <w:rPr>
          <w:rFonts w:cs="Arial"/>
        </w:rPr>
      </w:pPr>
    </w:p>
    <w:p w:rsidR="00C33261" w:rsidRDefault="00C33261" w:rsidP="00576E53">
      <w:pPr>
        <w:numPr>
          <w:ilvl w:val="12"/>
          <w:numId w:val="0"/>
        </w:numPr>
        <w:jc w:val="center"/>
        <w:rPr>
          <w:rFonts w:cs="Arial"/>
        </w:rPr>
      </w:pPr>
    </w:p>
    <w:p w:rsidR="00D76A73" w:rsidRPr="007872F9" w:rsidRDefault="00D76A73" w:rsidP="00576E53">
      <w:pPr>
        <w:numPr>
          <w:ilvl w:val="12"/>
          <w:numId w:val="0"/>
        </w:numPr>
        <w:jc w:val="center"/>
        <w:rPr>
          <w:rFonts w:cs="Arial"/>
        </w:rPr>
      </w:pPr>
      <w:r w:rsidRPr="007872F9">
        <w:rPr>
          <w:rFonts w:cs="Arial"/>
        </w:rPr>
        <w:t xml:space="preserve">REMEMBER:  </w:t>
      </w:r>
      <w:r w:rsidRPr="007872F9">
        <w:rPr>
          <w:rFonts w:cs="Arial"/>
          <w:b/>
        </w:rPr>
        <w:t>Fight only small fires</w:t>
      </w:r>
      <w:r w:rsidRPr="007872F9">
        <w:rPr>
          <w:rFonts w:cs="Arial"/>
        </w:rPr>
        <w:t xml:space="preserve"> and those in way of your exit.</w:t>
      </w:r>
    </w:p>
    <w:p w:rsidR="00D76A73" w:rsidRPr="007872F9" w:rsidRDefault="00D76A73" w:rsidP="00411C38">
      <w:pPr>
        <w:jc w:val="both"/>
        <w:rPr>
          <w:rFonts w:cs="Arial"/>
        </w:rPr>
      </w:pPr>
    </w:p>
    <w:p w:rsidR="00D76A73" w:rsidRPr="007872F9" w:rsidRDefault="00D76A73" w:rsidP="00411C38">
      <w:pPr>
        <w:jc w:val="both"/>
        <w:rPr>
          <w:rFonts w:cs="Arial"/>
        </w:rPr>
      </w:pPr>
    </w:p>
    <w:p w:rsidR="00D76A73" w:rsidRPr="007872F9" w:rsidRDefault="00D76A73" w:rsidP="00411C38">
      <w:pPr>
        <w:pStyle w:val="Header"/>
        <w:tabs>
          <w:tab w:val="clear" w:pos="4320"/>
          <w:tab w:val="clear" w:pos="8640"/>
        </w:tabs>
        <w:jc w:val="both"/>
        <w:rPr>
          <w:rFonts w:cs="Arial"/>
        </w:rPr>
      </w:pPr>
      <w:r w:rsidRPr="007872F9">
        <w:rPr>
          <w:rFonts w:cs="Arial"/>
        </w:rPr>
        <w:t xml:space="preserve"> </w:t>
      </w:r>
    </w:p>
    <w:p w:rsidR="00D76A73" w:rsidRPr="007872F9" w:rsidRDefault="00D76A73" w:rsidP="009427EE">
      <w:pPr>
        <w:pStyle w:val="Heading2"/>
        <w:sectPr w:rsidR="00D76A73" w:rsidRPr="007872F9">
          <w:headerReference w:type="default" r:id="rId25"/>
          <w:footerReference w:type="default" r:id="rId26"/>
          <w:type w:val="continuous"/>
          <w:pgSz w:w="12240" w:h="15840" w:code="1"/>
          <w:pgMar w:top="1440" w:right="1800" w:bottom="1440" w:left="1800" w:header="720" w:footer="720" w:gutter="0"/>
          <w:cols w:space="720"/>
        </w:sectPr>
      </w:pPr>
    </w:p>
    <w:p w:rsidR="00D76A73" w:rsidRPr="007872F9" w:rsidRDefault="00D76A73" w:rsidP="009427EE">
      <w:pPr>
        <w:pStyle w:val="Heading2"/>
      </w:pPr>
      <w:r w:rsidRPr="007872F9">
        <w:lastRenderedPageBreak/>
        <w:br w:type="page"/>
      </w:r>
      <w:bookmarkStart w:id="150" w:name="_Toc288040896"/>
      <w:r w:rsidRPr="007872F9">
        <w:lastRenderedPageBreak/>
        <w:t>Appendix E – Directions for Modifying the Draft Evacuation Plan</w:t>
      </w:r>
      <w:bookmarkEnd w:id="150"/>
    </w:p>
    <w:p w:rsidR="00D76A73" w:rsidRPr="007872F9" w:rsidRDefault="00D76A73" w:rsidP="00411C38">
      <w:pPr>
        <w:jc w:val="both"/>
        <w:rPr>
          <w:rFonts w:cs="Arial"/>
        </w:rPr>
      </w:pPr>
      <w:r w:rsidRPr="007872F9">
        <w:rPr>
          <w:rFonts w:cs="Arial"/>
        </w:rPr>
        <w:t xml:space="preserve">The draft evacuation plan in </w:t>
      </w:r>
      <w:r w:rsidRPr="00C33261">
        <w:rPr>
          <w:rFonts w:cs="Arial"/>
          <w:b/>
        </w:rPr>
        <w:t>Appendix D</w:t>
      </w:r>
      <w:r w:rsidRPr="007872F9">
        <w:rPr>
          <w:rFonts w:cs="Arial"/>
        </w:rPr>
        <w:t xml:space="preserve"> can be modified to be site specific for your buildings or workplace.  You can go through the plan and modify it so that it meets your needs.  These directions are designed to help you complete the process. </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b/>
        </w:rPr>
        <w:t>First Page</w:t>
      </w:r>
      <w:r w:rsidRPr="007872F9">
        <w:rPr>
          <w:rFonts w:cs="Arial"/>
        </w:rPr>
        <w:t xml:space="preserve">: </w:t>
      </w:r>
    </w:p>
    <w:p w:rsidR="00D76A73" w:rsidRPr="007872F9" w:rsidRDefault="00D76A73" w:rsidP="00411C38">
      <w:pPr>
        <w:jc w:val="both"/>
        <w:rPr>
          <w:rFonts w:cs="Arial"/>
        </w:rPr>
      </w:pPr>
    </w:p>
    <w:p w:rsidR="00D76A73" w:rsidRPr="00F16A9E" w:rsidRDefault="00D76A73" w:rsidP="00F16A9E">
      <w:pPr>
        <w:numPr>
          <w:ilvl w:val="0"/>
          <w:numId w:val="21"/>
        </w:numPr>
        <w:tabs>
          <w:tab w:val="clear" w:pos="360"/>
          <w:tab w:val="num" w:pos="720"/>
        </w:tabs>
        <w:spacing w:after="120"/>
        <w:ind w:left="720"/>
        <w:jc w:val="both"/>
        <w:rPr>
          <w:rFonts w:cs="Arial"/>
        </w:rPr>
      </w:pPr>
      <w:r w:rsidRPr="007872F9">
        <w:rPr>
          <w:rFonts w:cs="Arial"/>
        </w:rPr>
        <w:t xml:space="preserve">Insert your address or building description </w:t>
      </w:r>
      <w:r w:rsidR="00F16A9E">
        <w:rPr>
          <w:rFonts w:cs="Arial"/>
        </w:rPr>
        <w:t>at</w:t>
      </w:r>
      <w:r w:rsidRPr="007872F9">
        <w:rPr>
          <w:rFonts w:cs="Arial"/>
        </w:rPr>
        <w:t xml:space="preserve"> the top of the page.</w:t>
      </w:r>
    </w:p>
    <w:p w:rsidR="00D76A73" w:rsidRPr="00F16A9E" w:rsidRDefault="00D76A73" w:rsidP="00F16A9E">
      <w:pPr>
        <w:numPr>
          <w:ilvl w:val="0"/>
          <w:numId w:val="21"/>
        </w:numPr>
        <w:tabs>
          <w:tab w:val="clear" w:pos="360"/>
          <w:tab w:val="num" w:pos="720"/>
        </w:tabs>
        <w:spacing w:after="120"/>
        <w:ind w:left="720"/>
        <w:jc w:val="both"/>
        <w:rPr>
          <w:rFonts w:cs="Arial"/>
        </w:rPr>
      </w:pPr>
      <w:r w:rsidRPr="007872F9">
        <w:rPr>
          <w:rFonts w:cs="Arial"/>
        </w:rPr>
        <w:t>Insert the date that you have completed the evacuation plan at the bottom of the page.</w:t>
      </w:r>
    </w:p>
    <w:p w:rsidR="00D76A73" w:rsidRPr="00F16A9E" w:rsidRDefault="00D76A73" w:rsidP="00F16A9E">
      <w:pPr>
        <w:numPr>
          <w:ilvl w:val="0"/>
          <w:numId w:val="21"/>
        </w:numPr>
        <w:tabs>
          <w:tab w:val="clear" w:pos="360"/>
          <w:tab w:val="num" w:pos="720"/>
        </w:tabs>
        <w:spacing w:after="120"/>
        <w:ind w:left="720"/>
        <w:jc w:val="both"/>
        <w:rPr>
          <w:rFonts w:cs="Arial"/>
        </w:rPr>
      </w:pPr>
      <w:r w:rsidRPr="007872F9">
        <w:rPr>
          <w:rFonts w:cs="Arial"/>
        </w:rPr>
        <w:t>Insert the phone numbers for first aid.</w:t>
      </w:r>
    </w:p>
    <w:p w:rsidR="00D76A73" w:rsidRPr="00F16A9E" w:rsidRDefault="00D76A73" w:rsidP="00F16A9E">
      <w:pPr>
        <w:numPr>
          <w:ilvl w:val="0"/>
          <w:numId w:val="21"/>
        </w:numPr>
        <w:tabs>
          <w:tab w:val="clear" w:pos="360"/>
          <w:tab w:val="num" w:pos="720"/>
        </w:tabs>
        <w:spacing w:after="120"/>
        <w:ind w:left="720"/>
        <w:jc w:val="both"/>
        <w:rPr>
          <w:rFonts w:cs="Arial"/>
        </w:rPr>
      </w:pPr>
      <w:r w:rsidRPr="007872F9">
        <w:rPr>
          <w:rFonts w:cs="Arial"/>
        </w:rPr>
        <w:t xml:space="preserve">If you have a security </w:t>
      </w:r>
      <w:proofErr w:type="gramStart"/>
      <w:r w:rsidRPr="007872F9">
        <w:rPr>
          <w:rFonts w:cs="Arial"/>
        </w:rPr>
        <w:t>service insert</w:t>
      </w:r>
      <w:proofErr w:type="gramEnd"/>
      <w:r w:rsidRPr="007872F9">
        <w:rPr>
          <w:rFonts w:cs="Arial"/>
        </w:rPr>
        <w:t xml:space="preserve"> their number as well.  If you don't have a security </w:t>
      </w:r>
      <w:proofErr w:type="gramStart"/>
      <w:r w:rsidRPr="007872F9">
        <w:rPr>
          <w:rFonts w:cs="Arial"/>
        </w:rPr>
        <w:t>service delete</w:t>
      </w:r>
      <w:proofErr w:type="gramEnd"/>
      <w:r w:rsidRPr="007872F9">
        <w:rPr>
          <w:rFonts w:cs="Arial"/>
        </w:rPr>
        <w:t xml:space="preserve"> that line.</w:t>
      </w:r>
    </w:p>
    <w:p w:rsidR="00D76A73" w:rsidRPr="00F16A9E" w:rsidRDefault="00D76A73" w:rsidP="00F16A9E">
      <w:pPr>
        <w:numPr>
          <w:ilvl w:val="0"/>
          <w:numId w:val="21"/>
        </w:numPr>
        <w:tabs>
          <w:tab w:val="clear" w:pos="360"/>
          <w:tab w:val="num" w:pos="720"/>
        </w:tabs>
        <w:spacing w:after="120"/>
        <w:ind w:left="720"/>
        <w:jc w:val="both"/>
        <w:rPr>
          <w:rFonts w:cs="Arial"/>
        </w:rPr>
      </w:pPr>
      <w:r w:rsidRPr="007872F9">
        <w:rPr>
          <w:rFonts w:cs="Arial"/>
        </w:rPr>
        <w:t xml:space="preserve">If you have </w:t>
      </w:r>
      <w:proofErr w:type="gramStart"/>
      <w:r w:rsidRPr="007872F9">
        <w:rPr>
          <w:rFonts w:cs="Arial"/>
        </w:rPr>
        <w:t>a critical incident response team insert</w:t>
      </w:r>
      <w:proofErr w:type="gramEnd"/>
      <w:r w:rsidRPr="007872F9">
        <w:rPr>
          <w:rFonts w:cs="Arial"/>
        </w:rPr>
        <w:t xml:space="preserve"> their phone number as well.</w:t>
      </w:r>
    </w:p>
    <w:p w:rsidR="00D76A73" w:rsidRPr="00F16A9E" w:rsidRDefault="00D76A73" w:rsidP="00F16A9E">
      <w:pPr>
        <w:numPr>
          <w:ilvl w:val="0"/>
          <w:numId w:val="21"/>
        </w:numPr>
        <w:tabs>
          <w:tab w:val="clear" w:pos="360"/>
          <w:tab w:val="num" w:pos="720"/>
        </w:tabs>
        <w:spacing w:after="120"/>
        <w:ind w:left="720"/>
        <w:jc w:val="both"/>
        <w:rPr>
          <w:rFonts w:cs="Arial"/>
        </w:rPr>
      </w:pPr>
      <w:r w:rsidRPr="007872F9">
        <w:rPr>
          <w:rFonts w:cs="Arial"/>
        </w:rPr>
        <w:t>If you have a team but you have a different name for them, change the name and insert the phone number.</w:t>
      </w:r>
    </w:p>
    <w:p w:rsidR="00D76A73" w:rsidRPr="007872F9" w:rsidRDefault="00D76A73" w:rsidP="00F16A9E">
      <w:pPr>
        <w:numPr>
          <w:ilvl w:val="0"/>
          <w:numId w:val="21"/>
        </w:numPr>
        <w:tabs>
          <w:tab w:val="clear" w:pos="360"/>
          <w:tab w:val="num" w:pos="720"/>
        </w:tabs>
        <w:spacing w:after="120"/>
        <w:ind w:left="720"/>
        <w:jc w:val="both"/>
        <w:rPr>
          <w:rFonts w:cs="Arial"/>
        </w:rPr>
      </w:pPr>
      <w:r w:rsidRPr="007872F9">
        <w:rPr>
          <w:rFonts w:cs="Arial"/>
        </w:rPr>
        <w:t>If you have no critical incident response team, delete that line.</w:t>
      </w:r>
    </w:p>
    <w:p w:rsidR="00D76A73" w:rsidRPr="007872F9" w:rsidRDefault="00D76A73" w:rsidP="00411C38">
      <w:pPr>
        <w:pStyle w:val="Header"/>
        <w:tabs>
          <w:tab w:val="clear" w:pos="4320"/>
          <w:tab w:val="clear" w:pos="8640"/>
        </w:tabs>
        <w:jc w:val="both"/>
        <w:rPr>
          <w:rFonts w:cs="Arial"/>
        </w:rPr>
      </w:pPr>
    </w:p>
    <w:p w:rsidR="00D76A73" w:rsidRPr="007872F9" w:rsidRDefault="00D76A73" w:rsidP="00411C38">
      <w:pPr>
        <w:jc w:val="both"/>
        <w:rPr>
          <w:rFonts w:cs="Arial"/>
        </w:rPr>
      </w:pPr>
      <w:r w:rsidRPr="007872F9">
        <w:rPr>
          <w:rFonts w:cs="Arial"/>
          <w:b/>
        </w:rPr>
        <w:t>Third Page</w:t>
      </w:r>
      <w:r w:rsidRPr="007872F9">
        <w:rPr>
          <w:rFonts w:cs="Arial"/>
        </w:rPr>
        <w:t>:</w:t>
      </w:r>
    </w:p>
    <w:p w:rsidR="00D76A73" w:rsidRPr="007872F9" w:rsidRDefault="00D76A73" w:rsidP="00411C38">
      <w:pPr>
        <w:jc w:val="both"/>
        <w:rPr>
          <w:rFonts w:cs="Arial"/>
        </w:rPr>
      </w:pPr>
    </w:p>
    <w:p w:rsidR="00D76A73" w:rsidRPr="007872F9" w:rsidRDefault="00D76A73" w:rsidP="00411C38">
      <w:pPr>
        <w:pStyle w:val="List"/>
        <w:keepNext w:val="0"/>
        <w:tabs>
          <w:tab w:val="clear" w:pos="360"/>
        </w:tabs>
        <w:ind w:left="0" w:firstLine="0"/>
        <w:jc w:val="both"/>
        <w:rPr>
          <w:rFonts w:cs="Arial"/>
        </w:rPr>
      </w:pPr>
      <w:r w:rsidRPr="007872F9">
        <w:rPr>
          <w:rFonts w:cs="Arial"/>
        </w:rPr>
        <w:t>In the section under “Who is in charge” insert the name of your emergency coordinator.  If you do not have an emergency coordinator in your organization, delete this line.</w:t>
      </w:r>
    </w:p>
    <w:p w:rsidR="00D76A73" w:rsidRPr="007872F9" w:rsidRDefault="00D76A73" w:rsidP="00411C38">
      <w:pPr>
        <w:jc w:val="both"/>
        <w:rPr>
          <w:rFonts w:cs="Arial"/>
        </w:rPr>
      </w:pPr>
    </w:p>
    <w:p w:rsidR="00D76A73" w:rsidRPr="007872F9" w:rsidRDefault="00D76A73" w:rsidP="00411C38">
      <w:pPr>
        <w:pStyle w:val="List"/>
        <w:keepNext w:val="0"/>
        <w:tabs>
          <w:tab w:val="clear" w:pos="360"/>
        </w:tabs>
        <w:ind w:left="0" w:firstLine="0"/>
        <w:jc w:val="both"/>
        <w:rPr>
          <w:rFonts w:cs="Arial"/>
        </w:rPr>
      </w:pPr>
      <w:r w:rsidRPr="007872F9">
        <w:rPr>
          <w:rFonts w:cs="Arial"/>
        </w:rPr>
        <w:t xml:space="preserve">In the section “evacuations” insert the name of the emergency supervisor and the name (s) of your warden(s).  If you have not yet designated the emergency supervisor, check the definitions on the third page and determine who should be designated to fulfill those obligations.  </w:t>
      </w:r>
    </w:p>
    <w:p w:rsidR="00D76A73" w:rsidRPr="007872F9" w:rsidRDefault="00D76A73" w:rsidP="00411C38">
      <w:pPr>
        <w:jc w:val="both"/>
        <w:rPr>
          <w:rFonts w:cs="Arial"/>
        </w:rPr>
      </w:pPr>
    </w:p>
    <w:p w:rsidR="00D76A73" w:rsidRPr="007872F9" w:rsidRDefault="00D76A73" w:rsidP="00411C38">
      <w:pPr>
        <w:pStyle w:val="List"/>
        <w:keepNext w:val="0"/>
        <w:tabs>
          <w:tab w:val="clear" w:pos="360"/>
        </w:tabs>
        <w:ind w:left="0" w:firstLine="0"/>
        <w:jc w:val="both"/>
        <w:rPr>
          <w:rFonts w:cs="Arial"/>
        </w:rPr>
      </w:pPr>
      <w:r w:rsidRPr="007872F9">
        <w:rPr>
          <w:rFonts w:cs="Arial"/>
        </w:rPr>
        <w:t xml:space="preserve">In the section “more information” </w:t>
      </w:r>
      <w:proofErr w:type="gramStart"/>
      <w:r w:rsidRPr="007872F9">
        <w:rPr>
          <w:rFonts w:cs="Arial"/>
        </w:rPr>
        <w:t>list</w:t>
      </w:r>
      <w:proofErr w:type="gramEnd"/>
      <w:r w:rsidRPr="007872F9">
        <w:rPr>
          <w:rFonts w:cs="Arial"/>
        </w:rPr>
        <w:t xml:space="preserve"> the name of the person who supervisors can call to get more information about the program.</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b/>
        </w:rPr>
        <w:t>Fourth Page</w:t>
      </w:r>
      <w:r w:rsidRPr="007872F9">
        <w:rPr>
          <w:rFonts w:cs="Arial"/>
        </w:rPr>
        <w:t>:</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t>The definitions do not require modification.  You can delete any that are not applicable to your operation.</w:t>
      </w:r>
    </w:p>
    <w:p w:rsidR="00D76A73" w:rsidRPr="007872F9" w:rsidRDefault="00D76A73" w:rsidP="00411C38">
      <w:pPr>
        <w:jc w:val="both"/>
        <w:rPr>
          <w:rFonts w:cs="Arial"/>
        </w:rPr>
      </w:pPr>
    </w:p>
    <w:p w:rsidR="00D76A73" w:rsidRPr="007872F9" w:rsidRDefault="00D76A73" w:rsidP="00F16A9E">
      <w:pPr>
        <w:pStyle w:val="List"/>
        <w:keepNext w:val="0"/>
        <w:tabs>
          <w:tab w:val="clear" w:pos="360"/>
        </w:tabs>
        <w:ind w:left="0" w:firstLine="0"/>
        <w:jc w:val="both"/>
        <w:rPr>
          <w:rFonts w:cs="Arial"/>
        </w:rPr>
      </w:pPr>
      <w:r w:rsidRPr="007872F9">
        <w:rPr>
          <w:rFonts w:cs="Arial"/>
          <w:b/>
        </w:rPr>
        <w:br w:type="page"/>
      </w:r>
      <w:r w:rsidRPr="007872F9">
        <w:rPr>
          <w:rFonts w:cs="Arial"/>
          <w:b/>
        </w:rPr>
        <w:lastRenderedPageBreak/>
        <w:t>Fifth Page</w:t>
      </w:r>
      <w:r w:rsidRPr="007872F9">
        <w:rPr>
          <w:rFonts w:cs="Arial"/>
        </w:rPr>
        <w:t>:</w:t>
      </w:r>
    </w:p>
    <w:p w:rsidR="00D76A73" w:rsidRPr="007872F9" w:rsidRDefault="00D76A73" w:rsidP="00411C38">
      <w:pPr>
        <w:jc w:val="both"/>
        <w:rPr>
          <w:rFonts w:cs="Arial"/>
        </w:rPr>
      </w:pPr>
    </w:p>
    <w:p w:rsidR="00D76A73" w:rsidRPr="007872F9" w:rsidRDefault="00D76A73" w:rsidP="00411C38">
      <w:pPr>
        <w:pStyle w:val="List"/>
        <w:keepNext w:val="0"/>
        <w:tabs>
          <w:tab w:val="clear" w:pos="360"/>
        </w:tabs>
        <w:ind w:left="0" w:firstLine="0"/>
        <w:jc w:val="both"/>
        <w:rPr>
          <w:rFonts w:cs="Arial"/>
        </w:rPr>
      </w:pPr>
      <w:r w:rsidRPr="007872F9">
        <w:rPr>
          <w:rFonts w:cs="Arial"/>
        </w:rPr>
        <w:t>In the section “alarms,” add any other alarm system that you use in your building.</w:t>
      </w:r>
    </w:p>
    <w:p w:rsidR="00D76A73" w:rsidRPr="007872F9" w:rsidRDefault="00D76A73" w:rsidP="00411C38">
      <w:pPr>
        <w:jc w:val="both"/>
        <w:rPr>
          <w:rFonts w:cs="Arial"/>
        </w:rPr>
      </w:pPr>
    </w:p>
    <w:p w:rsidR="00D76A73" w:rsidRPr="007872F9" w:rsidRDefault="00D76A73" w:rsidP="00411C38">
      <w:pPr>
        <w:pStyle w:val="List"/>
        <w:keepNext w:val="0"/>
        <w:tabs>
          <w:tab w:val="clear" w:pos="360"/>
        </w:tabs>
        <w:ind w:left="0" w:firstLine="0"/>
        <w:jc w:val="both"/>
        <w:rPr>
          <w:rFonts w:cs="Arial"/>
        </w:rPr>
      </w:pPr>
      <w:r w:rsidRPr="007872F9">
        <w:rPr>
          <w:rFonts w:cs="Arial"/>
        </w:rPr>
        <w:t xml:space="preserve">In the </w:t>
      </w:r>
      <w:proofErr w:type="gramStart"/>
      <w:r w:rsidRPr="007872F9">
        <w:rPr>
          <w:rFonts w:cs="Arial"/>
        </w:rPr>
        <w:t>section ”</w:t>
      </w:r>
      <w:proofErr w:type="gramEnd"/>
      <w:r w:rsidRPr="007872F9">
        <w:rPr>
          <w:rFonts w:cs="Arial"/>
        </w:rPr>
        <w:t>outside notification” you may want to list the adjacent worksites that would be notified.  If there are no adjacent worksites, you may delete the reference.</w:t>
      </w:r>
    </w:p>
    <w:p w:rsidR="00D76A73" w:rsidRPr="007872F9" w:rsidRDefault="00D76A73" w:rsidP="00411C38">
      <w:pPr>
        <w:jc w:val="both"/>
        <w:rPr>
          <w:rFonts w:cs="Arial"/>
        </w:rPr>
      </w:pPr>
    </w:p>
    <w:p w:rsidR="00D76A73" w:rsidRPr="007872F9" w:rsidRDefault="00D76A73" w:rsidP="00411C38">
      <w:pPr>
        <w:pStyle w:val="List"/>
        <w:keepNext w:val="0"/>
        <w:tabs>
          <w:tab w:val="clear" w:pos="360"/>
        </w:tabs>
        <w:ind w:left="0" w:firstLine="0"/>
        <w:jc w:val="both"/>
        <w:rPr>
          <w:rFonts w:cs="Arial"/>
        </w:rPr>
      </w:pPr>
      <w:r w:rsidRPr="007872F9">
        <w:rPr>
          <w:rFonts w:cs="Arial"/>
        </w:rPr>
        <w:t xml:space="preserve">In the </w:t>
      </w:r>
      <w:proofErr w:type="gramStart"/>
      <w:r w:rsidRPr="007872F9">
        <w:rPr>
          <w:rFonts w:cs="Arial"/>
        </w:rPr>
        <w:t>section ”</w:t>
      </w:r>
      <w:proofErr w:type="gramEnd"/>
      <w:r w:rsidRPr="007872F9">
        <w:rPr>
          <w:rFonts w:cs="Arial"/>
        </w:rPr>
        <w:t>securing equipment” you should delete any of the equipment that does not apply to you.  You should add any equipment such as chlorine systems, ammonia systems</w:t>
      </w:r>
      <w:r w:rsidR="00C33261">
        <w:rPr>
          <w:rFonts w:cs="Arial"/>
        </w:rPr>
        <w:t>,</w:t>
      </w:r>
      <w:r w:rsidRPr="007872F9">
        <w:rPr>
          <w:rFonts w:cs="Arial"/>
        </w:rPr>
        <w:t xml:space="preserve"> etc. that you may have in your workplace that are not listed here, but that must be shut off in the event of an emergency.  If you are using pressurized gases that could cause injury in the event of a leak it is very important that you have an emergency ventilation system in place.  You should describe that system here.</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b/>
        </w:rPr>
        <w:t>Sixth Page</w:t>
      </w:r>
      <w:r w:rsidRPr="007872F9">
        <w:rPr>
          <w:rFonts w:cs="Arial"/>
        </w:rPr>
        <w:t>:</w:t>
      </w:r>
    </w:p>
    <w:p w:rsidR="00D76A73" w:rsidRPr="007872F9" w:rsidRDefault="00D76A73" w:rsidP="00411C38">
      <w:pPr>
        <w:jc w:val="both"/>
        <w:rPr>
          <w:rFonts w:cs="Arial"/>
        </w:rPr>
      </w:pPr>
    </w:p>
    <w:p w:rsidR="00D76A73" w:rsidRPr="007872F9" w:rsidRDefault="00D76A73" w:rsidP="00411C38">
      <w:pPr>
        <w:pStyle w:val="List"/>
        <w:keepNext w:val="0"/>
        <w:tabs>
          <w:tab w:val="clear" w:pos="360"/>
        </w:tabs>
        <w:ind w:left="0" w:firstLine="0"/>
        <w:jc w:val="both"/>
        <w:rPr>
          <w:rFonts w:cs="Arial"/>
        </w:rPr>
      </w:pPr>
      <w:r w:rsidRPr="007872F9">
        <w:rPr>
          <w:rFonts w:cs="Arial"/>
        </w:rPr>
        <w:t xml:space="preserve">In the </w:t>
      </w:r>
      <w:proofErr w:type="gramStart"/>
      <w:r w:rsidRPr="007872F9">
        <w:rPr>
          <w:rFonts w:cs="Arial"/>
        </w:rPr>
        <w:t>section ”</w:t>
      </w:r>
      <w:proofErr w:type="gramEnd"/>
      <w:r w:rsidRPr="007872F9">
        <w:rPr>
          <w:rFonts w:cs="Arial"/>
        </w:rPr>
        <w:t>evacuation routes and emergency exits” you may be able to list the fastest way out of the building for your site.</w:t>
      </w:r>
    </w:p>
    <w:p w:rsidR="00D76A73" w:rsidRPr="007872F9" w:rsidRDefault="00D76A73" w:rsidP="00411C38">
      <w:pPr>
        <w:jc w:val="both"/>
        <w:rPr>
          <w:rFonts w:cs="Arial"/>
        </w:rPr>
      </w:pPr>
    </w:p>
    <w:p w:rsidR="00D76A73" w:rsidRPr="007872F9" w:rsidRDefault="00D76A73" w:rsidP="00411C38">
      <w:pPr>
        <w:pStyle w:val="List"/>
        <w:keepNext w:val="0"/>
        <w:tabs>
          <w:tab w:val="clear" w:pos="360"/>
        </w:tabs>
        <w:ind w:left="0" w:firstLine="0"/>
        <w:jc w:val="both"/>
        <w:rPr>
          <w:rFonts w:cs="Arial"/>
        </w:rPr>
      </w:pPr>
      <w:r w:rsidRPr="007872F9">
        <w:rPr>
          <w:rFonts w:cs="Arial"/>
        </w:rPr>
        <w:t xml:space="preserve">In the </w:t>
      </w:r>
      <w:proofErr w:type="gramStart"/>
      <w:r w:rsidRPr="007872F9">
        <w:rPr>
          <w:rFonts w:cs="Arial"/>
        </w:rPr>
        <w:t>section ”</w:t>
      </w:r>
      <w:proofErr w:type="gramEnd"/>
      <w:r w:rsidRPr="007872F9">
        <w:rPr>
          <w:rFonts w:cs="Arial"/>
        </w:rPr>
        <w:t xml:space="preserve">muster station locations” you can list the areas where you want all workers to congregate after evacuation.  There may be more than </w:t>
      </w:r>
      <w:r w:rsidR="00C33261">
        <w:rPr>
          <w:rFonts w:cs="Arial"/>
        </w:rPr>
        <w:t>one</w:t>
      </w:r>
      <w:r w:rsidRPr="007872F9">
        <w:rPr>
          <w:rFonts w:cs="Arial"/>
        </w:rPr>
        <w:t xml:space="preserve"> muster station if you have a large building, or you may want to use different muster stations for bomb threats than you would for fire.</w:t>
      </w:r>
    </w:p>
    <w:p w:rsidR="00D76A73" w:rsidRPr="007872F9" w:rsidRDefault="00D76A73" w:rsidP="00411C38">
      <w:pPr>
        <w:jc w:val="both"/>
        <w:rPr>
          <w:rFonts w:cs="Arial"/>
        </w:rPr>
      </w:pPr>
    </w:p>
    <w:p w:rsidR="00D76A73" w:rsidRPr="007872F9" w:rsidRDefault="00D76A73" w:rsidP="00411C38">
      <w:pPr>
        <w:pStyle w:val="List"/>
        <w:keepNext w:val="0"/>
        <w:tabs>
          <w:tab w:val="clear" w:pos="360"/>
        </w:tabs>
        <w:ind w:left="0" w:firstLine="0"/>
        <w:jc w:val="both"/>
        <w:rPr>
          <w:rFonts w:cs="Arial"/>
        </w:rPr>
      </w:pPr>
      <w:r w:rsidRPr="007872F9">
        <w:rPr>
          <w:rFonts w:cs="Arial"/>
        </w:rPr>
        <w:t>The section on evacuation roles and responsibilities for “all personnel” should be reviewed, because it mentions members of the public.  If there are no members of the public in your particular facility you can delete the reference.</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t>In the section “designated receptionist” you may wish to delegate the duties to another individual if you do not have a receptionist who can perform the communication duties.  In that case you should change the title of this section.</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t>If you do not have building security, you can delete the reference to building security.</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b/>
        </w:rPr>
        <w:t>Seventh Page</w:t>
      </w:r>
      <w:r w:rsidRPr="007872F9">
        <w:rPr>
          <w:rFonts w:cs="Arial"/>
        </w:rPr>
        <w:t>:</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t>In the section “line managers and supervisors” you may wish to specifically list the records, securities, etc. that must be protected in the event of an evacuation.  You may also want to create a section here called “designated personnel” and list the individuals who will be designated to protect documents or other materials.</w:t>
      </w:r>
    </w:p>
    <w:p w:rsidR="00C33261" w:rsidRDefault="00C33261" w:rsidP="00411C38">
      <w:pPr>
        <w:pStyle w:val="List"/>
        <w:keepNext w:val="0"/>
        <w:tabs>
          <w:tab w:val="clear" w:pos="360"/>
        </w:tabs>
        <w:ind w:left="0" w:firstLine="0"/>
        <w:jc w:val="both"/>
        <w:rPr>
          <w:rFonts w:cs="Arial"/>
        </w:rPr>
      </w:pPr>
    </w:p>
    <w:p w:rsidR="00D76A73" w:rsidRPr="007872F9" w:rsidRDefault="00D76A73" w:rsidP="00411C38">
      <w:pPr>
        <w:jc w:val="both"/>
        <w:rPr>
          <w:rFonts w:cs="Arial"/>
        </w:rPr>
      </w:pPr>
      <w:r w:rsidRPr="007872F9">
        <w:rPr>
          <w:rFonts w:cs="Arial"/>
        </w:rPr>
        <w:t>In the section “Emergency Wardens” you may have other ways besides hardhats to identify wardens.  You can add those here.  You may have equipment such as whistles or flashlights that wardens use.  Add a reference to that equipment.</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t>You may have a check-in system for wardens using cell phones or radios.  You should describe that system.</w:t>
      </w:r>
    </w:p>
    <w:p w:rsidR="00D76A73" w:rsidRPr="007872F9" w:rsidRDefault="00D76A73" w:rsidP="009427EE">
      <w:pPr>
        <w:pStyle w:val="Heading2"/>
      </w:pPr>
      <w:r w:rsidRPr="007872F9">
        <w:br w:type="page"/>
      </w:r>
      <w:bookmarkStart w:id="151" w:name="_Toc288040897"/>
      <w:r w:rsidRPr="007872F9">
        <w:lastRenderedPageBreak/>
        <w:t>Appendix F – All Space Clear Tag</w:t>
      </w:r>
      <w:bookmarkEnd w:id="151"/>
    </w:p>
    <w:p w:rsidR="00D76A73" w:rsidRPr="007872F9" w:rsidRDefault="00D76A73" w:rsidP="00411C38">
      <w:pPr>
        <w:jc w:val="both"/>
        <w:rPr>
          <w:rFonts w:cs="Arial"/>
        </w:rPr>
      </w:pPr>
    </w:p>
    <w:tbl>
      <w:tblPr>
        <w:tblW w:w="0" w:type="auto"/>
        <w:jc w:val="center"/>
        <w:tblLayout w:type="fixed"/>
        <w:tblLook w:val="0000"/>
      </w:tblPr>
      <w:tblGrid>
        <w:gridCol w:w="4880"/>
      </w:tblGrid>
      <w:tr w:rsidR="00ED1D3C" w:rsidRPr="007872F9" w:rsidTr="00ED1D3C">
        <w:trPr>
          <w:cantSplit/>
          <w:trHeight w:hRule="exact" w:val="3837"/>
          <w:jc w:val="center"/>
        </w:trPr>
        <w:tc>
          <w:tcPr>
            <w:tcW w:w="4880" w:type="dxa"/>
            <w:tcBorders>
              <w:top w:val="single" w:sz="4" w:space="0" w:color="auto"/>
              <w:left w:val="single" w:sz="4" w:space="0" w:color="auto"/>
              <w:bottom w:val="single" w:sz="4" w:space="0" w:color="auto"/>
              <w:right w:val="single" w:sz="4" w:space="0" w:color="auto"/>
            </w:tcBorders>
          </w:tcPr>
          <w:p w:rsidR="00D76A73" w:rsidRPr="007872F9" w:rsidRDefault="005E6424" w:rsidP="00411C38">
            <w:pPr>
              <w:jc w:val="both"/>
              <w:rPr>
                <w:rFonts w:cs="Arial"/>
                <w:b/>
                <w:sz w:val="144"/>
              </w:rPr>
            </w:pPr>
            <w:r>
              <w:rPr>
                <w:rFonts w:cs="Arial"/>
                <w:b/>
                <w:noProof/>
                <w:sz w:val="144"/>
              </w:rPr>
              <w:pict>
                <v:line id="_x0000_s1046" style="position:absolute;left:0;text-align:left;z-index:251652608" from="277.2pt,128.4pt" to="334.8pt,128.4pt" o:allowincell="f">
                  <v:stroke dashstyle="1 1" endcap="round"/>
                </v:line>
              </w:pict>
            </w:r>
            <w:r>
              <w:rPr>
                <w:rFonts w:cs="Arial"/>
                <w:b/>
                <w:noProof/>
                <w:sz w:val="144"/>
              </w:rPr>
              <w:pict>
                <v:oval id="_x0000_s1045" style="position:absolute;left:0;text-align:left;margin-left:162pt;margin-top:63.6pt;width:115.2pt;height:115.2pt;z-index:251651584" o:allowincell="f">
                  <v:stroke dashstyle="1 1" endcap="round"/>
                </v:oval>
              </w:pict>
            </w:r>
          </w:p>
        </w:tc>
      </w:tr>
      <w:tr w:rsidR="00ED1D3C" w:rsidRPr="007872F9" w:rsidTr="00ED1D3C">
        <w:trPr>
          <w:cantSplit/>
          <w:trHeight w:hRule="exact" w:val="4018"/>
          <w:jc w:val="center"/>
        </w:trPr>
        <w:tc>
          <w:tcPr>
            <w:tcW w:w="4880" w:type="dxa"/>
            <w:shd w:val="clear" w:color="auto" w:fill="000000"/>
          </w:tcPr>
          <w:p w:rsidR="008E2C3B" w:rsidRPr="00D57961" w:rsidRDefault="00D76A73" w:rsidP="00D57961">
            <w:pPr>
              <w:jc w:val="center"/>
              <w:rPr>
                <w:rFonts w:cs="Arial"/>
                <w:b/>
                <w:color w:val="FFFFFF"/>
                <w:spacing w:val="60"/>
                <w:sz w:val="88"/>
              </w:rPr>
            </w:pPr>
            <w:r w:rsidRPr="00D57961">
              <w:rPr>
                <w:rFonts w:cs="Arial"/>
                <w:b/>
                <w:color w:val="FFFFFF"/>
                <w:spacing w:val="60"/>
                <w:sz w:val="72"/>
                <w:szCs w:val="72"/>
              </w:rPr>
              <w:t>ALL SPACE CLEAR BEHIND THIS</w:t>
            </w:r>
          </w:p>
          <w:p w:rsidR="00D76A73" w:rsidRPr="007872F9" w:rsidRDefault="008E2C3B" w:rsidP="00AF217B">
            <w:pPr>
              <w:jc w:val="center"/>
              <w:rPr>
                <w:rFonts w:cs="Arial"/>
                <w:color w:val="FFFFFF"/>
                <w:spacing w:val="60"/>
                <w:sz w:val="88"/>
              </w:rPr>
            </w:pPr>
            <w:r w:rsidRPr="00D57961">
              <w:rPr>
                <w:rFonts w:cs="Arial"/>
                <w:b/>
                <w:color w:val="FFFFFF"/>
                <w:spacing w:val="60"/>
                <w:sz w:val="72"/>
                <w:szCs w:val="72"/>
              </w:rPr>
              <w:t>DOOR</w:t>
            </w:r>
          </w:p>
        </w:tc>
      </w:tr>
      <w:tr w:rsidR="00ED1D3C" w:rsidRPr="007872F9" w:rsidTr="00ED1D3C">
        <w:trPr>
          <w:cantSplit/>
          <w:trHeight w:hRule="exact" w:val="3143"/>
          <w:jc w:val="center"/>
        </w:trPr>
        <w:tc>
          <w:tcPr>
            <w:tcW w:w="4880" w:type="dxa"/>
            <w:tcBorders>
              <w:top w:val="single" w:sz="4" w:space="0" w:color="auto"/>
              <w:left w:val="single" w:sz="4" w:space="0" w:color="auto"/>
              <w:bottom w:val="single" w:sz="4" w:space="0" w:color="auto"/>
              <w:right w:val="single" w:sz="4" w:space="0" w:color="auto"/>
            </w:tcBorders>
          </w:tcPr>
          <w:p w:rsidR="00D76A73" w:rsidRPr="007872F9" w:rsidRDefault="00D76A73" w:rsidP="00ED1D3C">
            <w:pPr>
              <w:pStyle w:val="BodyText"/>
              <w:jc w:val="center"/>
              <w:rPr>
                <w:rFonts w:cs="Arial"/>
                <w:sz w:val="38"/>
              </w:rPr>
            </w:pPr>
            <w:r w:rsidRPr="007872F9">
              <w:rPr>
                <w:rFonts w:cs="Arial"/>
                <w:sz w:val="38"/>
              </w:rPr>
              <w:t>The space behind this door is unoccupied</w:t>
            </w:r>
            <w:r w:rsidR="00D57961">
              <w:rPr>
                <w:rFonts w:cs="Arial"/>
                <w:sz w:val="38"/>
              </w:rPr>
              <w:t>.</w:t>
            </w:r>
          </w:p>
          <w:p w:rsidR="00D57961" w:rsidRPr="00D57961" w:rsidRDefault="00D57961" w:rsidP="00ED1D3C">
            <w:pPr>
              <w:jc w:val="center"/>
              <w:rPr>
                <w:rFonts w:cs="Arial"/>
                <w:b/>
                <w:sz w:val="12"/>
                <w:szCs w:val="12"/>
              </w:rPr>
            </w:pPr>
          </w:p>
          <w:p w:rsidR="00D76A73" w:rsidRPr="007872F9" w:rsidRDefault="00D76A73" w:rsidP="00ED1D3C">
            <w:pPr>
              <w:jc w:val="center"/>
              <w:rPr>
                <w:rFonts w:cs="Arial"/>
                <w:b/>
                <w:sz w:val="28"/>
              </w:rPr>
            </w:pPr>
            <w:r w:rsidRPr="007872F9">
              <w:rPr>
                <w:rFonts w:cs="Arial"/>
                <w:b/>
              </w:rPr>
              <w:t>EVACUATION INSTRUCTIONS:</w:t>
            </w:r>
          </w:p>
          <w:p w:rsidR="00D76A73" w:rsidRDefault="00D76A73" w:rsidP="00ED1D3C">
            <w:pPr>
              <w:jc w:val="center"/>
              <w:rPr>
                <w:rFonts w:cs="Arial"/>
                <w:b/>
                <w:sz w:val="26"/>
              </w:rPr>
            </w:pPr>
            <w:r w:rsidRPr="007872F9">
              <w:rPr>
                <w:rFonts w:cs="Arial"/>
                <w:b/>
                <w:sz w:val="26"/>
              </w:rPr>
              <w:t xml:space="preserve">Guide all people in a known space to the nearest emergency exit or assembly area, close all windows and doors, and </w:t>
            </w:r>
            <w:r w:rsidRPr="007872F9">
              <w:rPr>
                <w:rFonts w:cs="Arial"/>
                <w:b/>
                <w:sz w:val="26"/>
              </w:rPr>
              <w:br/>
              <w:t>hang this sign on the outside knob for reference by rescue agencies.</w:t>
            </w:r>
          </w:p>
          <w:p w:rsidR="00D57961" w:rsidRDefault="00D57961" w:rsidP="00ED1D3C">
            <w:pPr>
              <w:jc w:val="center"/>
              <w:rPr>
                <w:rFonts w:cs="Arial"/>
                <w:b/>
                <w:sz w:val="26"/>
              </w:rPr>
            </w:pPr>
          </w:p>
          <w:p w:rsidR="008E2C3B" w:rsidRDefault="008E2C3B" w:rsidP="00411C38">
            <w:pPr>
              <w:jc w:val="both"/>
              <w:rPr>
                <w:rFonts w:cs="Arial"/>
                <w:b/>
                <w:sz w:val="26"/>
              </w:rPr>
            </w:pPr>
          </w:p>
          <w:p w:rsidR="008E2C3B" w:rsidRPr="007872F9" w:rsidRDefault="008E2C3B" w:rsidP="00411C38">
            <w:pPr>
              <w:jc w:val="both"/>
              <w:rPr>
                <w:rFonts w:cs="Arial"/>
                <w:b/>
                <w:sz w:val="26"/>
              </w:rPr>
            </w:pPr>
          </w:p>
        </w:tc>
      </w:tr>
    </w:tbl>
    <w:p w:rsidR="00ED1D3C" w:rsidRDefault="00ED1D3C" w:rsidP="009427EE">
      <w:pPr>
        <w:pStyle w:val="Heading2"/>
      </w:pPr>
      <w:bookmarkStart w:id="152" w:name="_Toc488313234"/>
    </w:p>
    <w:p w:rsidR="00D76A73" w:rsidRPr="007872F9" w:rsidRDefault="00ED1D3C" w:rsidP="006E1773">
      <w:pPr>
        <w:pStyle w:val="Heading2"/>
        <w:jc w:val="left"/>
      </w:pPr>
      <w:r>
        <w:br w:type="page"/>
      </w:r>
      <w:bookmarkStart w:id="153" w:name="_Toc288040898"/>
      <w:r w:rsidR="00D76A73" w:rsidRPr="007872F9">
        <w:lastRenderedPageBreak/>
        <w:t>Appendix G – Checklist for Developing Emergency Escape Procedures</w:t>
      </w:r>
      <w:bookmarkEnd w:id="152"/>
      <w:bookmarkEnd w:id="153"/>
    </w:p>
    <w:p w:rsidR="00D76A73" w:rsidRPr="007872F9" w:rsidRDefault="00D76A73" w:rsidP="00411C38">
      <w:pPr>
        <w:jc w:val="both"/>
        <w:rPr>
          <w:rFonts w:cs="Arial"/>
        </w:rPr>
      </w:pPr>
      <w:r w:rsidRPr="007872F9">
        <w:rPr>
          <w:rFonts w:cs="Arial"/>
        </w:rPr>
        <w:t xml:space="preserve">Include the following items </w:t>
      </w:r>
      <w:r w:rsidR="00D57961">
        <w:rPr>
          <w:rFonts w:cs="Arial"/>
        </w:rPr>
        <w:t>when</w:t>
      </w:r>
      <w:r w:rsidRPr="007872F9">
        <w:rPr>
          <w:rFonts w:cs="Arial"/>
        </w:rPr>
        <w:t xml:space="preserve"> drafting and revising emergency escape procedures:</w:t>
      </w:r>
    </w:p>
    <w:p w:rsidR="00D76A73" w:rsidRPr="007872F9" w:rsidRDefault="00510548" w:rsidP="00411C38">
      <w:pPr>
        <w:pStyle w:val="List"/>
        <w:keepNext w:val="0"/>
        <w:numPr>
          <w:ilvl w:val="0"/>
          <w:numId w:val="42"/>
        </w:numPr>
        <w:jc w:val="both"/>
        <w:rPr>
          <w:rFonts w:cs="Arial"/>
        </w:rPr>
      </w:pPr>
      <w:r w:rsidRPr="00D57961">
        <w:rPr>
          <w:rFonts w:cs="Arial"/>
          <w:color w:val="0000FF"/>
        </w:rPr>
        <w:t>[Organization]</w:t>
      </w:r>
      <w:r w:rsidR="00D76A73" w:rsidRPr="007872F9">
        <w:rPr>
          <w:rFonts w:cs="Arial"/>
        </w:rPr>
        <w:t xml:space="preserve"> name</w:t>
      </w:r>
    </w:p>
    <w:p w:rsidR="00D76A73" w:rsidRPr="007872F9" w:rsidRDefault="00D76A73" w:rsidP="00411C38">
      <w:pPr>
        <w:jc w:val="both"/>
        <w:rPr>
          <w:rFonts w:cs="Arial"/>
        </w:rPr>
      </w:pPr>
    </w:p>
    <w:p w:rsidR="00D76A73" w:rsidRPr="007872F9" w:rsidRDefault="00D76A73" w:rsidP="00411C38">
      <w:pPr>
        <w:pStyle w:val="List"/>
        <w:keepNext w:val="0"/>
        <w:numPr>
          <w:ilvl w:val="0"/>
          <w:numId w:val="42"/>
        </w:numPr>
        <w:jc w:val="both"/>
        <w:rPr>
          <w:rFonts w:cs="Arial"/>
        </w:rPr>
      </w:pPr>
      <w:r w:rsidRPr="007872F9">
        <w:rPr>
          <w:rFonts w:cs="Arial"/>
        </w:rPr>
        <w:t>Department</w:t>
      </w:r>
    </w:p>
    <w:p w:rsidR="00D76A73" w:rsidRPr="007872F9" w:rsidRDefault="00D76A73" w:rsidP="00411C38">
      <w:pPr>
        <w:pStyle w:val="List"/>
        <w:keepNext w:val="0"/>
        <w:tabs>
          <w:tab w:val="clear" w:pos="360"/>
        </w:tabs>
        <w:ind w:left="0" w:firstLine="0"/>
        <w:jc w:val="both"/>
        <w:rPr>
          <w:rFonts w:cs="Arial"/>
        </w:rPr>
      </w:pPr>
    </w:p>
    <w:p w:rsidR="00D76A73" w:rsidRPr="007872F9" w:rsidRDefault="00D76A73" w:rsidP="00411C38">
      <w:pPr>
        <w:pStyle w:val="List"/>
        <w:keepNext w:val="0"/>
        <w:numPr>
          <w:ilvl w:val="0"/>
          <w:numId w:val="42"/>
        </w:numPr>
        <w:jc w:val="both"/>
        <w:rPr>
          <w:rFonts w:cs="Arial"/>
        </w:rPr>
      </w:pPr>
      <w:r w:rsidRPr="007872F9">
        <w:rPr>
          <w:rFonts w:cs="Arial"/>
        </w:rPr>
        <w:t>Subject title</w:t>
      </w:r>
    </w:p>
    <w:p w:rsidR="00D76A73" w:rsidRPr="007872F9" w:rsidRDefault="00D76A73" w:rsidP="00411C38">
      <w:pPr>
        <w:pStyle w:val="List"/>
        <w:keepNext w:val="0"/>
        <w:tabs>
          <w:tab w:val="clear" w:pos="360"/>
        </w:tabs>
        <w:ind w:left="0" w:firstLine="0"/>
        <w:jc w:val="both"/>
        <w:rPr>
          <w:rFonts w:cs="Arial"/>
        </w:rPr>
      </w:pPr>
    </w:p>
    <w:p w:rsidR="00D76A73" w:rsidRPr="007872F9" w:rsidRDefault="00D76A73" w:rsidP="00411C38">
      <w:pPr>
        <w:pStyle w:val="List"/>
        <w:keepNext w:val="0"/>
        <w:numPr>
          <w:ilvl w:val="0"/>
          <w:numId w:val="42"/>
        </w:numPr>
        <w:jc w:val="both"/>
        <w:rPr>
          <w:rFonts w:cs="Arial"/>
        </w:rPr>
      </w:pPr>
      <w:r w:rsidRPr="007872F9">
        <w:rPr>
          <w:rFonts w:cs="Arial"/>
        </w:rPr>
        <w:t>Statement of intent or purpose (outlining the recognized hazard that might require escape)</w:t>
      </w:r>
    </w:p>
    <w:p w:rsidR="00D76A73" w:rsidRPr="007872F9" w:rsidRDefault="00D76A73" w:rsidP="00411C38">
      <w:pPr>
        <w:pStyle w:val="List"/>
        <w:keepNext w:val="0"/>
        <w:tabs>
          <w:tab w:val="clear" w:pos="360"/>
        </w:tabs>
        <w:ind w:left="0" w:firstLine="0"/>
        <w:jc w:val="both"/>
        <w:rPr>
          <w:rFonts w:cs="Arial"/>
        </w:rPr>
      </w:pPr>
    </w:p>
    <w:p w:rsidR="00D76A73" w:rsidRPr="007872F9" w:rsidRDefault="00D76A73" w:rsidP="00411C38">
      <w:pPr>
        <w:pStyle w:val="List"/>
        <w:keepNext w:val="0"/>
        <w:numPr>
          <w:ilvl w:val="0"/>
          <w:numId w:val="42"/>
        </w:numPr>
        <w:jc w:val="both"/>
        <w:rPr>
          <w:rFonts w:cs="Arial"/>
        </w:rPr>
      </w:pPr>
      <w:r w:rsidRPr="007872F9">
        <w:rPr>
          <w:rFonts w:cs="Arial"/>
        </w:rPr>
        <w:t>Policy  (stating primary workgroup affected and the situation or circumstance under which the workgroup might need to escape)</w:t>
      </w:r>
    </w:p>
    <w:p w:rsidR="00D76A73" w:rsidRPr="007872F9" w:rsidRDefault="00D76A73" w:rsidP="00411C38">
      <w:pPr>
        <w:jc w:val="both"/>
        <w:rPr>
          <w:rFonts w:cs="Arial"/>
        </w:rPr>
      </w:pPr>
    </w:p>
    <w:p w:rsidR="00D76A73" w:rsidRPr="008E2C3B" w:rsidRDefault="00D76A73" w:rsidP="00411C38">
      <w:pPr>
        <w:pStyle w:val="List"/>
        <w:keepNext w:val="0"/>
        <w:numPr>
          <w:ilvl w:val="0"/>
          <w:numId w:val="42"/>
        </w:numPr>
        <w:jc w:val="both"/>
        <w:rPr>
          <w:rFonts w:cs="Arial"/>
        </w:rPr>
      </w:pPr>
      <w:r w:rsidRPr="008E2C3B">
        <w:rPr>
          <w:rFonts w:cs="Arial"/>
        </w:rPr>
        <w:t xml:space="preserve">Procedure </w:t>
      </w:r>
    </w:p>
    <w:p w:rsidR="00D76A73" w:rsidRPr="007872F9" w:rsidRDefault="00D76A73" w:rsidP="00411C38">
      <w:pPr>
        <w:pStyle w:val="List"/>
        <w:keepNext w:val="0"/>
        <w:numPr>
          <w:ilvl w:val="1"/>
          <w:numId w:val="42"/>
        </w:numPr>
        <w:jc w:val="both"/>
        <w:rPr>
          <w:rFonts w:cs="Arial"/>
        </w:rPr>
      </w:pPr>
      <w:r w:rsidRPr="007872F9">
        <w:rPr>
          <w:rFonts w:cs="Arial"/>
        </w:rPr>
        <w:t>Identify the work that must be performed</w:t>
      </w:r>
    </w:p>
    <w:p w:rsidR="00D76A73" w:rsidRPr="007872F9" w:rsidRDefault="00D76A73" w:rsidP="00411C38">
      <w:pPr>
        <w:pStyle w:val="List"/>
        <w:keepNext w:val="0"/>
        <w:tabs>
          <w:tab w:val="clear" w:pos="360"/>
        </w:tabs>
        <w:ind w:firstLine="0"/>
        <w:jc w:val="both"/>
        <w:rPr>
          <w:rFonts w:cs="Arial"/>
        </w:rPr>
      </w:pPr>
    </w:p>
    <w:p w:rsidR="00D76A73" w:rsidRPr="007872F9" w:rsidRDefault="00D76A73" w:rsidP="00411C38">
      <w:pPr>
        <w:pStyle w:val="List"/>
        <w:keepNext w:val="0"/>
        <w:numPr>
          <w:ilvl w:val="1"/>
          <w:numId w:val="42"/>
        </w:numPr>
        <w:jc w:val="both"/>
        <w:rPr>
          <w:rFonts w:cs="Arial"/>
        </w:rPr>
      </w:pPr>
      <w:r w:rsidRPr="007872F9">
        <w:rPr>
          <w:rFonts w:cs="Arial"/>
        </w:rPr>
        <w:t>Identify how often the work must be performed</w:t>
      </w:r>
    </w:p>
    <w:p w:rsidR="00D76A73" w:rsidRPr="007872F9" w:rsidRDefault="00D76A73" w:rsidP="00411C38">
      <w:pPr>
        <w:pStyle w:val="List"/>
        <w:keepNext w:val="0"/>
        <w:tabs>
          <w:tab w:val="clear" w:pos="360"/>
        </w:tabs>
        <w:ind w:firstLine="0"/>
        <w:jc w:val="both"/>
        <w:rPr>
          <w:rFonts w:cs="Arial"/>
        </w:rPr>
      </w:pPr>
    </w:p>
    <w:p w:rsidR="00D76A73" w:rsidRPr="007872F9" w:rsidRDefault="00D76A73" w:rsidP="00411C38">
      <w:pPr>
        <w:pStyle w:val="List"/>
        <w:keepNext w:val="0"/>
        <w:numPr>
          <w:ilvl w:val="0"/>
          <w:numId w:val="42"/>
        </w:numPr>
        <w:jc w:val="both"/>
        <w:rPr>
          <w:rFonts w:cs="Arial"/>
        </w:rPr>
      </w:pPr>
      <w:r w:rsidRPr="007872F9">
        <w:rPr>
          <w:rFonts w:cs="Arial"/>
        </w:rPr>
        <w:t>List communications equipment to be used in the event of an emergency escape</w:t>
      </w:r>
    </w:p>
    <w:p w:rsidR="00D76A73" w:rsidRPr="007872F9" w:rsidRDefault="00D76A73" w:rsidP="00411C38">
      <w:pPr>
        <w:pStyle w:val="List"/>
        <w:keepNext w:val="0"/>
        <w:tabs>
          <w:tab w:val="clear" w:pos="360"/>
        </w:tabs>
        <w:ind w:firstLine="0"/>
        <w:jc w:val="both"/>
        <w:rPr>
          <w:rFonts w:cs="Arial"/>
        </w:rPr>
      </w:pPr>
    </w:p>
    <w:p w:rsidR="00D76A73" w:rsidRPr="007872F9" w:rsidRDefault="00D76A73" w:rsidP="00411C38">
      <w:pPr>
        <w:pStyle w:val="List"/>
        <w:keepNext w:val="0"/>
        <w:numPr>
          <w:ilvl w:val="0"/>
          <w:numId w:val="42"/>
        </w:numPr>
        <w:jc w:val="both"/>
        <w:rPr>
          <w:rFonts w:cs="Arial"/>
        </w:rPr>
      </w:pPr>
      <w:r w:rsidRPr="007872F9">
        <w:rPr>
          <w:rFonts w:cs="Arial"/>
        </w:rPr>
        <w:t xml:space="preserve">Outline how to call for assistance or rescue, as applicable </w:t>
      </w:r>
    </w:p>
    <w:p w:rsidR="00D76A73" w:rsidRPr="007872F9" w:rsidRDefault="00D76A73" w:rsidP="00411C38">
      <w:pPr>
        <w:pStyle w:val="List"/>
        <w:keepNext w:val="0"/>
        <w:tabs>
          <w:tab w:val="clear" w:pos="360"/>
        </w:tabs>
        <w:ind w:firstLine="0"/>
        <w:jc w:val="both"/>
        <w:rPr>
          <w:rFonts w:cs="Arial"/>
        </w:rPr>
      </w:pPr>
    </w:p>
    <w:p w:rsidR="00D76A73" w:rsidRPr="007872F9" w:rsidRDefault="00D76A73" w:rsidP="00411C38">
      <w:pPr>
        <w:pStyle w:val="List"/>
        <w:keepNext w:val="0"/>
        <w:numPr>
          <w:ilvl w:val="0"/>
          <w:numId w:val="42"/>
        </w:numPr>
        <w:jc w:val="both"/>
        <w:rPr>
          <w:rFonts w:cs="Arial"/>
        </w:rPr>
      </w:pPr>
      <w:r w:rsidRPr="007872F9">
        <w:rPr>
          <w:rFonts w:cs="Arial"/>
        </w:rPr>
        <w:t>Identify the number of personnel affected</w:t>
      </w:r>
    </w:p>
    <w:p w:rsidR="00D76A73" w:rsidRPr="007872F9" w:rsidRDefault="00D76A73" w:rsidP="00411C38">
      <w:pPr>
        <w:pStyle w:val="List"/>
        <w:keepNext w:val="0"/>
        <w:tabs>
          <w:tab w:val="clear" w:pos="360"/>
        </w:tabs>
        <w:ind w:firstLine="0"/>
        <w:jc w:val="both"/>
        <w:rPr>
          <w:rFonts w:cs="Arial"/>
        </w:rPr>
      </w:pPr>
    </w:p>
    <w:p w:rsidR="00D76A73" w:rsidRPr="007872F9" w:rsidRDefault="00D76A73" w:rsidP="00411C38">
      <w:pPr>
        <w:pStyle w:val="List"/>
        <w:keepNext w:val="0"/>
        <w:numPr>
          <w:ilvl w:val="0"/>
          <w:numId w:val="42"/>
        </w:numPr>
        <w:jc w:val="both"/>
        <w:rPr>
          <w:rFonts w:cs="Arial"/>
        </w:rPr>
      </w:pPr>
      <w:r w:rsidRPr="007872F9">
        <w:rPr>
          <w:rFonts w:cs="Arial"/>
        </w:rPr>
        <w:t>Identify any training required</w:t>
      </w:r>
    </w:p>
    <w:p w:rsidR="00D76A73" w:rsidRPr="007872F9" w:rsidRDefault="00D76A73" w:rsidP="00411C38">
      <w:pPr>
        <w:pStyle w:val="List"/>
        <w:keepNext w:val="0"/>
        <w:tabs>
          <w:tab w:val="clear" w:pos="360"/>
        </w:tabs>
        <w:ind w:firstLine="0"/>
        <w:jc w:val="both"/>
        <w:rPr>
          <w:rFonts w:cs="Arial"/>
        </w:rPr>
      </w:pPr>
    </w:p>
    <w:p w:rsidR="00D76A73" w:rsidRPr="007872F9" w:rsidRDefault="00D76A73" w:rsidP="00411C38">
      <w:pPr>
        <w:pStyle w:val="List"/>
        <w:keepNext w:val="0"/>
        <w:numPr>
          <w:ilvl w:val="0"/>
          <w:numId w:val="42"/>
        </w:numPr>
        <w:jc w:val="both"/>
        <w:rPr>
          <w:rFonts w:cs="Arial"/>
        </w:rPr>
      </w:pPr>
      <w:r w:rsidRPr="007872F9">
        <w:rPr>
          <w:rFonts w:cs="Arial"/>
        </w:rPr>
        <w:t>Summarize minimum equipment requirements for escape (respirators, radios, flashlights etc.)</w:t>
      </w:r>
    </w:p>
    <w:p w:rsidR="00D76A73" w:rsidRPr="007872F9" w:rsidRDefault="00D76A73" w:rsidP="00411C38">
      <w:pPr>
        <w:pStyle w:val="List"/>
        <w:keepNext w:val="0"/>
        <w:tabs>
          <w:tab w:val="clear" w:pos="360"/>
        </w:tabs>
        <w:ind w:firstLine="0"/>
        <w:jc w:val="both"/>
        <w:rPr>
          <w:rFonts w:cs="Arial"/>
        </w:rPr>
      </w:pPr>
    </w:p>
    <w:p w:rsidR="00D76A73" w:rsidRPr="007872F9" w:rsidRDefault="00D76A73" w:rsidP="00411C38">
      <w:pPr>
        <w:pStyle w:val="List"/>
        <w:keepNext w:val="0"/>
        <w:numPr>
          <w:ilvl w:val="0"/>
          <w:numId w:val="42"/>
        </w:numPr>
        <w:jc w:val="both"/>
        <w:rPr>
          <w:rFonts w:cs="Arial"/>
        </w:rPr>
      </w:pPr>
      <w:r w:rsidRPr="007872F9">
        <w:rPr>
          <w:rFonts w:cs="Arial"/>
        </w:rPr>
        <w:t>Describe required personal protective equipment and its use in escape</w:t>
      </w:r>
    </w:p>
    <w:p w:rsidR="00D76A73" w:rsidRPr="007872F9" w:rsidRDefault="00D76A73" w:rsidP="00411C38">
      <w:pPr>
        <w:pStyle w:val="List"/>
        <w:keepNext w:val="0"/>
        <w:tabs>
          <w:tab w:val="clear" w:pos="360"/>
        </w:tabs>
        <w:ind w:firstLine="0"/>
        <w:jc w:val="both"/>
        <w:rPr>
          <w:rFonts w:cs="Arial"/>
        </w:rPr>
      </w:pPr>
    </w:p>
    <w:p w:rsidR="00D76A73" w:rsidRPr="007872F9" w:rsidRDefault="00D76A73" w:rsidP="00411C38">
      <w:pPr>
        <w:pStyle w:val="List"/>
        <w:keepNext w:val="0"/>
        <w:numPr>
          <w:ilvl w:val="0"/>
          <w:numId w:val="42"/>
        </w:numPr>
        <w:jc w:val="both"/>
        <w:rPr>
          <w:rFonts w:cs="Arial"/>
        </w:rPr>
      </w:pPr>
      <w:r w:rsidRPr="007872F9">
        <w:rPr>
          <w:rFonts w:cs="Arial"/>
        </w:rPr>
        <w:t xml:space="preserve">Outline preferred and alternate action plans for escape.  Discuss emergency debriefing requirements including </w:t>
      </w:r>
      <w:proofErr w:type="spellStart"/>
      <w:r w:rsidRPr="007872F9">
        <w:rPr>
          <w:rFonts w:cs="Arial"/>
        </w:rPr>
        <w:t>role</w:t>
      </w:r>
      <w:proofErr w:type="spellEnd"/>
      <w:r w:rsidRPr="007872F9">
        <w:rPr>
          <w:rFonts w:cs="Arial"/>
        </w:rPr>
        <w:t xml:space="preserve"> call</w:t>
      </w:r>
      <w:r w:rsidR="00D57961">
        <w:rPr>
          <w:rFonts w:cs="Arial"/>
        </w:rPr>
        <w:t>,</w:t>
      </w:r>
      <w:r w:rsidRPr="007872F9">
        <w:rPr>
          <w:rFonts w:cs="Arial"/>
        </w:rPr>
        <w:t xml:space="preserve"> if required</w:t>
      </w:r>
    </w:p>
    <w:p w:rsidR="00D76A73" w:rsidRPr="007872F9" w:rsidRDefault="00D76A73" w:rsidP="00411C38">
      <w:pPr>
        <w:pStyle w:val="List"/>
        <w:keepNext w:val="0"/>
        <w:tabs>
          <w:tab w:val="clear" w:pos="360"/>
        </w:tabs>
        <w:ind w:firstLine="0"/>
        <w:jc w:val="both"/>
        <w:rPr>
          <w:rFonts w:cs="Arial"/>
        </w:rPr>
      </w:pPr>
    </w:p>
    <w:p w:rsidR="00D76A73" w:rsidRPr="007872F9" w:rsidRDefault="00D76A73" w:rsidP="00411C38">
      <w:pPr>
        <w:pStyle w:val="List"/>
        <w:keepNext w:val="0"/>
        <w:numPr>
          <w:ilvl w:val="0"/>
          <w:numId w:val="42"/>
        </w:numPr>
        <w:jc w:val="both"/>
        <w:rPr>
          <w:rFonts w:cs="Arial"/>
        </w:rPr>
      </w:pPr>
      <w:r w:rsidRPr="007872F9">
        <w:rPr>
          <w:rFonts w:cs="Arial"/>
        </w:rPr>
        <w:t xml:space="preserve">List frequency and duration of emergency escape drills </w:t>
      </w:r>
    </w:p>
    <w:p w:rsidR="00D76A73" w:rsidRPr="007872F9" w:rsidRDefault="00D76A73" w:rsidP="00411C38">
      <w:pPr>
        <w:pStyle w:val="DefinitionList"/>
        <w:jc w:val="both"/>
        <w:rPr>
          <w:rFonts w:cs="Arial"/>
        </w:rPr>
      </w:pPr>
    </w:p>
    <w:p w:rsidR="00D76A73" w:rsidRPr="007872F9" w:rsidRDefault="00D76A73" w:rsidP="00411C38">
      <w:pPr>
        <w:pStyle w:val="List"/>
        <w:keepNext w:val="0"/>
        <w:numPr>
          <w:ilvl w:val="0"/>
          <w:numId w:val="42"/>
        </w:numPr>
        <w:jc w:val="both"/>
        <w:rPr>
          <w:rFonts w:cs="Arial"/>
        </w:rPr>
      </w:pPr>
      <w:r w:rsidRPr="007872F9">
        <w:rPr>
          <w:rFonts w:cs="Arial"/>
        </w:rPr>
        <w:t>Original issue date</w:t>
      </w:r>
    </w:p>
    <w:p w:rsidR="00D76A73" w:rsidRPr="007872F9" w:rsidRDefault="00D76A73" w:rsidP="00411C38">
      <w:pPr>
        <w:pStyle w:val="List"/>
        <w:keepNext w:val="0"/>
        <w:tabs>
          <w:tab w:val="clear" w:pos="360"/>
        </w:tabs>
        <w:ind w:left="0" w:firstLine="0"/>
        <w:jc w:val="both"/>
        <w:rPr>
          <w:rFonts w:cs="Arial"/>
        </w:rPr>
      </w:pPr>
    </w:p>
    <w:p w:rsidR="00D76A73" w:rsidRPr="007872F9" w:rsidRDefault="00D76A73" w:rsidP="00411C38">
      <w:pPr>
        <w:pStyle w:val="List"/>
        <w:keepNext w:val="0"/>
        <w:numPr>
          <w:ilvl w:val="0"/>
          <w:numId w:val="42"/>
        </w:numPr>
        <w:jc w:val="both"/>
        <w:rPr>
          <w:rFonts w:cs="Arial"/>
        </w:rPr>
      </w:pPr>
      <w:r w:rsidRPr="007872F9">
        <w:rPr>
          <w:rFonts w:cs="Arial"/>
        </w:rPr>
        <w:t>Last revision date</w:t>
      </w:r>
    </w:p>
    <w:p w:rsidR="008E2C3B" w:rsidRDefault="008E2C3B" w:rsidP="00411C38">
      <w:pPr>
        <w:pStyle w:val="List"/>
        <w:keepNext w:val="0"/>
        <w:tabs>
          <w:tab w:val="clear" w:pos="360"/>
        </w:tabs>
        <w:ind w:left="720" w:firstLine="0"/>
        <w:jc w:val="both"/>
        <w:rPr>
          <w:rFonts w:cs="Arial"/>
        </w:rPr>
      </w:pPr>
    </w:p>
    <w:p w:rsidR="00D76A73" w:rsidRPr="007872F9" w:rsidRDefault="00D76A73" w:rsidP="00411C38">
      <w:pPr>
        <w:pStyle w:val="List"/>
        <w:keepNext w:val="0"/>
        <w:numPr>
          <w:ilvl w:val="0"/>
          <w:numId w:val="42"/>
        </w:numPr>
        <w:jc w:val="both"/>
        <w:rPr>
          <w:rFonts w:cs="Arial"/>
        </w:rPr>
      </w:pPr>
      <w:r w:rsidRPr="007872F9">
        <w:rPr>
          <w:rFonts w:cs="Arial"/>
        </w:rPr>
        <w:t>Signature of issuing authority, emergency response/ rescue leader or workgroup supervisor</w:t>
      </w:r>
    </w:p>
    <w:p w:rsidR="00D76A73" w:rsidRPr="007872F9" w:rsidRDefault="00D76A73" w:rsidP="009427EE">
      <w:pPr>
        <w:pStyle w:val="Heading2"/>
      </w:pPr>
      <w:r w:rsidRPr="007872F9">
        <w:br w:type="page"/>
      </w:r>
      <w:bookmarkStart w:id="154" w:name="_Toc288040899"/>
      <w:r w:rsidRPr="007872F9">
        <w:lastRenderedPageBreak/>
        <w:t>Appendix H – High Angle Rescue Procedure</w:t>
      </w:r>
      <w:bookmarkEnd w:id="154"/>
    </w:p>
    <w:p w:rsidR="00D76A73" w:rsidRPr="007872F9" w:rsidRDefault="00D76A73" w:rsidP="00B926CC">
      <w:pPr>
        <w:pStyle w:val="Heading3"/>
      </w:pPr>
      <w:bookmarkStart w:id="155" w:name="_Toc288040900"/>
      <w:r w:rsidRPr="007872F9">
        <w:t>WORK DESCRIPTION</w:t>
      </w:r>
      <w:bookmarkEnd w:id="155"/>
    </w:p>
    <w:p w:rsidR="00D76A73" w:rsidRPr="007872F9" w:rsidRDefault="00D76A73" w:rsidP="00411C38">
      <w:pPr>
        <w:tabs>
          <w:tab w:val="right" w:pos="8640"/>
          <w:tab w:val="left" w:pos="9360"/>
        </w:tabs>
        <w:jc w:val="both"/>
        <w:rPr>
          <w:rFonts w:cs="Arial"/>
          <w:u w:val="single"/>
        </w:rPr>
      </w:pPr>
      <w:r w:rsidRPr="007872F9">
        <w:rPr>
          <w:rFonts w:cs="Arial"/>
        </w:rPr>
        <w:t xml:space="preserve">Location: </w:t>
      </w:r>
      <w:r w:rsidRPr="007872F9">
        <w:rPr>
          <w:rFonts w:cs="Arial"/>
          <w:u w:val="single"/>
        </w:rPr>
        <w:tab/>
      </w:r>
    </w:p>
    <w:p w:rsidR="00D76A73" w:rsidRPr="007872F9" w:rsidRDefault="00D76A73" w:rsidP="00411C38">
      <w:pPr>
        <w:tabs>
          <w:tab w:val="right" w:pos="8640"/>
          <w:tab w:val="left" w:pos="9360"/>
        </w:tabs>
        <w:jc w:val="both"/>
        <w:rPr>
          <w:rFonts w:cs="Arial"/>
        </w:rPr>
      </w:pPr>
    </w:p>
    <w:p w:rsidR="00D76A73" w:rsidRPr="007872F9" w:rsidRDefault="00D76A73" w:rsidP="00411C38">
      <w:pPr>
        <w:tabs>
          <w:tab w:val="right" w:pos="8640"/>
          <w:tab w:val="left" w:pos="9360"/>
        </w:tabs>
        <w:jc w:val="both"/>
        <w:rPr>
          <w:rFonts w:cs="Arial"/>
          <w:u w:val="single"/>
        </w:rPr>
      </w:pPr>
      <w:r w:rsidRPr="007872F9">
        <w:rPr>
          <w:rFonts w:cs="Arial"/>
        </w:rPr>
        <w:t xml:space="preserve">Work to be conducted: </w:t>
      </w:r>
      <w:r w:rsidRPr="007872F9">
        <w:rPr>
          <w:rFonts w:cs="Arial"/>
          <w:u w:val="single"/>
        </w:rPr>
        <w:tab/>
      </w:r>
    </w:p>
    <w:p w:rsidR="00D76A73" w:rsidRPr="007872F9" w:rsidRDefault="00D76A73" w:rsidP="00411C38">
      <w:pPr>
        <w:tabs>
          <w:tab w:val="right" w:pos="8640"/>
          <w:tab w:val="left" w:pos="9360"/>
        </w:tabs>
        <w:jc w:val="both"/>
        <w:rPr>
          <w:rFonts w:cs="Arial"/>
        </w:rPr>
      </w:pPr>
    </w:p>
    <w:p w:rsidR="00D76A73" w:rsidRPr="007872F9" w:rsidRDefault="00D76A73" w:rsidP="00411C38">
      <w:pPr>
        <w:tabs>
          <w:tab w:val="right" w:pos="8640"/>
          <w:tab w:val="left" w:pos="9360"/>
        </w:tabs>
        <w:jc w:val="both"/>
        <w:rPr>
          <w:rFonts w:cs="Arial"/>
          <w:u w:val="single"/>
        </w:rPr>
      </w:pPr>
      <w:r w:rsidRPr="007872F9">
        <w:rPr>
          <w:rFonts w:cs="Arial"/>
        </w:rPr>
        <w:t xml:space="preserve">Number of workers employed at height: </w:t>
      </w:r>
      <w:r w:rsidRPr="007872F9">
        <w:rPr>
          <w:rFonts w:cs="Arial"/>
          <w:u w:val="single"/>
        </w:rPr>
        <w:tab/>
      </w:r>
    </w:p>
    <w:p w:rsidR="00D76A73" w:rsidRPr="007872F9" w:rsidRDefault="00D76A73" w:rsidP="00411C38">
      <w:pPr>
        <w:tabs>
          <w:tab w:val="right" w:pos="8640"/>
          <w:tab w:val="left" w:pos="9360"/>
        </w:tabs>
        <w:jc w:val="both"/>
        <w:rPr>
          <w:rFonts w:cs="Arial"/>
        </w:rPr>
      </w:pPr>
    </w:p>
    <w:p w:rsidR="00D76A73" w:rsidRPr="007872F9" w:rsidRDefault="00D76A73" w:rsidP="00411C38">
      <w:pPr>
        <w:tabs>
          <w:tab w:val="right" w:pos="8640"/>
          <w:tab w:val="left" w:pos="9360"/>
        </w:tabs>
        <w:jc w:val="both"/>
        <w:rPr>
          <w:rFonts w:cs="Arial"/>
          <w:u w:val="single"/>
        </w:rPr>
      </w:pPr>
      <w:r w:rsidRPr="007872F9">
        <w:rPr>
          <w:rFonts w:cs="Arial"/>
        </w:rPr>
        <w:t xml:space="preserve">Description of structure/building: </w:t>
      </w:r>
      <w:r w:rsidRPr="007872F9">
        <w:rPr>
          <w:rFonts w:cs="Arial"/>
          <w:u w:val="single"/>
        </w:rPr>
        <w:tab/>
      </w:r>
    </w:p>
    <w:p w:rsidR="00D76A73" w:rsidRPr="007872F9" w:rsidRDefault="00D76A73" w:rsidP="00411C38">
      <w:pPr>
        <w:tabs>
          <w:tab w:val="right" w:pos="8640"/>
          <w:tab w:val="left" w:pos="9360"/>
        </w:tabs>
        <w:jc w:val="both"/>
        <w:rPr>
          <w:rFonts w:cs="Arial"/>
        </w:rPr>
      </w:pPr>
    </w:p>
    <w:p w:rsidR="00D76A73" w:rsidRPr="007872F9" w:rsidRDefault="00D76A73" w:rsidP="00411C38">
      <w:pPr>
        <w:tabs>
          <w:tab w:val="right" w:pos="8640"/>
          <w:tab w:val="left" w:pos="9360"/>
        </w:tabs>
        <w:jc w:val="both"/>
        <w:rPr>
          <w:rFonts w:cs="Arial"/>
          <w:u w:val="single"/>
        </w:rPr>
      </w:pPr>
      <w:r w:rsidRPr="007872F9">
        <w:rPr>
          <w:rFonts w:cs="Arial"/>
        </w:rPr>
        <w:t xml:space="preserve">Maximum </w:t>
      </w:r>
      <w:proofErr w:type="gramStart"/>
      <w:r w:rsidRPr="007872F9">
        <w:rPr>
          <w:rFonts w:cs="Arial"/>
        </w:rPr>
        <w:t>height that work</w:t>
      </w:r>
      <w:proofErr w:type="gramEnd"/>
      <w:r w:rsidRPr="007872F9">
        <w:rPr>
          <w:rFonts w:cs="Arial"/>
        </w:rPr>
        <w:t xml:space="preserve"> must be performed: </w:t>
      </w:r>
      <w:r w:rsidRPr="007872F9">
        <w:rPr>
          <w:rFonts w:cs="Arial"/>
          <w:u w:val="single"/>
        </w:rPr>
        <w:tab/>
      </w:r>
    </w:p>
    <w:p w:rsidR="00D76A73" w:rsidRPr="007872F9" w:rsidRDefault="00D76A73" w:rsidP="00411C38">
      <w:pPr>
        <w:tabs>
          <w:tab w:val="right" w:pos="8640"/>
          <w:tab w:val="left" w:pos="9360"/>
        </w:tabs>
        <w:jc w:val="both"/>
        <w:rPr>
          <w:rFonts w:cs="Arial"/>
        </w:rPr>
      </w:pPr>
    </w:p>
    <w:p w:rsidR="00D76A73" w:rsidRPr="007872F9" w:rsidRDefault="00D76A73" w:rsidP="00411C38">
      <w:pPr>
        <w:tabs>
          <w:tab w:val="left" w:pos="5220"/>
          <w:tab w:val="left" w:pos="6660"/>
          <w:tab w:val="left" w:pos="7200"/>
          <w:tab w:val="left" w:pos="8640"/>
        </w:tabs>
        <w:jc w:val="both"/>
        <w:rPr>
          <w:rFonts w:cs="Arial"/>
          <w:u w:val="single"/>
        </w:rPr>
      </w:pPr>
      <w:r w:rsidRPr="007872F9">
        <w:rPr>
          <w:rFonts w:cs="Arial"/>
        </w:rPr>
        <w:t>Permanent engineered anchors installed?</w:t>
      </w:r>
      <w:r w:rsidRPr="007872F9">
        <w:rPr>
          <w:rFonts w:cs="Arial"/>
        </w:rPr>
        <w:tab/>
        <w:t xml:space="preserve">Yes </w:t>
      </w:r>
      <w:r w:rsidRPr="007872F9">
        <w:rPr>
          <w:rFonts w:cs="Arial"/>
          <w:u w:val="single"/>
        </w:rPr>
        <w:tab/>
      </w:r>
      <w:r w:rsidRPr="007872F9">
        <w:rPr>
          <w:rFonts w:cs="Arial"/>
        </w:rPr>
        <w:t xml:space="preserve"> </w:t>
      </w:r>
      <w:r w:rsidRPr="007872F9">
        <w:rPr>
          <w:rFonts w:cs="Arial"/>
        </w:rPr>
        <w:tab/>
        <w:t xml:space="preserve">No </w:t>
      </w:r>
      <w:r w:rsidRPr="007872F9">
        <w:rPr>
          <w:rFonts w:cs="Arial"/>
          <w:u w:val="single"/>
        </w:rPr>
        <w:tab/>
      </w:r>
    </w:p>
    <w:p w:rsidR="00D76A73" w:rsidRPr="007872F9" w:rsidRDefault="00D76A73" w:rsidP="00411C38">
      <w:pPr>
        <w:tabs>
          <w:tab w:val="left" w:pos="5760"/>
          <w:tab w:val="left" w:pos="7290"/>
          <w:tab w:val="left" w:pos="7920"/>
          <w:tab w:val="right" w:pos="8640"/>
          <w:tab w:val="left" w:pos="9360"/>
        </w:tabs>
        <w:jc w:val="both"/>
        <w:rPr>
          <w:rFonts w:cs="Arial"/>
        </w:rPr>
      </w:pPr>
    </w:p>
    <w:p w:rsidR="00D76A73" w:rsidRPr="007872F9" w:rsidRDefault="00D76A73" w:rsidP="00411C38">
      <w:pPr>
        <w:tabs>
          <w:tab w:val="right" w:pos="8640"/>
          <w:tab w:val="left" w:pos="9360"/>
        </w:tabs>
        <w:jc w:val="both"/>
        <w:rPr>
          <w:rFonts w:cs="Arial"/>
          <w:u w:val="single"/>
        </w:rPr>
      </w:pPr>
      <w:r w:rsidRPr="007872F9">
        <w:rPr>
          <w:rFonts w:cs="Arial"/>
        </w:rPr>
        <w:t xml:space="preserve">Load rating of anchors if provided: </w:t>
      </w:r>
      <w:r w:rsidRPr="007872F9">
        <w:rPr>
          <w:rFonts w:cs="Arial"/>
          <w:u w:val="single"/>
        </w:rPr>
        <w:tab/>
      </w:r>
    </w:p>
    <w:p w:rsidR="00D76A73" w:rsidRPr="007872F9" w:rsidRDefault="00D76A73" w:rsidP="00411C38">
      <w:pPr>
        <w:tabs>
          <w:tab w:val="right" w:pos="8640"/>
          <w:tab w:val="left" w:pos="9360"/>
        </w:tabs>
        <w:jc w:val="both"/>
        <w:rPr>
          <w:rFonts w:cs="Arial"/>
        </w:rPr>
      </w:pPr>
    </w:p>
    <w:p w:rsidR="00D76A73" w:rsidRPr="007872F9" w:rsidRDefault="00D76A73" w:rsidP="00411C38">
      <w:pPr>
        <w:tabs>
          <w:tab w:val="right" w:pos="8640"/>
          <w:tab w:val="left" w:pos="9360"/>
        </w:tabs>
        <w:jc w:val="both"/>
        <w:rPr>
          <w:rFonts w:cs="Arial"/>
          <w:u w:val="single"/>
        </w:rPr>
      </w:pPr>
      <w:r w:rsidRPr="007872F9">
        <w:rPr>
          <w:rFonts w:cs="Arial"/>
        </w:rPr>
        <w:t xml:space="preserve">Type of fall protection in place (guardrails, restraint system, arrest system, control zone): </w:t>
      </w:r>
      <w:r w:rsidRPr="007872F9">
        <w:rPr>
          <w:rFonts w:cs="Arial"/>
          <w:u w:val="single"/>
        </w:rPr>
        <w:tab/>
      </w:r>
    </w:p>
    <w:p w:rsidR="00D76A73" w:rsidRPr="007872F9" w:rsidRDefault="00D76A73" w:rsidP="00411C38">
      <w:pPr>
        <w:tabs>
          <w:tab w:val="right" w:pos="8640"/>
          <w:tab w:val="left" w:pos="9360"/>
        </w:tabs>
        <w:jc w:val="both"/>
        <w:rPr>
          <w:rFonts w:cs="Arial"/>
        </w:rPr>
      </w:pPr>
    </w:p>
    <w:p w:rsidR="00D76A73" w:rsidRPr="007872F9" w:rsidRDefault="00D76A73" w:rsidP="00411C38">
      <w:pPr>
        <w:tabs>
          <w:tab w:val="right" w:pos="8640"/>
          <w:tab w:val="left" w:pos="9360"/>
        </w:tabs>
        <w:jc w:val="both"/>
        <w:rPr>
          <w:rFonts w:cs="Arial"/>
          <w:u w:val="single"/>
        </w:rPr>
      </w:pPr>
      <w:r w:rsidRPr="007872F9">
        <w:rPr>
          <w:rFonts w:cs="Arial"/>
          <w:u w:val="single"/>
        </w:rPr>
        <w:tab/>
      </w:r>
    </w:p>
    <w:p w:rsidR="00D76A73" w:rsidRPr="007872F9" w:rsidRDefault="00D76A73" w:rsidP="00411C38">
      <w:pPr>
        <w:tabs>
          <w:tab w:val="right" w:pos="8640"/>
          <w:tab w:val="left" w:pos="9360"/>
        </w:tabs>
        <w:jc w:val="both"/>
        <w:rPr>
          <w:rFonts w:cs="Arial"/>
        </w:rPr>
      </w:pPr>
    </w:p>
    <w:p w:rsidR="00D76A73" w:rsidRPr="007872F9" w:rsidRDefault="00D76A73" w:rsidP="00411C38">
      <w:pPr>
        <w:tabs>
          <w:tab w:val="left" w:pos="5220"/>
          <w:tab w:val="left" w:pos="6660"/>
          <w:tab w:val="left" w:pos="7200"/>
          <w:tab w:val="left" w:pos="8640"/>
        </w:tabs>
        <w:jc w:val="both"/>
        <w:rPr>
          <w:rFonts w:cs="Arial"/>
          <w:u w:val="single"/>
        </w:rPr>
      </w:pPr>
      <w:r w:rsidRPr="007872F9">
        <w:rPr>
          <w:rFonts w:cs="Arial"/>
        </w:rPr>
        <w:t xml:space="preserve">High voltage power lines within 6 meters of the structure? Yes </w:t>
      </w:r>
      <w:r w:rsidRPr="007872F9">
        <w:rPr>
          <w:rFonts w:cs="Arial"/>
          <w:u w:val="single"/>
        </w:rPr>
        <w:tab/>
        <w:t xml:space="preserve">    </w:t>
      </w:r>
      <w:r w:rsidRPr="007872F9">
        <w:rPr>
          <w:rFonts w:cs="Arial"/>
        </w:rPr>
        <w:tab/>
        <w:t xml:space="preserve">No </w:t>
      </w:r>
      <w:r w:rsidRPr="007872F9">
        <w:rPr>
          <w:rFonts w:cs="Arial"/>
          <w:u w:val="single"/>
        </w:rPr>
        <w:tab/>
      </w:r>
    </w:p>
    <w:p w:rsidR="00D76A73" w:rsidRPr="007872F9" w:rsidRDefault="00D76A73" w:rsidP="00411C38">
      <w:pPr>
        <w:pStyle w:val="Header"/>
        <w:tabs>
          <w:tab w:val="clear" w:pos="4320"/>
          <w:tab w:val="left" w:pos="5760"/>
          <w:tab w:val="left" w:pos="7290"/>
          <w:tab w:val="left" w:pos="7920"/>
          <w:tab w:val="left" w:pos="9360"/>
        </w:tabs>
        <w:jc w:val="both"/>
        <w:rPr>
          <w:rFonts w:cs="Arial"/>
        </w:rPr>
      </w:pPr>
    </w:p>
    <w:p w:rsidR="00D76A73" w:rsidRPr="007872F9" w:rsidRDefault="00D76A73" w:rsidP="00411C38">
      <w:pPr>
        <w:tabs>
          <w:tab w:val="left" w:pos="3060"/>
          <w:tab w:val="left" w:pos="4680"/>
          <w:tab w:val="left" w:pos="5220"/>
          <w:tab w:val="left" w:pos="6660"/>
          <w:tab w:val="left" w:pos="7200"/>
          <w:tab w:val="left" w:pos="8640"/>
        </w:tabs>
        <w:jc w:val="both"/>
        <w:rPr>
          <w:rFonts w:cs="Arial"/>
        </w:rPr>
      </w:pPr>
      <w:r w:rsidRPr="007872F9">
        <w:rPr>
          <w:rFonts w:cs="Arial"/>
        </w:rPr>
        <w:t xml:space="preserve">Power lines covered and flagged? N/A </w:t>
      </w:r>
      <w:r w:rsidRPr="007872F9">
        <w:rPr>
          <w:rFonts w:cs="Arial"/>
          <w:u w:val="single"/>
        </w:rPr>
        <w:tab/>
      </w:r>
      <w:r w:rsidRPr="007872F9">
        <w:rPr>
          <w:rFonts w:cs="Arial"/>
        </w:rPr>
        <w:t xml:space="preserve"> </w:t>
      </w:r>
      <w:r w:rsidRPr="007872F9">
        <w:rPr>
          <w:rFonts w:cs="Arial"/>
        </w:rPr>
        <w:tab/>
        <w:t>Yes</w:t>
      </w:r>
      <w:r w:rsidRPr="007872F9">
        <w:rPr>
          <w:rFonts w:cs="Arial"/>
          <w:u w:val="single"/>
        </w:rPr>
        <w:tab/>
      </w:r>
      <w:r w:rsidRPr="007872F9">
        <w:rPr>
          <w:rFonts w:cs="Arial"/>
        </w:rPr>
        <w:t xml:space="preserve"> </w:t>
      </w:r>
      <w:r w:rsidRPr="007872F9">
        <w:rPr>
          <w:rFonts w:cs="Arial"/>
        </w:rPr>
        <w:tab/>
        <w:t xml:space="preserve">No </w:t>
      </w:r>
      <w:r w:rsidRPr="007872F9">
        <w:rPr>
          <w:rFonts w:cs="Arial"/>
          <w:u w:val="single"/>
        </w:rPr>
        <w:tab/>
      </w:r>
    </w:p>
    <w:p w:rsidR="00D76A73" w:rsidRPr="007872F9" w:rsidRDefault="00D76A73" w:rsidP="00411C38">
      <w:pPr>
        <w:tabs>
          <w:tab w:val="right" w:pos="8460"/>
          <w:tab w:val="left" w:pos="9360"/>
        </w:tabs>
        <w:jc w:val="both"/>
        <w:rPr>
          <w:rFonts w:cs="Arial"/>
        </w:rPr>
      </w:pPr>
      <w:r w:rsidRPr="007872F9">
        <w:rPr>
          <w:rFonts w:cs="Arial"/>
        </w:rPr>
        <w:tab/>
        <w:t>(If yes, attach a copy of W</w:t>
      </w:r>
      <w:r w:rsidR="007872F9" w:rsidRPr="007872F9">
        <w:rPr>
          <w:rFonts w:cs="Arial"/>
        </w:rPr>
        <w:t>orkSafeBC</w:t>
      </w:r>
      <w:r w:rsidRPr="007872F9">
        <w:rPr>
          <w:rFonts w:cs="Arial"/>
        </w:rPr>
        <w:t xml:space="preserve"> Form 30M33)</w:t>
      </w:r>
    </w:p>
    <w:p w:rsidR="00D76A73" w:rsidRPr="007872F9" w:rsidRDefault="00D76A73" w:rsidP="00411C38">
      <w:pPr>
        <w:tabs>
          <w:tab w:val="right" w:pos="8640"/>
          <w:tab w:val="left" w:pos="9360"/>
        </w:tabs>
        <w:jc w:val="both"/>
        <w:rPr>
          <w:rFonts w:cs="Arial"/>
        </w:rPr>
      </w:pPr>
    </w:p>
    <w:p w:rsidR="00D76A73" w:rsidRPr="007872F9" w:rsidRDefault="00D76A73" w:rsidP="00B926CC">
      <w:pPr>
        <w:pStyle w:val="Heading3"/>
        <w:rPr>
          <w:u w:val="single"/>
        </w:rPr>
      </w:pPr>
      <w:bookmarkStart w:id="156" w:name="_Toc288040901"/>
      <w:r w:rsidRPr="007872F9">
        <w:t>RESCUE DESCRIPTION</w:t>
      </w:r>
      <w:bookmarkEnd w:id="156"/>
    </w:p>
    <w:p w:rsidR="00D76A73" w:rsidRPr="007872F9" w:rsidRDefault="00D76A73" w:rsidP="00411C38">
      <w:pPr>
        <w:tabs>
          <w:tab w:val="left" w:pos="3420"/>
          <w:tab w:val="left" w:pos="6210"/>
          <w:tab w:val="right" w:pos="8640"/>
          <w:tab w:val="left" w:pos="9360"/>
        </w:tabs>
        <w:jc w:val="both"/>
        <w:rPr>
          <w:rFonts w:cs="Arial"/>
          <w:u w:val="single"/>
        </w:rPr>
      </w:pPr>
      <w:r w:rsidRPr="007872F9">
        <w:rPr>
          <w:rFonts w:cs="Arial"/>
        </w:rPr>
        <w:t xml:space="preserve">Communications system to call for help: </w:t>
      </w:r>
      <w:r w:rsidRPr="007872F9">
        <w:rPr>
          <w:rFonts w:cs="Arial"/>
          <w:u w:val="single"/>
        </w:rPr>
        <w:tab/>
      </w:r>
      <w:r w:rsidRPr="007872F9">
        <w:rPr>
          <w:rFonts w:cs="Arial"/>
          <w:u w:val="single"/>
        </w:rPr>
        <w:tab/>
      </w:r>
    </w:p>
    <w:p w:rsidR="00D76A73" w:rsidRPr="007872F9" w:rsidRDefault="00D76A73" w:rsidP="00411C38">
      <w:pPr>
        <w:tabs>
          <w:tab w:val="left" w:pos="3420"/>
          <w:tab w:val="left" w:pos="6570"/>
          <w:tab w:val="right" w:pos="8640"/>
          <w:tab w:val="left" w:pos="9360"/>
        </w:tabs>
        <w:jc w:val="both"/>
        <w:rPr>
          <w:rFonts w:cs="Arial"/>
        </w:rPr>
      </w:pPr>
    </w:p>
    <w:p w:rsidR="00D76A73" w:rsidRPr="007872F9" w:rsidRDefault="00D76A73" w:rsidP="00411C38">
      <w:pPr>
        <w:tabs>
          <w:tab w:val="right" w:pos="8640"/>
          <w:tab w:val="left" w:pos="9360"/>
        </w:tabs>
        <w:jc w:val="both"/>
        <w:rPr>
          <w:rFonts w:cs="Arial"/>
          <w:u w:val="single"/>
        </w:rPr>
      </w:pPr>
      <w:r w:rsidRPr="007872F9">
        <w:rPr>
          <w:rFonts w:cs="Arial"/>
        </w:rPr>
        <w:t xml:space="preserve">Rescue contact person: </w:t>
      </w:r>
      <w:r w:rsidRPr="007872F9">
        <w:rPr>
          <w:rFonts w:cs="Arial"/>
          <w:u w:val="single"/>
        </w:rPr>
        <w:tab/>
      </w:r>
    </w:p>
    <w:p w:rsidR="00D76A73" w:rsidRPr="007872F9" w:rsidRDefault="00D76A73" w:rsidP="00411C38">
      <w:pPr>
        <w:tabs>
          <w:tab w:val="right" w:pos="8640"/>
          <w:tab w:val="left" w:pos="9360"/>
        </w:tabs>
        <w:jc w:val="both"/>
        <w:rPr>
          <w:rFonts w:cs="Arial"/>
        </w:rPr>
      </w:pPr>
    </w:p>
    <w:p w:rsidR="00D76A73" w:rsidRPr="007872F9" w:rsidRDefault="00D76A73" w:rsidP="00411C38">
      <w:pPr>
        <w:tabs>
          <w:tab w:val="left" w:pos="3420"/>
          <w:tab w:val="left" w:pos="6300"/>
          <w:tab w:val="right" w:pos="8640"/>
          <w:tab w:val="left" w:pos="9360"/>
        </w:tabs>
        <w:jc w:val="both"/>
        <w:rPr>
          <w:rFonts w:cs="Arial"/>
        </w:rPr>
      </w:pPr>
      <w:r w:rsidRPr="007872F9">
        <w:rPr>
          <w:rFonts w:cs="Arial"/>
        </w:rPr>
        <w:t>Equipment required: (man-lift, rope, come-along, shepherd’s crook, basket stretcher, etc</w:t>
      </w:r>
      <w:r w:rsidR="00D57961">
        <w:rPr>
          <w:rFonts w:cs="Arial"/>
        </w:rPr>
        <w:t>.</w:t>
      </w:r>
      <w:r w:rsidRPr="007872F9">
        <w:rPr>
          <w:rFonts w:cs="Arial"/>
        </w:rPr>
        <w:t>)</w:t>
      </w:r>
    </w:p>
    <w:p w:rsidR="00D76A73" w:rsidRPr="007872F9" w:rsidRDefault="00D76A73" w:rsidP="00411C38">
      <w:pPr>
        <w:tabs>
          <w:tab w:val="left" w:pos="3420"/>
          <w:tab w:val="left" w:pos="6300"/>
          <w:tab w:val="right" w:pos="8640"/>
          <w:tab w:val="left" w:pos="9360"/>
        </w:tabs>
        <w:jc w:val="both"/>
        <w:rPr>
          <w:rFonts w:cs="Arial"/>
        </w:rPr>
      </w:pPr>
    </w:p>
    <w:p w:rsidR="00D76A73" w:rsidRPr="007872F9" w:rsidRDefault="00D76A73" w:rsidP="00411C38">
      <w:pPr>
        <w:tabs>
          <w:tab w:val="left" w:pos="3420"/>
          <w:tab w:val="left" w:pos="6300"/>
          <w:tab w:val="right" w:pos="8640"/>
          <w:tab w:val="left" w:pos="9360"/>
        </w:tabs>
        <w:jc w:val="both"/>
        <w:rPr>
          <w:rFonts w:cs="Arial"/>
          <w:u w:val="single"/>
        </w:rPr>
      </w:pPr>
      <w:r w:rsidRPr="007872F9">
        <w:rPr>
          <w:rFonts w:cs="Arial"/>
          <w:u w:val="single"/>
        </w:rPr>
        <w:tab/>
      </w:r>
      <w:r w:rsidRPr="007872F9">
        <w:rPr>
          <w:rFonts w:cs="Arial"/>
          <w:u w:val="single"/>
        </w:rPr>
        <w:tab/>
      </w:r>
      <w:r w:rsidRPr="007872F9">
        <w:rPr>
          <w:rFonts w:cs="Arial"/>
          <w:u w:val="single"/>
        </w:rPr>
        <w:tab/>
      </w:r>
    </w:p>
    <w:p w:rsidR="00D76A73" w:rsidRPr="007872F9" w:rsidRDefault="00D76A73" w:rsidP="00411C38">
      <w:pPr>
        <w:tabs>
          <w:tab w:val="left" w:pos="5400"/>
          <w:tab w:val="left" w:pos="5760"/>
          <w:tab w:val="left" w:pos="9360"/>
        </w:tabs>
        <w:jc w:val="both"/>
        <w:rPr>
          <w:rFonts w:cs="Arial"/>
          <w:u w:val="single"/>
        </w:rPr>
      </w:pPr>
    </w:p>
    <w:p w:rsidR="00D76A73" w:rsidRPr="007872F9" w:rsidRDefault="00D76A73" w:rsidP="00411C38">
      <w:pPr>
        <w:tabs>
          <w:tab w:val="left" w:pos="5400"/>
          <w:tab w:val="left" w:pos="5760"/>
          <w:tab w:val="left" w:pos="8640"/>
        </w:tabs>
        <w:jc w:val="both"/>
        <w:rPr>
          <w:rFonts w:cs="Arial"/>
        </w:rPr>
      </w:pPr>
      <w:r w:rsidRPr="007872F9">
        <w:rPr>
          <w:rFonts w:cs="Arial"/>
        </w:rPr>
        <w:t xml:space="preserve">Personnel required:  </w:t>
      </w:r>
      <w:r w:rsidRPr="007872F9">
        <w:rPr>
          <w:rFonts w:cs="Arial"/>
          <w:u w:val="single"/>
        </w:rPr>
        <w:t xml:space="preserve"> </w:t>
      </w:r>
      <w:r w:rsidRPr="007872F9">
        <w:rPr>
          <w:rFonts w:cs="Arial"/>
          <w:u w:val="single"/>
        </w:rPr>
        <w:tab/>
      </w:r>
      <w:r w:rsidRPr="007872F9">
        <w:rPr>
          <w:rFonts w:cs="Arial"/>
          <w:u w:val="single"/>
        </w:rPr>
        <w:tab/>
      </w:r>
      <w:r w:rsidRPr="007872F9">
        <w:rPr>
          <w:rFonts w:cs="Arial"/>
          <w:u w:val="single"/>
        </w:rPr>
        <w:tab/>
      </w:r>
    </w:p>
    <w:p w:rsidR="00D76A73" w:rsidRPr="007872F9" w:rsidRDefault="00D76A73" w:rsidP="00411C38">
      <w:pPr>
        <w:tabs>
          <w:tab w:val="left" w:pos="5400"/>
          <w:tab w:val="left" w:pos="5760"/>
          <w:tab w:val="left" w:pos="8640"/>
        </w:tabs>
        <w:jc w:val="both"/>
        <w:rPr>
          <w:rFonts w:cs="Arial"/>
        </w:rPr>
      </w:pPr>
    </w:p>
    <w:p w:rsidR="00D76A73" w:rsidRPr="007872F9" w:rsidRDefault="00D76A73" w:rsidP="00411C38">
      <w:pPr>
        <w:tabs>
          <w:tab w:val="left" w:pos="5400"/>
          <w:tab w:val="left" w:pos="5760"/>
          <w:tab w:val="left" w:pos="8640"/>
        </w:tabs>
        <w:jc w:val="both"/>
        <w:rPr>
          <w:rFonts w:cs="Arial"/>
        </w:rPr>
      </w:pPr>
      <w:r w:rsidRPr="007872F9">
        <w:rPr>
          <w:rFonts w:cs="Arial"/>
        </w:rPr>
        <w:t>Method to be used to reach worker that must be rescued</w:t>
      </w:r>
      <w:r w:rsidR="00D57961" w:rsidRPr="007872F9">
        <w:rPr>
          <w:rFonts w:cs="Arial"/>
        </w:rPr>
        <w:t>:</w:t>
      </w:r>
      <w:r w:rsidR="00D57961">
        <w:rPr>
          <w:rFonts w:cs="Arial"/>
        </w:rPr>
        <w:t xml:space="preserve"> ____</w:t>
      </w:r>
      <w:r w:rsidRPr="007872F9">
        <w:rPr>
          <w:rFonts w:cs="Arial"/>
          <w:u w:val="single"/>
        </w:rPr>
        <w:tab/>
      </w:r>
    </w:p>
    <w:p w:rsidR="00D76A73" w:rsidRPr="007872F9" w:rsidRDefault="00D76A73" w:rsidP="00411C38">
      <w:pPr>
        <w:tabs>
          <w:tab w:val="left" w:pos="5400"/>
          <w:tab w:val="left" w:pos="5760"/>
          <w:tab w:val="left" w:pos="8640"/>
        </w:tabs>
        <w:jc w:val="both"/>
        <w:rPr>
          <w:rFonts w:cs="Arial"/>
        </w:rPr>
      </w:pPr>
    </w:p>
    <w:p w:rsidR="00D76A73" w:rsidRPr="007872F9" w:rsidRDefault="00D76A73" w:rsidP="00411C38">
      <w:pPr>
        <w:jc w:val="both"/>
        <w:rPr>
          <w:rFonts w:cs="Arial"/>
          <w:u w:val="single"/>
        </w:rPr>
      </w:pPr>
      <w:r w:rsidRPr="007872F9">
        <w:rPr>
          <w:rFonts w:cs="Arial"/>
        </w:rPr>
        <w:t>Method to be used to lower worker to the ground:</w:t>
      </w:r>
      <w:r w:rsidRPr="007872F9">
        <w:rPr>
          <w:rFonts w:cs="Arial"/>
          <w:u w:val="single"/>
        </w:rPr>
        <w:tab/>
      </w:r>
      <w:r w:rsidRPr="007872F9">
        <w:rPr>
          <w:rFonts w:cs="Arial"/>
          <w:u w:val="single"/>
        </w:rPr>
        <w:tab/>
      </w:r>
      <w:r w:rsidR="00D57961">
        <w:rPr>
          <w:rFonts w:cs="Arial"/>
          <w:u w:val="single"/>
        </w:rPr>
        <w:t>______</w:t>
      </w:r>
      <w:r w:rsidRPr="007872F9">
        <w:rPr>
          <w:rFonts w:cs="Arial"/>
          <w:u w:val="single"/>
        </w:rPr>
        <w:tab/>
      </w:r>
      <w:r w:rsidRPr="007872F9">
        <w:rPr>
          <w:rFonts w:cs="Arial"/>
          <w:u w:val="single"/>
        </w:rPr>
        <w:tab/>
      </w:r>
      <w:r w:rsidRPr="007872F9">
        <w:rPr>
          <w:rFonts w:cs="Arial"/>
          <w:u w:val="single"/>
        </w:rPr>
        <w:tab/>
      </w:r>
    </w:p>
    <w:p w:rsidR="00D76A73" w:rsidRPr="007872F9" w:rsidRDefault="00D76A73" w:rsidP="006E1773">
      <w:pPr>
        <w:pStyle w:val="Heading2"/>
        <w:jc w:val="left"/>
      </w:pPr>
      <w:r w:rsidRPr="007872F9">
        <w:br w:type="page"/>
      </w:r>
      <w:bookmarkStart w:id="157" w:name="_Toc288040902"/>
      <w:r w:rsidRPr="007872F9">
        <w:lastRenderedPageBreak/>
        <w:t>Appendix I – High Angle Rope Rescue Service Request</w:t>
      </w:r>
      <w:bookmarkEnd w:id="157"/>
    </w:p>
    <w:p w:rsidR="00D76A73" w:rsidRPr="007872F9" w:rsidRDefault="00D76A73" w:rsidP="006E1773">
      <w:pPr>
        <w:pStyle w:val="Heading3"/>
      </w:pPr>
      <w:bookmarkStart w:id="158" w:name="_Toc288040903"/>
      <w:r w:rsidRPr="007872F9">
        <w:t>NOTICE OF WORK AT HEIGHT</w:t>
      </w:r>
      <w:bookmarkEnd w:id="158"/>
    </w:p>
    <w:p w:rsidR="00D76A73" w:rsidRPr="007872F9" w:rsidRDefault="00D76A73" w:rsidP="00411C38">
      <w:pPr>
        <w:tabs>
          <w:tab w:val="right" w:pos="8640"/>
          <w:tab w:val="left" w:pos="9360"/>
        </w:tabs>
        <w:jc w:val="both"/>
        <w:rPr>
          <w:rFonts w:cs="Arial"/>
        </w:rPr>
      </w:pPr>
      <w:r w:rsidRPr="007872F9">
        <w:rPr>
          <w:rFonts w:cs="Arial"/>
          <w:b/>
        </w:rPr>
        <w:t>From</w:t>
      </w:r>
      <w:r w:rsidRPr="007872F9">
        <w:rPr>
          <w:rFonts w:cs="Arial"/>
        </w:rPr>
        <w:t xml:space="preserve">: </w:t>
      </w:r>
      <w:r w:rsidRPr="007872F9">
        <w:rPr>
          <w:rFonts w:cs="Arial"/>
          <w:u w:val="single"/>
        </w:rPr>
        <w:tab/>
      </w:r>
    </w:p>
    <w:p w:rsidR="00D76A73" w:rsidRPr="00E90BE4" w:rsidRDefault="0023769A" w:rsidP="00E90BE4">
      <w:pPr>
        <w:tabs>
          <w:tab w:val="right" w:pos="8640"/>
        </w:tabs>
        <w:jc w:val="center"/>
        <w:rPr>
          <w:rFonts w:cs="Arial"/>
          <w:color w:val="4F81BD" w:themeColor="accent1"/>
          <w:sz w:val="18"/>
        </w:rPr>
      </w:pPr>
      <w:r w:rsidRPr="0023769A">
        <w:rPr>
          <w:color w:val="0000FF"/>
          <w:lang w:val="en-GB"/>
        </w:rPr>
        <w:t xml:space="preserve">[Organization </w:t>
      </w:r>
      <w:r w:rsidR="00D76A73" w:rsidRPr="0023769A">
        <w:rPr>
          <w:color w:val="0000FF"/>
          <w:lang w:val="en-GB"/>
        </w:rPr>
        <w:t>Name</w:t>
      </w:r>
      <w:r w:rsidR="00C24C8A" w:rsidRPr="0023769A">
        <w:rPr>
          <w:color w:val="0000FF"/>
          <w:lang w:val="en-GB"/>
        </w:rPr>
        <w:t>]</w:t>
      </w:r>
    </w:p>
    <w:p w:rsidR="00D76A73" w:rsidRPr="007872F9" w:rsidRDefault="00D76A73" w:rsidP="00411C38">
      <w:pPr>
        <w:tabs>
          <w:tab w:val="right" w:pos="8640"/>
          <w:tab w:val="left" w:pos="9360"/>
        </w:tabs>
        <w:jc w:val="both"/>
        <w:rPr>
          <w:rFonts w:cs="Arial"/>
        </w:rPr>
      </w:pPr>
    </w:p>
    <w:p w:rsidR="00D76A73" w:rsidRPr="007872F9" w:rsidRDefault="00D76A73" w:rsidP="00411C38">
      <w:pPr>
        <w:tabs>
          <w:tab w:val="right" w:pos="8640"/>
          <w:tab w:val="left" w:pos="9360"/>
        </w:tabs>
        <w:jc w:val="both"/>
        <w:rPr>
          <w:rFonts w:cs="Arial"/>
        </w:rPr>
      </w:pPr>
      <w:r w:rsidRPr="007872F9">
        <w:rPr>
          <w:rFonts w:cs="Arial"/>
          <w:b/>
        </w:rPr>
        <w:t>To</w:t>
      </w:r>
      <w:r w:rsidRPr="007872F9">
        <w:rPr>
          <w:rFonts w:cs="Arial"/>
        </w:rPr>
        <w:t xml:space="preserve">: </w:t>
      </w:r>
      <w:r w:rsidRPr="007872F9">
        <w:rPr>
          <w:rFonts w:cs="Arial"/>
          <w:u w:val="single"/>
        </w:rPr>
        <w:tab/>
      </w:r>
    </w:p>
    <w:p w:rsidR="00D76A73" w:rsidRPr="0023769A" w:rsidRDefault="00C24C8A" w:rsidP="00E90BE4">
      <w:pPr>
        <w:tabs>
          <w:tab w:val="right" w:pos="8640"/>
        </w:tabs>
        <w:jc w:val="center"/>
        <w:rPr>
          <w:color w:val="0000FF"/>
          <w:lang w:val="en-GB"/>
        </w:rPr>
      </w:pPr>
      <w:r w:rsidRPr="0023769A">
        <w:rPr>
          <w:color w:val="0000FF"/>
          <w:lang w:val="en-GB"/>
        </w:rPr>
        <w:t>[</w:t>
      </w:r>
      <w:r w:rsidR="00D76A73" w:rsidRPr="0023769A">
        <w:rPr>
          <w:color w:val="0000FF"/>
          <w:lang w:val="en-GB"/>
        </w:rPr>
        <w:t>Fire/Rescue Service</w:t>
      </w:r>
      <w:r w:rsidRPr="0023769A">
        <w:rPr>
          <w:color w:val="0000FF"/>
          <w:lang w:val="en-GB"/>
        </w:rPr>
        <w:t>]</w:t>
      </w:r>
    </w:p>
    <w:p w:rsidR="00D76A73" w:rsidRPr="007872F9" w:rsidRDefault="00D76A73" w:rsidP="00411C38">
      <w:pPr>
        <w:tabs>
          <w:tab w:val="right" w:pos="8640"/>
        </w:tabs>
        <w:jc w:val="both"/>
        <w:rPr>
          <w:rFonts w:cs="Arial"/>
        </w:rPr>
      </w:pPr>
    </w:p>
    <w:p w:rsidR="00D76A73" w:rsidRPr="007872F9" w:rsidRDefault="00D76A73" w:rsidP="00411C38">
      <w:pPr>
        <w:tabs>
          <w:tab w:val="right" w:pos="8640"/>
        </w:tabs>
        <w:jc w:val="both"/>
        <w:rPr>
          <w:rFonts w:cs="Arial"/>
        </w:rPr>
      </w:pPr>
      <w:r w:rsidRPr="007872F9">
        <w:rPr>
          <w:rFonts w:cs="Arial"/>
        </w:rPr>
        <w:t xml:space="preserve">This letter is to inform the Fire/Rescue Service of </w:t>
      </w:r>
      <w:r w:rsidRPr="007872F9">
        <w:rPr>
          <w:rFonts w:cs="Arial"/>
          <w:u w:val="single"/>
        </w:rPr>
        <w:tab/>
      </w:r>
      <w:r w:rsidRPr="007872F9">
        <w:rPr>
          <w:rFonts w:cs="Arial"/>
        </w:rPr>
        <w:br/>
        <w:t>that work at height, which could require high angle rope rescue team response in the event of an accident, will be conducted at the following location (please print):</w:t>
      </w:r>
    </w:p>
    <w:p w:rsidR="00D76A73" w:rsidRPr="007872F9" w:rsidRDefault="00D76A73" w:rsidP="00411C38">
      <w:pPr>
        <w:tabs>
          <w:tab w:val="right" w:pos="8640"/>
          <w:tab w:val="left" w:pos="9360"/>
        </w:tabs>
        <w:jc w:val="both"/>
        <w:rPr>
          <w:rFonts w:cs="Arial"/>
        </w:rPr>
      </w:pPr>
    </w:p>
    <w:p w:rsidR="00D76A73" w:rsidRPr="007872F9" w:rsidRDefault="00D76A73" w:rsidP="00411C38">
      <w:pPr>
        <w:tabs>
          <w:tab w:val="right" w:pos="8640"/>
          <w:tab w:val="left" w:pos="9360"/>
        </w:tabs>
        <w:jc w:val="both"/>
        <w:rPr>
          <w:rFonts w:cs="Arial"/>
          <w:u w:val="single"/>
        </w:rPr>
      </w:pPr>
      <w:r w:rsidRPr="007872F9">
        <w:rPr>
          <w:rFonts w:cs="Arial"/>
        </w:rPr>
        <w:t xml:space="preserve">Workplace address: </w:t>
      </w:r>
      <w:r w:rsidRPr="007872F9">
        <w:rPr>
          <w:rFonts w:cs="Arial"/>
          <w:u w:val="single"/>
        </w:rPr>
        <w:tab/>
      </w:r>
    </w:p>
    <w:p w:rsidR="00D76A73" w:rsidRPr="007872F9" w:rsidRDefault="00D76A73" w:rsidP="00411C38">
      <w:pPr>
        <w:tabs>
          <w:tab w:val="right" w:pos="8640"/>
          <w:tab w:val="left" w:pos="9360"/>
        </w:tabs>
        <w:jc w:val="both"/>
        <w:rPr>
          <w:rFonts w:cs="Arial"/>
        </w:rPr>
      </w:pPr>
    </w:p>
    <w:p w:rsidR="00D76A73" w:rsidRPr="007872F9" w:rsidRDefault="00D76A73" w:rsidP="00411C38">
      <w:pPr>
        <w:tabs>
          <w:tab w:val="right" w:pos="8640"/>
          <w:tab w:val="left" w:pos="9360"/>
        </w:tabs>
        <w:jc w:val="both"/>
        <w:rPr>
          <w:rFonts w:cs="Arial"/>
          <w:u w:val="single"/>
        </w:rPr>
      </w:pPr>
      <w:r w:rsidRPr="007872F9">
        <w:rPr>
          <w:rFonts w:cs="Arial"/>
        </w:rPr>
        <w:t xml:space="preserve">Describe work to be conducted: </w:t>
      </w:r>
      <w:r w:rsidRPr="007872F9">
        <w:rPr>
          <w:rFonts w:cs="Arial"/>
          <w:u w:val="single"/>
        </w:rPr>
        <w:tab/>
      </w:r>
    </w:p>
    <w:p w:rsidR="00D76A73" w:rsidRPr="007872F9" w:rsidRDefault="00D76A73" w:rsidP="00411C38">
      <w:pPr>
        <w:tabs>
          <w:tab w:val="right" w:pos="8640"/>
          <w:tab w:val="left" w:pos="9360"/>
        </w:tabs>
        <w:jc w:val="both"/>
        <w:rPr>
          <w:rFonts w:cs="Arial"/>
        </w:rPr>
      </w:pPr>
    </w:p>
    <w:p w:rsidR="00D76A73" w:rsidRPr="007872F9" w:rsidRDefault="00D76A73" w:rsidP="00411C38">
      <w:pPr>
        <w:tabs>
          <w:tab w:val="right" w:pos="8640"/>
          <w:tab w:val="left" w:pos="9360"/>
        </w:tabs>
        <w:jc w:val="both"/>
        <w:rPr>
          <w:rFonts w:cs="Arial"/>
          <w:u w:val="single"/>
        </w:rPr>
      </w:pPr>
      <w:r w:rsidRPr="007872F9">
        <w:rPr>
          <w:rFonts w:cs="Arial"/>
        </w:rPr>
        <w:t xml:space="preserve">Number of workers employed at height: </w:t>
      </w:r>
      <w:r w:rsidRPr="007872F9">
        <w:rPr>
          <w:rFonts w:cs="Arial"/>
          <w:u w:val="single"/>
        </w:rPr>
        <w:tab/>
      </w:r>
    </w:p>
    <w:p w:rsidR="00D76A73" w:rsidRPr="007872F9" w:rsidRDefault="00D76A73" w:rsidP="00411C38">
      <w:pPr>
        <w:tabs>
          <w:tab w:val="right" w:pos="8640"/>
          <w:tab w:val="left" w:pos="9360"/>
        </w:tabs>
        <w:jc w:val="both"/>
        <w:rPr>
          <w:rFonts w:cs="Arial"/>
        </w:rPr>
      </w:pPr>
    </w:p>
    <w:p w:rsidR="00D76A73" w:rsidRPr="007872F9" w:rsidRDefault="00D76A73" w:rsidP="00411C38">
      <w:pPr>
        <w:tabs>
          <w:tab w:val="right" w:pos="8640"/>
          <w:tab w:val="left" w:pos="9360"/>
        </w:tabs>
        <w:jc w:val="both"/>
        <w:rPr>
          <w:rFonts w:cs="Arial"/>
          <w:u w:val="single"/>
        </w:rPr>
      </w:pPr>
      <w:r w:rsidRPr="007872F9">
        <w:rPr>
          <w:rFonts w:cs="Arial"/>
        </w:rPr>
        <w:t xml:space="preserve">Description of structure/building: </w:t>
      </w:r>
      <w:r w:rsidRPr="007872F9">
        <w:rPr>
          <w:rFonts w:cs="Arial"/>
          <w:u w:val="single"/>
        </w:rPr>
        <w:tab/>
      </w:r>
    </w:p>
    <w:p w:rsidR="00D76A73" w:rsidRPr="007872F9" w:rsidRDefault="00D76A73" w:rsidP="00411C38">
      <w:pPr>
        <w:tabs>
          <w:tab w:val="right" w:pos="8640"/>
          <w:tab w:val="left" w:pos="9360"/>
        </w:tabs>
        <w:jc w:val="both"/>
        <w:rPr>
          <w:rFonts w:cs="Arial"/>
        </w:rPr>
      </w:pPr>
    </w:p>
    <w:p w:rsidR="00D76A73" w:rsidRPr="007872F9" w:rsidRDefault="00D76A73" w:rsidP="00411C38">
      <w:pPr>
        <w:tabs>
          <w:tab w:val="right" w:pos="8640"/>
          <w:tab w:val="left" w:pos="9360"/>
        </w:tabs>
        <w:jc w:val="both"/>
        <w:rPr>
          <w:rFonts w:cs="Arial"/>
          <w:u w:val="single"/>
        </w:rPr>
      </w:pPr>
      <w:r w:rsidRPr="007872F9">
        <w:rPr>
          <w:rFonts w:cs="Arial"/>
        </w:rPr>
        <w:t xml:space="preserve">Maximum height of structure from the ground: </w:t>
      </w:r>
      <w:r w:rsidRPr="007872F9">
        <w:rPr>
          <w:rFonts w:cs="Arial"/>
          <w:u w:val="single"/>
        </w:rPr>
        <w:tab/>
      </w:r>
    </w:p>
    <w:p w:rsidR="00D76A73" w:rsidRPr="007872F9" w:rsidRDefault="00D76A73" w:rsidP="00411C38">
      <w:pPr>
        <w:tabs>
          <w:tab w:val="right" w:pos="8640"/>
          <w:tab w:val="left" w:pos="9360"/>
        </w:tabs>
        <w:jc w:val="both"/>
        <w:rPr>
          <w:rFonts w:cs="Arial"/>
        </w:rPr>
      </w:pPr>
    </w:p>
    <w:p w:rsidR="00D76A73" w:rsidRPr="007872F9" w:rsidRDefault="00D76A73" w:rsidP="00411C38">
      <w:pPr>
        <w:tabs>
          <w:tab w:val="left" w:pos="5220"/>
          <w:tab w:val="left" w:pos="6660"/>
          <w:tab w:val="left" w:pos="7200"/>
          <w:tab w:val="left" w:pos="8640"/>
        </w:tabs>
        <w:jc w:val="both"/>
        <w:rPr>
          <w:rFonts w:cs="Arial"/>
          <w:u w:val="single"/>
        </w:rPr>
      </w:pPr>
      <w:r w:rsidRPr="007872F9">
        <w:rPr>
          <w:rFonts w:cs="Arial"/>
        </w:rPr>
        <w:t>Permanent engineered anchors installed?</w:t>
      </w:r>
      <w:r w:rsidRPr="007872F9">
        <w:rPr>
          <w:rFonts w:cs="Arial"/>
        </w:rPr>
        <w:tab/>
        <w:t xml:space="preserve">Yes </w:t>
      </w:r>
      <w:r w:rsidRPr="007872F9">
        <w:rPr>
          <w:rFonts w:cs="Arial"/>
          <w:u w:val="single"/>
        </w:rPr>
        <w:tab/>
      </w:r>
      <w:r w:rsidRPr="007872F9">
        <w:rPr>
          <w:rFonts w:cs="Arial"/>
        </w:rPr>
        <w:t xml:space="preserve"> </w:t>
      </w:r>
      <w:r w:rsidRPr="007872F9">
        <w:rPr>
          <w:rFonts w:cs="Arial"/>
        </w:rPr>
        <w:tab/>
        <w:t xml:space="preserve">No </w:t>
      </w:r>
      <w:r w:rsidRPr="007872F9">
        <w:rPr>
          <w:rFonts w:cs="Arial"/>
          <w:u w:val="single"/>
        </w:rPr>
        <w:tab/>
      </w:r>
    </w:p>
    <w:p w:rsidR="00D76A73" w:rsidRPr="007872F9" w:rsidRDefault="00D76A73" w:rsidP="00411C38">
      <w:pPr>
        <w:tabs>
          <w:tab w:val="left" w:pos="5760"/>
          <w:tab w:val="left" w:pos="7290"/>
          <w:tab w:val="left" w:pos="7920"/>
          <w:tab w:val="right" w:pos="8640"/>
          <w:tab w:val="left" w:pos="9360"/>
        </w:tabs>
        <w:jc w:val="both"/>
        <w:rPr>
          <w:rFonts w:cs="Arial"/>
        </w:rPr>
      </w:pPr>
    </w:p>
    <w:p w:rsidR="00D76A73" w:rsidRPr="007872F9" w:rsidRDefault="00D76A73" w:rsidP="00411C38">
      <w:pPr>
        <w:tabs>
          <w:tab w:val="right" w:pos="8640"/>
          <w:tab w:val="left" w:pos="9360"/>
        </w:tabs>
        <w:jc w:val="both"/>
        <w:rPr>
          <w:rFonts w:cs="Arial"/>
          <w:u w:val="single"/>
        </w:rPr>
      </w:pPr>
      <w:r w:rsidRPr="007872F9">
        <w:rPr>
          <w:rFonts w:cs="Arial"/>
        </w:rPr>
        <w:t xml:space="preserve">Load rating of anchors if provided: </w:t>
      </w:r>
      <w:r w:rsidRPr="007872F9">
        <w:rPr>
          <w:rFonts w:cs="Arial"/>
          <w:u w:val="single"/>
        </w:rPr>
        <w:tab/>
      </w:r>
    </w:p>
    <w:p w:rsidR="00D76A73" w:rsidRPr="007872F9" w:rsidRDefault="00D76A73" w:rsidP="00411C38">
      <w:pPr>
        <w:tabs>
          <w:tab w:val="right" w:pos="8640"/>
          <w:tab w:val="left" w:pos="9360"/>
        </w:tabs>
        <w:jc w:val="both"/>
        <w:rPr>
          <w:rFonts w:cs="Arial"/>
        </w:rPr>
      </w:pPr>
    </w:p>
    <w:p w:rsidR="00D76A73" w:rsidRPr="007872F9" w:rsidRDefault="00D76A73" w:rsidP="00411C38">
      <w:pPr>
        <w:tabs>
          <w:tab w:val="right" w:pos="8640"/>
          <w:tab w:val="left" w:pos="9360"/>
        </w:tabs>
        <w:jc w:val="both"/>
        <w:rPr>
          <w:rFonts w:cs="Arial"/>
          <w:u w:val="single"/>
        </w:rPr>
      </w:pPr>
      <w:r w:rsidRPr="007872F9">
        <w:rPr>
          <w:rFonts w:cs="Arial"/>
        </w:rPr>
        <w:t xml:space="preserve">First day / last day of project </w:t>
      </w:r>
      <w:r w:rsidRPr="007872F9">
        <w:rPr>
          <w:rFonts w:cs="Arial"/>
          <w:sz w:val="18"/>
        </w:rPr>
        <w:t>(not to exceed 60 days):</w:t>
      </w:r>
      <w:r w:rsidRPr="007872F9">
        <w:rPr>
          <w:rFonts w:cs="Arial"/>
        </w:rPr>
        <w:t xml:space="preserve"> </w:t>
      </w:r>
      <w:r w:rsidRPr="007872F9">
        <w:rPr>
          <w:rFonts w:cs="Arial"/>
          <w:u w:val="single"/>
        </w:rPr>
        <w:tab/>
      </w:r>
    </w:p>
    <w:p w:rsidR="00D76A73" w:rsidRPr="007872F9" w:rsidRDefault="00D76A73" w:rsidP="00411C38">
      <w:pPr>
        <w:tabs>
          <w:tab w:val="right" w:pos="8640"/>
          <w:tab w:val="left" w:pos="9360"/>
        </w:tabs>
        <w:jc w:val="both"/>
        <w:rPr>
          <w:rFonts w:cs="Arial"/>
        </w:rPr>
      </w:pPr>
    </w:p>
    <w:p w:rsidR="00D76A73" w:rsidRPr="007872F9" w:rsidRDefault="00D76A73" w:rsidP="00411C38">
      <w:pPr>
        <w:tabs>
          <w:tab w:val="right" w:pos="8640"/>
          <w:tab w:val="left" w:pos="9360"/>
        </w:tabs>
        <w:jc w:val="both"/>
        <w:rPr>
          <w:rFonts w:cs="Arial"/>
          <w:u w:val="single"/>
        </w:rPr>
      </w:pPr>
      <w:r w:rsidRPr="007872F9">
        <w:rPr>
          <w:rFonts w:cs="Arial"/>
        </w:rPr>
        <w:t xml:space="preserve">Days / hours of work shifts: </w:t>
      </w:r>
      <w:r w:rsidRPr="007872F9">
        <w:rPr>
          <w:rFonts w:cs="Arial"/>
          <w:u w:val="single"/>
        </w:rPr>
        <w:tab/>
      </w:r>
    </w:p>
    <w:p w:rsidR="00D76A73" w:rsidRPr="007872F9" w:rsidRDefault="00D76A73" w:rsidP="00411C38">
      <w:pPr>
        <w:tabs>
          <w:tab w:val="right" w:pos="8640"/>
          <w:tab w:val="left" w:pos="9360"/>
        </w:tabs>
        <w:jc w:val="both"/>
        <w:rPr>
          <w:rFonts w:cs="Arial"/>
        </w:rPr>
      </w:pPr>
    </w:p>
    <w:p w:rsidR="00D76A73" w:rsidRPr="007872F9" w:rsidRDefault="00D76A73" w:rsidP="00411C38">
      <w:pPr>
        <w:tabs>
          <w:tab w:val="left" w:pos="5220"/>
          <w:tab w:val="left" w:pos="6660"/>
          <w:tab w:val="left" w:pos="7200"/>
          <w:tab w:val="left" w:pos="8640"/>
        </w:tabs>
        <w:jc w:val="both"/>
        <w:rPr>
          <w:rFonts w:cs="Arial"/>
          <w:u w:val="single"/>
        </w:rPr>
      </w:pPr>
      <w:r w:rsidRPr="007872F9">
        <w:rPr>
          <w:rFonts w:cs="Arial"/>
        </w:rPr>
        <w:t>High voltage power lines wit</w:t>
      </w:r>
      <w:r w:rsidR="008E2C3B">
        <w:rPr>
          <w:rFonts w:cs="Arial"/>
        </w:rPr>
        <w:t xml:space="preserve">hin 6 meters of the structure? </w:t>
      </w:r>
      <w:r w:rsidRPr="007872F9">
        <w:rPr>
          <w:rFonts w:cs="Arial"/>
        </w:rPr>
        <w:t xml:space="preserve">Yes </w:t>
      </w:r>
      <w:r w:rsidRPr="007872F9">
        <w:rPr>
          <w:rFonts w:cs="Arial"/>
          <w:u w:val="single"/>
        </w:rPr>
        <w:tab/>
      </w:r>
      <w:r w:rsidRPr="007872F9">
        <w:rPr>
          <w:rFonts w:cs="Arial"/>
        </w:rPr>
        <w:t xml:space="preserve"> </w:t>
      </w:r>
      <w:r w:rsidRPr="007872F9">
        <w:rPr>
          <w:rFonts w:cs="Arial"/>
        </w:rPr>
        <w:tab/>
        <w:t xml:space="preserve">No </w:t>
      </w:r>
      <w:r w:rsidRPr="007872F9">
        <w:rPr>
          <w:rFonts w:cs="Arial"/>
          <w:u w:val="single"/>
        </w:rPr>
        <w:tab/>
      </w:r>
    </w:p>
    <w:p w:rsidR="00D76A73" w:rsidRPr="007872F9" w:rsidRDefault="00D76A73" w:rsidP="00411C38">
      <w:pPr>
        <w:tabs>
          <w:tab w:val="left" w:pos="5760"/>
          <w:tab w:val="left" w:pos="7290"/>
          <w:tab w:val="left" w:pos="7920"/>
          <w:tab w:val="right" w:pos="8640"/>
          <w:tab w:val="left" w:pos="9360"/>
        </w:tabs>
        <w:jc w:val="both"/>
        <w:rPr>
          <w:rFonts w:cs="Arial"/>
        </w:rPr>
      </w:pPr>
    </w:p>
    <w:p w:rsidR="00D76A73" w:rsidRPr="007872F9" w:rsidRDefault="00D76A73" w:rsidP="00411C38">
      <w:pPr>
        <w:tabs>
          <w:tab w:val="left" w:pos="3060"/>
          <w:tab w:val="left" w:pos="4680"/>
          <w:tab w:val="left" w:pos="5220"/>
          <w:tab w:val="left" w:pos="6660"/>
          <w:tab w:val="left" w:pos="7200"/>
          <w:tab w:val="left" w:pos="8640"/>
        </w:tabs>
        <w:jc w:val="both"/>
        <w:rPr>
          <w:rFonts w:cs="Arial"/>
        </w:rPr>
      </w:pPr>
      <w:r w:rsidRPr="007872F9">
        <w:rPr>
          <w:rFonts w:cs="Arial"/>
        </w:rPr>
        <w:t>Po</w:t>
      </w:r>
      <w:r w:rsidR="008E2C3B">
        <w:rPr>
          <w:rFonts w:cs="Arial"/>
        </w:rPr>
        <w:t xml:space="preserve">wer lines covered and flagged? </w:t>
      </w:r>
      <w:r w:rsidRPr="007872F9">
        <w:rPr>
          <w:rFonts w:cs="Arial"/>
        </w:rPr>
        <w:t xml:space="preserve">N/A </w:t>
      </w:r>
      <w:r w:rsidRPr="007872F9">
        <w:rPr>
          <w:rFonts w:cs="Arial"/>
          <w:u w:val="single"/>
        </w:rPr>
        <w:tab/>
      </w:r>
      <w:r w:rsidRPr="007872F9">
        <w:rPr>
          <w:rFonts w:cs="Arial"/>
        </w:rPr>
        <w:t xml:space="preserve"> </w:t>
      </w:r>
      <w:r w:rsidRPr="007872F9">
        <w:rPr>
          <w:rFonts w:cs="Arial"/>
        </w:rPr>
        <w:tab/>
        <w:t>Yes</w:t>
      </w:r>
      <w:r w:rsidRPr="007872F9">
        <w:rPr>
          <w:rFonts w:cs="Arial"/>
          <w:u w:val="single"/>
        </w:rPr>
        <w:tab/>
      </w:r>
      <w:r w:rsidRPr="007872F9">
        <w:rPr>
          <w:rFonts w:cs="Arial"/>
        </w:rPr>
        <w:t xml:space="preserve"> </w:t>
      </w:r>
      <w:r w:rsidRPr="007872F9">
        <w:rPr>
          <w:rFonts w:cs="Arial"/>
        </w:rPr>
        <w:tab/>
        <w:t xml:space="preserve">No </w:t>
      </w:r>
      <w:r w:rsidRPr="007872F9">
        <w:rPr>
          <w:rFonts w:cs="Arial"/>
          <w:u w:val="single"/>
        </w:rPr>
        <w:tab/>
      </w:r>
    </w:p>
    <w:p w:rsidR="00D76A73" w:rsidRPr="007872F9" w:rsidRDefault="007872F9" w:rsidP="00411C38">
      <w:pPr>
        <w:tabs>
          <w:tab w:val="right" w:pos="8460"/>
          <w:tab w:val="left" w:pos="9360"/>
        </w:tabs>
        <w:jc w:val="both"/>
        <w:rPr>
          <w:rFonts w:cs="Arial"/>
          <w:sz w:val="18"/>
        </w:rPr>
      </w:pPr>
      <w:r w:rsidRPr="007872F9">
        <w:rPr>
          <w:rFonts w:cs="Arial"/>
          <w:sz w:val="18"/>
        </w:rPr>
        <w:tab/>
        <w:t>(If yes, attach a copy of WorkSafeBC</w:t>
      </w:r>
      <w:r w:rsidR="00D76A73" w:rsidRPr="007872F9">
        <w:rPr>
          <w:rFonts w:cs="Arial"/>
          <w:sz w:val="18"/>
        </w:rPr>
        <w:t xml:space="preserve"> Form 30M33)</w:t>
      </w:r>
    </w:p>
    <w:p w:rsidR="00D76A73" w:rsidRPr="007872F9" w:rsidRDefault="00D76A73" w:rsidP="00411C38">
      <w:pPr>
        <w:tabs>
          <w:tab w:val="right" w:pos="8640"/>
          <w:tab w:val="left" w:pos="9360"/>
        </w:tabs>
        <w:jc w:val="both"/>
        <w:rPr>
          <w:rFonts w:cs="Arial"/>
        </w:rPr>
      </w:pPr>
    </w:p>
    <w:p w:rsidR="00D76A73" w:rsidRPr="007872F9" w:rsidRDefault="00510548" w:rsidP="00411C38">
      <w:pPr>
        <w:tabs>
          <w:tab w:val="right" w:pos="8640"/>
          <w:tab w:val="left" w:pos="9360"/>
        </w:tabs>
        <w:jc w:val="both"/>
        <w:rPr>
          <w:rFonts w:cs="Arial"/>
          <w:u w:val="single"/>
        </w:rPr>
      </w:pPr>
      <w:r w:rsidRPr="00E90BE4">
        <w:rPr>
          <w:rFonts w:cs="Arial"/>
          <w:color w:val="4F81BD" w:themeColor="accent1"/>
        </w:rPr>
        <w:t>[Organization]</w:t>
      </w:r>
      <w:r w:rsidR="00D76A73" w:rsidRPr="007872F9">
        <w:rPr>
          <w:rFonts w:cs="Arial"/>
        </w:rPr>
        <w:t xml:space="preserve"> head office contact person: </w:t>
      </w:r>
      <w:r w:rsidR="00D76A73" w:rsidRPr="007872F9">
        <w:rPr>
          <w:rFonts w:cs="Arial"/>
          <w:u w:val="single"/>
        </w:rPr>
        <w:tab/>
      </w:r>
    </w:p>
    <w:p w:rsidR="00D76A73" w:rsidRPr="007872F9" w:rsidRDefault="00D76A73" w:rsidP="00411C38">
      <w:pPr>
        <w:tabs>
          <w:tab w:val="right" w:pos="8640"/>
          <w:tab w:val="left" w:pos="9360"/>
        </w:tabs>
        <w:jc w:val="both"/>
        <w:rPr>
          <w:rFonts w:cs="Arial"/>
        </w:rPr>
      </w:pPr>
    </w:p>
    <w:p w:rsidR="00D76A73" w:rsidRPr="007872F9" w:rsidRDefault="00D76A73" w:rsidP="00411C38">
      <w:pPr>
        <w:tabs>
          <w:tab w:val="left" w:pos="3420"/>
          <w:tab w:val="left" w:pos="6210"/>
          <w:tab w:val="right" w:pos="8640"/>
          <w:tab w:val="left" w:pos="9360"/>
        </w:tabs>
        <w:jc w:val="both"/>
        <w:rPr>
          <w:rFonts w:cs="Arial"/>
          <w:u w:val="single"/>
        </w:rPr>
      </w:pPr>
      <w:r w:rsidRPr="007872F9">
        <w:rPr>
          <w:rFonts w:cs="Arial"/>
        </w:rPr>
        <w:t xml:space="preserve">Telephone: </w:t>
      </w:r>
      <w:r w:rsidRPr="007872F9">
        <w:rPr>
          <w:rFonts w:cs="Arial"/>
          <w:u w:val="single"/>
        </w:rPr>
        <w:tab/>
      </w:r>
      <w:r w:rsidRPr="007872F9">
        <w:rPr>
          <w:rFonts w:cs="Arial"/>
        </w:rPr>
        <w:t xml:space="preserve"> Cellular: </w:t>
      </w:r>
      <w:r w:rsidRPr="007872F9">
        <w:rPr>
          <w:rFonts w:cs="Arial"/>
          <w:u w:val="single"/>
        </w:rPr>
        <w:tab/>
      </w:r>
      <w:r w:rsidRPr="007872F9">
        <w:rPr>
          <w:rFonts w:cs="Arial"/>
        </w:rPr>
        <w:t xml:space="preserve"> Fax: </w:t>
      </w:r>
      <w:r w:rsidRPr="007872F9">
        <w:rPr>
          <w:rFonts w:cs="Arial"/>
          <w:u w:val="single"/>
        </w:rPr>
        <w:tab/>
      </w:r>
    </w:p>
    <w:p w:rsidR="00D76A73" w:rsidRPr="007872F9" w:rsidRDefault="00D76A73" w:rsidP="00411C38">
      <w:pPr>
        <w:tabs>
          <w:tab w:val="left" w:pos="3420"/>
          <w:tab w:val="left" w:pos="6570"/>
          <w:tab w:val="right" w:pos="8640"/>
          <w:tab w:val="left" w:pos="9360"/>
        </w:tabs>
        <w:jc w:val="both"/>
        <w:rPr>
          <w:rFonts w:cs="Arial"/>
        </w:rPr>
      </w:pPr>
    </w:p>
    <w:p w:rsidR="00D76A73" w:rsidRPr="007872F9" w:rsidRDefault="00D76A73" w:rsidP="00411C38">
      <w:pPr>
        <w:tabs>
          <w:tab w:val="right" w:pos="8640"/>
          <w:tab w:val="left" w:pos="9360"/>
        </w:tabs>
        <w:jc w:val="both"/>
        <w:rPr>
          <w:rFonts w:cs="Arial"/>
          <w:u w:val="single"/>
        </w:rPr>
      </w:pPr>
      <w:r w:rsidRPr="007872F9">
        <w:rPr>
          <w:rFonts w:cs="Arial"/>
        </w:rPr>
        <w:t xml:space="preserve">Site contact person: </w:t>
      </w:r>
      <w:r w:rsidRPr="007872F9">
        <w:rPr>
          <w:rFonts w:cs="Arial"/>
          <w:u w:val="single"/>
        </w:rPr>
        <w:tab/>
      </w:r>
    </w:p>
    <w:p w:rsidR="00D76A73" w:rsidRPr="007872F9" w:rsidRDefault="00D76A73" w:rsidP="00411C38">
      <w:pPr>
        <w:tabs>
          <w:tab w:val="right" w:pos="8640"/>
          <w:tab w:val="left" w:pos="9360"/>
        </w:tabs>
        <w:jc w:val="both"/>
        <w:rPr>
          <w:rFonts w:cs="Arial"/>
        </w:rPr>
      </w:pPr>
    </w:p>
    <w:p w:rsidR="00D76A73" w:rsidRPr="007872F9" w:rsidRDefault="00D76A73" w:rsidP="00411C38">
      <w:pPr>
        <w:tabs>
          <w:tab w:val="left" w:pos="3420"/>
          <w:tab w:val="left" w:pos="6300"/>
          <w:tab w:val="right" w:pos="8640"/>
          <w:tab w:val="left" w:pos="9360"/>
        </w:tabs>
        <w:jc w:val="both"/>
        <w:rPr>
          <w:rFonts w:cs="Arial"/>
          <w:u w:val="single"/>
        </w:rPr>
      </w:pPr>
      <w:r w:rsidRPr="007872F9">
        <w:rPr>
          <w:rFonts w:cs="Arial"/>
        </w:rPr>
        <w:t xml:space="preserve">Telephone: </w:t>
      </w:r>
      <w:r w:rsidRPr="007872F9">
        <w:rPr>
          <w:rFonts w:cs="Arial"/>
          <w:u w:val="single"/>
        </w:rPr>
        <w:tab/>
      </w:r>
      <w:r w:rsidRPr="007872F9">
        <w:rPr>
          <w:rFonts w:cs="Arial"/>
        </w:rPr>
        <w:t xml:space="preserve"> Cellular: </w:t>
      </w:r>
      <w:r w:rsidRPr="007872F9">
        <w:rPr>
          <w:rFonts w:cs="Arial"/>
          <w:u w:val="single"/>
        </w:rPr>
        <w:tab/>
      </w:r>
      <w:r w:rsidRPr="007872F9">
        <w:rPr>
          <w:rFonts w:cs="Arial"/>
        </w:rPr>
        <w:t xml:space="preserve"> Fax: </w:t>
      </w:r>
      <w:r w:rsidRPr="007872F9">
        <w:rPr>
          <w:rFonts w:cs="Arial"/>
          <w:u w:val="single"/>
        </w:rPr>
        <w:tab/>
      </w:r>
    </w:p>
    <w:p w:rsidR="00D76A73" w:rsidRPr="007872F9" w:rsidRDefault="00D76A73" w:rsidP="00411C38">
      <w:pPr>
        <w:tabs>
          <w:tab w:val="left" w:pos="5400"/>
          <w:tab w:val="left" w:pos="5760"/>
          <w:tab w:val="left" w:pos="9360"/>
        </w:tabs>
        <w:jc w:val="both"/>
        <w:rPr>
          <w:rFonts w:cs="Arial"/>
          <w:u w:val="single"/>
        </w:rPr>
      </w:pPr>
    </w:p>
    <w:p w:rsidR="00D76A73" w:rsidRPr="007872F9" w:rsidRDefault="00D76A73" w:rsidP="00411C38">
      <w:pPr>
        <w:tabs>
          <w:tab w:val="left" w:pos="5400"/>
          <w:tab w:val="left" w:pos="5760"/>
          <w:tab w:val="left" w:pos="9360"/>
        </w:tabs>
        <w:jc w:val="both"/>
        <w:rPr>
          <w:rFonts w:cs="Arial"/>
          <w:u w:val="single"/>
        </w:rPr>
      </w:pPr>
    </w:p>
    <w:p w:rsidR="00D76A73" w:rsidRPr="007872F9" w:rsidRDefault="00D76A73" w:rsidP="00411C38">
      <w:pPr>
        <w:tabs>
          <w:tab w:val="left" w:pos="5400"/>
          <w:tab w:val="left" w:pos="5760"/>
          <w:tab w:val="left" w:pos="8640"/>
        </w:tabs>
        <w:jc w:val="both"/>
        <w:rPr>
          <w:rFonts w:cs="Arial"/>
          <w:u w:val="single"/>
        </w:rPr>
      </w:pPr>
      <w:r w:rsidRPr="007872F9">
        <w:rPr>
          <w:rFonts w:cs="Arial"/>
          <w:u w:val="single"/>
        </w:rPr>
        <w:tab/>
      </w:r>
      <w:r w:rsidRPr="007872F9">
        <w:rPr>
          <w:rFonts w:cs="Arial"/>
        </w:rPr>
        <w:tab/>
      </w:r>
      <w:r w:rsidRPr="007872F9">
        <w:rPr>
          <w:rFonts w:cs="Arial"/>
          <w:u w:val="single"/>
        </w:rPr>
        <w:tab/>
      </w:r>
    </w:p>
    <w:p w:rsidR="00D76A73" w:rsidRPr="007872F9" w:rsidRDefault="00E90BE4" w:rsidP="00411C38">
      <w:pPr>
        <w:jc w:val="both"/>
        <w:rPr>
          <w:rFonts w:cs="Arial"/>
        </w:rPr>
      </w:pPr>
      <w:r>
        <w:rPr>
          <w:rFonts w:cs="Arial"/>
        </w:rPr>
        <w:tab/>
        <w:t xml:space="preserve">(Signed) </w:t>
      </w:r>
      <w:r>
        <w:rPr>
          <w:rFonts w:cs="Arial"/>
        </w:rPr>
        <w:tab/>
      </w:r>
      <w:r>
        <w:rPr>
          <w:rFonts w:cs="Arial"/>
        </w:rPr>
        <w:tab/>
      </w:r>
      <w:r>
        <w:rPr>
          <w:rFonts w:cs="Arial"/>
        </w:rPr>
        <w:tab/>
      </w:r>
      <w:r>
        <w:rPr>
          <w:rFonts w:cs="Arial"/>
        </w:rPr>
        <w:tab/>
      </w:r>
      <w:r>
        <w:rPr>
          <w:rFonts w:cs="Arial"/>
        </w:rPr>
        <w:tab/>
      </w:r>
      <w:r>
        <w:rPr>
          <w:rFonts w:cs="Arial"/>
        </w:rPr>
        <w:tab/>
      </w:r>
      <w:r>
        <w:rPr>
          <w:rFonts w:cs="Arial"/>
        </w:rPr>
        <w:tab/>
        <w:t xml:space="preserve">     </w:t>
      </w:r>
      <w:r w:rsidR="00D76A73" w:rsidRPr="007872F9">
        <w:rPr>
          <w:rFonts w:cs="Arial"/>
        </w:rPr>
        <w:t>(Date)</w:t>
      </w:r>
    </w:p>
    <w:p w:rsidR="00D76A73" w:rsidRPr="007872F9" w:rsidRDefault="00D76A73" w:rsidP="006E1773">
      <w:pPr>
        <w:pStyle w:val="Heading2"/>
        <w:jc w:val="left"/>
      </w:pPr>
      <w:r w:rsidRPr="007872F9">
        <w:br w:type="page"/>
      </w:r>
      <w:bookmarkStart w:id="159" w:name="_Toc288040904"/>
      <w:r w:rsidRPr="007872F9">
        <w:lastRenderedPageBreak/>
        <w:t>Appendix J – Evacuation Plan for Hazardous Products Emergency</w:t>
      </w:r>
      <w:bookmarkEnd w:id="159"/>
    </w:p>
    <w:p w:rsidR="00D76A73" w:rsidRPr="007872F9" w:rsidRDefault="00D76A73" w:rsidP="00411C38">
      <w:pPr>
        <w:jc w:val="both"/>
        <w:rPr>
          <w:rFonts w:cs="Arial"/>
          <w:u w:val="single"/>
        </w:rPr>
      </w:pPr>
      <w:r w:rsidRPr="007872F9">
        <w:rPr>
          <w:rFonts w:cs="Arial"/>
        </w:rPr>
        <w:t xml:space="preserve">Location: </w:t>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p>
    <w:p w:rsidR="00D76A73" w:rsidRPr="007872F9" w:rsidRDefault="00D76A73" w:rsidP="00411C38">
      <w:pPr>
        <w:jc w:val="both"/>
        <w:rPr>
          <w:rFonts w:cs="Arial"/>
        </w:rPr>
      </w:pPr>
    </w:p>
    <w:p w:rsidR="00D76A73" w:rsidRPr="007872F9" w:rsidRDefault="00D76A73" w:rsidP="00411C38">
      <w:pPr>
        <w:jc w:val="both"/>
        <w:rPr>
          <w:rFonts w:cs="Arial"/>
          <w:u w:val="single"/>
        </w:rPr>
      </w:pPr>
      <w:r w:rsidRPr="007872F9">
        <w:rPr>
          <w:rFonts w:cs="Arial"/>
        </w:rPr>
        <w:t>Name of the hazardous product:</w:t>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p>
    <w:p w:rsidR="00D76A73" w:rsidRPr="007872F9" w:rsidRDefault="00D76A73" w:rsidP="00411C38">
      <w:pPr>
        <w:jc w:val="both"/>
        <w:rPr>
          <w:rFonts w:cs="Arial"/>
        </w:rPr>
      </w:pPr>
    </w:p>
    <w:p w:rsidR="00D76A73" w:rsidRPr="007872F9" w:rsidRDefault="00D76A73" w:rsidP="00411C38">
      <w:pPr>
        <w:jc w:val="both"/>
        <w:rPr>
          <w:rFonts w:cs="Arial"/>
          <w:u w:val="single"/>
        </w:rPr>
      </w:pPr>
      <w:r w:rsidRPr="007872F9">
        <w:rPr>
          <w:rFonts w:cs="Arial"/>
        </w:rPr>
        <w:t>Volumes that might be involved in a spill:</w:t>
      </w:r>
      <w:r w:rsidR="008E2C3B">
        <w:rPr>
          <w:rFonts w:cs="Arial"/>
          <w:u w:val="single"/>
        </w:rPr>
        <w:tab/>
      </w:r>
      <w:r w:rsidR="008E2C3B">
        <w:rPr>
          <w:rFonts w:cs="Arial"/>
          <w:u w:val="single"/>
        </w:rPr>
        <w:tab/>
      </w:r>
      <w:r w:rsidR="008E2C3B">
        <w:rPr>
          <w:rFonts w:cs="Arial"/>
          <w:u w:val="single"/>
        </w:rPr>
        <w:tab/>
      </w:r>
      <w:r w:rsidR="008E2C3B">
        <w:rPr>
          <w:rFonts w:cs="Arial"/>
          <w:u w:val="single"/>
        </w:rPr>
        <w:tab/>
      </w:r>
      <w:r w:rsidR="00E90BE4">
        <w:rPr>
          <w:rFonts w:cs="Arial"/>
          <w:u w:val="single"/>
        </w:rPr>
        <w:tab/>
      </w:r>
      <w:r w:rsidRPr="007872F9">
        <w:rPr>
          <w:rFonts w:cs="Arial"/>
          <w:u w:val="single"/>
        </w:rPr>
        <w:tab/>
      </w:r>
      <w:r w:rsidRPr="007872F9">
        <w:rPr>
          <w:rFonts w:cs="Arial"/>
          <w:u w:val="single"/>
        </w:rPr>
        <w:tab/>
      </w:r>
    </w:p>
    <w:p w:rsidR="00D76A73" w:rsidRPr="007872F9" w:rsidRDefault="00D76A73" w:rsidP="00411C38">
      <w:pPr>
        <w:jc w:val="both"/>
        <w:rPr>
          <w:rFonts w:cs="Arial"/>
          <w:u w:val="single"/>
        </w:rPr>
      </w:pPr>
    </w:p>
    <w:p w:rsidR="00D76A73" w:rsidRPr="007872F9" w:rsidRDefault="00D76A73" w:rsidP="00411C38">
      <w:pPr>
        <w:jc w:val="both"/>
        <w:rPr>
          <w:rFonts w:cs="Arial"/>
          <w:u w:val="single"/>
        </w:rPr>
      </w:pPr>
      <w:r w:rsidRPr="007872F9">
        <w:rPr>
          <w:rFonts w:cs="Arial"/>
        </w:rPr>
        <w:t>Agencies that must be notified immediately:</w:t>
      </w:r>
      <w:r w:rsidRPr="007872F9">
        <w:rPr>
          <w:rFonts w:cs="Arial"/>
        </w:rPr>
        <w:tab/>
      </w:r>
      <w:r w:rsidR="008E2C3B">
        <w:rPr>
          <w:rFonts w:cs="Arial"/>
          <w:u w:val="single"/>
        </w:rPr>
        <w:tab/>
      </w:r>
      <w:r w:rsidR="008E2C3B">
        <w:rPr>
          <w:rFonts w:cs="Arial"/>
          <w:u w:val="single"/>
        </w:rPr>
        <w:tab/>
      </w:r>
      <w:r w:rsidRPr="007872F9">
        <w:rPr>
          <w:rFonts w:cs="Arial"/>
          <w:u w:val="single"/>
        </w:rPr>
        <w:tab/>
      </w:r>
      <w:r w:rsidR="00E90BE4">
        <w:rPr>
          <w:rFonts w:cs="Arial"/>
          <w:u w:val="single"/>
        </w:rPr>
        <w:tab/>
      </w:r>
      <w:r w:rsidRPr="007872F9">
        <w:rPr>
          <w:rFonts w:cs="Arial"/>
          <w:u w:val="single"/>
        </w:rPr>
        <w:tab/>
      </w:r>
      <w:r w:rsidRPr="007872F9">
        <w:rPr>
          <w:rFonts w:cs="Arial"/>
          <w:u w:val="single"/>
        </w:rPr>
        <w:tab/>
      </w:r>
    </w:p>
    <w:p w:rsidR="00D76A73" w:rsidRPr="007872F9" w:rsidRDefault="00D76A73" w:rsidP="00411C38">
      <w:pPr>
        <w:jc w:val="both"/>
        <w:rPr>
          <w:rFonts w:cs="Arial"/>
          <w:u w:val="single"/>
        </w:rPr>
      </w:pPr>
    </w:p>
    <w:p w:rsidR="00D76A73" w:rsidRPr="007872F9" w:rsidRDefault="00D76A73" w:rsidP="00411C38">
      <w:pPr>
        <w:jc w:val="both"/>
        <w:rPr>
          <w:rFonts w:cs="Arial"/>
          <w:u w:val="single"/>
        </w:rPr>
      </w:pPr>
      <w:r w:rsidRPr="007872F9">
        <w:rPr>
          <w:rFonts w:cs="Arial"/>
        </w:rPr>
        <w:t>Containment methods:</w:t>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p>
    <w:p w:rsidR="00D76A73" w:rsidRPr="007872F9" w:rsidRDefault="00D76A73" w:rsidP="00411C38">
      <w:pPr>
        <w:jc w:val="both"/>
        <w:rPr>
          <w:rFonts w:cs="Arial"/>
        </w:rPr>
      </w:pPr>
    </w:p>
    <w:p w:rsidR="00D76A73" w:rsidRPr="007872F9" w:rsidRDefault="00D76A73" w:rsidP="00411C38">
      <w:pPr>
        <w:jc w:val="both"/>
        <w:rPr>
          <w:rFonts w:cs="Arial"/>
          <w:u w:val="single"/>
        </w:rPr>
      </w:pPr>
      <w:r w:rsidRPr="007872F9">
        <w:rPr>
          <w:rFonts w:cs="Arial"/>
        </w:rPr>
        <w:t xml:space="preserve">Fire control required: </w:t>
      </w:r>
      <w:r w:rsidRPr="007872F9">
        <w:rPr>
          <w:rFonts w:cs="Arial"/>
        </w:rPr>
        <w:tab/>
      </w:r>
      <w:r w:rsidR="008E2C3B">
        <w:rPr>
          <w:rFonts w:cs="Arial"/>
          <w:u w:val="single"/>
        </w:rPr>
        <w:tab/>
      </w:r>
      <w:r w:rsidR="008E2C3B">
        <w:rPr>
          <w:rFonts w:cs="Arial"/>
          <w:u w:val="single"/>
        </w:rPr>
        <w:tab/>
      </w:r>
      <w:r w:rsidR="008E2C3B">
        <w:rPr>
          <w:rFonts w:cs="Arial"/>
          <w:u w:val="single"/>
        </w:rPr>
        <w:tab/>
      </w:r>
      <w:r w:rsidR="008E2C3B">
        <w:rPr>
          <w:rFonts w:cs="Arial"/>
          <w:u w:val="single"/>
        </w:rPr>
        <w:tab/>
      </w:r>
      <w:r w:rsidR="008E2C3B">
        <w:rPr>
          <w:rFonts w:cs="Arial"/>
          <w:u w:val="single"/>
        </w:rPr>
        <w:tab/>
      </w:r>
      <w:r w:rsidR="008E2C3B">
        <w:rPr>
          <w:rFonts w:cs="Arial"/>
          <w:u w:val="single"/>
        </w:rPr>
        <w:tab/>
      </w:r>
      <w:r w:rsidR="00E90BE4">
        <w:rPr>
          <w:rFonts w:cs="Arial"/>
          <w:u w:val="single"/>
        </w:rPr>
        <w:tab/>
      </w:r>
      <w:r w:rsidRPr="007872F9">
        <w:rPr>
          <w:rFonts w:cs="Arial"/>
          <w:u w:val="single"/>
        </w:rPr>
        <w:tab/>
      </w:r>
      <w:r w:rsidRPr="007872F9">
        <w:rPr>
          <w:rFonts w:cs="Arial"/>
          <w:u w:val="single"/>
        </w:rPr>
        <w:tab/>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t xml:space="preserve">Vapour control required: </w:t>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p>
    <w:p w:rsidR="00D76A73" w:rsidRPr="007872F9" w:rsidRDefault="00D76A73" w:rsidP="00411C38">
      <w:pPr>
        <w:jc w:val="both"/>
        <w:rPr>
          <w:rFonts w:cs="Arial"/>
        </w:rPr>
      </w:pPr>
    </w:p>
    <w:p w:rsidR="00D76A73" w:rsidRPr="007872F9" w:rsidRDefault="00D76A73" w:rsidP="00411C38">
      <w:pPr>
        <w:jc w:val="both"/>
        <w:rPr>
          <w:rFonts w:cs="Arial"/>
          <w:u w:val="single"/>
        </w:rPr>
      </w:pPr>
      <w:r w:rsidRPr="007872F9">
        <w:rPr>
          <w:rFonts w:cs="Arial"/>
        </w:rPr>
        <w:t>Health hazards that may be created in emergency:</w:t>
      </w:r>
      <w:r w:rsidR="008E2C3B">
        <w:rPr>
          <w:rFonts w:cs="Arial"/>
          <w:u w:val="single"/>
        </w:rPr>
        <w:tab/>
      </w:r>
      <w:r w:rsidR="008E2C3B">
        <w:rPr>
          <w:rFonts w:cs="Arial"/>
          <w:u w:val="single"/>
        </w:rPr>
        <w:tab/>
      </w:r>
      <w:r w:rsidR="008E2C3B">
        <w:rPr>
          <w:rFonts w:cs="Arial"/>
          <w:u w:val="single"/>
        </w:rPr>
        <w:tab/>
      </w:r>
      <w:r w:rsidR="00E90BE4">
        <w:rPr>
          <w:rFonts w:cs="Arial"/>
          <w:u w:val="single"/>
        </w:rPr>
        <w:tab/>
      </w:r>
      <w:r w:rsidRPr="007872F9">
        <w:rPr>
          <w:rFonts w:cs="Arial"/>
          <w:u w:val="single"/>
        </w:rPr>
        <w:tab/>
      </w:r>
      <w:r w:rsidRPr="007872F9">
        <w:rPr>
          <w:rFonts w:cs="Arial"/>
          <w:u w:val="single"/>
        </w:rPr>
        <w:tab/>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t>Workers or others who may be affected:</w:t>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t>Special needs population at risk (nursing homes, hospitals, and handicapped persons):</w:t>
      </w:r>
    </w:p>
    <w:p w:rsidR="00D76A73" w:rsidRPr="007872F9" w:rsidRDefault="00D76A73" w:rsidP="00411C38">
      <w:pPr>
        <w:jc w:val="both"/>
        <w:rPr>
          <w:rFonts w:cs="Arial"/>
        </w:rPr>
      </w:pPr>
    </w:p>
    <w:p w:rsidR="00D76A73" w:rsidRPr="007872F9" w:rsidRDefault="00D76A73" w:rsidP="00411C38">
      <w:pPr>
        <w:jc w:val="both"/>
        <w:rPr>
          <w:rFonts w:cs="Arial"/>
          <w:u w:val="single"/>
        </w:rPr>
      </w:pP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p>
    <w:p w:rsidR="00D76A73" w:rsidRPr="007872F9" w:rsidRDefault="00D76A73" w:rsidP="00411C38">
      <w:pPr>
        <w:jc w:val="both"/>
        <w:rPr>
          <w:rFonts w:cs="Arial"/>
        </w:rPr>
      </w:pPr>
    </w:p>
    <w:p w:rsidR="00D76A73" w:rsidRPr="007872F9" w:rsidRDefault="00D76A73" w:rsidP="00411C38">
      <w:pPr>
        <w:jc w:val="both"/>
        <w:rPr>
          <w:rFonts w:cs="Arial"/>
          <w:u w:val="single"/>
        </w:rPr>
      </w:pPr>
      <w:r w:rsidRPr="007872F9">
        <w:rPr>
          <w:rFonts w:cs="Arial"/>
        </w:rPr>
        <w:t xml:space="preserve">Time available to respond: </w:t>
      </w:r>
      <w:r w:rsidR="008E2C3B">
        <w:rPr>
          <w:rFonts w:cs="Arial"/>
          <w:u w:val="single"/>
        </w:rPr>
        <w:tab/>
      </w:r>
      <w:r w:rsidR="008E2C3B">
        <w:rPr>
          <w:rFonts w:cs="Arial"/>
          <w:u w:val="single"/>
        </w:rPr>
        <w:tab/>
      </w:r>
      <w:r w:rsidR="008E2C3B">
        <w:rPr>
          <w:rFonts w:cs="Arial"/>
          <w:u w:val="single"/>
        </w:rPr>
        <w:tab/>
      </w:r>
      <w:r w:rsidR="008E2C3B">
        <w:rPr>
          <w:rFonts w:cs="Arial"/>
          <w:u w:val="single"/>
        </w:rPr>
        <w:tab/>
      </w:r>
      <w:r w:rsidR="00E90BE4">
        <w:rPr>
          <w:rFonts w:cs="Arial"/>
          <w:u w:val="single"/>
        </w:rPr>
        <w:tab/>
      </w:r>
      <w:r w:rsidR="008E2C3B">
        <w:rPr>
          <w:rFonts w:cs="Arial"/>
          <w:u w:val="single"/>
        </w:rPr>
        <w:tab/>
      </w:r>
      <w:r w:rsidR="008E2C3B">
        <w:rPr>
          <w:rFonts w:cs="Arial"/>
          <w:u w:val="single"/>
        </w:rPr>
        <w:tab/>
      </w:r>
      <w:r w:rsidRPr="007872F9">
        <w:rPr>
          <w:rFonts w:cs="Arial"/>
          <w:u w:val="single"/>
        </w:rPr>
        <w:tab/>
      </w:r>
      <w:r w:rsidRPr="007872F9">
        <w:rPr>
          <w:rFonts w:cs="Arial"/>
          <w:u w:val="single"/>
        </w:rPr>
        <w:tab/>
      </w:r>
    </w:p>
    <w:p w:rsidR="00D76A73" w:rsidRPr="007872F9" w:rsidRDefault="00D76A73" w:rsidP="00411C38">
      <w:pPr>
        <w:jc w:val="both"/>
        <w:rPr>
          <w:rFonts w:cs="Arial"/>
        </w:rPr>
      </w:pPr>
    </w:p>
    <w:p w:rsidR="00D76A73" w:rsidRPr="007872F9" w:rsidRDefault="00D76A73" w:rsidP="00411C38">
      <w:pPr>
        <w:jc w:val="both"/>
        <w:rPr>
          <w:rFonts w:cs="Arial"/>
          <w:u w:val="single"/>
        </w:rPr>
      </w:pPr>
      <w:r w:rsidRPr="007872F9">
        <w:rPr>
          <w:rFonts w:cs="Arial"/>
        </w:rPr>
        <w:t>Method of protection (evacuation, shelter in place, respirators):</w:t>
      </w:r>
      <w:r w:rsidR="008E2C3B">
        <w:rPr>
          <w:rFonts w:cs="Arial"/>
          <w:u w:val="single"/>
        </w:rPr>
        <w:tab/>
      </w:r>
      <w:r w:rsidR="00E90BE4">
        <w:rPr>
          <w:rFonts w:cs="Arial"/>
          <w:u w:val="single"/>
        </w:rPr>
        <w:tab/>
      </w:r>
      <w:r w:rsidRPr="007872F9">
        <w:rPr>
          <w:rFonts w:cs="Arial"/>
          <w:u w:val="single"/>
        </w:rPr>
        <w:tab/>
      </w:r>
      <w:r w:rsidRPr="007872F9">
        <w:rPr>
          <w:rFonts w:cs="Arial"/>
          <w:u w:val="single"/>
        </w:rPr>
        <w:tab/>
      </w:r>
    </w:p>
    <w:p w:rsidR="00D76A73" w:rsidRPr="007872F9" w:rsidRDefault="00D76A73" w:rsidP="00411C38">
      <w:pPr>
        <w:jc w:val="both"/>
        <w:rPr>
          <w:rFonts w:cs="Arial"/>
        </w:rPr>
      </w:pPr>
    </w:p>
    <w:p w:rsidR="00D76A73" w:rsidRPr="007872F9" w:rsidRDefault="00D76A73" w:rsidP="00411C38">
      <w:pPr>
        <w:jc w:val="both"/>
        <w:rPr>
          <w:rFonts w:cs="Arial"/>
          <w:u w:val="single"/>
        </w:rPr>
      </w:pPr>
      <w:r w:rsidRPr="007872F9">
        <w:rPr>
          <w:rFonts w:cs="Arial"/>
        </w:rPr>
        <w:t>Assembly areas for evacuation:</w:t>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p>
    <w:p w:rsidR="00D76A73" w:rsidRPr="007872F9" w:rsidRDefault="00D76A73" w:rsidP="00411C38">
      <w:pPr>
        <w:jc w:val="both"/>
        <w:rPr>
          <w:rFonts w:cs="Arial"/>
        </w:rPr>
      </w:pPr>
    </w:p>
    <w:p w:rsidR="00D76A73" w:rsidRPr="007872F9" w:rsidRDefault="00D76A73" w:rsidP="00411C38">
      <w:pPr>
        <w:jc w:val="both"/>
        <w:rPr>
          <w:rFonts w:cs="Arial"/>
          <w:u w:val="single"/>
        </w:rPr>
      </w:pPr>
      <w:r w:rsidRPr="007872F9">
        <w:rPr>
          <w:rFonts w:cs="Arial"/>
        </w:rPr>
        <w:t>Evacuation procedure:</w:t>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p>
    <w:p w:rsidR="00D76A73" w:rsidRPr="007872F9" w:rsidRDefault="00D76A73" w:rsidP="00411C38">
      <w:pPr>
        <w:jc w:val="both"/>
        <w:rPr>
          <w:rFonts w:cs="Arial"/>
        </w:rPr>
      </w:pPr>
    </w:p>
    <w:p w:rsidR="00D76A73" w:rsidRPr="007872F9" w:rsidRDefault="00D76A73" w:rsidP="00411C38">
      <w:pPr>
        <w:jc w:val="both"/>
        <w:rPr>
          <w:rFonts w:cs="Arial"/>
          <w:u w:val="single"/>
        </w:rPr>
      </w:pP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p>
    <w:p w:rsidR="00D76A73" w:rsidRPr="007872F9" w:rsidRDefault="00D76A73" w:rsidP="008B5373">
      <w:pPr>
        <w:pStyle w:val="TOC1"/>
      </w:pPr>
    </w:p>
    <w:p w:rsidR="00D76A73" w:rsidRPr="007872F9" w:rsidRDefault="00D76A73" w:rsidP="00411C38">
      <w:pPr>
        <w:jc w:val="both"/>
        <w:rPr>
          <w:rFonts w:cs="Arial"/>
          <w:u w:val="single"/>
        </w:rPr>
      </w:pPr>
      <w:r w:rsidRPr="007872F9">
        <w:rPr>
          <w:rFonts w:cs="Arial"/>
        </w:rPr>
        <w:t>Person(s) in charge of evacuation:</w:t>
      </w:r>
      <w:r w:rsidR="008E2C3B">
        <w:rPr>
          <w:rFonts w:cs="Arial"/>
          <w:u w:val="single"/>
        </w:rPr>
        <w:tab/>
      </w:r>
      <w:r w:rsidR="008E2C3B">
        <w:rPr>
          <w:rFonts w:cs="Arial"/>
          <w:u w:val="single"/>
        </w:rPr>
        <w:tab/>
      </w:r>
      <w:r w:rsidR="008E2C3B">
        <w:rPr>
          <w:rFonts w:cs="Arial"/>
          <w:u w:val="single"/>
        </w:rPr>
        <w:tab/>
      </w:r>
      <w:r w:rsidRPr="007872F9">
        <w:rPr>
          <w:rFonts w:cs="Arial"/>
          <w:u w:val="single"/>
        </w:rPr>
        <w:tab/>
      </w:r>
      <w:r w:rsidRPr="007872F9">
        <w:rPr>
          <w:rFonts w:cs="Arial"/>
          <w:u w:val="single"/>
        </w:rPr>
        <w:tab/>
      </w:r>
      <w:r w:rsidR="00E90BE4">
        <w:rPr>
          <w:rFonts w:cs="Arial"/>
          <w:u w:val="single"/>
        </w:rPr>
        <w:tab/>
      </w:r>
      <w:r w:rsidRPr="007872F9">
        <w:rPr>
          <w:rFonts w:cs="Arial"/>
          <w:u w:val="single"/>
        </w:rPr>
        <w:tab/>
      </w:r>
      <w:r w:rsidRPr="007872F9">
        <w:rPr>
          <w:rFonts w:cs="Arial"/>
          <w:u w:val="single"/>
        </w:rPr>
        <w:tab/>
      </w:r>
    </w:p>
    <w:p w:rsidR="00D76A73" w:rsidRPr="007872F9" w:rsidRDefault="00D76A73" w:rsidP="00411C38">
      <w:pPr>
        <w:jc w:val="both"/>
        <w:rPr>
          <w:rFonts w:cs="Arial"/>
          <w:u w:val="single"/>
        </w:rPr>
      </w:pPr>
    </w:p>
    <w:p w:rsidR="00D76A73" w:rsidRPr="007872F9" w:rsidRDefault="00D76A73" w:rsidP="00411C38">
      <w:pPr>
        <w:jc w:val="both"/>
        <w:rPr>
          <w:rFonts w:cs="Arial"/>
          <w:u w:val="single"/>
        </w:rPr>
      </w:pPr>
      <w:r w:rsidRPr="007872F9">
        <w:rPr>
          <w:rFonts w:cs="Arial"/>
        </w:rPr>
        <w:t xml:space="preserve">Telephone: </w:t>
      </w:r>
      <w:r w:rsidRPr="007872F9">
        <w:rPr>
          <w:rFonts w:cs="Arial"/>
          <w:u w:val="single"/>
        </w:rPr>
        <w:tab/>
      </w:r>
      <w:r w:rsidRPr="007872F9">
        <w:rPr>
          <w:rFonts w:cs="Arial"/>
          <w:u w:val="single"/>
        </w:rPr>
        <w:tab/>
      </w:r>
      <w:r w:rsidRPr="007872F9">
        <w:rPr>
          <w:rFonts w:cs="Arial"/>
          <w:u w:val="single"/>
        </w:rPr>
        <w:tab/>
      </w:r>
      <w:r w:rsidRPr="007872F9">
        <w:rPr>
          <w:rFonts w:cs="Arial"/>
        </w:rPr>
        <w:t xml:space="preserve"> Cellular: </w:t>
      </w:r>
      <w:r w:rsidRPr="007872F9">
        <w:rPr>
          <w:rFonts w:cs="Arial"/>
          <w:u w:val="single"/>
        </w:rPr>
        <w:tab/>
        <w:t xml:space="preserve"> </w:t>
      </w:r>
      <w:r w:rsidRPr="007872F9">
        <w:rPr>
          <w:rFonts w:cs="Arial"/>
          <w:u w:val="single"/>
        </w:rPr>
        <w:tab/>
      </w:r>
      <w:r w:rsidRPr="007872F9">
        <w:rPr>
          <w:rFonts w:cs="Arial"/>
          <w:u w:val="single"/>
        </w:rPr>
        <w:tab/>
      </w:r>
      <w:r w:rsidR="00E90BE4">
        <w:rPr>
          <w:rFonts w:cs="Arial"/>
        </w:rPr>
        <w:t>E</w:t>
      </w:r>
      <w:r w:rsidR="008E2C3B" w:rsidRPr="008E2C3B">
        <w:rPr>
          <w:rFonts w:cs="Arial"/>
        </w:rPr>
        <w:t>mail</w:t>
      </w:r>
      <w:r w:rsidRPr="007872F9">
        <w:rPr>
          <w:rFonts w:cs="Arial"/>
        </w:rPr>
        <w:t xml:space="preserve">: </w:t>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p>
    <w:p w:rsidR="00D76A73" w:rsidRPr="007872F9" w:rsidRDefault="00D76A73" w:rsidP="00411C38">
      <w:pPr>
        <w:jc w:val="both"/>
        <w:rPr>
          <w:rFonts w:cs="Arial"/>
        </w:rPr>
      </w:pPr>
    </w:p>
    <w:p w:rsidR="00D76A73" w:rsidRPr="007872F9" w:rsidRDefault="00D76A73" w:rsidP="00411C38">
      <w:pPr>
        <w:jc w:val="both"/>
        <w:rPr>
          <w:rFonts w:cs="Arial"/>
          <w:u w:val="single"/>
        </w:rPr>
      </w:pP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r w:rsidRPr="007872F9">
        <w:rPr>
          <w:rFonts w:cs="Arial"/>
          <w:u w:val="single"/>
        </w:rPr>
        <w:tab/>
      </w:r>
    </w:p>
    <w:p w:rsidR="00D76A73" w:rsidRPr="007872F9" w:rsidRDefault="00D76A73" w:rsidP="00411C38">
      <w:pPr>
        <w:jc w:val="both"/>
        <w:rPr>
          <w:rFonts w:cs="Arial"/>
          <w:u w:val="single"/>
        </w:rPr>
      </w:pPr>
    </w:p>
    <w:p w:rsidR="00D76A73" w:rsidRPr="007872F9" w:rsidRDefault="00D76A73" w:rsidP="00411C38">
      <w:pPr>
        <w:jc w:val="both"/>
        <w:rPr>
          <w:rFonts w:cs="Arial"/>
          <w:u w:val="single"/>
        </w:rPr>
      </w:pPr>
      <w:r w:rsidRPr="007872F9">
        <w:rPr>
          <w:rFonts w:cs="Arial"/>
        </w:rPr>
        <w:t xml:space="preserve">Telephone: </w:t>
      </w:r>
      <w:r w:rsidRPr="007872F9">
        <w:rPr>
          <w:rFonts w:cs="Arial"/>
          <w:u w:val="single"/>
        </w:rPr>
        <w:tab/>
      </w:r>
      <w:r w:rsidRPr="007872F9">
        <w:rPr>
          <w:rFonts w:cs="Arial"/>
          <w:u w:val="single"/>
        </w:rPr>
        <w:tab/>
      </w:r>
      <w:r w:rsidRPr="007872F9">
        <w:rPr>
          <w:rFonts w:cs="Arial"/>
          <w:u w:val="single"/>
        </w:rPr>
        <w:tab/>
      </w:r>
      <w:r w:rsidRPr="007872F9">
        <w:rPr>
          <w:rFonts w:cs="Arial"/>
        </w:rPr>
        <w:t xml:space="preserve"> Cellular: </w:t>
      </w:r>
      <w:r w:rsidRPr="007872F9">
        <w:rPr>
          <w:rFonts w:cs="Arial"/>
          <w:u w:val="single"/>
        </w:rPr>
        <w:tab/>
        <w:t xml:space="preserve"> </w:t>
      </w:r>
      <w:r w:rsidRPr="007872F9">
        <w:rPr>
          <w:rFonts w:cs="Arial"/>
          <w:u w:val="single"/>
        </w:rPr>
        <w:tab/>
      </w:r>
      <w:r w:rsidRPr="007872F9">
        <w:rPr>
          <w:rFonts w:cs="Arial"/>
          <w:u w:val="single"/>
        </w:rPr>
        <w:tab/>
      </w:r>
      <w:r w:rsidRPr="007872F9">
        <w:rPr>
          <w:rFonts w:cs="Arial"/>
        </w:rPr>
        <w:t xml:space="preserve"> </w:t>
      </w:r>
      <w:r w:rsidR="00E90BE4">
        <w:rPr>
          <w:rFonts w:cs="Arial"/>
        </w:rPr>
        <w:t>E</w:t>
      </w:r>
      <w:r w:rsidR="008E2C3B">
        <w:rPr>
          <w:rFonts w:cs="Arial"/>
        </w:rPr>
        <w:t>mail:</w:t>
      </w:r>
      <w:r w:rsidRPr="007872F9">
        <w:rPr>
          <w:rFonts w:cs="Arial"/>
        </w:rPr>
        <w:t xml:space="preserve"> </w:t>
      </w:r>
      <w:r w:rsidRPr="007872F9">
        <w:rPr>
          <w:rFonts w:cs="Arial"/>
          <w:u w:val="single"/>
        </w:rPr>
        <w:tab/>
      </w:r>
      <w:r w:rsidRPr="007872F9">
        <w:rPr>
          <w:rFonts w:cs="Arial"/>
          <w:u w:val="single"/>
        </w:rPr>
        <w:tab/>
      </w:r>
      <w:r w:rsidRPr="007872F9">
        <w:rPr>
          <w:rFonts w:cs="Arial"/>
          <w:u w:val="single"/>
        </w:rPr>
        <w:tab/>
      </w:r>
    </w:p>
    <w:p w:rsidR="00D76A73" w:rsidRPr="007872F9" w:rsidRDefault="00D76A73" w:rsidP="009427EE">
      <w:pPr>
        <w:pStyle w:val="Heading2"/>
      </w:pPr>
      <w:r w:rsidRPr="007872F9">
        <w:br w:type="page"/>
      </w:r>
      <w:bookmarkStart w:id="160" w:name="_Toc505575044"/>
      <w:bookmarkStart w:id="161" w:name="_Toc288040905"/>
      <w:bookmarkStart w:id="162" w:name="_Toc505575049"/>
      <w:r w:rsidRPr="007872F9">
        <w:lastRenderedPageBreak/>
        <w:t>Appendix K - Earthquake Response</w:t>
      </w:r>
      <w:bookmarkEnd w:id="160"/>
      <w:bookmarkEnd w:id="161"/>
    </w:p>
    <w:p w:rsidR="00D76A73" w:rsidRPr="007872F9" w:rsidRDefault="00D76A73" w:rsidP="00B926CC">
      <w:pPr>
        <w:pStyle w:val="Heading3"/>
      </w:pPr>
      <w:bookmarkStart w:id="163" w:name="_Toc288040906"/>
      <w:r w:rsidRPr="007872F9">
        <w:t>Response Duties – All Personnel</w:t>
      </w:r>
      <w:bookmarkEnd w:id="163"/>
    </w:p>
    <w:p w:rsidR="00D76A73" w:rsidRPr="007872F9" w:rsidRDefault="00D76A73" w:rsidP="00411C38">
      <w:pPr>
        <w:numPr>
          <w:ilvl w:val="0"/>
          <w:numId w:val="27"/>
        </w:numPr>
        <w:jc w:val="both"/>
        <w:rPr>
          <w:rFonts w:cs="Arial"/>
        </w:rPr>
      </w:pPr>
      <w:r w:rsidRPr="007872F9">
        <w:rPr>
          <w:rFonts w:cs="Arial"/>
        </w:rPr>
        <w:t>When the building shakes or you hear a shout “EARTHQUAKE! DUCK, COVER AND HOLD,” take cover under the nearest safe piece of furniture, such as a desk or table, or against inside walls. Hold your arms over your head and try to keep your body as compact as possible.</w:t>
      </w:r>
    </w:p>
    <w:p w:rsidR="00D76A73" w:rsidRPr="007872F9" w:rsidRDefault="00D76A73" w:rsidP="00411C38">
      <w:pPr>
        <w:jc w:val="both"/>
        <w:rPr>
          <w:rFonts w:cs="Arial"/>
        </w:rPr>
      </w:pPr>
    </w:p>
    <w:p w:rsidR="00D76A73" w:rsidRPr="007872F9" w:rsidRDefault="00D76A73" w:rsidP="00411C38">
      <w:pPr>
        <w:numPr>
          <w:ilvl w:val="0"/>
          <w:numId w:val="1"/>
        </w:numPr>
        <w:ind w:left="1080"/>
        <w:jc w:val="both"/>
        <w:rPr>
          <w:rFonts w:cs="Arial"/>
        </w:rPr>
      </w:pPr>
      <w:r w:rsidRPr="007872F9">
        <w:rPr>
          <w:rFonts w:cs="Arial"/>
        </w:rPr>
        <w:t>Stay away from danger spots in the room: near windows, hanging objects, tall unsecured furniture such as bookcases or file cabinets, and light fixtures.</w:t>
      </w:r>
    </w:p>
    <w:p w:rsidR="00D76A73" w:rsidRPr="007872F9" w:rsidRDefault="00D76A73" w:rsidP="00411C38">
      <w:pPr>
        <w:numPr>
          <w:ilvl w:val="0"/>
          <w:numId w:val="1"/>
        </w:numPr>
        <w:ind w:left="1080"/>
        <w:jc w:val="both"/>
        <w:rPr>
          <w:rFonts w:cs="Arial"/>
        </w:rPr>
      </w:pPr>
      <w:r w:rsidRPr="007872F9">
        <w:rPr>
          <w:rFonts w:cs="Arial"/>
        </w:rPr>
        <w:t>Be aware that doors may swing shut during the shaking, causing injury. You may not be able to walk far; do not try to return to your regular work area if you are elsewhere in the building.</w:t>
      </w:r>
    </w:p>
    <w:p w:rsidR="00D76A73" w:rsidRPr="007872F9" w:rsidRDefault="00D76A73" w:rsidP="00411C38">
      <w:pPr>
        <w:numPr>
          <w:ilvl w:val="0"/>
          <w:numId w:val="1"/>
        </w:numPr>
        <w:ind w:left="1080"/>
        <w:jc w:val="both"/>
        <w:rPr>
          <w:rFonts w:cs="Arial"/>
        </w:rPr>
      </w:pPr>
      <w:r w:rsidRPr="007872F9">
        <w:rPr>
          <w:rFonts w:cs="Arial"/>
        </w:rPr>
        <w:t xml:space="preserve">If in a hallway or stairway where no cover is available, move to an inside wall, kneel with your back to the wall, place your head close to your knees, </w:t>
      </w:r>
      <w:proofErr w:type="gramStart"/>
      <w:r w:rsidRPr="007872F9">
        <w:rPr>
          <w:rFonts w:cs="Arial"/>
        </w:rPr>
        <w:t>clasp</w:t>
      </w:r>
      <w:proofErr w:type="gramEnd"/>
      <w:r w:rsidRPr="007872F9">
        <w:rPr>
          <w:rFonts w:cs="Arial"/>
        </w:rPr>
        <w:t xml:space="preserve"> your hands firmly behind your neck to cover the sides of your head with your arms.</w:t>
      </w:r>
    </w:p>
    <w:p w:rsidR="00D76A73" w:rsidRPr="007872F9" w:rsidRDefault="00D76A73" w:rsidP="00411C38">
      <w:pPr>
        <w:numPr>
          <w:ilvl w:val="0"/>
          <w:numId w:val="1"/>
        </w:numPr>
        <w:ind w:left="1080"/>
        <w:jc w:val="both"/>
        <w:rPr>
          <w:rFonts w:cs="Arial"/>
        </w:rPr>
      </w:pPr>
      <w:r w:rsidRPr="007872F9">
        <w:rPr>
          <w:rFonts w:cs="Arial"/>
        </w:rPr>
        <w:t>If you are in an elevator, you are probably better protected than most people – the elevator will not fall down the shaft, and nothing heavy can fall on you. If the power fails, the elevators will return to the first floor, and the lights will remain off until emergency power is restored.  Press the emergency button to let people know you are trapped, and wait for assistance.</w:t>
      </w:r>
    </w:p>
    <w:p w:rsidR="00D76A73" w:rsidRPr="007872F9" w:rsidRDefault="00D76A73" w:rsidP="00411C38">
      <w:pPr>
        <w:jc w:val="both"/>
        <w:rPr>
          <w:rFonts w:cs="Arial"/>
        </w:rPr>
      </w:pPr>
    </w:p>
    <w:p w:rsidR="00D76A73" w:rsidRPr="007872F9" w:rsidRDefault="00D76A73" w:rsidP="00411C38">
      <w:pPr>
        <w:numPr>
          <w:ilvl w:val="0"/>
          <w:numId w:val="28"/>
        </w:numPr>
        <w:jc w:val="both"/>
        <w:rPr>
          <w:rFonts w:cs="Arial"/>
        </w:rPr>
      </w:pPr>
      <w:r w:rsidRPr="007872F9">
        <w:rPr>
          <w:rFonts w:cs="Arial"/>
        </w:rPr>
        <w:t xml:space="preserve">When the shaking has stopped, remain covered and holding until directed to move by the Emergency Warden. </w:t>
      </w:r>
    </w:p>
    <w:p w:rsidR="00D76A73" w:rsidRPr="007872F9" w:rsidRDefault="00D76A73" w:rsidP="00411C38">
      <w:pPr>
        <w:jc w:val="both"/>
        <w:rPr>
          <w:rFonts w:cs="Arial"/>
        </w:rPr>
      </w:pPr>
    </w:p>
    <w:p w:rsidR="00D76A73" w:rsidRPr="007872F9" w:rsidRDefault="00D76A73" w:rsidP="00411C38">
      <w:pPr>
        <w:numPr>
          <w:ilvl w:val="0"/>
          <w:numId w:val="1"/>
        </w:numPr>
        <w:ind w:left="1080"/>
        <w:jc w:val="both"/>
        <w:rPr>
          <w:rFonts w:cs="Arial"/>
        </w:rPr>
      </w:pPr>
      <w:r w:rsidRPr="007872F9">
        <w:rPr>
          <w:rFonts w:cs="Arial"/>
        </w:rPr>
        <w:t xml:space="preserve">When AFTERSHOCKS occur, return to your safe holding location and repeat above </w:t>
      </w:r>
      <w:r w:rsidRPr="0023769A">
        <w:rPr>
          <w:rFonts w:cs="Arial"/>
        </w:rPr>
        <w:t>procedures, including counting.</w:t>
      </w:r>
      <w:r w:rsidRPr="007872F9">
        <w:rPr>
          <w:rFonts w:cs="Arial"/>
        </w:rPr>
        <w:t xml:space="preserve"> </w:t>
      </w:r>
    </w:p>
    <w:p w:rsidR="00D76A73" w:rsidRPr="007872F9" w:rsidRDefault="00D76A73" w:rsidP="00411C38">
      <w:pPr>
        <w:numPr>
          <w:ilvl w:val="0"/>
          <w:numId w:val="1"/>
        </w:numPr>
        <w:ind w:left="1080"/>
        <w:jc w:val="both"/>
        <w:rPr>
          <w:rFonts w:cs="Arial"/>
        </w:rPr>
      </w:pPr>
      <w:r w:rsidRPr="007872F9">
        <w:rPr>
          <w:rFonts w:cs="Arial"/>
        </w:rPr>
        <w:t xml:space="preserve">Move to the nearest safe assembly area when directed by the Emergency Warden. </w:t>
      </w:r>
    </w:p>
    <w:p w:rsidR="00D76A73" w:rsidRPr="007872F9" w:rsidRDefault="00D76A73" w:rsidP="00411C38">
      <w:pPr>
        <w:numPr>
          <w:ilvl w:val="0"/>
          <w:numId w:val="1"/>
        </w:numPr>
        <w:ind w:left="1080"/>
        <w:jc w:val="both"/>
        <w:rPr>
          <w:rFonts w:cs="Arial"/>
        </w:rPr>
      </w:pPr>
      <w:r w:rsidRPr="007872F9">
        <w:rPr>
          <w:rFonts w:cs="Arial"/>
        </w:rPr>
        <w:t xml:space="preserve">Bring along your jacket and purse/wallet and if possible, change to flat-soled shoes, if you are not already wearing some. </w:t>
      </w:r>
    </w:p>
    <w:p w:rsidR="00D76A73" w:rsidRPr="007872F9" w:rsidRDefault="00D76A73" w:rsidP="00411C38">
      <w:pPr>
        <w:numPr>
          <w:ilvl w:val="0"/>
          <w:numId w:val="1"/>
        </w:numPr>
        <w:ind w:left="1080"/>
        <w:jc w:val="both"/>
        <w:rPr>
          <w:rFonts w:cs="Arial"/>
        </w:rPr>
      </w:pPr>
      <w:r w:rsidRPr="007872F9">
        <w:rPr>
          <w:rFonts w:cs="Arial"/>
        </w:rPr>
        <w:t xml:space="preserve">Check for the location of your workmates, if they were at work that day. </w:t>
      </w:r>
    </w:p>
    <w:p w:rsidR="00D76A73" w:rsidRPr="007872F9" w:rsidRDefault="00D76A73" w:rsidP="00411C38">
      <w:pPr>
        <w:numPr>
          <w:ilvl w:val="0"/>
          <w:numId w:val="1"/>
        </w:numPr>
        <w:ind w:left="1080"/>
        <w:jc w:val="both"/>
        <w:rPr>
          <w:rFonts w:cs="Arial"/>
        </w:rPr>
      </w:pPr>
      <w:r w:rsidRPr="007872F9">
        <w:rPr>
          <w:rFonts w:cs="Arial"/>
        </w:rPr>
        <w:t>Report any injuries or trapped persons in your area to the Emergency Warden.</w:t>
      </w:r>
    </w:p>
    <w:p w:rsidR="00D76A73" w:rsidRPr="007872F9" w:rsidRDefault="00D76A73" w:rsidP="00411C38">
      <w:pPr>
        <w:ind w:left="360" w:hanging="360"/>
        <w:jc w:val="both"/>
        <w:rPr>
          <w:rFonts w:cs="Arial"/>
        </w:rPr>
      </w:pPr>
    </w:p>
    <w:p w:rsidR="00D76A73" w:rsidRPr="007872F9" w:rsidRDefault="00D76A73" w:rsidP="00411C38">
      <w:pPr>
        <w:numPr>
          <w:ilvl w:val="0"/>
          <w:numId w:val="28"/>
        </w:numPr>
        <w:jc w:val="both"/>
        <w:rPr>
          <w:rFonts w:cs="Arial"/>
        </w:rPr>
      </w:pPr>
      <w:r w:rsidRPr="007872F9">
        <w:rPr>
          <w:rFonts w:cs="Arial"/>
        </w:rPr>
        <w:t xml:space="preserve">Follow the instructions of your Emergency Warden for further relocation, assistance of injured persons, or evacuation. </w:t>
      </w:r>
    </w:p>
    <w:p w:rsidR="00D76A73" w:rsidRPr="007872F9" w:rsidRDefault="00D76A73" w:rsidP="00411C38">
      <w:pPr>
        <w:jc w:val="both"/>
        <w:rPr>
          <w:rFonts w:cs="Arial"/>
        </w:rPr>
      </w:pPr>
    </w:p>
    <w:p w:rsidR="00D76A73" w:rsidRPr="007872F9" w:rsidRDefault="00D76A73" w:rsidP="00411C38">
      <w:pPr>
        <w:numPr>
          <w:ilvl w:val="0"/>
          <w:numId w:val="1"/>
        </w:numPr>
        <w:ind w:left="1080"/>
        <w:jc w:val="both"/>
        <w:rPr>
          <w:rFonts w:cs="Arial"/>
        </w:rPr>
      </w:pPr>
      <w:r w:rsidRPr="007872F9">
        <w:rPr>
          <w:rFonts w:cs="Arial"/>
        </w:rPr>
        <w:t xml:space="preserve">Do not attempt to use telephones unless instructed it is clear to do so; even if operational, they may be required for communication between Emergency Wardens, First Aid Attendants, and outside rescue teams. </w:t>
      </w:r>
    </w:p>
    <w:p w:rsidR="00D76A73" w:rsidRPr="007872F9" w:rsidRDefault="00D76A73" w:rsidP="00411C38">
      <w:pPr>
        <w:jc w:val="both"/>
        <w:rPr>
          <w:rFonts w:cs="Arial"/>
        </w:rPr>
      </w:pPr>
    </w:p>
    <w:p w:rsidR="00D76A73" w:rsidRPr="007872F9" w:rsidRDefault="00D76A73" w:rsidP="00411C38">
      <w:pPr>
        <w:jc w:val="both"/>
        <w:rPr>
          <w:rFonts w:cs="Arial"/>
        </w:rPr>
      </w:pPr>
      <w:r w:rsidRPr="007872F9">
        <w:rPr>
          <w:rFonts w:cs="Arial"/>
        </w:rPr>
        <w:br w:type="page"/>
      </w:r>
      <w:r w:rsidRPr="0023769A">
        <w:rPr>
          <w:rFonts w:cs="Arial"/>
          <w:b/>
          <w:sz w:val="28"/>
          <w:szCs w:val="28"/>
        </w:rPr>
        <w:lastRenderedPageBreak/>
        <w:t>Appendix K - Earthquake Response</w:t>
      </w:r>
      <w:r w:rsidRPr="007872F9">
        <w:rPr>
          <w:rFonts w:cs="Arial"/>
        </w:rPr>
        <w:t xml:space="preserve"> (continued)</w:t>
      </w:r>
    </w:p>
    <w:p w:rsidR="00D76A73" w:rsidRPr="007872F9" w:rsidRDefault="00D76A73" w:rsidP="00411C38">
      <w:pPr>
        <w:jc w:val="both"/>
        <w:rPr>
          <w:rFonts w:cs="Arial"/>
        </w:rPr>
      </w:pPr>
    </w:p>
    <w:p w:rsidR="00D76A73" w:rsidRPr="007872F9" w:rsidRDefault="00D76A73" w:rsidP="00B926CC">
      <w:pPr>
        <w:pStyle w:val="Heading3"/>
      </w:pPr>
      <w:bookmarkStart w:id="164" w:name="_Toc288040907"/>
      <w:r w:rsidRPr="007872F9">
        <w:t>Earthquake Response Duties – Emergency Wardens</w:t>
      </w:r>
      <w:bookmarkEnd w:id="164"/>
    </w:p>
    <w:p w:rsidR="00D76A73" w:rsidRPr="007872F9" w:rsidRDefault="00D76A73" w:rsidP="00411C38">
      <w:pPr>
        <w:jc w:val="both"/>
        <w:rPr>
          <w:rFonts w:cs="Arial"/>
        </w:rPr>
      </w:pPr>
    </w:p>
    <w:p w:rsidR="00D76A73" w:rsidRPr="007872F9" w:rsidRDefault="00D76A73" w:rsidP="006E1773">
      <w:pPr>
        <w:numPr>
          <w:ilvl w:val="0"/>
          <w:numId w:val="29"/>
        </w:numPr>
        <w:rPr>
          <w:rFonts w:cs="Arial"/>
        </w:rPr>
      </w:pPr>
      <w:r w:rsidRPr="007872F9">
        <w:rPr>
          <w:rFonts w:cs="Arial"/>
        </w:rPr>
        <w:t>When the building shakes, loudly shout “EARTHQUAKE! DUCK, COVER AND HOLD!” and also duck, cover and hold.</w:t>
      </w:r>
    </w:p>
    <w:p w:rsidR="00D76A73" w:rsidRPr="007872F9" w:rsidRDefault="00D76A73" w:rsidP="006E1773">
      <w:pPr>
        <w:rPr>
          <w:rFonts w:cs="Arial"/>
        </w:rPr>
      </w:pPr>
    </w:p>
    <w:p w:rsidR="00D76A73" w:rsidRPr="007872F9" w:rsidRDefault="00D76A73" w:rsidP="006E1773">
      <w:pPr>
        <w:numPr>
          <w:ilvl w:val="0"/>
          <w:numId w:val="29"/>
        </w:numPr>
        <w:rPr>
          <w:rFonts w:cs="Arial"/>
        </w:rPr>
      </w:pPr>
      <w:r w:rsidRPr="007872F9">
        <w:rPr>
          <w:rFonts w:cs="Arial"/>
        </w:rPr>
        <w:t>When the shaking has stopped, remain covered and holding, and tell everyone to wait 60 seconds.  Lead personnel in counting off 60 seconds (calling out the number at “5, 10, 15," etc</w:t>
      </w:r>
      <w:r w:rsidR="0023769A">
        <w:rPr>
          <w:rFonts w:cs="Arial"/>
        </w:rPr>
        <w:t>.</w:t>
      </w:r>
      <w:r w:rsidRPr="007872F9">
        <w:rPr>
          <w:rFonts w:cs="Arial"/>
        </w:rPr>
        <w:t>).</w:t>
      </w:r>
      <w:r w:rsidRPr="007872F9">
        <w:rPr>
          <w:rFonts w:cs="Arial"/>
        </w:rPr>
        <w:br/>
      </w:r>
    </w:p>
    <w:p w:rsidR="00D76A73" w:rsidRPr="007872F9" w:rsidRDefault="00D76A73" w:rsidP="006E1773">
      <w:pPr>
        <w:numPr>
          <w:ilvl w:val="0"/>
          <w:numId w:val="29"/>
        </w:numPr>
        <w:rPr>
          <w:rFonts w:cs="Arial"/>
        </w:rPr>
      </w:pPr>
      <w:r w:rsidRPr="007872F9">
        <w:rPr>
          <w:rFonts w:cs="Arial"/>
        </w:rPr>
        <w:t>When AFTERSHOCKS occur, interrupt all activities, and call loudly, “AFTERSHOCK! DUCK</w:t>
      </w:r>
      <w:r w:rsidR="0023769A">
        <w:rPr>
          <w:rFonts w:cs="Arial"/>
        </w:rPr>
        <w:t>,</w:t>
      </w:r>
      <w:r w:rsidRPr="007872F9">
        <w:rPr>
          <w:rFonts w:cs="Arial"/>
        </w:rPr>
        <w:t xml:space="preserve"> COVER AND HOLD!” then repeat above procedure, including counting.</w:t>
      </w:r>
      <w:r w:rsidRPr="007872F9">
        <w:rPr>
          <w:rFonts w:cs="Arial"/>
        </w:rPr>
        <w:br/>
      </w:r>
    </w:p>
    <w:p w:rsidR="00D76A73" w:rsidRPr="007872F9" w:rsidRDefault="00D76A73" w:rsidP="006E1773">
      <w:pPr>
        <w:numPr>
          <w:ilvl w:val="0"/>
          <w:numId w:val="29"/>
        </w:numPr>
        <w:rPr>
          <w:rFonts w:cs="Arial"/>
        </w:rPr>
      </w:pPr>
      <w:r w:rsidRPr="007872F9">
        <w:rPr>
          <w:rFonts w:cs="Arial"/>
        </w:rPr>
        <w:t>Put on your yellow hard hat to identify yourself as the Emergency Warden, and TAKE YOUR WORKER REGISTER, jacket, purse/wallet, and Personal Emergency Kit. Wear flat-soled, sturdy shoes.</w:t>
      </w:r>
      <w:r w:rsidRPr="007872F9">
        <w:rPr>
          <w:rFonts w:cs="Arial"/>
        </w:rPr>
        <w:br/>
      </w:r>
    </w:p>
    <w:p w:rsidR="00D76A73" w:rsidRPr="007872F9" w:rsidRDefault="00D76A73" w:rsidP="006E1773">
      <w:pPr>
        <w:numPr>
          <w:ilvl w:val="0"/>
          <w:numId w:val="29"/>
        </w:numPr>
        <w:rPr>
          <w:rFonts w:cs="Arial"/>
        </w:rPr>
      </w:pPr>
      <w:r w:rsidRPr="007872F9">
        <w:rPr>
          <w:rFonts w:cs="Arial"/>
        </w:rPr>
        <w:t>Assemble staff in the safest clear area (preferably the assembly area or near an Emergency Response Cache). Conduct a roll call using your Worker Register, and note any visitors or extra personnel not normally in your area.</w:t>
      </w:r>
      <w:r w:rsidRPr="007872F9">
        <w:rPr>
          <w:rFonts w:cs="Arial"/>
        </w:rPr>
        <w:br/>
      </w:r>
    </w:p>
    <w:p w:rsidR="00D76A73" w:rsidRPr="007872F9" w:rsidRDefault="00D76A73" w:rsidP="006E1773">
      <w:pPr>
        <w:numPr>
          <w:ilvl w:val="0"/>
          <w:numId w:val="29"/>
        </w:numPr>
        <w:rPr>
          <w:rFonts w:cs="Arial"/>
        </w:rPr>
      </w:pPr>
      <w:r w:rsidRPr="007872F9">
        <w:rPr>
          <w:rFonts w:cs="Arial"/>
        </w:rPr>
        <w:t>Check surrounding area for damage and trapped individuals.  Note injuries or missing persons.</w:t>
      </w:r>
      <w:r w:rsidRPr="007872F9">
        <w:rPr>
          <w:rFonts w:cs="Arial"/>
        </w:rPr>
        <w:br/>
      </w:r>
    </w:p>
    <w:p w:rsidR="00D76A73" w:rsidRPr="007872F9" w:rsidRDefault="00D76A73" w:rsidP="006E1773">
      <w:pPr>
        <w:numPr>
          <w:ilvl w:val="0"/>
          <w:numId w:val="29"/>
        </w:numPr>
        <w:rPr>
          <w:rFonts w:cs="Arial"/>
        </w:rPr>
      </w:pPr>
      <w:r w:rsidRPr="007872F9">
        <w:rPr>
          <w:rFonts w:cs="Arial"/>
        </w:rPr>
        <w:t xml:space="preserve">Check to see if exits are clear. If </w:t>
      </w:r>
      <w:r w:rsidR="005861C5" w:rsidRPr="007872F9">
        <w:rPr>
          <w:rFonts w:cs="Arial"/>
        </w:rPr>
        <w:t>staff wishes</w:t>
      </w:r>
      <w:r w:rsidRPr="007872F9">
        <w:rPr>
          <w:rFonts w:cs="Arial"/>
        </w:rPr>
        <w:t xml:space="preserve"> to leave, record their names so they are not counted as missing.</w:t>
      </w:r>
      <w:r w:rsidRPr="007872F9">
        <w:rPr>
          <w:rFonts w:cs="Arial"/>
        </w:rPr>
        <w:br/>
      </w:r>
    </w:p>
    <w:p w:rsidR="00D76A73" w:rsidRPr="007872F9" w:rsidRDefault="00D76A73" w:rsidP="006E1773">
      <w:pPr>
        <w:numPr>
          <w:ilvl w:val="0"/>
          <w:numId w:val="29"/>
        </w:numPr>
        <w:rPr>
          <w:rFonts w:cs="Arial"/>
        </w:rPr>
      </w:pPr>
      <w:r w:rsidRPr="007872F9">
        <w:rPr>
          <w:rFonts w:cs="Arial"/>
        </w:rPr>
        <w:t>Post individuals at exit doors, to allow passage of emergency personnel or runners from other areas. If fire, flooding, smoke, etc. threaten your location, evacuate immediately, otherwise:</w:t>
      </w:r>
      <w:r w:rsidRPr="007872F9">
        <w:rPr>
          <w:rFonts w:cs="Arial"/>
        </w:rPr>
        <w:br/>
      </w:r>
    </w:p>
    <w:p w:rsidR="00D76A73" w:rsidRPr="007872F9" w:rsidRDefault="00D76A73" w:rsidP="006E1773">
      <w:pPr>
        <w:numPr>
          <w:ilvl w:val="0"/>
          <w:numId w:val="29"/>
        </w:numPr>
        <w:rPr>
          <w:rFonts w:cs="Arial"/>
        </w:rPr>
      </w:pPr>
      <w:r w:rsidRPr="007872F9">
        <w:rPr>
          <w:rFonts w:cs="Arial"/>
        </w:rPr>
        <w:t>Break open the Emergency Response Cache and use contents as appropriate.  Assign jobs to personnel: clearing exit routes, comforting wounded, helping wounded to First Aid stations (predetermined), controlling supplies, assessing damage, unplugging electrical devices, etc.  DO NOT attempt to move an injured person who is unable or unwilling to move, has been unconscious, is confused or disoriented, or who has received a blow to the head, neck, shoulders or torso.  Avoid the use of telephones unless there is a severe injury or fire.  The phones will be for emergency use only.  Ignore ringing phones and replace handsets that have fallen off the hook.</w:t>
      </w:r>
    </w:p>
    <w:p w:rsidR="00D76A73" w:rsidRPr="007872F9" w:rsidRDefault="00D76A73" w:rsidP="00411C38">
      <w:pPr>
        <w:numPr>
          <w:ilvl w:val="12"/>
          <w:numId w:val="0"/>
        </w:numPr>
        <w:ind w:left="360" w:hanging="360"/>
        <w:jc w:val="both"/>
        <w:rPr>
          <w:rFonts w:cs="Arial"/>
        </w:rPr>
      </w:pPr>
    </w:p>
    <w:p w:rsidR="008E2C3B" w:rsidRDefault="008E2C3B" w:rsidP="00411C38">
      <w:pPr>
        <w:jc w:val="both"/>
        <w:rPr>
          <w:rFonts w:cs="Arial"/>
        </w:rPr>
      </w:pPr>
      <w:r>
        <w:rPr>
          <w:rFonts w:cs="Arial"/>
        </w:rPr>
        <w:br w:type="page"/>
      </w:r>
      <w:r w:rsidRPr="005861C5">
        <w:rPr>
          <w:rFonts w:cs="Arial"/>
          <w:b/>
          <w:sz w:val="28"/>
          <w:szCs w:val="28"/>
        </w:rPr>
        <w:lastRenderedPageBreak/>
        <w:t>Appendix K - Earthquake Response</w:t>
      </w:r>
      <w:r w:rsidRPr="007872F9">
        <w:rPr>
          <w:rFonts w:cs="Arial"/>
        </w:rPr>
        <w:t xml:space="preserve"> (continued)</w:t>
      </w:r>
    </w:p>
    <w:p w:rsidR="00295721" w:rsidRDefault="00295721" w:rsidP="00411C38">
      <w:pPr>
        <w:jc w:val="both"/>
        <w:rPr>
          <w:rFonts w:cs="Arial"/>
        </w:rPr>
      </w:pPr>
    </w:p>
    <w:p w:rsidR="00D76A73" w:rsidRPr="007872F9" w:rsidRDefault="00D76A73" w:rsidP="00411C38">
      <w:pPr>
        <w:numPr>
          <w:ilvl w:val="0"/>
          <w:numId w:val="29"/>
        </w:numPr>
        <w:jc w:val="both"/>
        <w:rPr>
          <w:rFonts w:cs="Arial"/>
        </w:rPr>
      </w:pPr>
      <w:r w:rsidRPr="007872F9">
        <w:rPr>
          <w:rFonts w:cs="Arial"/>
        </w:rPr>
        <w:t xml:space="preserve">Designate a pair of runners and send them to the command post with information on any injured or missing workers.  Runners should be fully equipped with hard hats, gloves, goggles, flashlights, </w:t>
      </w:r>
      <w:r w:rsidRPr="00C739FA">
        <w:rPr>
          <w:rFonts w:cs="Arial"/>
        </w:rPr>
        <w:t>dus</w:t>
      </w:r>
      <w:r w:rsidR="00C739FA" w:rsidRPr="00C739FA">
        <w:rPr>
          <w:rFonts w:cs="Arial"/>
        </w:rPr>
        <w:t>t</w:t>
      </w:r>
      <w:r w:rsidRPr="007872F9">
        <w:rPr>
          <w:rFonts w:cs="Arial"/>
        </w:rPr>
        <w:t xml:space="preserve"> masks, whistles, etc.  The Command Post will be established in the least damaged area.</w:t>
      </w:r>
    </w:p>
    <w:p w:rsidR="00D76A73" w:rsidRPr="007872F9" w:rsidRDefault="00D76A73" w:rsidP="00411C38">
      <w:pPr>
        <w:numPr>
          <w:ilvl w:val="12"/>
          <w:numId w:val="0"/>
        </w:numPr>
        <w:jc w:val="both"/>
        <w:rPr>
          <w:rFonts w:cs="Arial"/>
        </w:rPr>
      </w:pPr>
    </w:p>
    <w:p w:rsidR="00D76A73" w:rsidRPr="007872F9" w:rsidRDefault="00D76A73" w:rsidP="00411C38">
      <w:pPr>
        <w:pStyle w:val="List"/>
        <w:keepNext w:val="0"/>
        <w:numPr>
          <w:ilvl w:val="0"/>
          <w:numId w:val="29"/>
        </w:numPr>
        <w:jc w:val="both"/>
        <w:rPr>
          <w:rFonts w:cs="Arial"/>
        </w:rPr>
      </w:pPr>
      <w:r w:rsidRPr="007872F9">
        <w:rPr>
          <w:rFonts w:cs="Arial"/>
        </w:rPr>
        <w:t>Cautiously evacuate the building when all wounded are in care, and when deemed safe to do so.  Be sure that the Command Post is aware that your area is being evacuated.  As you evacuate, place “All Space Clear” (Appendix F) tags on doorknobs.  If you have left injured persons at first aid stations, record which first aid station they are at, and what time you left them there.</w:t>
      </w:r>
    </w:p>
    <w:p w:rsidR="00D76A73" w:rsidRPr="007872F9" w:rsidRDefault="00D76A73" w:rsidP="00411C38">
      <w:pPr>
        <w:jc w:val="both"/>
        <w:rPr>
          <w:rFonts w:cs="Arial"/>
        </w:rPr>
      </w:pPr>
    </w:p>
    <w:p w:rsidR="00D76A73" w:rsidRPr="007872F9" w:rsidRDefault="00D76A73" w:rsidP="00B926CC">
      <w:pPr>
        <w:pStyle w:val="Heading3"/>
      </w:pPr>
      <w:bookmarkStart w:id="165" w:name="_Toc288040908"/>
      <w:r w:rsidRPr="007872F9">
        <w:t>Earthquake Response Duties – Runners</w:t>
      </w:r>
      <w:bookmarkEnd w:id="165"/>
    </w:p>
    <w:p w:rsidR="00D76A73" w:rsidRPr="007872F9" w:rsidRDefault="00D76A73" w:rsidP="00411C38">
      <w:pPr>
        <w:numPr>
          <w:ilvl w:val="0"/>
          <w:numId w:val="30"/>
        </w:numPr>
        <w:jc w:val="both"/>
        <w:rPr>
          <w:rFonts w:cs="Arial"/>
        </w:rPr>
      </w:pPr>
      <w:r w:rsidRPr="007872F9">
        <w:rPr>
          <w:rFonts w:cs="Arial"/>
        </w:rPr>
        <w:t xml:space="preserve">Once outfitted with hard hats, gloves, goggles, flashlights, </w:t>
      </w:r>
      <w:r w:rsidRPr="00C739FA">
        <w:rPr>
          <w:rFonts w:cs="Arial"/>
        </w:rPr>
        <w:t>dus</w:t>
      </w:r>
      <w:r w:rsidR="00C739FA" w:rsidRPr="00C739FA">
        <w:rPr>
          <w:rFonts w:cs="Arial"/>
        </w:rPr>
        <w:t>t</w:t>
      </w:r>
      <w:r w:rsidRPr="00C739FA">
        <w:rPr>
          <w:rFonts w:cs="Arial"/>
        </w:rPr>
        <w:t xml:space="preserve"> masks, whistles</w:t>
      </w:r>
      <w:r w:rsidRPr="007872F9">
        <w:rPr>
          <w:rFonts w:cs="Arial"/>
        </w:rPr>
        <w:t>, etc., proceed with your partner to the Command Post as best you can.  Use emergency stairs only.  Doors should be opened for you at other floors.  If all routes are impassible return to your area and report to your Emergency Warden.</w:t>
      </w:r>
      <w:r w:rsidRPr="007872F9">
        <w:rPr>
          <w:rFonts w:cs="Arial"/>
        </w:rPr>
        <w:br/>
      </w:r>
    </w:p>
    <w:p w:rsidR="00D76A73" w:rsidRPr="007872F9" w:rsidRDefault="00D76A73" w:rsidP="00411C38">
      <w:pPr>
        <w:jc w:val="both"/>
        <w:rPr>
          <w:rFonts w:cs="Arial"/>
        </w:rPr>
      </w:pPr>
      <w:r w:rsidRPr="007872F9">
        <w:rPr>
          <w:rFonts w:cs="Arial"/>
        </w:rPr>
        <w:t>At the Command Post, make your report and ensure your information is recorded.  Report any pertinent information about other areas that you have noticed while travelling.  Return to your area with any information from the Command Post.</w:t>
      </w:r>
      <w:r w:rsidRPr="007872F9">
        <w:rPr>
          <w:rFonts w:cs="Arial"/>
        </w:rPr>
        <w:br/>
      </w:r>
    </w:p>
    <w:p w:rsidR="00D76A73" w:rsidRPr="007872F9" w:rsidRDefault="00D76A73" w:rsidP="00B926CC">
      <w:pPr>
        <w:pStyle w:val="Heading3"/>
      </w:pPr>
      <w:bookmarkStart w:id="166" w:name="_Toc288040909"/>
      <w:r w:rsidRPr="007872F9">
        <w:t>Earthquake Response Duties – Command Post</w:t>
      </w:r>
      <w:bookmarkEnd w:id="166"/>
    </w:p>
    <w:p w:rsidR="00D76A73" w:rsidRPr="007872F9" w:rsidRDefault="00D76A73" w:rsidP="00411C38">
      <w:pPr>
        <w:numPr>
          <w:ilvl w:val="0"/>
          <w:numId w:val="31"/>
        </w:numPr>
        <w:jc w:val="both"/>
        <w:rPr>
          <w:rFonts w:cs="Arial"/>
        </w:rPr>
      </w:pPr>
      <w:r w:rsidRPr="007872F9">
        <w:rPr>
          <w:rFonts w:cs="Arial"/>
        </w:rPr>
        <w:t>Receive runners’ reports and record information.</w:t>
      </w:r>
    </w:p>
    <w:p w:rsidR="00D76A73" w:rsidRPr="007872F9" w:rsidRDefault="00D76A73" w:rsidP="00411C38">
      <w:pPr>
        <w:numPr>
          <w:ilvl w:val="0"/>
          <w:numId w:val="31"/>
        </w:numPr>
        <w:jc w:val="both"/>
        <w:rPr>
          <w:rFonts w:cs="Arial"/>
        </w:rPr>
      </w:pPr>
      <w:r w:rsidRPr="007872F9">
        <w:rPr>
          <w:rFonts w:cs="Arial"/>
        </w:rPr>
        <w:t>Maintain data on current status of the building.</w:t>
      </w:r>
    </w:p>
    <w:p w:rsidR="00D76A73" w:rsidRPr="007872F9" w:rsidRDefault="00D76A73" w:rsidP="00411C38">
      <w:pPr>
        <w:numPr>
          <w:ilvl w:val="0"/>
          <w:numId w:val="31"/>
        </w:numPr>
        <w:jc w:val="both"/>
        <w:rPr>
          <w:rFonts w:cs="Arial"/>
        </w:rPr>
      </w:pPr>
      <w:r w:rsidRPr="007872F9">
        <w:rPr>
          <w:rFonts w:cs="Arial"/>
        </w:rPr>
        <w:t>Feed information back to groups on safe exit routes, distribution of supplies, etc.</w:t>
      </w:r>
    </w:p>
    <w:p w:rsidR="00D76A73" w:rsidRPr="007872F9" w:rsidRDefault="00D76A73" w:rsidP="00411C38">
      <w:pPr>
        <w:jc w:val="both"/>
        <w:rPr>
          <w:rFonts w:cs="Arial"/>
        </w:rPr>
      </w:pPr>
    </w:p>
    <w:p w:rsidR="00D76A73" w:rsidRPr="007872F9" w:rsidRDefault="00D76A73" w:rsidP="00B926CC">
      <w:pPr>
        <w:pStyle w:val="Heading3"/>
      </w:pPr>
      <w:bookmarkStart w:id="167" w:name="_Toc288040910"/>
      <w:r w:rsidRPr="007872F9">
        <w:t xml:space="preserve">Under the Guidance of the Emergency </w:t>
      </w:r>
      <w:r w:rsidR="00C739FA">
        <w:t>C</w:t>
      </w:r>
      <w:r w:rsidRPr="007872F9">
        <w:t>oordinator:</w:t>
      </w:r>
      <w:bookmarkEnd w:id="167"/>
    </w:p>
    <w:p w:rsidR="00D76A73" w:rsidRPr="007872F9" w:rsidRDefault="00D76A73" w:rsidP="00411C38">
      <w:pPr>
        <w:numPr>
          <w:ilvl w:val="0"/>
          <w:numId w:val="32"/>
        </w:numPr>
        <w:jc w:val="both"/>
        <w:rPr>
          <w:rFonts w:cs="Arial"/>
        </w:rPr>
      </w:pPr>
      <w:r w:rsidRPr="007872F9">
        <w:rPr>
          <w:rFonts w:cs="Arial"/>
        </w:rPr>
        <w:t>Have groups move from less-safe to more-safe areas.</w:t>
      </w:r>
    </w:p>
    <w:p w:rsidR="00D76A73" w:rsidRPr="007872F9" w:rsidRDefault="00D76A73" w:rsidP="00411C38">
      <w:pPr>
        <w:numPr>
          <w:ilvl w:val="0"/>
          <w:numId w:val="32"/>
        </w:numPr>
        <w:jc w:val="both"/>
        <w:rPr>
          <w:rFonts w:cs="Arial"/>
        </w:rPr>
      </w:pPr>
      <w:r w:rsidRPr="007872F9">
        <w:rPr>
          <w:rFonts w:cs="Arial"/>
        </w:rPr>
        <w:t>Prioritize and coordinate use of resources for rescue of trapped individuals.</w:t>
      </w:r>
    </w:p>
    <w:p w:rsidR="00D76A73" w:rsidRPr="007872F9" w:rsidRDefault="00D76A73" w:rsidP="00411C38">
      <w:pPr>
        <w:numPr>
          <w:ilvl w:val="0"/>
          <w:numId w:val="32"/>
        </w:numPr>
        <w:jc w:val="both"/>
        <w:rPr>
          <w:rFonts w:cs="Arial"/>
        </w:rPr>
      </w:pPr>
      <w:r w:rsidRPr="007872F9">
        <w:rPr>
          <w:rFonts w:cs="Arial"/>
        </w:rPr>
        <w:t>Liaise with whatever emergency services are available and groups in other buildings.</w:t>
      </w:r>
    </w:p>
    <w:p w:rsidR="00D76A73" w:rsidRPr="007872F9" w:rsidRDefault="00D76A73" w:rsidP="00411C38">
      <w:pPr>
        <w:ind w:left="360" w:hanging="360"/>
        <w:jc w:val="both"/>
        <w:rPr>
          <w:rFonts w:cs="Arial"/>
        </w:rPr>
      </w:pPr>
    </w:p>
    <w:p w:rsidR="00D76A73" w:rsidRPr="007872F9" w:rsidRDefault="00D76A73" w:rsidP="00B926CC">
      <w:pPr>
        <w:pStyle w:val="Heading3"/>
      </w:pPr>
      <w:bookmarkStart w:id="168" w:name="_Toc288040911"/>
      <w:r w:rsidRPr="007872F9">
        <w:t>Earthquake Response Duties – Search and Rescue Personnel</w:t>
      </w:r>
      <w:bookmarkEnd w:id="168"/>
    </w:p>
    <w:p w:rsidR="00D76A73" w:rsidRPr="007872F9" w:rsidRDefault="00D76A73" w:rsidP="00411C38">
      <w:pPr>
        <w:jc w:val="both"/>
        <w:rPr>
          <w:rFonts w:cs="Arial"/>
        </w:rPr>
      </w:pPr>
      <w:r w:rsidRPr="007872F9">
        <w:rPr>
          <w:rFonts w:cs="Arial"/>
        </w:rPr>
        <w:t xml:space="preserve">Due to collapsed building elements and overturned furniture, search and rescue may be beyond the capabilities of most personnel.  Consequently, any search and rescue activities are deemed entirely voluntary.  The use of tools and movement of heavy and collapsed objects by unskilled persons may result in further injury and damage.  Search and Rescue operations should be conducted </w:t>
      </w:r>
      <w:r w:rsidR="00295721">
        <w:rPr>
          <w:rFonts w:cs="Arial"/>
        </w:rPr>
        <w:t>u</w:t>
      </w:r>
      <w:r w:rsidRPr="007872F9">
        <w:rPr>
          <w:rFonts w:cs="Arial"/>
        </w:rPr>
        <w:t>nder the direction of the Emergency Coordinator and in conjunction with police, fire, emergency and military personnel.</w:t>
      </w:r>
    </w:p>
    <w:p w:rsidR="00D76A73" w:rsidRPr="007872F9" w:rsidRDefault="00D76A73" w:rsidP="00411C38">
      <w:pPr>
        <w:jc w:val="both"/>
        <w:rPr>
          <w:rFonts w:cs="Arial"/>
        </w:rPr>
      </w:pPr>
    </w:p>
    <w:p w:rsidR="00D76A73" w:rsidRPr="007872F9" w:rsidRDefault="00D76A73" w:rsidP="006E1773">
      <w:pPr>
        <w:pStyle w:val="Heading2"/>
        <w:jc w:val="left"/>
      </w:pPr>
      <w:r w:rsidRPr="007872F9">
        <w:br w:type="page"/>
      </w:r>
      <w:bookmarkStart w:id="169" w:name="_Toc288040912"/>
      <w:r w:rsidRPr="007872F9">
        <w:lastRenderedPageBreak/>
        <w:t>Appendix L – Emergency Evacuation Drill Checklist</w:t>
      </w:r>
      <w:bookmarkEnd w:id="162"/>
      <w:bookmarkEnd w:id="169"/>
    </w:p>
    <w:p w:rsidR="00D76A73" w:rsidRPr="007872F9" w:rsidRDefault="00D76A73" w:rsidP="00411C38">
      <w:pPr>
        <w:jc w:val="both"/>
        <w:rPr>
          <w:rFonts w:cs="Arial"/>
          <w:b/>
        </w:rPr>
      </w:pPr>
      <w:r w:rsidRPr="007872F9">
        <w:rPr>
          <w:rFonts w:cs="Arial"/>
          <w:b/>
        </w:rPr>
        <w:t>PLANNING:</w:t>
      </w:r>
    </w:p>
    <w:p w:rsidR="00D76A73" w:rsidRPr="007872F9" w:rsidRDefault="00D76A73" w:rsidP="00411C38">
      <w:pPr>
        <w:jc w:val="both"/>
        <w:rPr>
          <w:rFonts w:cs="Arial"/>
        </w:rPr>
      </w:pPr>
    </w:p>
    <w:p w:rsidR="00D76A73" w:rsidRPr="007872F9" w:rsidRDefault="00D76A73" w:rsidP="00411C38">
      <w:pPr>
        <w:jc w:val="both"/>
        <w:rPr>
          <w:rFonts w:cs="Arial"/>
          <w:u w:val="single"/>
        </w:rPr>
      </w:pPr>
      <w:r w:rsidRPr="007872F9">
        <w:rPr>
          <w:rFonts w:cs="Arial"/>
          <w:u w:val="single"/>
        </w:rPr>
        <w:t>One Month Prior to Evacuation Drill</w:t>
      </w:r>
      <w:r w:rsidR="00C739FA">
        <w:rPr>
          <w:rFonts w:cs="Arial"/>
          <w:u w:val="single"/>
        </w:rPr>
        <w:t>:</w:t>
      </w:r>
    </w:p>
    <w:p w:rsidR="00D76A73" w:rsidRPr="007872F9" w:rsidRDefault="00D76A73" w:rsidP="008B5373">
      <w:pPr>
        <w:pStyle w:val="TOC1"/>
      </w:pPr>
    </w:p>
    <w:p w:rsidR="00D76A73" w:rsidRPr="007872F9" w:rsidRDefault="00D76A73" w:rsidP="00411C38">
      <w:pPr>
        <w:numPr>
          <w:ilvl w:val="0"/>
          <w:numId w:val="38"/>
        </w:numPr>
        <w:jc w:val="both"/>
        <w:rPr>
          <w:rFonts w:cs="Arial"/>
        </w:rPr>
      </w:pPr>
      <w:r w:rsidRPr="007872F9">
        <w:rPr>
          <w:rFonts w:cs="Arial"/>
        </w:rPr>
        <w:t xml:space="preserve">Alert local management to the necessity of an annual emergency drill </w:t>
      </w:r>
    </w:p>
    <w:p w:rsidR="00D76A73" w:rsidRPr="007872F9" w:rsidRDefault="00D76A73" w:rsidP="00411C38">
      <w:pPr>
        <w:jc w:val="both"/>
        <w:rPr>
          <w:rFonts w:cs="Arial"/>
        </w:rPr>
      </w:pPr>
    </w:p>
    <w:p w:rsidR="00D76A73" w:rsidRPr="007872F9" w:rsidRDefault="00D76A73" w:rsidP="00411C38">
      <w:pPr>
        <w:numPr>
          <w:ilvl w:val="0"/>
          <w:numId w:val="38"/>
        </w:numPr>
        <w:jc w:val="both"/>
        <w:rPr>
          <w:rFonts w:cs="Arial"/>
        </w:rPr>
      </w:pPr>
      <w:r w:rsidRPr="007872F9">
        <w:rPr>
          <w:rFonts w:cs="Arial"/>
        </w:rPr>
        <w:t>Establish date and time of emergency drill</w:t>
      </w:r>
    </w:p>
    <w:p w:rsidR="00D76A73" w:rsidRPr="007872F9" w:rsidRDefault="00D76A73" w:rsidP="00411C38">
      <w:pPr>
        <w:jc w:val="both"/>
        <w:rPr>
          <w:rFonts w:cs="Arial"/>
        </w:rPr>
      </w:pPr>
    </w:p>
    <w:p w:rsidR="00D76A73" w:rsidRPr="007872F9" w:rsidRDefault="00D76A73" w:rsidP="00411C38">
      <w:pPr>
        <w:numPr>
          <w:ilvl w:val="0"/>
          <w:numId w:val="38"/>
        </w:numPr>
        <w:jc w:val="both"/>
        <w:rPr>
          <w:rFonts w:cs="Arial"/>
        </w:rPr>
      </w:pPr>
      <w:r w:rsidRPr="007872F9">
        <w:rPr>
          <w:rFonts w:cs="Arial"/>
        </w:rPr>
        <w:t>Ensure emergency coordinator and emergency supervisor(s) will be available</w:t>
      </w:r>
    </w:p>
    <w:p w:rsidR="00D76A73" w:rsidRPr="007872F9" w:rsidRDefault="00D76A73" w:rsidP="00411C38">
      <w:pPr>
        <w:jc w:val="both"/>
        <w:rPr>
          <w:rFonts w:cs="Arial"/>
        </w:rPr>
      </w:pPr>
    </w:p>
    <w:p w:rsidR="00D76A73" w:rsidRPr="007872F9" w:rsidRDefault="00D76A73" w:rsidP="00411C38">
      <w:pPr>
        <w:numPr>
          <w:ilvl w:val="0"/>
          <w:numId w:val="38"/>
        </w:numPr>
        <w:jc w:val="both"/>
        <w:rPr>
          <w:rFonts w:cs="Arial"/>
        </w:rPr>
      </w:pPr>
      <w:r w:rsidRPr="007872F9">
        <w:rPr>
          <w:rFonts w:cs="Arial"/>
        </w:rPr>
        <w:t>Contact local fire department officials or observers for input</w:t>
      </w:r>
    </w:p>
    <w:p w:rsidR="00D76A73" w:rsidRPr="007872F9" w:rsidRDefault="00D76A73" w:rsidP="00411C38">
      <w:pPr>
        <w:jc w:val="both"/>
        <w:rPr>
          <w:rFonts w:cs="Arial"/>
        </w:rPr>
      </w:pPr>
    </w:p>
    <w:p w:rsidR="00D76A73" w:rsidRPr="007872F9" w:rsidRDefault="00D76A73" w:rsidP="00411C38">
      <w:pPr>
        <w:numPr>
          <w:ilvl w:val="0"/>
          <w:numId w:val="38"/>
        </w:numPr>
        <w:jc w:val="both"/>
        <w:rPr>
          <w:rFonts w:cs="Arial"/>
        </w:rPr>
      </w:pPr>
      <w:r w:rsidRPr="007872F9">
        <w:rPr>
          <w:rFonts w:cs="Arial"/>
        </w:rPr>
        <w:t>If a building is shared, contact any other building occupants to alert them to the planned drill</w:t>
      </w:r>
    </w:p>
    <w:p w:rsidR="00D76A73" w:rsidRPr="007872F9" w:rsidRDefault="00D76A73" w:rsidP="00411C38">
      <w:pPr>
        <w:jc w:val="both"/>
        <w:rPr>
          <w:rFonts w:cs="Arial"/>
        </w:rPr>
      </w:pPr>
    </w:p>
    <w:p w:rsidR="00D76A73" w:rsidRPr="007872F9" w:rsidRDefault="00D76A73" w:rsidP="00411C38">
      <w:pPr>
        <w:numPr>
          <w:ilvl w:val="0"/>
          <w:numId w:val="38"/>
        </w:numPr>
        <w:jc w:val="both"/>
        <w:rPr>
          <w:rFonts w:cs="Arial"/>
        </w:rPr>
      </w:pPr>
      <w:r w:rsidRPr="007872F9">
        <w:rPr>
          <w:rFonts w:cs="Arial"/>
        </w:rPr>
        <w:t>Contact the landlord or building services regarding activating and de-activating the alarm system</w:t>
      </w:r>
    </w:p>
    <w:p w:rsidR="00D76A73" w:rsidRPr="007872F9" w:rsidRDefault="00D76A73" w:rsidP="00411C38">
      <w:pPr>
        <w:jc w:val="both"/>
        <w:rPr>
          <w:rFonts w:cs="Arial"/>
        </w:rPr>
      </w:pPr>
    </w:p>
    <w:p w:rsidR="00D76A73" w:rsidRPr="007872F9" w:rsidRDefault="00D76A73" w:rsidP="00411C38">
      <w:pPr>
        <w:numPr>
          <w:ilvl w:val="0"/>
          <w:numId w:val="38"/>
        </w:numPr>
        <w:jc w:val="both"/>
        <w:rPr>
          <w:rFonts w:cs="Arial"/>
        </w:rPr>
      </w:pPr>
      <w:r w:rsidRPr="007872F9">
        <w:rPr>
          <w:rFonts w:cs="Arial"/>
        </w:rPr>
        <w:t>Develop a checklist for observers to use when monitoring the effectiveness of the evacuation</w:t>
      </w:r>
    </w:p>
    <w:p w:rsidR="00D76A73" w:rsidRPr="007872F9" w:rsidRDefault="00D76A73" w:rsidP="00411C38">
      <w:pPr>
        <w:jc w:val="both"/>
        <w:rPr>
          <w:rFonts w:cs="Arial"/>
        </w:rPr>
      </w:pPr>
    </w:p>
    <w:p w:rsidR="00D76A73" w:rsidRPr="007872F9" w:rsidRDefault="00D76A73" w:rsidP="00411C38">
      <w:pPr>
        <w:jc w:val="both"/>
        <w:rPr>
          <w:rFonts w:cs="Arial"/>
        </w:rPr>
      </w:pPr>
    </w:p>
    <w:p w:rsidR="00D76A73" w:rsidRPr="007872F9" w:rsidRDefault="00D76A73" w:rsidP="00411C38">
      <w:pPr>
        <w:jc w:val="both"/>
        <w:rPr>
          <w:rFonts w:cs="Arial"/>
          <w:u w:val="single"/>
        </w:rPr>
      </w:pPr>
      <w:r w:rsidRPr="007872F9">
        <w:rPr>
          <w:rFonts w:cs="Arial"/>
          <w:u w:val="single"/>
        </w:rPr>
        <w:t>One Week Prior to Evacuation Drill:</w:t>
      </w:r>
    </w:p>
    <w:p w:rsidR="00D76A73" w:rsidRPr="007872F9" w:rsidRDefault="00D76A73" w:rsidP="00411C38">
      <w:pPr>
        <w:jc w:val="both"/>
        <w:rPr>
          <w:rFonts w:cs="Arial"/>
        </w:rPr>
      </w:pPr>
    </w:p>
    <w:p w:rsidR="00D76A73" w:rsidRPr="007872F9" w:rsidRDefault="00D76A73" w:rsidP="00411C38">
      <w:pPr>
        <w:numPr>
          <w:ilvl w:val="0"/>
          <w:numId w:val="39"/>
        </w:numPr>
        <w:jc w:val="both"/>
        <w:rPr>
          <w:rFonts w:cs="Arial"/>
        </w:rPr>
      </w:pPr>
      <w:r w:rsidRPr="007872F9">
        <w:rPr>
          <w:rFonts w:cs="Arial"/>
        </w:rPr>
        <w:t>Confirm the date and time with the local fire department</w:t>
      </w:r>
    </w:p>
    <w:p w:rsidR="00D76A73" w:rsidRPr="007872F9" w:rsidRDefault="00D76A73" w:rsidP="00411C38">
      <w:pPr>
        <w:jc w:val="both"/>
        <w:rPr>
          <w:rFonts w:cs="Arial"/>
        </w:rPr>
      </w:pPr>
    </w:p>
    <w:p w:rsidR="00D76A73" w:rsidRPr="007872F9" w:rsidRDefault="00D76A73" w:rsidP="00411C38">
      <w:pPr>
        <w:numPr>
          <w:ilvl w:val="0"/>
          <w:numId w:val="39"/>
        </w:numPr>
        <w:jc w:val="both"/>
        <w:rPr>
          <w:rFonts w:cs="Arial"/>
        </w:rPr>
      </w:pPr>
      <w:r w:rsidRPr="007872F9">
        <w:rPr>
          <w:rFonts w:cs="Arial"/>
        </w:rPr>
        <w:t>Notify first aid attendants of date and time of drill</w:t>
      </w:r>
    </w:p>
    <w:p w:rsidR="00D76A73" w:rsidRPr="007872F9" w:rsidRDefault="00D76A73" w:rsidP="00411C38">
      <w:pPr>
        <w:jc w:val="both"/>
        <w:rPr>
          <w:rFonts w:cs="Arial"/>
        </w:rPr>
      </w:pPr>
    </w:p>
    <w:p w:rsidR="00D76A73" w:rsidRPr="007872F9" w:rsidRDefault="00D76A73" w:rsidP="00411C38">
      <w:pPr>
        <w:numPr>
          <w:ilvl w:val="0"/>
          <w:numId w:val="39"/>
        </w:numPr>
        <w:jc w:val="both"/>
        <w:rPr>
          <w:rFonts w:cs="Arial"/>
        </w:rPr>
      </w:pPr>
      <w:r w:rsidRPr="007872F9">
        <w:rPr>
          <w:rFonts w:cs="Arial"/>
        </w:rPr>
        <w:t xml:space="preserve">Coordinate drill details with </w:t>
      </w:r>
      <w:r w:rsidR="00C739FA" w:rsidRPr="007872F9">
        <w:rPr>
          <w:rFonts w:cs="Arial"/>
        </w:rPr>
        <w:t>Emergency Wardens</w:t>
      </w:r>
    </w:p>
    <w:p w:rsidR="00D76A73" w:rsidRPr="007872F9" w:rsidRDefault="00D76A73" w:rsidP="00411C38">
      <w:pPr>
        <w:jc w:val="both"/>
        <w:rPr>
          <w:rFonts w:cs="Arial"/>
        </w:rPr>
      </w:pPr>
    </w:p>
    <w:p w:rsidR="00D76A73" w:rsidRPr="007872F9" w:rsidRDefault="00D76A73" w:rsidP="00411C38">
      <w:pPr>
        <w:numPr>
          <w:ilvl w:val="0"/>
          <w:numId w:val="39"/>
        </w:numPr>
        <w:jc w:val="both"/>
        <w:rPr>
          <w:rFonts w:cs="Arial"/>
        </w:rPr>
      </w:pPr>
      <w:r w:rsidRPr="007872F9">
        <w:rPr>
          <w:rFonts w:cs="Arial"/>
        </w:rPr>
        <w:t xml:space="preserve">Request that </w:t>
      </w:r>
      <w:r w:rsidR="00C739FA" w:rsidRPr="007872F9">
        <w:rPr>
          <w:rFonts w:cs="Arial"/>
        </w:rPr>
        <w:t xml:space="preserve">Emergency Wardens </w:t>
      </w:r>
      <w:r w:rsidRPr="007872F9">
        <w:rPr>
          <w:rFonts w:cs="Arial"/>
        </w:rPr>
        <w:t>walk the actual exit routes</w:t>
      </w:r>
    </w:p>
    <w:p w:rsidR="00D76A73" w:rsidRPr="007872F9" w:rsidRDefault="00D76A73" w:rsidP="00411C38">
      <w:pPr>
        <w:jc w:val="both"/>
        <w:rPr>
          <w:rFonts w:cs="Arial"/>
        </w:rPr>
      </w:pPr>
    </w:p>
    <w:p w:rsidR="00D76A73" w:rsidRPr="007872F9" w:rsidRDefault="00D76A73" w:rsidP="00411C38">
      <w:pPr>
        <w:numPr>
          <w:ilvl w:val="0"/>
          <w:numId w:val="39"/>
        </w:numPr>
        <w:jc w:val="both"/>
        <w:rPr>
          <w:rFonts w:cs="Arial"/>
        </w:rPr>
      </w:pPr>
      <w:r w:rsidRPr="007872F9">
        <w:rPr>
          <w:rFonts w:cs="Arial"/>
        </w:rPr>
        <w:t>Designate observers who will monitor and time the evacuation</w:t>
      </w:r>
    </w:p>
    <w:p w:rsidR="00D76A73" w:rsidRPr="007872F9" w:rsidRDefault="00D76A73" w:rsidP="00411C38">
      <w:pPr>
        <w:jc w:val="both"/>
        <w:rPr>
          <w:rFonts w:cs="Arial"/>
        </w:rPr>
      </w:pPr>
    </w:p>
    <w:p w:rsidR="00D76A73" w:rsidRPr="007872F9" w:rsidRDefault="00D76A73" w:rsidP="00411C38">
      <w:pPr>
        <w:numPr>
          <w:ilvl w:val="0"/>
          <w:numId w:val="39"/>
        </w:numPr>
        <w:jc w:val="both"/>
        <w:rPr>
          <w:rFonts w:cs="Arial"/>
        </w:rPr>
      </w:pPr>
      <w:r w:rsidRPr="007872F9">
        <w:rPr>
          <w:rFonts w:cs="Arial"/>
        </w:rPr>
        <w:t>Schedule a debriefing session to take place immediately after the drill</w:t>
      </w:r>
    </w:p>
    <w:p w:rsidR="00D76A73" w:rsidRPr="007872F9" w:rsidRDefault="00D76A73" w:rsidP="00411C38">
      <w:pPr>
        <w:jc w:val="both"/>
        <w:rPr>
          <w:rFonts w:cs="Arial"/>
        </w:rPr>
      </w:pPr>
    </w:p>
    <w:p w:rsidR="00D76A73" w:rsidRPr="007872F9" w:rsidRDefault="007872F9" w:rsidP="00411C38">
      <w:pPr>
        <w:jc w:val="both"/>
        <w:rPr>
          <w:rFonts w:cs="Arial"/>
        </w:rPr>
      </w:pPr>
      <w:r w:rsidRPr="007872F9">
        <w:rPr>
          <w:rFonts w:cs="Arial"/>
        </w:rPr>
        <w:br w:type="page"/>
      </w:r>
      <w:r w:rsidR="00D76A73" w:rsidRPr="00C739FA">
        <w:rPr>
          <w:rFonts w:cs="Arial"/>
          <w:b/>
          <w:sz w:val="28"/>
          <w:szCs w:val="28"/>
        </w:rPr>
        <w:lastRenderedPageBreak/>
        <w:t>Appendix L – Emergency Evacuation Drill Checklist</w:t>
      </w:r>
      <w:r w:rsidR="00D76A73" w:rsidRPr="007872F9">
        <w:rPr>
          <w:rFonts w:cs="Arial"/>
        </w:rPr>
        <w:t xml:space="preserve"> (continued)</w:t>
      </w:r>
    </w:p>
    <w:p w:rsidR="00D76A73" w:rsidRPr="007872F9" w:rsidRDefault="00D76A73" w:rsidP="00411C38">
      <w:pPr>
        <w:jc w:val="both"/>
        <w:rPr>
          <w:rFonts w:cs="Arial"/>
        </w:rPr>
      </w:pPr>
    </w:p>
    <w:p w:rsidR="00D76A73" w:rsidRPr="007872F9" w:rsidRDefault="00D76A73" w:rsidP="00B926CC">
      <w:pPr>
        <w:pStyle w:val="Heading3"/>
      </w:pPr>
      <w:bookmarkStart w:id="170" w:name="_Toc288040913"/>
      <w:r w:rsidRPr="007872F9">
        <w:t>PREPARATION:</w:t>
      </w:r>
      <w:bookmarkEnd w:id="170"/>
    </w:p>
    <w:p w:rsidR="00D76A73" w:rsidRPr="007872F9" w:rsidRDefault="00D76A73" w:rsidP="00411C38">
      <w:pPr>
        <w:numPr>
          <w:ilvl w:val="0"/>
          <w:numId w:val="40"/>
        </w:numPr>
        <w:jc w:val="both"/>
        <w:rPr>
          <w:rFonts w:cs="Arial"/>
        </w:rPr>
      </w:pPr>
      <w:r w:rsidRPr="007872F9">
        <w:rPr>
          <w:rFonts w:cs="Arial"/>
        </w:rPr>
        <w:t>Just prior to the drill, call the local fire department and confirm that an evacuation drill will be conducted at your address and give the exact time</w:t>
      </w:r>
    </w:p>
    <w:p w:rsidR="00D76A73" w:rsidRPr="007872F9" w:rsidRDefault="00D76A73" w:rsidP="00411C38">
      <w:pPr>
        <w:jc w:val="both"/>
        <w:rPr>
          <w:rFonts w:cs="Arial"/>
        </w:rPr>
      </w:pPr>
    </w:p>
    <w:p w:rsidR="00D76A73" w:rsidRPr="007872F9" w:rsidRDefault="00D76A73" w:rsidP="00411C38">
      <w:pPr>
        <w:numPr>
          <w:ilvl w:val="0"/>
          <w:numId w:val="40"/>
        </w:numPr>
        <w:jc w:val="both"/>
        <w:rPr>
          <w:rFonts w:cs="Arial"/>
        </w:rPr>
      </w:pPr>
      <w:r w:rsidRPr="007872F9">
        <w:rPr>
          <w:rFonts w:cs="Arial"/>
        </w:rPr>
        <w:t>Request that the fire department not respond to any phone calls reporting a fire alarm sounding at this address</w:t>
      </w:r>
    </w:p>
    <w:p w:rsidR="00D76A73" w:rsidRPr="007872F9" w:rsidRDefault="00D76A73" w:rsidP="00411C38">
      <w:pPr>
        <w:jc w:val="both"/>
        <w:rPr>
          <w:rFonts w:cs="Arial"/>
        </w:rPr>
      </w:pPr>
    </w:p>
    <w:p w:rsidR="00D76A73" w:rsidRPr="007872F9" w:rsidRDefault="00D76A73" w:rsidP="00411C38">
      <w:pPr>
        <w:numPr>
          <w:ilvl w:val="0"/>
          <w:numId w:val="40"/>
        </w:numPr>
        <w:jc w:val="both"/>
        <w:rPr>
          <w:rFonts w:cs="Arial"/>
        </w:rPr>
      </w:pPr>
      <w:r w:rsidRPr="007872F9">
        <w:rPr>
          <w:rFonts w:cs="Arial"/>
        </w:rPr>
        <w:t>Ask the fire department if they wish you to phone them back at the conclusion of the evacuation drill</w:t>
      </w:r>
    </w:p>
    <w:p w:rsidR="00D76A73" w:rsidRPr="007872F9" w:rsidRDefault="00D76A73" w:rsidP="00411C38">
      <w:pPr>
        <w:jc w:val="both"/>
        <w:rPr>
          <w:rFonts w:cs="Arial"/>
        </w:rPr>
      </w:pPr>
    </w:p>
    <w:p w:rsidR="00D76A73" w:rsidRPr="007872F9" w:rsidRDefault="00D76A73" w:rsidP="00411C38">
      <w:pPr>
        <w:numPr>
          <w:ilvl w:val="0"/>
          <w:numId w:val="40"/>
        </w:numPr>
        <w:jc w:val="both"/>
        <w:rPr>
          <w:rFonts w:cs="Arial"/>
        </w:rPr>
      </w:pPr>
      <w:r w:rsidRPr="007872F9">
        <w:rPr>
          <w:rFonts w:cs="Arial"/>
        </w:rPr>
        <w:t>Inform the reception area staff that there will be an evacuation drill, that they would normally call the emergency number upon hearing alarm, but in this case they will not be required to call the emergency number</w:t>
      </w:r>
    </w:p>
    <w:p w:rsidR="00D76A73" w:rsidRPr="007872F9" w:rsidRDefault="00D76A73" w:rsidP="00411C38">
      <w:pPr>
        <w:jc w:val="both"/>
        <w:rPr>
          <w:rFonts w:cs="Arial"/>
        </w:rPr>
      </w:pPr>
    </w:p>
    <w:p w:rsidR="00D76A73" w:rsidRPr="007872F9" w:rsidRDefault="00D76A73" w:rsidP="00411C38">
      <w:pPr>
        <w:numPr>
          <w:ilvl w:val="0"/>
          <w:numId w:val="40"/>
        </w:numPr>
        <w:jc w:val="both"/>
        <w:rPr>
          <w:rFonts w:cs="Arial"/>
        </w:rPr>
      </w:pPr>
      <w:r w:rsidRPr="007872F9">
        <w:rPr>
          <w:rFonts w:cs="Arial"/>
        </w:rPr>
        <w:t>Sound the alarm</w:t>
      </w:r>
    </w:p>
    <w:p w:rsidR="00D76A73" w:rsidRPr="007872F9" w:rsidRDefault="00D76A73" w:rsidP="00411C38">
      <w:pPr>
        <w:jc w:val="both"/>
        <w:rPr>
          <w:rFonts w:cs="Arial"/>
        </w:rPr>
      </w:pPr>
    </w:p>
    <w:p w:rsidR="00D76A73" w:rsidRPr="007872F9" w:rsidRDefault="00D76A73" w:rsidP="00411C38">
      <w:pPr>
        <w:jc w:val="both"/>
        <w:rPr>
          <w:rFonts w:cs="Arial"/>
        </w:rPr>
      </w:pPr>
    </w:p>
    <w:p w:rsidR="00D76A73" w:rsidRPr="007872F9" w:rsidRDefault="00D76A73" w:rsidP="00411C38">
      <w:pPr>
        <w:jc w:val="both"/>
        <w:rPr>
          <w:rFonts w:cs="Arial"/>
          <w:b/>
        </w:rPr>
      </w:pPr>
      <w:r w:rsidRPr="007872F9">
        <w:rPr>
          <w:rFonts w:cs="Arial"/>
          <w:b/>
        </w:rPr>
        <w:t>DEBRIEFING:</w:t>
      </w:r>
    </w:p>
    <w:p w:rsidR="00D76A73" w:rsidRPr="007872F9" w:rsidRDefault="00D76A73" w:rsidP="008B5373">
      <w:pPr>
        <w:pStyle w:val="TOC1"/>
      </w:pPr>
    </w:p>
    <w:p w:rsidR="00D76A73" w:rsidRPr="007872F9" w:rsidRDefault="00D76A73" w:rsidP="00411C38">
      <w:pPr>
        <w:numPr>
          <w:ilvl w:val="0"/>
          <w:numId w:val="41"/>
        </w:numPr>
        <w:jc w:val="both"/>
        <w:rPr>
          <w:rFonts w:cs="Arial"/>
        </w:rPr>
      </w:pPr>
      <w:r w:rsidRPr="007872F9">
        <w:rPr>
          <w:rFonts w:cs="Arial"/>
        </w:rPr>
        <w:t>Immediately hold a debriefing with emergency wardens, first aid attendants, and fire department representative</w:t>
      </w:r>
    </w:p>
    <w:p w:rsidR="00D76A73" w:rsidRPr="007872F9" w:rsidRDefault="00D76A73" w:rsidP="00411C38">
      <w:pPr>
        <w:jc w:val="both"/>
        <w:rPr>
          <w:rFonts w:cs="Arial"/>
        </w:rPr>
      </w:pPr>
    </w:p>
    <w:p w:rsidR="00D76A73" w:rsidRPr="007872F9" w:rsidRDefault="00D76A73" w:rsidP="00411C38">
      <w:pPr>
        <w:numPr>
          <w:ilvl w:val="0"/>
          <w:numId w:val="41"/>
        </w:numPr>
        <w:jc w:val="both"/>
        <w:rPr>
          <w:rFonts w:cs="Arial"/>
        </w:rPr>
      </w:pPr>
      <w:r w:rsidRPr="007872F9">
        <w:rPr>
          <w:rFonts w:cs="Arial"/>
        </w:rPr>
        <w:t>Prepare written report stating the time and duration of the evacuation drill and recommendations for improvement</w:t>
      </w:r>
    </w:p>
    <w:p w:rsidR="00D76A73" w:rsidRPr="007872F9" w:rsidRDefault="00D76A73" w:rsidP="00411C38">
      <w:pPr>
        <w:jc w:val="both"/>
        <w:rPr>
          <w:rFonts w:cs="Arial"/>
        </w:rPr>
      </w:pPr>
    </w:p>
    <w:p w:rsidR="00D76A73" w:rsidRPr="007872F9" w:rsidRDefault="00D76A73" w:rsidP="00411C38">
      <w:pPr>
        <w:numPr>
          <w:ilvl w:val="0"/>
          <w:numId w:val="41"/>
        </w:numPr>
        <w:jc w:val="both"/>
        <w:rPr>
          <w:rFonts w:cs="Arial"/>
        </w:rPr>
      </w:pPr>
      <w:r w:rsidRPr="007872F9">
        <w:rPr>
          <w:rFonts w:cs="Arial"/>
        </w:rPr>
        <w:t>Send copies of the report to the Joint Health and Safety Committee and local management</w:t>
      </w:r>
    </w:p>
    <w:p w:rsidR="00D76A73" w:rsidRPr="007872F9" w:rsidRDefault="00D76A73" w:rsidP="00411C38">
      <w:pPr>
        <w:jc w:val="both"/>
        <w:rPr>
          <w:rFonts w:cs="Arial"/>
        </w:rPr>
      </w:pPr>
    </w:p>
    <w:p w:rsidR="00F92E81" w:rsidRPr="007872F9" w:rsidRDefault="00D76A73" w:rsidP="009427EE">
      <w:pPr>
        <w:pStyle w:val="Heading2"/>
      </w:pPr>
      <w:r w:rsidRPr="007872F9">
        <w:br w:type="page"/>
      </w:r>
      <w:bookmarkStart w:id="171" w:name="_Toc288040914"/>
      <w:bookmarkEnd w:id="131"/>
      <w:r w:rsidR="00F92E81">
        <w:lastRenderedPageBreak/>
        <w:t>A</w:t>
      </w:r>
      <w:r w:rsidR="00F92E81" w:rsidRPr="007872F9">
        <w:t>ppendix M – Evacuation Drill Observer’s Report</w:t>
      </w:r>
      <w:bookmarkEnd w:id="171"/>
    </w:p>
    <w:p w:rsidR="00F92E81" w:rsidRPr="00C739FA" w:rsidRDefault="00F92E81" w:rsidP="00411C38">
      <w:pPr>
        <w:jc w:val="both"/>
        <w:rPr>
          <w:rFonts w:cs="Arial"/>
        </w:rPr>
      </w:pPr>
      <w:r w:rsidRPr="00C739FA">
        <w:rPr>
          <w:rFonts w:cs="Arial"/>
        </w:rPr>
        <w:t>Date:</w:t>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p>
    <w:p w:rsidR="00F92E81" w:rsidRPr="00C739FA" w:rsidRDefault="00F92E81" w:rsidP="00411C38">
      <w:pPr>
        <w:jc w:val="both"/>
        <w:rPr>
          <w:rFonts w:cs="Arial"/>
        </w:rPr>
      </w:pPr>
    </w:p>
    <w:p w:rsidR="00F92E81" w:rsidRPr="00C739FA" w:rsidRDefault="00F92E81" w:rsidP="00411C38">
      <w:pPr>
        <w:jc w:val="both"/>
        <w:rPr>
          <w:rFonts w:cs="Arial"/>
        </w:rPr>
      </w:pPr>
      <w:r w:rsidRPr="00C739FA">
        <w:rPr>
          <w:rFonts w:cs="Arial"/>
        </w:rPr>
        <w:t>Start Time:</w:t>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rPr>
        <w:t xml:space="preserve"> Completion Time:</w:t>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p>
    <w:p w:rsidR="00F92E81" w:rsidRPr="00C739FA" w:rsidRDefault="00F92E81" w:rsidP="00411C38">
      <w:pPr>
        <w:jc w:val="both"/>
        <w:rPr>
          <w:rFonts w:cs="Arial"/>
        </w:rPr>
      </w:pPr>
    </w:p>
    <w:p w:rsidR="00F92E81" w:rsidRPr="00C739FA" w:rsidRDefault="00F92E81" w:rsidP="00411C38">
      <w:pPr>
        <w:jc w:val="both"/>
        <w:rPr>
          <w:rFonts w:cs="Arial"/>
        </w:rPr>
      </w:pPr>
    </w:p>
    <w:p w:rsidR="00F92E81" w:rsidRPr="00C739FA" w:rsidRDefault="00C739FA" w:rsidP="00411C38">
      <w:pPr>
        <w:jc w:val="both"/>
        <w:rPr>
          <w:rFonts w:cs="Arial"/>
        </w:rPr>
      </w:pPr>
      <w:r w:rsidRPr="00C739FA">
        <w:rPr>
          <w:rFonts w:cs="Arial"/>
        </w:rPr>
        <w:t>Location</w:t>
      </w:r>
      <w:r>
        <w:rPr>
          <w:rFonts w:cs="Arial"/>
        </w:rPr>
        <w:t xml:space="preserve">: </w:t>
      </w:r>
      <w:r w:rsidR="00F92E81" w:rsidRPr="00C739FA">
        <w:rPr>
          <w:rFonts w:cs="Arial"/>
          <w:u w:val="single"/>
        </w:rPr>
        <w:tab/>
      </w:r>
      <w:r w:rsidR="00F92E81" w:rsidRPr="00C739FA">
        <w:rPr>
          <w:rFonts w:cs="Arial"/>
          <w:u w:val="single"/>
        </w:rPr>
        <w:tab/>
      </w:r>
      <w:r w:rsidR="00F92E81" w:rsidRPr="00C739FA">
        <w:rPr>
          <w:rFonts w:cs="Arial"/>
          <w:u w:val="single"/>
        </w:rPr>
        <w:tab/>
      </w:r>
      <w:r w:rsidR="00F92E81" w:rsidRPr="00C739FA">
        <w:rPr>
          <w:rFonts w:cs="Arial"/>
          <w:u w:val="single"/>
        </w:rPr>
        <w:tab/>
      </w:r>
      <w:r w:rsidR="00F92E81" w:rsidRPr="00C739FA">
        <w:rPr>
          <w:rFonts w:cs="Arial"/>
          <w:u w:val="single"/>
        </w:rPr>
        <w:tab/>
      </w:r>
      <w:r w:rsidR="00F92E81" w:rsidRPr="00C739FA">
        <w:rPr>
          <w:rFonts w:cs="Arial"/>
          <w:u w:val="single"/>
        </w:rPr>
        <w:tab/>
      </w:r>
      <w:r w:rsidR="00F92E81" w:rsidRPr="00C739FA">
        <w:rPr>
          <w:rFonts w:cs="Arial"/>
          <w:u w:val="single"/>
        </w:rPr>
        <w:tab/>
      </w:r>
      <w:r w:rsidR="00F92E81" w:rsidRPr="00C739FA">
        <w:rPr>
          <w:rFonts w:cs="Arial"/>
          <w:u w:val="single"/>
        </w:rPr>
        <w:tab/>
      </w:r>
      <w:r w:rsidR="00F92E81" w:rsidRPr="00C739FA">
        <w:rPr>
          <w:rFonts w:cs="Arial"/>
          <w:u w:val="single"/>
        </w:rPr>
        <w:tab/>
      </w:r>
      <w:r w:rsidR="00F92E81" w:rsidRPr="00C739FA">
        <w:rPr>
          <w:rFonts w:cs="Arial"/>
          <w:u w:val="single"/>
        </w:rPr>
        <w:tab/>
      </w:r>
    </w:p>
    <w:p w:rsidR="00F92E81" w:rsidRPr="00C739FA" w:rsidRDefault="00F92E81" w:rsidP="00411C38">
      <w:pPr>
        <w:jc w:val="both"/>
        <w:rPr>
          <w:rFonts w:cs="Arial"/>
        </w:rPr>
      </w:pPr>
    </w:p>
    <w:p w:rsidR="00F92E81" w:rsidRPr="00C739FA" w:rsidRDefault="00C739FA" w:rsidP="00411C38">
      <w:pPr>
        <w:jc w:val="both"/>
        <w:rPr>
          <w:rFonts w:cs="Arial"/>
        </w:rPr>
      </w:pPr>
      <w:r w:rsidRPr="00C739FA">
        <w:rPr>
          <w:rFonts w:cs="Arial"/>
        </w:rPr>
        <w:t>Observer’s Name</w:t>
      </w:r>
      <w:r>
        <w:rPr>
          <w:rFonts w:cs="Arial"/>
        </w:rPr>
        <w:t xml:space="preserve">: </w:t>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Pr>
          <w:rFonts w:cs="Arial"/>
          <w:u w:val="single"/>
        </w:rPr>
        <w:tab/>
      </w:r>
      <w:r w:rsidRPr="00C739FA">
        <w:rPr>
          <w:rFonts w:cs="Arial"/>
          <w:u w:val="single"/>
        </w:rPr>
        <w:tab/>
      </w:r>
      <w:r w:rsidRPr="00C739FA">
        <w:rPr>
          <w:rFonts w:cs="Arial"/>
          <w:u w:val="single"/>
        </w:rPr>
        <w:tab/>
      </w:r>
      <w:r w:rsidRPr="00C739FA">
        <w:rPr>
          <w:rFonts w:cs="Arial"/>
          <w:u w:val="single"/>
        </w:rPr>
        <w:tab/>
      </w:r>
    </w:p>
    <w:p w:rsidR="00F92E81" w:rsidRPr="00C739FA" w:rsidRDefault="00F92E81" w:rsidP="00411C38">
      <w:pPr>
        <w:jc w:val="both"/>
        <w:rPr>
          <w:rFonts w:cs="Arial"/>
        </w:rPr>
      </w:pPr>
    </w:p>
    <w:p w:rsidR="00F92E81" w:rsidRPr="00C739FA" w:rsidRDefault="00F92E81" w:rsidP="00411C38">
      <w:pPr>
        <w:jc w:val="both"/>
        <w:rPr>
          <w:rFonts w:cs="Arial"/>
        </w:rPr>
      </w:pPr>
    </w:p>
    <w:p w:rsidR="00F92E81" w:rsidRPr="00C739FA" w:rsidRDefault="00C739FA" w:rsidP="00411C38">
      <w:pPr>
        <w:jc w:val="both"/>
        <w:rPr>
          <w:rFonts w:cs="Arial"/>
        </w:rPr>
      </w:pPr>
      <w:r w:rsidRPr="00C739FA">
        <w:rPr>
          <w:rFonts w:cs="Arial"/>
        </w:rPr>
        <w:t xml:space="preserve">Participants:  </w:t>
      </w:r>
      <w:r w:rsidR="005E6424" w:rsidRPr="00C739FA">
        <w:rPr>
          <w:rFonts w:cs="Arial"/>
        </w:rPr>
        <w:fldChar w:fldCharType="begin">
          <w:ffData>
            <w:name w:val="Check1"/>
            <w:enabled/>
            <w:calcOnExit w:val="0"/>
            <w:checkBox>
              <w:sizeAuto/>
              <w:default w:val="0"/>
            </w:checkBox>
          </w:ffData>
        </w:fldChar>
      </w:r>
      <w:bookmarkStart w:id="172" w:name="Check1"/>
      <w:r w:rsidR="00F92E81" w:rsidRPr="00C739FA">
        <w:rPr>
          <w:rFonts w:cs="Arial"/>
        </w:rPr>
        <w:instrText xml:space="preserve"> FORMCHECKBOX </w:instrText>
      </w:r>
      <w:r w:rsidR="005E6424" w:rsidRPr="00C739FA">
        <w:rPr>
          <w:rFonts w:cs="Arial"/>
        </w:rPr>
      </w:r>
      <w:r w:rsidR="005E6424" w:rsidRPr="00C739FA">
        <w:rPr>
          <w:rFonts w:cs="Arial"/>
        </w:rPr>
        <w:fldChar w:fldCharType="end"/>
      </w:r>
      <w:bookmarkEnd w:id="172"/>
      <w:r w:rsidRPr="00C739FA">
        <w:rPr>
          <w:rFonts w:cs="Arial"/>
        </w:rPr>
        <w:t xml:space="preserve"> Staff  </w:t>
      </w:r>
      <w:r w:rsidR="005E6424" w:rsidRPr="00C739FA">
        <w:rPr>
          <w:rFonts w:cs="Arial"/>
        </w:rPr>
        <w:fldChar w:fldCharType="begin">
          <w:ffData>
            <w:name w:val="Check2"/>
            <w:enabled/>
            <w:calcOnExit w:val="0"/>
            <w:checkBox>
              <w:sizeAuto/>
              <w:default w:val="0"/>
            </w:checkBox>
          </w:ffData>
        </w:fldChar>
      </w:r>
      <w:bookmarkStart w:id="173" w:name="Check2"/>
      <w:r w:rsidR="00F92E81" w:rsidRPr="00C739FA">
        <w:rPr>
          <w:rFonts w:cs="Arial"/>
        </w:rPr>
        <w:instrText xml:space="preserve"> FORMCHECKBOX </w:instrText>
      </w:r>
      <w:r w:rsidR="005E6424" w:rsidRPr="00C739FA">
        <w:rPr>
          <w:rFonts w:cs="Arial"/>
        </w:rPr>
      </w:r>
      <w:r w:rsidR="005E6424" w:rsidRPr="00C739FA">
        <w:rPr>
          <w:rFonts w:cs="Arial"/>
        </w:rPr>
        <w:fldChar w:fldCharType="end"/>
      </w:r>
      <w:bookmarkEnd w:id="173"/>
      <w:r w:rsidRPr="00C739FA">
        <w:rPr>
          <w:rFonts w:cs="Arial"/>
        </w:rPr>
        <w:t xml:space="preserve"> Customers  </w:t>
      </w:r>
      <w:r w:rsidR="005E6424" w:rsidRPr="00C739FA">
        <w:rPr>
          <w:rFonts w:cs="Arial"/>
        </w:rPr>
        <w:fldChar w:fldCharType="begin">
          <w:ffData>
            <w:name w:val="Check3"/>
            <w:enabled/>
            <w:calcOnExit w:val="0"/>
            <w:checkBox>
              <w:sizeAuto/>
              <w:default w:val="0"/>
            </w:checkBox>
          </w:ffData>
        </w:fldChar>
      </w:r>
      <w:bookmarkStart w:id="174" w:name="Check3"/>
      <w:r w:rsidR="00F92E81" w:rsidRPr="00C739FA">
        <w:rPr>
          <w:rFonts w:cs="Arial"/>
        </w:rPr>
        <w:instrText xml:space="preserve"> FORMCHECKBOX </w:instrText>
      </w:r>
      <w:r w:rsidR="005E6424" w:rsidRPr="00C739FA">
        <w:rPr>
          <w:rFonts w:cs="Arial"/>
        </w:rPr>
      </w:r>
      <w:r w:rsidR="005E6424" w:rsidRPr="00C739FA">
        <w:rPr>
          <w:rFonts w:cs="Arial"/>
        </w:rPr>
        <w:fldChar w:fldCharType="end"/>
      </w:r>
      <w:bookmarkEnd w:id="174"/>
      <w:r w:rsidRPr="00C739FA">
        <w:rPr>
          <w:rFonts w:cs="Arial"/>
        </w:rPr>
        <w:t xml:space="preserve"> Visitors</w:t>
      </w:r>
    </w:p>
    <w:p w:rsidR="00F92E81" w:rsidRPr="00C739FA" w:rsidRDefault="00F92E81" w:rsidP="00411C38">
      <w:pPr>
        <w:jc w:val="both"/>
        <w:rPr>
          <w:rFonts w:cs="Arial"/>
        </w:rPr>
      </w:pPr>
    </w:p>
    <w:p w:rsidR="00F92E81" w:rsidRPr="00C739FA" w:rsidRDefault="00C739FA" w:rsidP="00411C38">
      <w:pPr>
        <w:jc w:val="both"/>
        <w:rPr>
          <w:rFonts w:cs="Arial"/>
        </w:rPr>
      </w:pPr>
      <w:proofErr w:type="gramStart"/>
      <w:r w:rsidRPr="00C739FA">
        <w:rPr>
          <w:rFonts w:cs="Arial"/>
        </w:rPr>
        <w:t xml:space="preserve">Notice Given </w:t>
      </w:r>
      <w:r>
        <w:rPr>
          <w:rFonts w:cs="Arial"/>
        </w:rPr>
        <w:t>t</w:t>
      </w:r>
      <w:r w:rsidRPr="00C739FA">
        <w:rPr>
          <w:rFonts w:cs="Arial"/>
        </w:rPr>
        <w:t>o Occupants?</w:t>
      </w:r>
      <w:proofErr w:type="gramEnd"/>
      <w:r w:rsidRPr="00C739FA">
        <w:rPr>
          <w:rFonts w:cs="Arial"/>
        </w:rPr>
        <w:t xml:space="preserve">  </w:t>
      </w:r>
      <w:r w:rsidRPr="00C739FA">
        <w:rPr>
          <w:rFonts w:cs="Arial"/>
        </w:rPr>
        <w:tab/>
      </w:r>
      <w:r w:rsidRPr="00C739FA">
        <w:rPr>
          <w:rFonts w:cs="Arial"/>
        </w:rPr>
        <w:tab/>
      </w:r>
      <w:r w:rsidRPr="00C739FA">
        <w:rPr>
          <w:rFonts w:cs="Arial"/>
        </w:rPr>
        <w:tab/>
      </w:r>
      <w:r w:rsidR="005E6424" w:rsidRPr="00C739FA">
        <w:rPr>
          <w:rFonts w:cs="Arial"/>
        </w:rPr>
        <w:fldChar w:fldCharType="begin">
          <w:ffData>
            <w:name w:val="Check4"/>
            <w:enabled/>
            <w:calcOnExit w:val="0"/>
            <w:checkBox>
              <w:sizeAuto/>
              <w:default w:val="0"/>
            </w:checkBox>
          </w:ffData>
        </w:fldChar>
      </w:r>
      <w:bookmarkStart w:id="175" w:name="Check4"/>
      <w:r w:rsidR="00F92E81" w:rsidRPr="00C739FA">
        <w:rPr>
          <w:rFonts w:cs="Arial"/>
        </w:rPr>
        <w:instrText xml:space="preserve"> FORMCHECKBOX </w:instrText>
      </w:r>
      <w:r w:rsidR="005E6424" w:rsidRPr="00C739FA">
        <w:rPr>
          <w:rFonts w:cs="Arial"/>
        </w:rPr>
      </w:r>
      <w:r w:rsidR="005E6424" w:rsidRPr="00C739FA">
        <w:rPr>
          <w:rFonts w:cs="Arial"/>
        </w:rPr>
        <w:fldChar w:fldCharType="end"/>
      </w:r>
      <w:bookmarkEnd w:id="175"/>
      <w:r w:rsidRPr="00C739FA">
        <w:rPr>
          <w:rFonts w:cs="Arial"/>
        </w:rPr>
        <w:t xml:space="preserve">  Yes</w:t>
      </w:r>
      <w:r w:rsidRPr="00C739FA">
        <w:rPr>
          <w:rFonts w:cs="Arial"/>
        </w:rPr>
        <w:tab/>
      </w:r>
      <w:r w:rsidR="005E6424" w:rsidRPr="00C739FA">
        <w:rPr>
          <w:rFonts w:cs="Arial"/>
        </w:rPr>
        <w:fldChar w:fldCharType="begin">
          <w:ffData>
            <w:name w:val="Check5"/>
            <w:enabled/>
            <w:calcOnExit w:val="0"/>
            <w:checkBox>
              <w:sizeAuto/>
              <w:default w:val="0"/>
            </w:checkBox>
          </w:ffData>
        </w:fldChar>
      </w:r>
      <w:bookmarkStart w:id="176" w:name="Check5"/>
      <w:r w:rsidR="00F92E81" w:rsidRPr="00C739FA">
        <w:rPr>
          <w:rFonts w:cs="Arial"/>
        </w:rPr>
        <w:instrText xml:space="preserve"> FORMCHECKBOX </w:instrText>
      </w:r>
      <w:r w:rsidR="005E6424" w:rsidRPr="00C739FA">
        <w:rPr>
          <w:rFonts w:cs="Arial"/>
        </w:rPr>
      </w:r>
      <w:r w:rsidR="005E6424" w:rsidRPr="00C739FA">
        <w:rPr>
          <w:rFonts w:cs="Arial"/>
        </w:rPr>
        <w:fldChar w:fldCharType="end"/>
      </w:r>
      <w:bookmarkEnd w:id="176"/>
      <w:r w:rsidRPr="00C739FA">
        <w:rPr>
          <w:rFonts w:cs="Arial"/>
        </w:rPr>
        <w:t xml:space="preserve">  No</w:t>
      </w:r>
    </w:p>
    <w:p w:rsidR="00F92E81" w:rsidRPr="00C739FA" w:rsidRDefault="00F92E81" w:rsidP="00411C38">
      <w:pPr>
        <w:jc w:val="both"/>
        <w:rPr>
          <w:rFonts w:cs="Arial"/>
        </w:rPr>
      </w:pPr>
    </w:p>
    <w:p w:rsidR="00F92E81" w:rsidRPr="00C739FA" w:rsidRDefault="00C739FA" w:rsidP="00411C38">
      <w:pPr>
        <w:jc w:val="both"/>
        <w:rPr>
          <w:rFonts w:cs="Arial"/>
        </w:rPr>
      </w:pPr>
      <w:r w:rsidRPr="00C739FA">
        <w:rPr>
          <w:rFonts w:cs="Arial"/>
        </w:rPr>
        <w:t>Number of Emergency Wardens:</w:t>
      </w:r>
      <w:r>
        <w:rPr>
          <w:rFonts w:cs="Arial"/>
        </w:rPr>
        <w:tab/>
      </w:r>
      <w:r>
        <w:rPr>
          <w:rFonts w:cs="Arial"/>
        </w:rPr>
        <w:tab/>
      </w:r>
      <w:r w:rsidRPr="00C739FA">
        <w:rPr>
          <w:rFonts w:cs="Arial"/>
          <w:u w:val="single"/>
        </w:rPr>
        <w:tab/>
      </w:r>
      <w:r w:rsidRPr="00C739FA">
        <w:rPr>
          <w:rFonts w:cs="Arial"/>
          <w:u w:val="single"/>
        </w:rPr>
        <w:tab/>
      </w:r>
    </w:p>
    <w:p w:rsidR="00F92E81" w:rsidRPr="00C739FA" w:rsidRDefault="00F92E81" w:rsidP="00411C38">
      <w:pPr>
        <w:jc w:val="both"/>
        <w:rPr>
          <w:rFonts w:cs="Arial"/>
        </w:rPr>
      </w:pPr>
    </w:p>
    <w:p w:rsidR="00F92E81" w:rsidRPr="00C739FA" w:rsidRDefault="00C739FA" w:rsidP="00411C38">
      <w:pPr>
        <w:jc w:val="both"/>
        <w:rPr>
          <w:rFonts w:cs="Arial"/>
        </w:rPr>
      </w:pPr>
      <w:proofErr w:type="gramStart"/>
      <w:r w:rsidRPr="00C739FA">
        <w:rPr>
          <w:rFonts w:cs="Arial"/>
        </w:rPr>
        <w:t>Emergency Coordinator Present?</w:t>
      </w:r>
      <w:proofErr w:type="gramEnd"/>
      <w:r w:rsidRPr="00C739FA">
        <w:rPr>
          <w:rFonts w:cs="Arial"/>
        </w:rPr>
        <w:tab/>
      </w:r>
      <w:r w:rsidRPr="00C739FA">
        <w:rPr>
          <w:rFonts w:cs="Arial"/>
        </w:rPr>
        <w:tab/>
      </w:r>
      <w:r w:rsidR="005E6424" w:rsidRPr="00C739FA">
        <w:rPr>
          <w:rFonts w:cs="Arial"/>
        </w:rPr>
        <w:fldChar w:fldCharType="begin">
          <w:ffData>
            <w:name w:val="Check4"/>
            <w:enabled/>
            <w:calcOnExit w:val="0"/>
            <w:checkBox>
              <w:sizeAuto/>
              <w:default w:val="0"/>
            </w:checkBox>
          </w:ffData>
        </w:fldChar>
      </w:r>
      <w:r w:rsidR="00F92E81" w:rsidRPr="00C739FA">
        <w:rPr>
          <w:rFonts w:cs="Arial"/>
        </w:rPr>
        <w:instrText xml:space="preserve"> FORMCHECKBOX </w:instrText>
      </w:r>
      <w:r w:rsidR="005E6424" w:rsidRPr="00C739FA">
        <w:rPr>
          <w:rFonts w:cs="Arial"/>
        </w:rPr>
      </w:r>
      <w:r w:rsidR="005E6424" w:rsidRPr="00C739FA">
        <w:rPr>
          <w:rFonts w:cs="Arial"/>
        </w:rPr>
        <w:fldChar w:fldCharType="end"/>
      </w:r>
      <w:r w:rsidRPr="00C739FA">
        <w:rPr>
          <w:rFonts w:cs="Arial"/>
        </w:rPr>
        <w:t xml:space="preserve">  Yes</w:t>
      </w:r>
      <w:r w:rsidRPr="00C739FA">
        <w:rPr>
          <w:rFonts w:cs="Arial"/>
        </w:rPr>
        <w:tab/>
      </w:r>
      <w:r w:rsidR="005E6424" w:rsidRPr="00C739FA">
        <w:rPr>
          <w:rFonts w:cs="Arial"/>
        </w:rPr>
        <w:fldChar w:fldCharType="begin">
          <w:ffData>
            <w:name w:val="Check5"/>
            <w:enabled/>
            <w:calcOnExit w:val="0"/>
            <w:checkBox>
              <w:sizeAuto/>
              <w:default w:val="0"/>
            </w:checkBox>
          </w:ffData>
        </w:fldChar>
      </w:r>
      <w:r w:rsidR="00F92E81" w:rsidRPr="00C739FA">
        <w:rPr>
          <w:rFonts w:cs="Arial"/>
        </w:rPr>
        <w:instrText xml:space="preserve"> FORMCHECKBOX </w:instrText>
      </w:r>
      <w:r w:rsidR="005E6424" w:rsidRPr="00C739FA">
        <w:rPr>
          <w:rFonts w:cs="Arial"/>
        </w:rPr>
      </w:r>
      <w:r w:rsidR="005E6424" w:rsidRPr="00C739FA">
        <w:rPr>
          <w:rFonts w:cs="Arial"/>
        </w:rPr>
        <w:fldChar w:fldCharType="end"/>
      </w:r>
      <w:r w:rsidRPr="00C739FA">
        <w:rPr>
          <w:rFonts w:cs="Arial"/>
        </w:rPr>
        <w:t xml:space="preserve">  No</w:t>
      </w:r>
    </w:p>
    <w:p w:rsidR="00F92E81" w:rsidRPr="00C739FA" w:rsidRDefault="00F92E81" w:rsidP="00411C38">
      <w:pPr>
        <w:jc w:val="both"/>
        <w:rPr>
          <w:rFonts w:cs="Arial"/>
        </w:rPr>
      </w:pPr>
    </w:p>
    <w:p w:rsidR="00F92E81" w:rsidRPr="00C739FA" w:rsidRDefault="00C739FA" w:rsidP="00411C38">
      <w:pPr>
        <w:jc w:val="both"/>
        <w:rPr>
          <w:rFonts w:cs="Arial"/>
        </w:rPr>
      </w:pPr>
      <w:r w:rsidRPr="00C739FA">
        <w:rPr>
          <w:rFonts w:cs="Arial"/>
        </w:rPr>
        <w:t xml:space="preserve">Wardens Identified? </w:t>
      </w:r>
      <w:r w:rsidRPr="00C739FA">
        <w:rPr>
          <w:rFonts w:cs="Arial"/>
        </w:rPr>
        <w:tab/>
      </w:r>
      <w:r w:rsidRPr="00C739FA">
        <w:rPr>
          <w:rFonts w:cs="Arial"/>
        </w:rPr>
        <w:tab/>
      </w:r>
      <w:r w:rsidRPr="00C739FA">
        <w:rPr>
          <w:rFonts w:cs="Arial"/>
        </w:rPr>
        <w:tab/>
      </w:r>
      <w:r w:rsidRPr="00C739FA">
        <w:rPr>
          <w:rFonts w:cs="Arial"/>
        </w:rPr>
        <w:tab/>
      </w:r>
      <w:r w:rsidR="005E6424" w:rsidRPr="00C739FA">
        <w:rPr>
          <w:rFonts w:cs="Arial"/>
        </w:rPr>
        <w:fldChar w:fldCharType="begin">
          <w:ffData>
            <w:name w:val="Check4"/>
            <w:enabled/>
            <w:calcOnExit w:val="0"/>
            <w:checkBox>
              <w:sizeAuto/>
              <w:default w:val="0"/>
            </w:checkBox>
          </w:ffData>
        </w:fldChar>
      </w:r>
      <w:r w:rsidR="00F92E81" w:rsidRPr="00C739FA">
        <w:rPr>
          <w:rFonts w:cs="Arial"/>
        </w:rPr>
        <w:instrText xml:space="preserve"> FORMCHECKBOX </w:instrText>
      </w:r>
      <w:r w:rsidR="005E6424" w:rsidRPr="00C739FA">
        <w:rPr>
          <w:rFonts w:cs="Arial"/>
        </w:rPr>
      </w:r>
      <w:r w:rsidR="005E6424" w:rsidRPr="00C739FA">
        <w:rPr>
          <w:rFonts w:cs="Arial"/>
        </w:rPr>
        <w:fldChar w:fldCharType="end"/>
      </w:r>
      <w:r w:rsidRPr="00C739FA">
        <w:rPr>
          <w:rFonts w:cs="Arial"/>
        </w:rPr>
        <w:t xml:space="preserve">  Yes</w:t>
      </w:r>
      <w:r w:rsidRPr="00C739FA">
        <w:rPr>
          <w:rFonts w:cs="Arial"/>
        </w:rPr>
        <w:tab/>
      </w:r>
      <w:r w:rsidR="005E6424" w:rsidRPr="00C739FA">
        <w:rPr>
          <w:rFonts w:cs="Arial"/>
        </w:rPr>
        <w:fldChar w:fldCharType="begin">
          <w:ffData>
            <w:name w:val="Check5"/>
            <w:enabled/>
            <w:calcOnExit w:val="0"/>
            <w:checkBox>
              <w:sizeAuto/>
              <w:default w:val="0"/>
            </w:checkBox>
          </w:ffData>
        </w:fldChar>
      </w:r>
      <w:r w:rsidR="00F92E81" w:rsidRPr="00C739FA">
        <w:rPr>
          <w:rFonts w:cs="Arial"/>
        </w:rPr>
        <w:instrText xml:space="preserve"> FORMCHECKBOX </w:instrText>
      </w:r>
      <w:r w:rsidR="005E6424" w:rsidRPr="00C739FA">
        <w:rPr>
          <w:rFonts w:cs="Arial"/>
        </w:rPr>
      </w:r>
      <w:r w:rsidR="005E6424" w:rsidRPr="00C739FA">
        <w:rPr>
          <w:rFonts w:cs="Arial"/>
        </w:rPr>
        <w:fldChar w:fldCharType="end"/>
      </w:r>
      <w:r w:rsidRPr="00C739FA">
        <w:rPr>
          <w:rFonts w:cs="Arial"/>
        </w:rPr>
        <w:t xml:space="preserve">  No</w:t>
      </w:r>
    </w:p>
    <w:p w:rsidR="00F92E81" w:rsidRPr="00C739FA" w:rsidRDefault="00F92E81" w:rsidP="00411C38">
      <w:pPr>
        <w:jc w:val="both"/>
        <w:rPr>
          <w:rFonts w:cs="Arial"/>
        </w:rPr>
      </w:pPr>
    </w:p>
    <w:p w:rsidR="00F92E81" w:rsidRPr="00C739FA" w:rsidRDefault="00C739FA" w:rsidP="00411C38">
      <w:pPr>
        <w:jc w:val="both"/>
        <w:rPr>
          <w:rFonts w:cs="Arial"/>
        </w:rPr>
      </w:pPr>
      <w:proofErr w:type="gramStart"/>
      <w:r w:rsidRPr="00C739FA">
        <w:rPr>
          <w:rFonts w:cs="Arial"/>
        </w:rPr>
        <w:t>Evacuation Orderly?</w:t>
      </w:r>
      <w:proofErr w:type="gramEnd"/>
      <w:r w:rsidRPr="00C739FA">
        <w:rPr>
          <w:rFonts w:cs="Arial"/>
        </w:rPr>
        <w:tab/>
      </w:r>
      <w:r w:rsidRPr="00C739FA">
        <w:rPr>
          <w:rFonts w:cs="Arial"/>
        </w:rPr>
        <w:tab/>
      </w:r>
      <w:r w:rsidRPr="00C739FA">
        <w:rPr>
          <w:rFonts w:cs="Arial"/>
        </w:rPr>
        <w:tab/>
      </w:r>
      <w:r w:rsidRPr="00C739FA">
        <w:rPr>
          <w:rFonts w:cs="Arial"/>
        </w:rPr>
        <w:tab/>
      </w:r>
      <w:r w:rsidR="005E6424" w:rsidRPr="00C739FA">
        <w:rPr>
          <w:rFonts w:cs="Arial"/>
        </w:rPr>
        <w:fldChar w:fldCharType="begin">
          <w:ffData>
            <w:name w:val="Check4"/>
            <w:enabled/>
            <w:calcOnExit w:val="0"/>
            <w:checkBox>
              <w:sizeAuto/>
              <w:default w:val="0"/>
            </w:checkBox>
          </w:ffData>
        </w:fldChar>
      </w:r>
      <w:r w:rsidR="00F92E81" w:rsidRPr="00C739FA">
        <w:rPr>
          <w:rFonts w:cs="Arial"/>
        </w:rPr>
        <w:instrText xml:space="preserve"> FORMCHECKBOX </w:instrText>
      </w:r>
      <w:r w:rsidR="005E6424" w:rsidRPr="00C739FA">
        <w:rPr>
          <w:rFonts w:cs="Arial"/>
        </w:rPr>
      </w:r>
      <w:r w:rsidR="005E6424" w:rsidRPr="00C739FA">
        <w:rPr>
          <w:rFonts w:cs="Arial"/>
        </w:rPr>
        <w:fldChar w:fldCharType="end"/>
      </w:r>
      <w:r w:rsidRPr="00C739FA">
        <w:rPr>
          <w:rFonts w:cs="Arial"/>
        </w:rPr>
        <w:t xml:space="preserve">  Yes</w:t>
      </w:r>
      <w:r w:rsidRPr="00C739FA">
        <w:rPr>
          <w:rFonts w:cs="Arial"/>
        </w:rPr>
        <w:tab/>
      </w:r>
      <w:r w:rsidR="005E6424" w:rsidRPr="00C739FA">
        <w:rPr>
          <w:rFonts w:cs="Arial"/>
        </w:rPr>
        <w:fldChar w:fldCharType="begin">
          <w:ffData>
            <w:name w:val="Check5"/>
            <w:enabled/>
            <w:calcOnExit w:val="0"/>
            <w:checkBox>
              <w:sizeAuto/>
              <w:default w:val="0"/>
            </w:checkBox>
          </w:ffData>
        </w:fldChar>
      </w:r>
      <w:r w:rsidR="00F92E81" w:rsidRPr="00C739FA">
        <w:rPr>
          <w:rFonts w:cs="Arial"/>
        </w:rPr>
        <w:instrText xml:space="preserve"> FORMCHECKBOX </w:instrText>
      </w:r>
      <w:r w:rsidR="005E6424" w:rsidRPr="00C739FA">
        <w:rPr>
          <w:rFonts w:cs="Arial"/>
        </w:rPr>
      </w:r>
      <w:r w:rsidR="005E6424" w:rsidRPr="00C739FA">
        <w:rPr>
          <w:rFonts w:cs="Arial"/>
        </w:rPr>
        <w:fldChar w:fldCharType="end"/>
      </w:r>
      <w:r w:rsidRPr="00C739FA">
        <w:rPr>
          <w:rFonts w:cs="Arial"/>
        </w:rPr>
        <w:t xml:space="preserve">  No</w:t>
      </w:r>
    </w:p>
    <w:p w:rsidR="00F92E81" w:rsidRPr="00C739FA" w:rsidRDefault="00F92E81" w:rsidP="00411C38">
      <w:pPr>
        <w:jc w:val="both"/>
        <w:rPr>
          <w:rFonts w:cs="Arial"/>
        </w:rPr>
      </w:pPr>
    </w:p>
    <w:p w:rsidR="00F92E81" w:rsidRPr="00C739FA" w:rsidRDefault="00C739FA" w:rsidP="00411C38">
      <w:pPr>
        <w:jc w:val="both"/>
        <w:rPr>
          <w:rFonts w:cs="Arial"/>
          <w:u w:val="single"/>
        </w:rPr>
      </w:pPr>
      <w:r w:rsidRPr="00C739FA">
        <w:rPr>
          <w:rFonts w:cs="Arial"/>
        </w:rPr>
        <w:t>Comments</w:t>
      </w:r>
      <w:r>
        <w:rPr>
          <w:rFonts w:cs="Arial"/>
        </w:rPr>
        <w:t>:</w:t>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Pr>
          <w:rFonts w:cs="Arial"/>
          <w:u w:val="single"/>
        </w:rPr>
        <w:tab/>
      </w:r>
      <w:r w:rsidRPr="00C739FA">
        <w:rPr>
          <w:rFonts w:cs="Arial"/>
          <w:u w:val="single"/>
        </w:rPr>
        <w:tab/>
      </w:r>
    </w:p>
    <w:p w:rsidR="00F92E81" w:rsidRPr="00C739FA" w:rsidRDefault="00F92E81" w:rsidP="00411C38">
      <w:pPr>
        <w:jc w:val="both"/>
        <w:rPr>
          <w:rFonts w:cs="Arial"/>
          <w:u w:val="single"/>
        </w:rPr>
      </w:pPr>
    </w:p>
    <w:p w:rsidR="00F92E81" w:rsidRPr="00C739FA" w:rsidRDefault="00C739FA" w:rsidP="00411C38">
      <w:pPr>
        <w:jc w:val="both"/>
        <w:rPr>
          <w:rFonts w:cs="Arial"/>
          <w:u w:val="single"/>
        </w:rPr>
      </w:pP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Pr>
          <w:rFonts w:cs="Arial"/>
          <w:u w:val="single"/>
        </w:rPr>
        <w:tab/>
      </w:r>
    </w:p>
    <w:p w:rsidR="00F92E81" w:rsidRPr="00C739FA" w:rsidRDefault="00F92E81" w:rsidP="00411C38">
      <w:pPr>
        <w:jc w:val="both"/>
        <w:rPr>
          <w:rFonts w:cs="Arial"/>
          <w:u w:val="single"/>
        </w:rPr>
      </w:pPr>
    </w:p>
    <w:p w:rsidR="00F92E81" w:rsidRPr="00C739FA" w:rsidRDefault="00C739FA" w:rsidP="00411C38">
      <w:pPr>
        <w:jc w:val="both"/>
        <w:rPr>
          <w:rFonts w:cs="Arial"/>
        </w:rPr>
      </w:pPr>
      <w:r w:rsidRPr="00C739FA">
        <w:rPr>
          <w:rFonts w:cs="Arial"/>
        </w:rPr>
        <w:t xml:space="preserve">All Occupants Evacuated? </w:t>
      </w:r>
      <w:r w:rsidRPr="00C739FA">
        <w:rPr>
          <w:rFonts w:cs="Arial"/>
        </w:rPr>
        <w:tab/>
      </w:r>
      <w:r w:rsidRPr="00C739FA">
        <w:rPr>
          <w:rFonts w:cs="Arial"/>
        </w:rPr>
        <w:tab/>
      </w:r>
      <w:r w:rsidRPr="00C739FA">
        <w:rPr>
          <w:rFonts w:cs="Arial"/>
        </w:rPr>
        <w:tab/>
      </w:r>
      <w:r w:rsidR="005E6424" w:rsidRPr="00C739FA">
        <w:rPr>
          <w:rFonts w:cs="Arial"/>
        </w:rPr>
        <w:fldChar w:fldCharType="begin">
          <w:ffData>
            <w:name w:val="Check4"/>
            <w:enabled/>
            <w:calcOnExit w:val="0"/>
            <w:checkBox>
              <w:sizeAuto/>
              <w:default w:val="0"/>
            </w:checkBox>
          </w:ffData>
        </w:fldChar>
      </w:r>
      <w:r w:rsidR="00F92E81" w:rsidRPr="00C739FA">
        <w:rPr>
          <w:rFonts w:cs="Arial"/>
        </w:rPr>
        <w:instrText xml:space="preserve"> FORMCHECKBOX </w:instrText>
      </w:r>
      <w:r w:rsidR="005E6424" w:rsidRPr="00C739FA">
        <w:rPr>
          <w:rFonts w:cs="Arial"/>
        </w:rPr>
      </w:r>
      <w:r w:rsidR="005E6424" w:rsidRPr="00C739FA">
        <w:rPr>
          <w:rFonts w:cs="Arial"/>
        </w:rPr>
        <w:fldChar w:fldCharType="end"/>
      </w:r>
      <w:r w:rsidRPr="00C739FA">
        <w:rPr>
          <w:rFonts w:cs="Arial"/>
        </w:rPr>
        <w:t xml:space="preserve">  Yes</w:t>
      </w:r>
      <w:r w:rsidRPr="00C739FA">
        <w:rPr>
          <w:rFonts w:cs="Arial"/>
        </w:rPr>
        <w:tab/>
      </w:r>
      <w:r w:rsidR="005E6424" w:rsidRPr="00C739FA">
        <w:rPr>
          <w:rFonts w:cs="Arial"/>
        </w:rPr>
        <w:fldChar w:fldCharType="begin">
          <w:ffData>
            <w:name w:val="Check5"/>
            <w:enabled/>
            <w:calcOnExit w:val="0"/>
            <w:checkBox>
              <w:sizeAuto/>
              <w:default w:val="0"/>
            </w:checkBox>
          </w:ffData>
        </w:fldChar>
      </w:r>
      <w:r w:rsidR="00F92E81" w:rsidRPr="00C739FA">
        <w:rPr>
          <w:rFonts w:cs="Arial"/>
        </w:rPr>
        <w:instrText xml:space="preserve"> FORMCHECKBOX </w:instrText>
      </w:r>
      <w:r w:rsidR="005E6424" w:rsidRPr="00C739FA">
        <w:rPr>
          <w:rFonts w:cs="Arial"/>
        </w:rPr>
      </w:r>
      <w:r w:rsidR="005E6424" w:rsidRPr="00C739FA">
        <w:rPr>
          <w:rFonts w:cs="Arial"/>
        </w:rPr>
        <w:fldChar w:fldCharType="end"/>
      </w:r>
      <w:r w:rsidRPr="00C739FA">
        <w:rPr>
          <w:rFonts w:cs="Arial"/>
        </w:rPr>
        <w:t xml:space="preserve">  No</w:t>
      </w:r>
    </w:p>
    <w:p w:rsidR="00F92E81" w:rsidRPr="00C739FA" w:rsidRDefault="00F92E81" w:rsidP="00411C38">
      <w:pPr>
        <w:jc w:val="both"/>
        <w:rPr>
          <w:rFonts w:cs="Arial"/>
        </w:rPr>
      </w:pPr>
    </w:p>
    <w:p w:rsidR="00F92E81" w:rsidRPr="00C739FA" w:rsidRDefault="00C739FA" w:rsidP="00411C38">
      <w:pPr>
        <w:jc w:val="both"/>
        <w:rPr>
          <w:rFonts w:cs="Arial"/>
          <w:u w:val="single"/>
        </w:rPr>
      </w:pPr>
      <w:r w:rsidRPr="00C739FA">
        <w:rPr>
          <w:rFonts w:cs="Arial"/>
        </w:rPr>
        <w:t>Comments</w:t>
      </w:r>
      <w:r>
        <w:rPr>
          <w:rFonts w:cs="Arial"/>
        </w:rPr>
        <w:t>:</w:t>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Pr>
          <w:rFonts w:cs="Arial"/>
          <w:u w:val="single"/>
        </w:rPr>
        <w:tab/>
      </w:r>
    </w:p>
    <w:p w:rsidR="00F92E81" w:rsidRPr="00C739FA" w:rsidRDefault="00F92E81" w:rsidP="00411C38">
      <w:pPr>
        <w:jc w:val="both"/>
        <w:rPr>
          <w:rFonts w:cs="Arial"/>
          <w:u w:val="single"/>
        </w:rPr>
      </w:pPr>
    </w:p>
    <w:p w:rsidR="00F92E81" w:rsidRPr="00C739FA" w:rsidRDefault="00C739FA" w:rsidP="00411C38">
      <w:pPr>
        <w:jc w:val="both"/>
        <w:rPr>
          <w:rFonts w:cs="Arial"/>
          <w:u w:val="single"/>
        </w:rPr>
      </w:pP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Pr>
          <w:rFonts w:cs="Arial"/>
          <w:u w:val="single"/>
        </w:rPr>
        <w:tab/>
      </w:r>
    </w:p>
    <w:p w:rsidR="00F92E81" w:rsidRPr="00C739FA" w:rsidRDefault="00F92E81" w:rsidP="00411C38">
      <w:pPr>
        <w:jc w:val="both"/>
        <w:rPr>
          <w:rFonts w:cs="Arial"/>
          <w:u w:val="single"/>
        </w:rPr>
      </w:pPr>
    </w:p>
    <w:p w:rsidR="00F92E81" w:rsidRPr="00C739FA" w:rsidRDefault="00C739FA" w:rsidP="00411C38">
      <w:pPr>
        <w:jc w:val="both"/>
        <w:rPr>
          <w:rFonts w:cs="Arial"/>
          <w:u w:val="single"/>
        </w:rPr>
      </w:pPr>
      <w:proofErr w:type="gramStart"/>
      <w:r w:rsidRPr="00C739FA">
        <w:rPr>
          <w:rFonts w:cs="Arial"/>
        </w:rPr>
        <w:t>Any Other Issues?</w:t>
      </w:r>
      <w:proofErr w:type="gramEnd"/>
      <w:r w:rsidRPr="00C739FA">
        <w:rPr>
          <w:rFonts w:cs="Arial"/>
        </w:rPr>
        <w:t xml:space="preserve"> (Describe)</w:t>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Pr>
          <w:rFonts w:cs="Arial"/>
          <w:u w:val="single"/>
        </w:rPr>
        <w:tab/>
      </w:r>
      <w:r>
        <w:rPr>
          <w:rFonts w:cs="Arial"/>
          <w:u w:val="single"/>
        </w:rPr>
        <w:tab/>
      </w:r>
    </w:p>
    <w:p w:rsidR="00F92E81" w:rsidRPr="00C739FA" w:rsidRDefault="00F92E81" w:rsidP="00411C38">
      <w:pPr>
        <w:jc w:val="both"/>
        <w:rPr>
          <w:rFonts w:cs="Arial"/>
          <w:u w:val="single"/>
        </w:rPr>
      </w:pPr>
    </w:p>
    <w:p w:rsidR="00F92E81" w:rsidRPr="00C739FA" w:rsidRDefault="00C739FA" w:rsidP="00411C38">
      <w:pPr>
        <w:jc w:val="both"/>
        <w:rPr>
          <w:rFonts w:cs="Arial"/>
          <w:u w:val="single"/>
        </w:rPr>
      </w:pP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Pr>
          <w:rFonts w:cs="Arial"/>
          <w:u w:val="single"/>
        </w:rPr>
        <w:tab/>
      </w:r>
      <w:r w:rsidRPr="00C739FA">
        <w:rPr>
          <w:rFonts w:cs="Arial"/>
          <w:u w:val="single"/>
        </w:rPr>
        <w:tab/>
      </w:r>
    </w:p>
    <w:p w:rsidR="00F92E81" w:rsidRPr="00C739FA" w:rsidRDefault="00F92E81" w:rsidP="00411C38">
      <w:pPr>
        <w:jc w:val="both"/>
        <w:rPr>
          <w:rFonts w:cs="Arial"/>
          <w:u w:val="single"/>
        </w:rPr>
      </w:pPr>
    </w:p>
    <w:p w:rsidR="00F92E81" w:rsidRPr="00C739FA" w:rsidRDefault="00C739FA" w:rsidP="00411C38">
      <w:pPr>
        <w:jc w:val="both"/>
        <w:rPr>
          <w:rFonts w:cs="Arial"/>
          <w:u w:val="single"/>
        </w:rPr>
      </w:pP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sidRPr="00C739FA">
        <w:rPr>
          <w:rFonts w:cs="Arial"/>
          <w:u w:val="single"/>
        </w:rPr>
        <w:tab/>
      </w:r>
      <w:r>
        <w:rPr>
          <w:rFonts w:cs="Arial"/>
          <w:u w:val="single"/>
        </w:rPr>
        <w:tab/>
      </w:r>
    </w:p>
    <w:p w:rsidR="00F92E81" w:rsidRPr="00C739FA" w:rsidRDefault="00F92E81" w:rsidP="00411C38">
      <w:pPr>
        <w:jc w:val="both"/>
        <w:rPr>
          <w:rFonts w:cs="Arial"/>
        </w:rPr>
      </w:pPr>
    </w:p>
    <w:p w:rsidR="00F92E81" w:rsidRPr="00C739FA" w:rsidRDefault="00F92E81" w:rsidP="00411C38">
      <w:pPr>
        <w:jc w:val="both"/>
        <w:rPr>
          <w:rFonts w:cs="Arial"/>
        </w:rPr>
      </w:pPr>
    </w:p>
    <w:p w:rsidR="00D76A73" w:rsidRPr="00C739FA" w:rsidRDefault="00D76A73" w:rsidP="00411C38">
      <w:pPr>
        <w:widowControl w:val="0"/>
        <w:jc w:val="both"/>
        <w:outlineLvl w:val="0"/>
        <w:rPr>
          <w:rFonts w:cs="Arial"/>
        </w:rPr>
      </w:pPr>
    </w:p>
    <w:sectPr w:rsidR="00D76A73" w:rsidRPr="00C739FA" w:rsidSect="00C01619">
      <w:headerReference w:type="default" r:id="rId27"/>
      <w:type w:val="continuous"/>
      <w:pgSz w:w="12240" w:h="15840" w:code="1"/>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71B0" w:rsidRDefault="003671B0">
      <w:r>
        <w:separator/>
      </w:r>
    </w:p>
  </w:endnote>
  <w:endnote w:type="continuationSeparator" w:id="0">
    <w:p w:rsidR="003671B0" w:rsidRDefault="003671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1B0" w:rsidRDefault="003671B0">
    <w:pPr>
      <w:tabs>
        <w:tab w:val="right" w:pos="8640"/>
        <w:tab w:val="right" w:pos="1296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tblBorders>
      <w:tblLook w:val="04A0"/>
    </w:tblPr>
    <w:tblGrid>
      <w:gridCol w:w="4788"/>
      <w:gridCol w:w="1116"/>
      <w:gridCol w:w="2952"/>
    </w:tblGrid>
    <w:tr w:rsidR="003671B0" w:rsidTr="006F69CE">
      <w:tc>
        <w:tcPr>
          <w:tcW w:w="4788" w:type="dxa"/>
          <w:shd w:val="clear" w:color="auto" w:fill="auto"/>
          <w:vAlign w:val="center"/>
        </w:tcPr>
        <w:p w:rsidR="003671B0" w:rsidRDefault="003671B0" w:rsidP="006F69CE">
          <w:pPr>
            <w:tabs>
              <w:tab w:val="right" w:pos="8640"/>
            </w:tabs>
          </w:pPr>
          <w:r>
            <w:t>British Columbia Municipal Safety Association</w:t>
          </w:r>
        </w:p>
      </w:tc>
      <w:tc>
        <w:tcPr>
          <w:tcW w:w="1116" w:type="dxa"/>
          <w:shd w:val="clear" w:color="auto" w:fill="auto"/>
        </w:tcPr>
        <w:p w:rsidR="003671B0" w:rsidRDefault="003671B0" w:rsidP="006F69CE">
          <w:pPr>
            <w:tabs>
              <w:tab w:val="right" w:pos="8640"/>
            </w:tabs>
          </w:pPr>
        </w:p>
      </w:tc>
      <w:tc>
        <w:tcPr>
          <w:tcW w:w="2952" w:type="dxa"/>
          <w:shd w:val="clear" w:color="auto" w:fill="auto"/>
          <w:vAlign w:val="center"/>
        </w:tcPr>
        <w:p w:rsidR="003671B0" w:rsidRDefault="003671B0" w:rsidP="006F69CE">
          <w:pPr>
            <w:tabs>
              <w:tab w:val="right" w:pos="8640"/>
            </w:tabs>
            <w:jc w:val="right"/>
          </w:pPr>
          <w:r>
            <w:t xml:space="preserve">Page </w:t>
          </w:r>
          <w:r w:rsidR="005E6424">
            <w:rPr>
              <w:rStyle w:val="PageNumber"/>
            </w:rPr>
            <w:fldChar w:fldCharType="begin"/>
          </w:r>
          <w:r>
            <w:rPr>
              <w:rStyle w:val="PageNumber"/>
            </w:rPr>
            <w:instrText xml:space="preserve"> PAGE </w:instrText>
          </w:r>
          <w:r w:rsidR="005E6424">
            <w:rPr>
              <w:rStyle w:val="PageNumber"/>
            </w:rPr>
            <w:fldChar w:fldCharType="separate"/>
          </w:r>
          <w:r w:rsidR="00AF217B">
            <w:rPr>
              <w:rStyle w:val="PageNumber"/>
              <w:noProof/>
            </w:rPr>
            <w:t>20</w:t>
          </w:r>
          <w:r w:rsidR="005E6424">
            <w:rPr>
              <w:rStyle w:val="PageNumber"/>
            </w:rPr>
            <w:fldChar w:fldCharType="end"/>
          </w:r>
        </w:p>
      </w:tc>
    </w:tr>
  </w:tbl>
  <w:p w:rsidR="003671B0" w:rsidRDefault="003671B0">
    <w:pPr>
      <w:tabs>
        <w:tab w:val="right" w:pos="8640"/>
      </w:tabs>
    </w:pPr>
  </w:p>
  <w:p w:rsidR="003671B0" w:rsidRDefault="003671B0">
    <w:pPr>
      <w:tabs>
        <w:tab w:val="right" w:pos="8640"/>
      </w:tabs>
    </w:pPr>
    <w:r>
      <w:tab/>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4A442A"/>
      </w:tblBorders>
      <w:tblLook w:val="04A0"/>
    </w:tblPr>
    <w:tblGrid>
      <w:gridCol w:w="5238"/>
      <w:gridCol w:w="3546"/>
      <w:gridCol w:w="4392"/>
    </w:tblGrid>
    <w:tr w:rsidR="003671B0" w:rsidTr="006F69CE">
      <w:tc>
        <w:tcPr>
          <w:tcW w:w="5238" w:type="dxa"/>
          <w:shd w:val="clear" w:color="auto" w:fill="auto"/>
          <w:vAlign w:val="center"/>
        </w:tcPr>
        <w:p w:rsidR="003671B0" w:rsidRDefault="003671B0" w:rsidP="006F69CE">
          <w:pPr>
            <w:tabs>
              <w:tab w:val="right" w:pos="8640"/>
            </w:tabs>
          </w:pPr>
          <w:r>
            <w:t>British Columbia Municipal Safety Association</w:t>
          </w:r>
        </w:p>
      </w:tc>
      <w:tc>
        <w:tcPr>
          <w:tcW w:w="3546" w:type="dxa"/>
          <w:shd w:val="clear" w:color="auto" w:fill="auto"/>
        </w:tcPr>
        <w:p w:rsidR="003671B0" w:rsidRDefault="003671B0" w:rsidP="006F69CE">
          <w:pPr>
            <w:tabs>
              <w:tab w:val="right" w:pos="8640"/>
            </w:tabs>
          </w:pPr>
        </w:p>
      </w:tc>
      <w:tc>
        <w:tcPr>
          <w:tcW w:w="4392" w:type="dxa"/>
          <w:shd w:val="clear" w:color="auto" w:fill="auto"/>
          <w:vAlign w:val="center"/>
        </w:tcPr>
        <w:p w:rsidR="003671B0" w:rsidRDefault="003671B0" w:rsidP="006F69CE">
          <w:pPr>
            <w:tabs>
              <w:tab w:val="right" w:pos="8640"/>
            </w:tabs>
            <w:jc w:val="right"/>
          </w:pPr>
          <w:r>
            <w:t xml:space="preserve">Page </w:t>
          </w:r>
          <w:r w:rsidR="005E6424">
            <w:rPr>
              <w:rStyle w:val="PageNumber"/>
            </w:rPr>
            <w:fldChar w:fldCharType="begin"/>
          </w:r>
          <w:r>
            <w:rPr>
              <w:rStyle w:val="PageNumber"/>
            </w:rPr>
            <w:instrText xml:space="preserve"> PAGE </w:instrText>
          </w:r>
          <w:r w:rsidR="005E6424">
            <w:rPr>
              <w:rStyle w:val="PageNumber"/>
            </w:rPr>
            <w:fldChar w:fldCharType="separate"/>
          </w:r>
          <w:r w:rsidR="00AF217B">
            <w:rPr>
              <w:rStyle w:val="PageNumber"/>
              <w:noProof/>
            </w:rPr>
            <w:t>21</w:t>
          </w:r>
          <w:r w:rsidR="005E6424">
            <w:rPr>
              <w:rStyle w:val="PageNumber"/>
            </w:rPr>
            <w:fldChar w:fldCharType="end"/>
          </w:r>
        </w:p>
      </w:tc>
    </w:tr>
  </w:tbl>
  <w:p w:rsidR="003671B0" w:rsidRDefault="003671B0">
    <w:pPr>
      <w:tabs>
        <w:tab w:val="right" w:pos="8640"/>
      </w:tabs>
    </w:pPr>
  </w:p>
  <w:p w:rsidR="003671B0" w:rsidRDefault="003671B0">
    <w:pPr>
      <w:tabs>
        <w:tab w:val="right" w:pos="12960"/>
      </w:tabs>
    </w:pPr>
    <w:r>
      <w:tab/>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tblBorders>
      <w:tblLook w:val="04A0"/>
    </w:tblPr>
    <w:tblGrid>
      <w:gridCol w:w="4788"/>
      <w:gridCol w:w="1116"/>
      <w:gridCol w:w="2952"/>
    </w:tblGrid>
    <w:tr w:rsidR="003671B0" w:rsidTr="006F69CE">
      <w:tc>
        <w:tcPr>
          <w:tcW w:w="4788" w:type="dxa"/>
          <w:shd w:val="clear" w:color="auto" w:fill="auto"/>
          <w:vAlign w:val="center"/>
        </w:tcPr>
        <w:p w:rsidR="003671B0" w:rsidRDefault="003671B0" w:rsidP="006F69CE">
          <w:pPr>
            <w:tabs>
              <w:tab w:val="right" w:pos="8640"/>
            </w:tabs>
          </w:pPr>
          <w:r>
            <w:t>British Columbia Municipal Safety Association</w:t>
          </w:r>
        </w:p>
      </w:tc>
      <w:tc>
        <w:tcPr>
          <w:tcW w:w="1116" w:type="dxa"/>
          <w:shd w:val="clear" w:color="auto" w:fill="auto"/>
        </w:tcPr>
        <w:p w:rsidR="003671B0" w:rsidRDefault="003671B0" w:rsidP="006F69CE">
          <w:pPr>
            <w:tabs>
              <w:tab w:val="right" w:pos="8640"/>
            </w:tabs>
          </w:pPr>
        </w:p>
      </w:tc>
      <w:tc>
        <w:tcPr>
          <w:tcW w:w="2952" w:type="dxa"/>
          <w:shd w:val="clear" w:color="auto" w:fill="auto"/>
          <w:vAlign w:val="center"/>
        </w:tcPr>
        <w:p w:rsidR="003671B0" w:rsidRDefault="003671B0" w:rsidP="006F69CE">
          <w:pPr>
            <w:tabs>
              <w:tab w:val="right" w:pos="8640"/>
            </w:tabs>
            <w:jc w:val="right"/>
          </w:pPr>
          <w:r>
            <w:t xml:space="preserve">Page </w:t>
          </w:r>
          <w:r w:rsidR="005E6424">
            <w:rPr>
              <w:rStyle w:val="PageNumber"/>
            </w:rPr>
            <w:fldChar w:fldCharType="begin"/>
          </w:r>
          <w:r>
            <w:rPr>
              <w:rStyle w:val="PageNumber"/>
            </w:rPr>
            <w:instrText xml:space="preserve"> PAGE </w:instrText>
          </w:r>
          <w:r w:rsidR="005E6424">
            <w:rPr>
              <w:rStyle w:val="PageNumber"/>
            </w:rPr>
            <w:fldChar w:fldCharType="separate"/>
          </w:r>
          <w:r w:rsidR="00AF217B">
            <w:rPr>
              <w:rStyle w:val="PageNumber"/>
              <w:noProof/>
            </w:rPr>
            <w:t>35</w:t>
          </w:r>
          <w:r w:rsidR="005E6424">
            <w:rPr>
              <w:rStyle w:val="PageNumber"/>
            </w:rPr>
            <w:fldChar w:fldCharType="end"/>
          </w:r>
        </w:p>
      </w:tc>
    </w:tr>
  </w:tbl>
  <w:p w:rsidR="003671B0" w:rsidRDefault="003671B0">
    <w:pPr>
      <w:tabs>
        <w:tab w:val="right" w:pos="8640"/>
      </w:tabs>
    </w:pPr>
  </w:p>
  <w:p w:rsidR="003671B0" w:rsidRDefault="003671B0">
    <w:pPr>
      <w:tabs>
        <w:tab w:val="right" w:pos="8640"/>
      </w:tabs>
    </w:pPr>
  </w:p>
  <w:p w:rsidR="003671B0" w:rsidRDefault="003671B0">
    <w:pPr>
      <w:tabs>
        <w:tab w:val="right" w:pos="8640"/>
      </w:tabs>
    </w:pPr>
    <w:r>
      <w:tab/>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71B0" w:rsidRDefault="003671B0">
      <w:r>
        <w:separator/>
      </w:r>
    </w:p>
  </w:footnote>
  <w:footnote w:type="continuationSeparator" w:id="0">
    <w:p w:rsidR="003671B0" w:rsidRDefault="003671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1B0" w:rsidRDefault="003671B0">
    <w:pPr>
      <w:pStyle w:val="Header"/>
      <w:tabs>
        <w:tab w:val="clear" w:pos="4320"/>
        <w:tab w:val="right" w:pos="12960"/>
      </w:tabs>
      <w:rPr>
        <w:u w:val="single"/>
      </w:rPr>
    </w:pPr>
    <w:r>
      <w:rPr>
        <w:u w:val="single"/>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1B0" w:rsidRDefault="003671B0">
    <w:pPr>
      <w:pStyle w:val="Header"/>
      <w:tabs>
        <w:tab w:val="clear" w:pos="4320"/>
      </w:tabs>
      <w:rPr>
        <w:u w:val="single"/>
      </w:rPr>
    </w:pPr>
    <w:r w:rsidRPr="00E75CB2">
      <w:rPr>
        <w:color w:val="0000FF"/>
        <w:u w:val="single"/>
        <w:lang w:val="en-GB"/>
      </w:rPr>
      <w:t>[</w:t>
    </w:r>
    <w:r w:rsidRPr="00E75CB2">
      <w:rPr>
        <w:noProof/>
        <w:color w:val="0000FF"/>
        <w:u w:val="single"/>
      </w:rPr>
      <w:t>Organization</w:t>
    </w:r>
    <w:r w:rsidRPr="00E75CB2">
      <w:rPr>
        <w:color w:val="0000FF"/>
        <w:u w:val="single"/>
        <w:lang w:val="en-GB"/>
      </w:rPr>
      <w:t>]</w:t>
    </w:r>
    <w:r w:rsidRPr="00E75CB2">
      <w:rPr>
        <w:u w:val="single"/>
        <w:lang w:val="en-GB"/>
      </w:rPr>
      <w:t xml:space="preserve"> </w:t>
    </w:r>
    <w:r>
      <w:rPr>
        <w:u w:val="single"/>
      </w:rPr>
      <w:t>Emergency Preparedness and Response Program</w:t>
    </w:r>
    <w:r>
      <w:rPr>
        <w:u w:val="single"/>
      </w:rPr>
      <w:tab/>
      <w:t>_</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1B0" w:rsidRDefault="003671B0">
    <w:pPr>
      <w:pStyle w:val="Header"/>
      <w:tabs>
        <w:tab w:val="clear" w:pos="4320"/>
        <w:tab w:val="clear" w:pos="8640"/>
        <w:tab w:val="right" w:pos="12960"/>
      </w:tabs>
      <w:rPr>
        <w:u w:val="single"/>
      </w:rPr>
    </w:pPr>
    <w:r w:rsidRPr="00E75CB2">
      <w:rPr>
        <w:color w:val="0000FF"/>
        <w:u w:val="single"/>
        <w:lang w:val="en-GB"/>
      </w:rPr>
      <w:t>[</w:t>
    </w:r>
    <w:r w:rsidRPr="00E75CB2">
      <w:rPr>
        <w:noProof/>
        <w:color w:val="0000FF"/>
        <w:u w:val="single"/>
      </w:rPr>
      <w:t>Organization</w:t>
    </w:r>
    <w:r w:rsidRPr="00E75CB2">
      <w:rPr>
        <w:color w:val="0000FF"/>
        <w:u w:val="single"/>
        <w:lang w:val="en-GB"/>
      </w:rPr>
      <w:t>]</w:t>
    </w:r>
    <w:r w:rsidRPr="00E75CB2">
      <w:rPr>
        <w:u w:val="single"/>
        <w:lang w:val="en-GB"/>
      </w:rPr>
      <w:t xml:space="preserve"> </w:t>
    </w:r>
    <w:r>
      <w:rPr>
        <w:u w:val="single"/>
      </w:rPr>
      <w:t>Emergency Preparedness and Response Program</w:t>
    </w:r>
    <w:r>
      <w:rPr>
        <w:u w:val="single"/>
      </w:rPr>
      <w:tab/>
      <w:t xml:space="preserve">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1B0" w:rsidRDefault="003671B0">
    <w:pPr>
      <w:pStyle w:val="Header"/>
      <w:tabs>
        <w:tab w:val="clear" w:pos="4320"/>
      </w:tabs>
      <w:ind w:left="-90"/>
      <w:rPr>
        <w:u w:val="single"/>
      </w:rPr>
    </w:pPr>
    <w:r w:rsidRPr="00E75CB2">
      <w:rPr>
        <w:color w:val="0000FF"/>
        <w:u w:val="single"/>
        <w:lang w:val="en-GB"/>
      </w:rPr>
      <w:t>[</w:t>
    </w:r>
    <w:r w:rsidRPr="00E75CB2">
      <w:rPr>
        <w:noProof/>
        <w:color w:val="0000FF"/>
        <w:u w:val="single"/>
      </w:rPr>
      <w:t>Organization</w:t>
    </w:r>
    <w:r w:rsidRPr="00E75CB2">
      <w:rPr>
        <w:color w:val="0000FF"/>
        <w:u w:val="single"/>
        <w:lang w:val="en-GB"/>
      </w:rPr>
      <w:t>]</w:t>
    </w:r>
    <w:r w:rsidRPr="00E75CB2">
      <w:rPr>
        <w:u w:val="single"/>
        <w:lang w:val="en-GB"/>
      </w:rPr>
      <w:t xml:space="preserve"> </w:t>
    </w:r>
    <w:r>
      <w:rPr>
        <w:u w:val="single"/>
      </w:rPr>
      <w:t>Emergency Preparedness and Response Program</w:t>
    </w:r>
    <w:r>
      <w:rPr>
        <w:u w:val="single"/>
      </w:rPr>
      <w:tab/>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1B0" w:rsidRDefault="003671B0">
    <w:pPr>
      <w:pStyle w:val="Header"/>
      <w:tabs>
        <w:tab w:val="clear" w:pos="4320"/>
      </w:tabs>
      <w:ind w:left="-90"/>
      <w:rPr>
        <w:u w:val="single"/>
      </w:rPr>
    </w:pPr>
    <w:r w:rsidRPr="00E75CB2">
      <w:rPr>
        <w:color w:val="0000FF"/>
        <w:u w:val="single"/>
        <w:lang w:val="en-GB"/>
      </w:rPr>
      <w:t>[</w:t>
    </w:r>
    <w:r w:rsidRPr="00E75CB2">
      <w:rPr>
        <w:noProof/>
        <w:color w:val="0000FF"/>
        <w:u w:val="single"/>
      </w:rPr>
      <w:t>Organization</w:t>
    </w:r>
    <w:r w:rsidRPr="00E75CB2">
      <w:rPr>
        <w:color w:val="0000FF"/>
        <w:u w:val="single"/>
        <w:lang w:val="en-GB"/>
      </w:rPr>
      <w:t>]</w:t>
    </w:r>
    <w:r w:rsidRPr="00E75CB2">
      <w:rPr>
        <w:u w:val="single"/>
        <w:lang w:val="en-GB"/>
      </w:rPr>
      <w:t xml:space="preserve"> </w:t>
    </w:r>
    <w:r>
      <w:rPr>
        <w:u w:val="single"/>
      </w:rPr>
      <w:t>Emergency Preparedness and Response Program</w:t>
    </w:r>
    <w:r>
      <w:rPr>
        <w:u w:val="single"/>
      </w:rPr>
      <w:tab/>
    </w:r>
  </w:p>
  <w:p w:rsidR="003671B0" w:rsidRDefault="003671B0">
    <w:pPr>
      <w:pStyle w:val="Header"/>
      <w:tabs>
        <w:tab w:val="clear" w:pos="4320"/>
      </w:tabs>
      <w:ind w:left="-90"/>
      <w:rPr>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1DE70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lvl>
  </w:abstractNum>
  <w:abstractNum w:abstractNumId="2">
    <w:nsid w:val="027F63B5"/>
    <w:multiLevelType w:val="hybridMultilevel"/>
    <w:tmpl w:val="A51A55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
    <w:nsid w:val="05AB159F"/>
    <w:multiLevelType w:val="multilevel"/>
    <w:tmpl w:val="704463CA"/>
    <w:styleLink w:val="BullitedList1"/>
    <w:lvl w:ilvl="0">
      <w:start w:val="1"/>
      <w:numFmt w:val="bullet"/>
      <w:lvlText w:val=""/>
      <w:lvlJc w:val="left"/>
      <w:pPr>
        <w:tabs>
          <w:tab w:val="num" w:pos="360"/>
        </w:tabs>
        <w:ind w:left="108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05FF4502"/>
    <w:multiLevelType w:val="multilevel"/>
    <w:tmpl w:val="704463CA"/>
    <w:lvl w:ilvl="0">
      <w:start w:val="1"/>
      <w:numFmt w:val="bullet"/>
      <w:lvlText w:val=""/>
      <w:lvlJc w:val="left"/>
      <w:pPr>
        <w:tabs>
          <w:tab w:val="num" w:pos="360"/>
        </w:tabs>
        <w:ind w:left="108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07B67FE6"/>
    <w:multiLevelType w:val="singleLevel"/>
    <w:tmpl w:val="F940B354"/>
    <w:lvl w:ilvl="0">
      <w:numFmt w:val="bullet"/>
      <w:lvlText w:val="-"/>
      <w:lvlJc w:val="left"/>
      <w:pPr>
        <w:tabs>
          <w:tab w:val="num" w:pos="1080"/>
        </w:tabs>
        <w:ind w:left="1080" w:hanging="360"/>
      </w:pPr>
      <w:rPr>
        <w:rFonts w:hint="default"/>
      </w:rPr>
    </w:lvl>
  </w:abstractNum>
  <w:abstractNum w:abstractNumId="6">
    <w:nsid w:val="09CC7DC7"/>
    <w:multiLevelType w:val="singleLevel"/>
    <w:tmpl w:val="78049528"/>
    <w:lvl w:ilvl="0">
      <w:numFmt w:val="bullet"/>
      <w:lvlText w:val="-"/>
      <w:lvlJc w:val="left"/>
      <w:pPr>
        <w:tabs>
          <w:tab w:val="num" w:pos="360"/>
        </w:tabs>
        <w:ind w:left="360" w:hanging="360"/>
      </w:pPr>
      <w:rPr>
        <w:rFonts w:hint="default"/>
      </w:rPr>
    </w:lvl>
  </w:abstractNum>
  <w:abstractNum w:abstractNumId="7">
    <w:nsid w:val="0A7260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C7D3F7A"/>
    <w:multiLevelType w:val="singleLevel"/>
    <w:tmpl w:val="B478D530"/>
    <w:lvl w:ilvl="0">
      <w:start w:val="2"/>
      <w:numFmt w:val="decimal"/>
      <w:lvlText w:val="%1."/>
      <w:legacy w:legacy="1" w:legacySpace="0" w:legacyIndent="360"/>
      <w:lvlJc w:val="left"/>
      <w:pPr>
        <w:ind w:left="360" w:hanging="360"/>
      </w:pPr>
    </w:lvl>
  </w:abstractNum>
  <w:abstractNum w:abstractNumId="9">
    <w:nsid w:val="0EC12D57"/>
    <w:multiLevelType w:val="singleLevel"/>
    <w:tmpl w:val="8A508B52"/>
    <w:lvl w:ilvl="0">
      <w:start w:val="1"/>
      <w:numFmt w:val="decimal"/>
      <w:lvlText w:val="%1."/>
      <w:legacy w:legacy="1" w:legacySpace="0" w:legacyIndent="360"/>
      <w:lvlJc w:val="left"/>
      <w:pPr>
        <w:ind w:left="360" w:hanging="360"/>
      </w:pPr>
    </w:lvl>
  </w:abstractNum>
  <w:abstractNum w:abstractNumId="10">
    <w:nsid w:val="141C2F3A"/>
    <w:multiLevelType w:val="hybridMultilevel"/>
    <w:tmpl w:val="DF68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7258CB"/>
    <w:multiLevelType w:val="multilevel"/>
    <w:tmpl w:val="704463CA"/>
    <w:numStyleLink w:val="BullitedList1"/>
  </w:abstractNum>
  <w:abstractNum w:abstractNumId="12">
    <w:nsid w:val="1D9A60A3"/>
    <w:multiLevelType w:val="singleLevel"/>
    <w:tmpl w:val="0409000F"/>
    <w:lvl w:ilvl="0">
      <w:start w:val="1"/>
      <w:numFmt w:val="decimal"/>
      <w:lvlText w:val="%1."/>
      <w:lvlJc w:val="left"/>
      <w:pPr>
        <w:tabs>
          <w:tab w:val="num" w:pos="360"/>
        </w:tabs>
        <w:ind w:left="360" w:hanging="360"/>
      </w:pPr>
    </w:lvl>
  </w:abstractNum>
  <w:abstractNum w:abstractNumId="13">
    <w:nsid w:val="1FAC49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FF8160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3CE5C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7C038EB"/>
    <w:multiLevelType w:val="singleLevel"/>
    <w:tmpl w:val="8A508B52"/>
    <w:lvl w:ilvl="0">
      <w:start w:val="1"/>
      <w:numFmt w:val="decimal"/>
      <w:lvlText w:val="%1."/>
      <w:legacy w:legacy="1" w:legacySpace="0" w:legacyIndent="360"/>
      <w:lvlJc w:val="left"/>
      <w:pPr>
        <w:ind w:left="360" w:hanging="360"/>
      </w:pPr>
    </w:lvl>
  </w:abstractNum>
  <w:abstractNum w:abstractNumId="17">
    <w:nsid w:val="28771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29C51D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2B726C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2C0864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0921B7E"/>
    <w:multiLevelType w:val="hybridMultilevel"/>
    <w:tmpl w:val="B39CE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9960A0"/>
    <w:multiLevelType w:val="singleLevel"/>
    <w:tmpl w:val="704463CA"/>
    <w:lvl w:ilvl="0">
      <w:start w:val="1"/>
      <w:numFmt w:val="bullet"/>
      <w:lvlText w:val=""/>
      <w:lvlJc w:val="left"/>
      <w:pPr>
        <w:tabs>
          <w:tab w:val="num" w:pos="360"/>
        </w:tabs>
        <w:ind w:left="360" w:hanging="360"/>
      </w:pPr>
      <w:rPr>
        <w:rFonts w:ascii="Symbol" w:hAnsi="Symbol" w:hint="default"/>
      </w:rPr>
    </w:lvl>
  </w:abstractNum>
  <w:abstractNum w:abstractNumId="23">
    <w:nsid w:val="32F361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340B54B4"/>
    <w:multiLevelType w:val="hybridMultilevel"/>
    <w:tmpl w:val="8326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D66758"/>
    <w:multiLevelType w:val="singleLevel"/>
    <w:tmpl w:val="78049528"/>
    <w:lvl w:ilvl="0">
      <w:numFmt w:val="bullet"/>
      <w:lvlText w:val="-"/>
      <w:lvlJc w:val="left"/>
      <w:pPr>
        <w:tabs>
          <w:tab w:val="num" w:pos="360"/>
        </w:tabs>
        <w:ind w:left="360" w:hanging="360"/>
      </w:pPr>
      <w:rPr>
        <w:rFonts w:hint="default"/>
      </w:rPr>
    </w:lvl>
  </w:abstractNum>
  <w:abstractNum w:abstractNumId="26">
    <w:nsid w:val="3F0F5EF9"/>
    <w:multiLevelType w:val="multilevel"/>
    <w:tmpl w:val="704463CA"/>
    <w:numStyleLink w:val="BullitedList1"/>
  </w:abstractNum>
  <w:abstractNum w:abstractNumId="27">
    <w:nsid w:val="40CF0D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4438640F"/>
    <w:multiLevelType w:val="singleLevel"/>
    <w:tmpl w:val="B27A9506"/>
    <w:lvl w:ilvl="0">
      <w:start w:val="1"/>
      <w:numFmt w:val="decimal"/>
      <w:lvlText w:val="%1."/>
      <w:lvlJc w:val="left"/>
      <w:pPr>
        <w:tabs>
          <w:tab w:val="num" w:pos="360"/>
        </w:tabs>
        <w:ind w:left="360" w:hanging="360"/>
      </w:pPr>
      <w:rPr>
        <w:rFonts w:ascii="Arial" w:hAnsi="Arial" w:cs="Arial" w:hint="default"/>
        <w:sz w:val="20"/>
      </w:rPr>
    </w:lvl>
  </w:abstractNum>
  <w:abstractNum w:abstractNumId="29">
    <w:nsid w:val="4AD104F6"/>
    <w:multiLevelType w:val="hybridMultilevel"/>
    <w:tmpl w:val="ED3CC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D66FA0"/>
    <w:multiLevelType w:val="hybridMultilevel"/>
    <w:tmpl w:val="50E24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E75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00D4148"/>
    <w:multiLevelType w:val="singleLevel"/>
    <w:tmpl w:val="0409000F"/>
    <w:lvl w:ilvl="0">
      <w:start w:val="1"/>
      <w:numFmt w:val="decimal"/>
      <w:lvlText w:val="%1."/>
      <w:lvlJc w:val="left"/>
      <w:pPr>
        <w:tabs>
          <w:tab w:val="num" w:pos="360"/>
        </w:tabs>
        <w:ind w:left="360" w:hanging="360"/>
      </w:pPr>
    </w:lvl>
  </w:abstractNum>
  <w:abstractNum w:abstractNumId="33">
    <w:nsid w:val="53F40813"/>
    <w:multiLevelType w:val="singleLevel"/>
    <w:tmpl w:val="31E6C42E"/>
    <w:lvl w:ilvl="0">
      <w:start w:val="1"/>
      <w:numFmt w:val="lowerLetter"/>
      <w:lvlText w:val="(%1)"/>
      <w:legacy w:legacy="1" w:legacySpace="0" w:legacyIndent="360"/>
      <w:lvlJc w:val="left"/>
      <w:pPr>
        <w:ind w:left="360" w:hanging="360"/>
      </w:pPr>
    </w:lvl>
  </w:abstractNum>
  <w:abstractNum w:abstractNumId="34">
    <w:nsid w:val="54CF57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55933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598349C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5ED25D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61FD7F7F"/>
    <w:multiLevelType w:val="hybridMultilevel"/>
    <w:tmpl w:val="068C7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1F1957"/>
    <w:multiLevelType w:val="hybridMultilevel"/>
    <w:tmpl w:val="83061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4026C54"/>
    <w:multiLevelType w:val="hybridMultilevel"/>
    <w:tmpl w:val="6810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2E153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1E7000A"/>
    <w:multiLevelType w:val="singleLevel"/>
    <w:tmpl w:val="8A508B52"/>
    <w:lvl w:ilvl="0">
      <w:start w:val="1"/>
      <w:numFmt w:val="decimal"/>
      <w:lvlText w:val="%1."/>
      <w:legacy w:legacy="1" w:legacySpace="0" w:legacyIndent="360"/>
      <w:lvlJc w:val="left"/>
      <w:pPr>
        <w:ind w:left="360" w:hanging="360"/>
      </w:pPr>
    </w:lvl>
  </w:abstractNum>
  <w:abstractNum w:abstractNumId="43">
    <w:nsid w:val="72C54CA1"/>
    <w:multiLevelType w:val="singleLevel"/>
    <w:tmpl w:val="8A508B52"/>
    <w:lvl w:ilvl="0">
      <w:start w:val="1"/>
      <w:numFmt w:val="decimal"/>
      <w:lvlText w:val="%1."/>
      <w:legacy w:legacy="1" w:legacySpace="0" w:legacyIndent="360"/>
      <w:lvlJc w:val="left"/>
      <w:pPr>
        <w:ind w:left="360" w:hanging="360"/>
      </w:pPr>
    </w:lvl>
  </w:abstractNum>
  <w:abstractNum w:abstractNumId="44">
    <w:nsid w:val="764763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nsid w:val="78DD01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nsid w:val="7BE42A82"/>
    <w:multiLevelType w:val="singleLevel"/>
    <w:tmpl w:val="8A508B52"/>
    <w:lvl w:ilvl="0">
      <w:start w:val="1"/>
      <w:numFmt w:val="decimal"/>
      <w:lvlText w:val="%1."/>
      <w:legacy w:legacy="1" w:legacySpace="0" w:legacyIndent="360"/>
      <w:lvlJc w:val="left"/>
      <w:pPr>
        <w:ind w:left="360" w:hanging="360"/>
      </w:pPr>
    </w:lvl>
  </w:abstractNum>
  <w:abstractNum w:abstractNumId="47">
    <w:nsid w:val="7E19653C"/>
    <w:multiLevelType w:val="multilevel"/>
    <w:tmpl w:val="704463CA"/>
    <w:numStyleLink w:val="BullitedList1"/>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3"/>
  </w:num>
  <w:num w:numId="3">
    <w:abstractNumId w:val="31"/>
  </w:num>
  <w:num w:numId="4">
    <w:abstractNumId w:val="34"/>
  </w:num>
  <w:num w:numId="5">
    <w:abstractNumId w:val="22"/>
  </w:num>
  <w:num w:numId="6">
    <w:abstractNumId w:val="18"/>
  </w:num>
  <w:num w:numId="7">
    <w:abstractNumId w:val="32"/>
  </w:num>
  <w:num w:numId="8">
    <w:abstractNumId w:val="15"/>
  </w:num>
  <w:num w:numId="9">
    <w:abstractNumId w:val="19"/>
  </w:num>
  <w:num w:numId="10">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11">
    <w:abstractNumId w:val="17"/>
  </w:num>
  <w:num w:numId="12">
    <w:abstractNumId w:val="5"/>
  </w:num>
  <w:num w:numId="13">
    <w:abstractNumId w:val="20"/>
  </w:num>
  <w:num w:numId="14">
    <w:abstractNumId w:val="23"/>
  </w:num>
  <w:num w:numId="15">
    <w:abstractNumId w:val="14"/>
  </w:num>
  <w:num w:numId="16">
    <w:abstractNumId w:val="27"/>
  </w:num>
  <w:num w:numId="17">
    <w:abstractNumId w:val="44"/>
  </w:num>
  <w:num w:numId="18">
    <w:abstractNumId w:val="35"/>
  </w:num>
  <w:num w:numId="19">
    <w:abstractNumId w:val="7"/>
  </w:num>
  <w:num w:numId="20">
    <w:abstractNumId w:val="28"/>
  </w:num>
  <w:num w:numId="21">
    <w:abstractNumId w:val="37"/>
  </w:num>
  <w:num w:numId="22">
    <w:abstractNumId w:val="25"/>
  </w:num>
  <w:num w:numId="23">
    <w:abstractNumId w:val="6"/>
  </w:num>
  <w:num w:numId="24">
    <w:abstractNumId w:val="12"/>
  </w:num>
  <w:num w:numId="25">
    <w:abstractNumId w:val="41"/>
  </w:num>
  <w:num w:numId="26">
    <w:abstractNumId w:val="13"/>
  </w:num>
  <w:num w:numId="27">
    <w:abstractNumId w:val="42"/>
  </w:num>
  <w:num w:numId="28">
    <w:abstractNumId w:val="8"/>
  </w:num>
  <w:num w:numId="29">
    <w:abstractNumId w:val="43"/>
  </w:num>
  <w:num w:numId="30">
    <w:abstractNumId w:val="16"/>
  </w:num>
  <w:num w:numId="31">
    <w:abstractNumId w:val="46"/>
  </w:num>
  <w:num w:numId="32">
    <w:abstractNumId w:val="9"/>
  </w:num>
  <w:num w:numId="33">
    <w:abstractNumId w:val="36"/>
  </w:num>
  <w:num w:numId="34">
    <w:abstractNumId w:val="45"/>
  </w:num>
  <w:num w:numId="35">
    <w:abstractNumId w:val="30"/>
  </w:num>
  <w:num w:numId="36">
    <w:abstractNumId w:val="24"/>
  </w:num>
  <w:num w:numId="37">
    <w:abstractNumId w:val="39"/>
  </w:num>
  <w:num w:numId="38">
    <w:abstractNumId w:val="10"/>
  </w:num>
  <w:num w:numId="39">
    <w:abstractNumId w:val="40"/>
  </w:num>
  <w:num w:numId="40">
    <w:abstractNumId w:val="38"/>
  </w:num>
  <w:num w:numId="41">
    <w:abstractNumId w:val="29"/>
  </w:num>
  <w:num w:numId="42">
    <w:abstractNumId w:val="21"/>
  </w:num>
  <w:num w:numId="43">
    <w:abstractNumId w:val="0"/>
  </w:num>
  <w:num w:numId="44">
    <w:abstractNumId w:val="3"/>
  </w:num>
  <w:num w:numId="45">
    <w:abstractNumId w:val="11"/>
  </w:num>
  <w:num w:numId="46">
    <w:abstractNumId w:val="47"/>
  </w:num>
  <w:num w:numId="47">
    <w:abstractNumId w:val="26"/>
  </w:num>
  <w:num w:numId="48">
    <w:abstractNumId w:val="4"/>
  </w:num>
  <w:num w:numId="49">
    <w:abstractNumId w:val="2"/>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cVars>
    <w:docVar w:name="BadObjects" w:val="Unknown field"/>
    <w:docVar w:name="SelEnd" w:val=" "/>
    <w:docVar w:name="SelStart" w:val=" "/>
  </w:docVars>
  <w:rsids>
    <w:rsidRoot w:val="00DD5F2C"/>
    <w:rsid w:val="00004F05"/>
    <w:rsid w:val="0003573E"/>
    <w:rsid w:val="000368E8"/>
    <w:rsid w:val="00056478"/>
    <w:rsid w:val="000A7825"/>
    <w:rsid w:val="00176B65"/>
    <w:rsid w:val="001A521E"/>
    <w:rsid w:val="001E497A"/>
    <w:rsid w:val="0023769A"/>
    <w:rsid w:val="00295721"/>
    <w:rsid w:val="002D122A"/>
    <w:rsid w:val="003671B0"/>
    <w:rsid w:val="00373F21"/>
    <w:rsid w:val="003A386C"/>
    <w:rsid w:val="003C6755"/>
    <w:rsid w:val="003F53DC"/>
    <w:rsid w:val="00411467"/>
    <w:rsid w:val="00411837"/>
    <w:rsid w:val="00411C38"/>
    <w:rsid w:val="00416C66"/>
    <w:rsid w:val="00453E23"/>
    <w:rsid w:val="00490AD1"/>
    <w:rsid w:val="004A2C24"/>
    <w:rsid w:val="004C5E97"/>
    <w:rsid w:val="004E4338"/>
    <w:rsid w:val="00510548"/>
    <w:rsid w:val="00576E53"/>
    <w:rsid w:val="005861C5"/>
    <w:rsid w:val="005C654C"/>
    <w:rsid w:val="005D59A0"/>
    <w:rsid w:val="005D7D1D"/>
    <w:rsid w:val="005E6424"/>
    <w:rsid w:val="005E76F4"/>
    <w:rsid w:val="00626998"/>
    <w:rsid w:val="0066636A"/>
    <w:rsid w:val="00667BB2"/>
    <w:rsid w:val="006E1773"/>
    <w:rsid w:val="006E32E3"/>
    <w:rsid w:val="006F0C8D"/>
    <w:rsid w:val="006F69CE"/>
    <w:rsid w:val="00754932"/>
    <w:rsid w:val="00757C60"/>
    <w:rsid w:val="00766EA2"/>
    <w:rsid w:val="00771321"/>
    <w:rsid w:val="007872F9"/>
    <w:rsid w:val="007C2F09"/>
    <w:rsid w:val="007D0DA4"/>
    <w:rsid w:val="007D1B6A"/>
    <w:rsid w:val="007E6195"/>
    <w:rsid w:val="00806A8F"/>
    <w:rsid w:val="00807D9A"/>
    <w:rsid w:val="00807FE4"/>
    <w:rsid w:val="00820380"/>
    <w:rsid w:val="00867384"/>
    <w:rsid w:val="008B5373"/>
    <w:rsid w:val="008E2C3B"/>
    <w:rsid w:val="008F73EE"/>
    <w:rsid w:val="009422C6"/>
    <w:rsid w:val="009427EE"/>
    <w:rsid w:val="00945F0B"/>
    <w:rsid w:val="009610A9"/>
    <w:rsid w:val="009A4F6A"/>
    <w:rsid w:val="009B1265"/>
    <w:rsid w:val="009C25B0"/>
    <w:rsid w:val="009F4C5A"/>
    <w:rsid w:val="00A04154"/>
    <w:rsid w:val="00A12BB3"/>
    <w:rsid w:val="00A926AF"/>
    <w:rsid w:val="00AF217B"/>
    <w:rsid w:val="00B4223A"/>
    <w:rsid w:val="00B74D7B"/>
    <w:rsid w:val="00B926CC"/>
    <w:rsid w:val="00B97669"/>
    <w:rsid w:val="00BB486B"/>
    <w:rsid w:val="00BD036B"/>
    <w:rsid w:val="00BF135A"/>
    <w:rsid w:val="00C01619"/>
    <w:rsid w:val="00C06065"/>
    <w:rsid w:val="00C24C8A"/>
    <w:rsid w:val="00C33261"/>
    <w:rsid w:val="00C51002"/>
    <w:rsid w:val="00C52CDB"/>
    <w:rsid w:val="00C739FA"/>
    <w:rsid w:val="00CA6CE8"/>
    <w:rsid w:val="00CC6DD2"/>
    <w:rsid w:val="00CE13C5"/>
    <w:rsid w:val="00D50ED0"/>
    <w:rsid w:val="00D57961"/>
    <w:rsid w:val="00D76A73"/>
    <w:rsid w:val="00DD5F2C"/>
    <w:rsid w:val="00DF0F58"/>
    <w:rsid w:val="00E05937"/>
    <w:rsid w:val="00E34686"/>
    <w:rsid w:val="00E554FC"/>
    <w:rsid w:val="00E90BE4"/>
    <w:rsid w:val="00EC1287"/>
    <w:rsid w:val="00ED1D3C"/>
    <w:rsid w:val="00ED745A"/>
    <w:rsid w:val="00F16A9E"/>
    <w:rsid w:val="00F91EAB"/>
    <w:rsid w:val="00F92E81"/>
    <w:rsid w:val="00F96D83"/>
    <w:rsid w:val="00FA2179"/>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548"/>
    <w:rPr>
      <w:rFonts w:ascii="Arial" w:hAnsi="Arial"/>
      <w:sz w:val="22"/>
      <w:lang w:val="en-US" w:eastAsia="en-US"/>
    </w:rPr>
  </w:style>
  <w:style w:type="paragraph" w:styleId="Heading1">
    <w:name w:val="heading 1"/>
    <w:basedOn w:val="Normal"/>
    <w:next w:val="Normal"/>
    <w:qFormat/>
    <w:rsid w:val="005D59A0"/>
    <w:pPr>
      <w:shd w:val="clear" w:color="auto" w:fill="FFFFFF"/>
      <w:spacing w:after="240"/>
      <w:jc w:val="both"/>
      <w:outlineLvl w:val="0"/>
    </w:pPr>
    <w:rPr>
      <w:rFonts w:cs="Arial"/>
      <w:b/>
      <w:caps/>
      <w:kern w:val="28"/>
      <w:sz w:val="28"/>
    </w:rPr>
  </w:style>
  <w:style w:type="paragraph" w:styleId="Heading2">
    <w:name w:val="heading 2"/>
    <w:basedOn w:val="Normal"/>
    <w:next w:val="Normal"/>
    <w:qFormat/>
    <w:rsid w:val="005D59A0"/>
    <w:pPr>
      <w:keepNext/>
      <w:numPr>
        <w:ilvl w:val="12"/>
      </w:numPr>
      <w:spacing w:after="240"/>
      <w:jc w:val="both"/>
      <w:outlineLvl w:val="1"/>
    </w:pPr>
    <w:rPr>
      <w:rFonts w:cs="Arial"/>
      <w:b/>
      <w:bCs/>
      <w:sz w:val="28"/>
      <w:szCs w:val="28"/>
      <w:lang w:val="en-GB"/>
    </w:rPr>
  </w:style>
  <w:style w:type="paragraph" w:styleId="Heading3">
    <w:name w:val="heading 3"/>
    <w:basedOn w:val="Normal"/>
    <w:next w:val="Normal"/>
    <w:qFormat/>
    <w:rsid w:val="005D59A0"/>
    <w:pPr>
      <w:spacing w:after="240"/>
      <w:outlineLvl w:val="2"/>
    </w:pPr>
    <w:rPr>
      <w:rFonts w:cs="Arial"/>
      <w:b/>
      <w:i/>
      <w:sz w:val="24"/>
    </w:rPr>
  </w:style>
  <w:style w:type="paragraph" w:styleId="Heading4">
    <w:name w:val="heading 4"/>
    <w:basedOn w:val="Normal"/>
    <w:next w:val="Normal"/>
    <w:qFormat/>
    <w:rsid w:val="00C01619"/>
    <w:pPr>
      <w:keepNext/>
      <w:spacing w:before="120"/>
      <w:ind w:left="432"/>
      <w:outlineLvl w:val="3"/>
    </w:pPr>
    <w:rPr>
      <w:b/>
    </w:rPr>
  </w:style>
  <w:style w:type="paragraph" w:styleId="Heading5">
    <w:name w:val="heading 5"/>
    <w:basedOn w:val="Normal"/>
    <w:next w:val="Normal"/>
    <w:qFormat/>
    <w:rsid w:val="00C01619"/>
    <w:pPr>
      <w:framePr w:w="1800" w:wrap="auto" w:vAnchor="text" w:hAnchor="page" w:x="1201" w:y="1"/>
      <w:outlineLvl w:val="4"/>
    </w:pPr>
    <w:rPr>
      <w:u w:val="single"/>
      <w:lang w:val="en-CA"/>
    </w:rPr>
  </w:style>
  <w:style w:type="paragraph" w:styleId="Heading6">
    <w:name w:val="heading 6"/>
    <w:basedOn w:val="Normal"/>
    <w:next w:val="Normal"/>
    <w:qFormat/>
    <w:rsid w:val="00C01619"/>
    <w:pPr>
      <w:keepNext/>
      <w:widowControl w:val="0"/>
      <w:outlineLvl w:val="5"/>
    </w:pPr>
    <w:rPr>
      <w:b/>
      <w:color w:val="000000"/>
    </w:rPr>
  </w:style>
  <w:style w:type="paragraph" w:styleId="Heading7">
    <w:name w:val="heading 7"/>
    <w:basedOn w:val="Normal"/>
    <w:next w:val="Normal"/>
    <w:qFormat/>
    <w:rsid w:val="00C01619"/>
    <w:pPr>
      <w:keepNext/>
      <w:tabs>
        <w:tab w:val="left" w:pos="3420"/>
      </w:tabs>
      <w:outlineLvl w:val="6"/>
    </w:pPr>
    <w:rPr>
      <w:b/>
      <w:color w:val="000000"/>
      <w:sz w:val="18"/>
    </w:rPr>
  </w:style>
  <w:style w:type="paragraph" w:styleId="Heading8">
    <w:name w:val="heading 8"/>
    <w:basedOn w:val="Normal"/>
    <w:next w:val="Normal"/>
    <w:qFormat/>
    <w:rsid w:val="00C01619"/>
    <w:pPr>
      <w:keepNext/>
      <w:jc w:val="center"/>
      <w:outlineLvl w:val="7"/>
    </w:pPr>
    <w:rPr>
      <w:b/>
      <w:color w:val="000000"/>
      <w:sz w:val="18"/>
    </w:rPr>
  </w:style>
  <w:style w:type="paragraph" w:styleId="Heading9">
    <w:name w:val="heading 9"/>
    <w:basedOn w:val="Normal"/>
    <w:next w:val="Normal"/>
    <w:qFormat/>
    <w:rsid w:val="00C01619"/>
    <w:pPr>
      <w:keepNext/>
      <w:jc w:val="center"/>
      <w:outlineLvl w:val="8"/>
    </w:pPr>
    <w:rPr>
      <w:b/>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01619"/>
    <w:pPr>
      <w:tabs>
        <w:tab w:val="center" w:pos="4320"/>
        <w:tab w:val="right" w:pos="8640"/>
      </w:tabs>
    </w:pPr>
  </w:style>
  <w:style w:type="paragraph" w:styleId="Footer">
    <w:name w:val="footer"/>
    <w:basedOn w:val="Normal"/>
    <w:semiHidden/>
    <w:rsid w:val="00C01619"/>
    <w:pPr>
      <w:tabs>
        <w:tab w:val="center" w:pos="4320"/>
        <w:tab w:val="right" w:pos="8640"/>
      </w:tabs>
    </w:pPr>
  </w:style>
  <w:style w:type="character" w:styleId="PageNumber">
    <w:name w:val="page number"/>
    <w:basedOn w:val="DefaultParagraphFont"/>
    <w:semiHidden/>
    <w:rsid w:val="00C01619"/>
  </w:style>
  <w:style w:type="paragraph" w:styleId="Title">
    <w:name w:val="Title"/>
    <w:basedOn w:val="Normal"/>
    <w:qFormat/>
    <w:rsid w:val="00C01619"/>
    <w:pPr>
      <w:jc w:val="center"/>
    </w:pPr>
    <w:rPr>
      <w:b/>
      <w:sz w:val="28"/>
    </w:rPr>
  </w:style>
  <w:style w:type="paragraph" w:styleId="BodyTextIndent">
    <w:name w:val="Body Text Indent"/>
    <w:basedOn w:val="Normal"/>
    <w:semiHidden/>
    <w:rsid w:val="00C01619"/>
    <w:pPr>
      <w:widowControl w:val="0"/>
      <w:ind w:left="-360"/>
    </w:pPr>
    <w:rPr>
      <w:color w:val="000000"/>
      <w:sz w:val="18"/>
    </w:rPr>
  </w:style>
  <w:style w:type="paragraph" w:styleId="TOC1">
    <w:name w:val="toc 1"/>
    <w:basedOn w:val="Normal"/>
    <w:next w:val="Normal"/>
    <w:autoRedefine/>
    <w:uiPriority w:val="39"/>
    <w:rsid w:val="008B5373"/>
    <w:pPr>
      <w:tabs>
        <w:tab w:val="right" w:leader="dot" w:pos="8630"/>
      </w:tabs>
      <w:jc w:val="both"/>
    </w:pPr>
    <w:rPr>
      <w:rFonts w:cs="Arial"/>
      <w:b/>
      <w:szCs w:val="22"/>
    </w:rPr>
  </w:style>
  <w:style w:type="paragraph" w:styleId="TOC2">
    <w:name w:val="toc 2"/>
    <w:basedOn w:val="Normal"/>
    <w:next w:val="Normal"/>
    <w:uiPriority w:val="39"/>
    <w:rsid w:val="007D1B6A"/>
    <w:pPr>
      <w:ind w:left="220"/>
    </w:pPr>
    <w:rPr>
      <w:b/>
      <w:szCs w:val="22"/>
    </w:rPr>
  </w:style>
  <w:style w:type="paragraph" w:styleId="TOC3">
    <w:name w:val="toc 3"/>
    <w:basedOn w:val="Normal"/>
    <w:next w:val="Normal"/>
    <w:uiPriority w:val="39"/>
    <w:rsid w:val="007D1B6A"/>
    <w:pPr>
      <w:ind w:left="440"/>
    </w:pPr>
    <w:rPr>
      <w:szCs w:val="22"/>
    </w:rPr>
  </w:style>
  <w:style w:type="paragraph" w:styleId="TOC4">
    <w:name w:val="toc 4"/>
    <w:basedOn w:val="Normal"/>
    <w:next w:val="Normal"/>
    <w:autoRedefine/>
    <w:semiHidden/>
    <w:rsid w:val="00C01619"/>
    <w:pPr>
      <w:ind w:left="660"/>
    </w:pPr>
    <w:rPr>
      <w:rFonts w:ascii="Cambria" w:hAnsi="Cambria"/>
      <w:sz w:val="20"/>
    </w:rPr>
  </w:style>
  <w:style w:type="paragraph" w:styleId="TOC5">
    <w:name w:val="toc 5"/>
    <w:basedOn w:val="Normal"/>
    <w:next w:val="Normal"/>
    <w:autoRedefine/>
    <w:semiHidden/>
    <w:rsid w:val="00C01619"/>
    <w:pPr>
      <w:ind w:left="880"/>
    </w:pPr>
    <w:rPr>
      <w:rFonts w:ascii="Cambria" w:hAnsi="Cambria"/>
      <w:sz w:val="20"/>
    </w:rPr>
  </w:style>
  <w:style w:type="paragraph" w:styleId="TOC6">
    <w:name w:val="toc 6"/>
    <w:basedOn w:val="Normal"/>
    <w:next w:val="Normal"/>
    <w:autoRedefine/>
    <w:semiHidden/>
    <w:rsid w:val="00C01619"/>
    <w:pPr>
      <w:ind w:left="1100"/>
    </w:pPr>
    <w:rPr>
      <w:rFonts w:ascii="Cambria" w:hAnsi="Cambria"/>
      <w:sz w:val="20"/>
    </w:rPr>
  </w:style>
  <w:style w:type="paragraph" w:styleId="TOC7">
    <w:name w:val="toc 7"/>
    <w:basedOn w:val="Normal"/>
    <w:next w:val="Normal"/>
    <w:autoRedefine/>
    <w:semiHidden/>
    <w:rsid w:val="00C01619"/>
    <w:pPr>
      <w:ind w:left="1320"/>
    </w:pPr>
    <w:rPr>
      <w:rFonts w:ascii="Cambria" w:hAnsi="Cambria"/>
      <w:sz w:val="20"/>
    </w:rPr>
  </w:style>
  <w:style w:type="paragraph" w:styleId="TOC8">
    <w:name w:val="toc 8"/>
    <w:basedOn w:val="Normal"/>
    <w:next w:val="Normal"/>
    <w:autoRedefine/>
    <w:semiHidden/>
    <w:rsid w:val="00C01619"/>
    <w:pPr>
      <w:ind w:left="1540"/>
    </w:pPr>
    <w:rPr>
      <w:rFonts w:ascii="Cambria" w:hAnsi="Cambria"/>
      <w:sz w:val="20"/>
    </w:rPr>
  </w:style>
  <w:style w:type="paragraph" w:styleId="TOC9">
    <w:name w:val="toc 9"/>
    <w:basedOn w:val="Normal"/>
    <w:next w:val="Normal"/>
    <w:autoRedefine/>
    <w:semiHidden/>
    <w:rsid w:val="00C01619"/>
    <w:pPr>
      <w:ind w:left="1760"/>
    </w:pPr>
    <w:rPr>
      <w:rFonts w:ascii="Cambria" w:hAnsi="Cambria"/>
      <w:sz w:val="20"/>
    </w:rPr>
  </w:style>
  <w:style w:type="paragraph" w:styleId="BodyText">
    <w:name w:val="Body Text"/>
    <w:basedOn w:val="Normal"/>
    <w:semiHidden/>
    <w:rsid w:val="00C01619"/>
    <w:pPr>
      <w:widowControl w:val="0"/>
      <w:tabs>
        <w:tab w:val="left" w:pos="0"/>
      </w:tabs>
    </w:pPr>
  </w:style>
  <w:style w:type="paragraph" w:styleId="BodyTextIndent2">
    <w:name w:val="Body Text Indent 2"/>
    <w:basedOn w:val="Normal"/>
    <w:semiHidden/>
    <w:rsid w:val="00C01619"/>
    <w:pPr>
      <w:widowControl w:val="0"/>
      <w:tabs>
        <w:tab w:val="left" w:pos="375"/>
      </w:tabs>
      <w:ind w:left="375" w:hanging="375"/>
      <w:outlineLvl w:val="0"/>
    </w:pPr>
    <w:rPr>
      <w:snapToGrid w:val="0"/>
    </w:rPr>
  </w:style>
  <w:style w:type="paragraph" w:styleId="BodyText3">
    <w:name w:val="Body Text 3"/>
    <w:basedOn w:val="Normal"/>
    <w:semiHidden/>
    <w:rsid w:val="00C01619"/>
    <w:rPr>
      <w:rFonts w:ascii="TimesNewRomanPSMT" w:hAnsi="TimesNewRomanPSMT"/>
      <w:color w:val="FF0000"/>
    </w:rPr>
  </w:style>
  <w:style w:type="paragraph" w:customStyle="1" w:styleId="Preformatted">
    <w:name w:val="Preformatted"/>
    <w:basedOn w:val="Normal"/>
    <w:rsid w:val="00C01619"/>
    <w:pPr>
      <w:tabs>
        <w:tab w:val="left" w:pos="0"/>
        <w:tab w:val="left" w:pos="959"/>
        <w:tab w:val="left" w:pos="1918"/>
        <w:tab w:val="left" w:pos="2877"/>
        <w:tab w:val="left" w:pos="3836"/>
        <w:tab w:val="left" w:pos="4795"/>
        <w:tab w:val="left" w:pos="5754"/>
        <w:tab w:val="left" w:pos="6713"/>
        <w:tab w:val="left" w:pos="8631"/>
      </w:tabs>
    </w:pPr>
  </w:style>
  <w:style w:type="paragraph" w:customStyle="1" w:styleId="DefinitionList">
    <w:name w:val="Definition List"/>
    <w:basedOn w:val="Normal"/>
    <w:next w:val="Normal"/>
    <w:rsid w:val="00C01619"/>
    <w:pPr>
      <w:ind w:left="360"/>
    </w:pPr>
  </w:style>
  <w:style w:type="paragraph" w:styleId="List">
    <w:name w:val="List"/>
    <w:basedOn w:val="Normal"/>
    <w:next w:val="Normal"/>
    <w:semiHidden/>
    <w:rsid w:val="00C01619"/>
    <w:pPr>
      <w:keepNext/>
      <w:tabs>
        <w:tab w:val="num" w:pos="360"/>
      </w:tabs>
      <w:ind w:left="360" w:hanging="360"/>
    </w:pPr>
  </w:style>
  <w:style w:type="paragraph" w:customStyle="1" w:styleId="DefinitionTerm">
    <w:name w:val="Definition Term"/>
    <w:basedOn w:val="Normal"/>
    <w:next w:val="Normal"/>
    <w:rsid w:val="00C01619"/>
  </w:style>
  <w:style w:type="paragraph" w:styleId="BodyText2">
    <w:name w:val="Body Text 2"/>
    <w:basedOn w:val="Normal"/>
    <w:semiHidden/>
    <w:rsid w:val="00C01619"/>
    <w:pPr>
      <w:widowControl w:val="0"/>
      <w:tabs>
        <w:tab w:val="left" w:pos="540"/>
      </w:tabs>
      <w:ind w:left="900" w:hanging="900"/>
    </w:pPr>
  </w:style>
  <w:style w:type="paragraph" w:styleId="Subtitle">
    <w:name w:val="Subtitle"/>
    <w:basedOn w:val="Normal"/>
    <w:qFormat/>
    <w:rsid w:val="00C01619"/>
    <w:pPr>
      <w:jc w:val="center"/>
    </w:pPr>
    <w:rPr>
      <w:b/>
      <w:sz w:val="28"/>
    </w:rPr>
  </w:style>
  <w:style w:type="paragraph" w:customStyle="1" w:styleId="H3">
    <w:name w:val="H3"/>
    <w:basedOn w:val="Normal"/>
    <w:next w:val="Normal"/>
    <w:rsid w:val="00C01619"/>
    <w:pPr>
      <w:keepNext/>
      <w:spacing w:before="100" w:after="100"/>
      <w:outlineLvl w:val="3"/>
    </w:pPr>
    <w:rPr>
      <w:b/>
      <w:snapToGrid w:val="0"/>
      <w:sz w:val="28"/>
    </w:rPr>
  </w:style>
  <w:style w:type="table" w:styleId="TableGrid">
    <w:name w:val="Table Grid"/>
    <w:basedOn w:val="TableNormal"/>
    <w:uiPriority w:val="59"/>
    <w:rsid w:val="006F0C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BullitedList1">
    <w:name w:val="Bullited List 1"/>
    <w:basedOn w:val="NoList"/>
    <w:uiPriority w:val="99"/>
    <w:rsid w:val="00411C38"/>
    <w:pPr>
      <w:numPr>
        <w:numId w:val="44"/>
      </w:numPr>
    </w:pPr>
  </w:style>
  <w:style w:type="character" w:styleId="CommentReference">
    <w:name w:val="annotation reference"/>
    <w:basedOn w:val="DefaultParagraphFont"/>
    <w:uiPriority w:val="99"/>
    <w:semiHidden/>
    <w:unhideWhenUsed/>
    <w:rsid w:val="00B74D7B"/>
    <w:rPr>
      <w:sz w:val="16"/>
      <w:szCs w:val="16"/>
    </w:rPr>
  </w:style>
  <w:style w:type="paragraph" w:styleId="CommentText">
    <w:name w:val="annotation text"/>
    <w:basedOn w:val="Normal"/>
    <w:link w:val="CommentTextChar"/>
    <w:uiPriority w:val="99"/>
    <w:semiHidden/>
    <w:unhideWhenUsed/>
    <w:rsid w:val="00B74D7B"/>
    <w:rPr>
      <w:sz w:val="20"/>
    </w:rPr>
  </w:style>
  <w:style w:type="character" w:customStyle="1" w:styleId="CommentTextChar">
    <w:name w:val="Comment Text Char"/>
    <w:basedOn w:val="DefaultParagraphFont"/>
    <w:link w:val="CommentText"/>
    <w:uiPriority w:val="99"/>
    <w:semiHidden/>
    <w:rsid w:val="00B74D7B"/>
    <w:rPr>
      <w:rFonts w:ascii="Arial" w:hAnsi="Arial"/>
      <w:lang w:val="en-US" w:eastAsia="en-US"/>
    </w:rPr>
  </w:style>
  <w:style w:type="paragraph" w:styleId="CommentSubject">
    <w:name w:val="annotation subject"/>
    <w:basedOn w:val="CommentText"/>
    <w:next w:val="CommentText"/>
    <w:link w:val="CommentSubjectChar"/>
    <w:uiPriority w:val="99"/>
    <w:semiHidden/>
    <w:unhideWhenUsed/>
    <w:rsid w:val="00B74D7B"/>
    <w:rPr>
      <w:b/>
      <w:bCs/>
    </w:rPr>
  </w:style>
  <w:style w:type="character" w:customStyle="1" w:styleId="CommentSubjectChar">
    <w:name w:val="Comment Subject Char"/>
    <w:basedOn w:val="CommentTextChar"/>
    <w:link w:val="CommentSubject"/>
    <w:uiPriority w:val="99"/>
    <w:semiHidden/>
    <w:rsid w:val="00B74D7B"/>
    <w:rPr>
      <w:rFonts w:ascii="Arial" w:hAnsi="Arial"/>
      <w:b/>
      <w:bCs/>
      <w:lang w:val="en-US" w:eastAsia="en-US"/>
    </w:rPr>
  </w:style>
  <w:style w:type="paragraph" w:styleId="BalloonText">
    <w:name w:val="Balloon Text"/>
    <w:basedOn w:val="Normal"/>
    <w:link w:val="BalloonTextChar"/>
    <w:uiPriority w:val="99"/>
    <w:semiHidden/>
    <w:unhideWhenUsed/>
    <w:rsid w:val="00B74D7B"/>
    <w:rPr>
      <w:rFonts w:ascii="Tahoma" w:hAnsi="Tahoma" w:cs="Tahoma"/>
      <w:sz w:val="16"/>
      <w:szCs w:val="16"/>
    </w:rPr>
  </w:style>
  <w:style w:type="character" w:customStyle="1" w:styleId="BalloonTextChar">
    <w:name w:val="Balloon Text Char"/>
    <w:basedOn w:val="DefaultParagraphFont"/>
    <w:link w:val="BalloonText"/>
    <w:uiPriority w:val="99"/>
    <w:semiHidden/>
    <w:rsid w:val="00B74D7B"/>
    <w:rPr>
      <w:rFonts w:ascii="Tahoma" w:hAnsi="Tahoma" w:cs="Tahoma"/>
      <w:sz w:val="16"/>
      <w:szCs w:val="16"/>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eader" Target="header5.xml"/><Relationship Id="rId30"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BCMSA%20Framewor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CD8F4-C705-4D2C-814E-AF11C37A4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BCMSA Framework</Template>
  <TotalTime>220</TotalTime>
  <Pages>48</Pages>
  <Words>10727</Words>
  <Characters>61326</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Emergency Preparedness and Response</vt:lpstr>
    </vt:vector>
  </TitlesOfParts>
  <Company>BCMSA</Company>
  <LinksUpToDate>false</LinksUpToDate>
  <CharactersWithSpaces>71910</CharactersWithSpaces>
  <SharedDoc>false</SharedDoc>
  <HyperlinkBase/>
  <HLinks>
    <vt:vector size="6" baseType="variant">
      <vt:variant>
        <vt:i4>5636157</vt:i4>
      </vt:variant>
      <vt:variant>
        <vt:i4>-1</vt:i4>
      </vt:variant>
      <vt:variant>
        <vt:i4>1048</vt:i4>
      </vt:variant>
      <vt:variant>
        <vt:i4>1</vt:i4>
      </vt:variant>
      <vt:variant>
        <vt:lpwstr>BCMSA-text-colour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Preparedness and Response</dc:title>
  <dc:creator>Cathy Cook</dc:creator>
  <cp:lastModifiedBy>Cook</cp:lastModifiedBy>
  <cp:revision>40</cp:revision>
  <cp:lastPrinted>2011-03-16T18:48:00Z</cp:lastPrinted>
  <dcterms:created xsi:type="dcterms:W3CDTF">2011-03-11T23:35:00Z</dcterms:created>
  <dcterms:modified xsi:type="dcterms:W3CDTF">2011-03-16T22:00:00Z</dcterms:modified>
</cp:coreProperties>
</file>