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sz w:val="28"/>
          <w:szCs w:val="28"/>
          <w:rtl w:val="0"/>
        </w:rPr>
        <w:t xml:space="preserve">Task 2.1: Creating HTML Pages</w:t>
      </w: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w:cs="Arial" w:eastAsia="Arial" w:hAnsi="Arial"/>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w:cs="Arial" w:eastAsia="Arial" w:hAnsi="Arial"/>
          <w:b w:val="1"/>
          <w:bCs w:val="1"/>
          <w:color w:val="000000"/>
          <w:sz w:val="22"/>
          <w:szCs w:val="22"/>
          <w:rtl w:val="0"/>
        </w:rPr>
        <w:t xml:space="preserve">Overview</w:t>
      </w: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Fonts w:ascii="Arial" w:cs="Arial" w:eastAsia="Arial" w:hAnsi="Arial"/>
          <w:sz w:val="22"/>
          <w:szCs w:val="22"/>
          <w:rtl w:val="0"/>
        </w:rPr>
        <w:t xml:space="preserve">In this task, I created four webpages for the selected client using HTML. Reviewed the client scenario criteria </w:t>
      </w:r>
      <w:r w:rsidDel="00000000" w:rsidR="00000000" w:rsidRPr="00000000">
        <w:rPr>
          <w:rFonts w:ascii="Arial" w:cs="Arial" w:eastAsia="Arial" w:hAnsi="Arial"/>
          <w:sz w:val="22"/>
          <w:szCs w:val="22"/>
          <w:rtl w:val="0"/>
        </w:rPr>
        <w:t xml:space="preserve">before I began to ensure I met their specific expectations. Documenting all issues and/or errors I encountered in my code development that prevent my webpages from functioning as intended. </w:t>
      </w: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w:cs="Arial" w:eastAsia="Arial" w:hAnsi="Arial"/>
          <w:b w:val="1"/>
          <w:bCs w:val="1"/>
          <w:color w:val="000000"/>
          <w:sz w:val="22"/>
          <w:szCs w:val="22"/>
          <w:rtl w:val="0"/>
        </w:rPr>
        <w:t xml:space="preserve">Instructions</w:t>
      </w: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w:cs="Arial" w:eastAsia="Arial" w:hAnsi="Arial"/>
          <w:color w:val="000000"/>
          <w:sz w:val="22"/>
          <w:szCs w:val="22"/>
          <w:rtl w:val="0"/>
        </w:rPr>
        <w:t xml:space="preserve">Provided responses in the following table.</w:t>
      </w: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
        <w:tblW w:w="9120.0" w:type="dxa"/>
        <w:jc w:val="left"/>
        <w:tblLayout w:type="fixed"/>
        <w:tblLook w:val="0600"/>
      </w:tblPr>
      <w:tblGrid>
        <w:gridCol w:w="9120"/>
        <w:tblGridChange w:id="0">
          <w:tblGrid>
            <w:gridCol w:w="91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09">
            <w:pPr>
              <w:spacing w:after="0" w:before="0" w:lineRule="auto"/>
              <w:rPr/>
            </w:pPr>
            <w:r w:rsidDel="00000000" w:rsidR="00000000" w:rsidRPr="00000000">
              <w:rPr>
                <w:rFonts w:ascii="Arial" w:cs="Arial" w:eastAsia="Arial" w:hAnsi="Arial"/>
                <w:b w:val="1"/>
                <w:bCs w:val="1"/>
                <w:color w:val="000000"/>
                <w:sz w:val="22"/>
                <w:szCs w:val="22"/>
                <w:rtl w:val="0"/>
              </w:rPr>
              <w:t xml:space="preserve">HTML File Links</w:t>
            </w: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Fonts w:ascii="Arial" w:cs="Arial" w:eastAsia="Arial" w:hAnsi="Arial"/>
                <w:i w:val="1"/>
                <w:iCs w:val="1"/>
                <w:color w:val="000000"/>
                <w:sz w:val="22"/>
                <w:szCs w:val="22"/>
                <w:rtl w:val="0"/>
              </w:rPr>
              <w:t xml:space="preserve">Provide a link to the HTML files from the IDE. For each webpage, click the ‘Share’ button at the top and then click “Copy URL,” and paste the link in the appropriate box below.</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Home Page Link:</w:t>
            </w:r>
            <w:r w:rsidDel="00000000" w:rsidR="00000000" w:rsidRPr="00000000">
              <w:rPr>
                <w:rtl w:val="0"/>
              </w:rPr>
              <w:t xml:space="preserve"> https://basic-webpage-creator--franciscafalais.replit.app/</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Gallery Page Link:</w:t>
            </w:r>
            <w:r w:rsidDel="00000000" w:rsidR="00000000" w:rsidRPr="00000000">
              <w:rPr>
                <w:rtl w:val="0"/>
              </w:rPr>
              <w:br w:type="textWrapping"/>
              <w:t xml:space="preserve">https://basic-webpage-creator--franciscafalais.replit.app/gallery.html</w:t>
              <w:br w:type="textWrapping"/>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About Us/Contact Page Link:</w:t>
            </w:r>
            <w:r w:rsidDel="00000000" w:rsidR="00000000" w:rsidRPr="00000000">
              <w:rPr>
                <w:rtl w:val="0"/>
              </w:rPr>
              <w:br w:type="textWrapping"/>
              <w:t xml:space="preserve">https://basic-webpage-creator--franciscafalais.replit.app/about.html</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sz w:val="22"/>
                <w:szCs w:val="22"/>
                <w:rtl w:val="0"/>
              </w:rPr>
              <w:t xml:space="preserve">Custom Fourth Page Link: </w:t>
            </w:r>
            <w:r w:rsidDel="00000000" w:rsidR="00000000" w:rsidRPr="00000000">
              <w:rPr>
                <w:rtl w:val="0"/>
              </w:rPr>
            </w:r>
          </w:p>
          <w:p w:rsidR="00000000" w:rsidDel="00000000" w:rsidP="00000000" w:rsidRDefault="00000000" w:rsidRPr="00000000" w14:paraId="0000000F">
            <w:pPr>
              <w:spacing w:after="0" w:before="0" w:lineRule="auto"/>
              <w:rPr/>
            </w:pPr>
            <w:r w:rsidDel="00000000" w:rsidR="00000000" w:rsidRPr="00000000">
              <w:rPr>
                <w:rFonts w:ascii="Arial" w:cs="Arial" w:eastAsia="Arial" w:hAnsi="Arial"/>
                <w:sz w:val="22"/>
                <w:szCs w:val="22"/>
                <w:rtl w:val="0"/>
              </w:rPr>
              <w:t xml:space="preserve"> https://basic-webpage-creator--franciscafalais.replit.app/community.html</w:t>
            </w:r>
            <w:r w:rsidDel="00000000" w:rsidR="00000000" w:rsidRPr="00000000">
              <w:rPr>
                <w:rtl w:val="0"/>
              </w:rPr>
            </w:r>
          </w:p>
        </w:tc>
      </w:tr>
    </w:tbl>
    <w:p w:rsidR="00000000" w:rsidDel="00000000" w:rsidP="00000000" w:rsidRDefault="00000000" w:rsidRPr="00000000" w14:paraId="00000010">
      <w:pPr>
        <w:spacing w:line="276"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
        <w:tblW w:w="9360.0" w:type="dxa"/>
        <w:jc w:val="left"/>
        <w:tblLayout w:type="fixed"/>
        <w:tblLook w:val="0600"/>
      </w:tblPr>
      <w:tblGrid>
        <w:gridCol w:w="9360"/>
        <w:tblGridChange w:id="0">
          <w:tblGrid>
            <w:gridCol w:w="936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1">
            <w:pPr>
              <w:spacing w:after="0" w:before="0" w:lineRule="auto"/>
              <w:rPr/>
            </w:pPr>
            <w:r w:rsidDel="00000000" w:rsidR="00000000" w:rsidRPr="00000000">
              <w:rPr>
                <w:rFonts w:ascii="Arial" w:cs="Arial" w:eastAsia="Arial" w:hAnsi="Arial"/>
                <w:b w:val="1"/>
                <w:bCs w:val="1"/>
                <w:color w:val="000000"/>
                <w:sz w:val="22"/>
                <w:szCs w:val="22"/>
                <w:rtl w:val="0"/>
              </w:rPr>
              <w:t xml:space="preserve">HTML Component Description</w:t>
            </w: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Fonts w:ascii="Arial" w:cs="Arial" w:eastAsia="Arial" w:hAnsi="Arial"/>
                <w:i w:val="1"/>
                <w:iCs w:val="1"/>
                <w:color w:val="000000"/>
                <w:sz w:val="22"/>
                <w:szCs w:val="22"/>
                <w:rtl w:val="0"/>
              </w:rPr>
              <w:t xml:space="preserve">Provide a brief description of the different HTML components in the four webpages that you have developed</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Homepage Description: The homepage contains the client logo, the client name, and a navigation bar in the header. It includes sections for a welcome message, client highlights, promotional information, featured class images, shopping perks, and categories of services. The footer includes a newsletter form, social media links, and navigation links.</w:t>
            </w:r>
            <w:r w:rsidDel="00000000" w:rsidR="00000000" w:rsidRPr="00000000">
              <w:rPr>
                <w:rtl w:val="0"/>
              </w:rPr>
              <w:br w:type="textWrapping"/>
            </w:r>
            <w:r w:rsidDel="00000000" w:rsidR="00000000" w:rsidRPr="00000000">
              <w:rPr>
                <w:rFonts w:ascii="Arial" w:cs="Arial" w:eastAsia="Arial" w:hAnsi="Arial"/>
                <w:sz w:val="22"/>
                <w:szCs w:val="22"/>
                <w:rtl w:val="0"/>
              </w:rPr>
              <w:t xml:space="preserve"> </w:t>
            </w:r>
            <w:r w:rsidDel="00000000" w:rsidR="00000000" w:rsidRPr="00000000">
              <w:rPr>
                <w:rtl w:val="0"/>
              </w:rPr>
              <w:br w:type="textWrapping"/>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Gallery Page Description: The gallery page displays the client’s services and products in a table format. Each table cell includes an image, the name of the service or product, a short description, and an “Add to Cart” button. A “View Shopping Cart” button is also included at the top of the page.</w:t>
            </w:r>
          </w:p>
          <w:p w:rsidR="00000000" w:rsidDel="00000000" w:rsidP="00000000" w:rsidRDefault="00000000" w:rsidRPr="00000000" w14:paraId="00000015">
            <w:pPr>
              <w:spacing w:after="0" w:before="0" w:lineRule="auto"/>
              <w:rPr>
                <w:rFonts w:ascii="Arial" w:cs="Arial" w:eastAsia="Arial" w:hAnsi="Arial"/>
                <w:sz w:val="22"/>
                <w:szCs w:val="22"/>
              </w:rPr>
            </w:pPr>
            <w:r w:rsidDel="00000000" w:rsidR="00000000" w:rsidRPr="00000000">
              <w:rPr>
                <w:rtl w:val="0"/>
              </w:rPr>
              <w:br w:type="textWrapping"/>
              <w:br w:type="textWrapping"/>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About Us/Contact Page Description:The About Us page includes a description of the business and a table displaying business hours. It also contains a web form where users can submit feedback or request custom orders. The form includes fields for name, email, phone number, feedback, a custom order checkbox, and submit and clear buttons.</w:t>
            </w:r>
            <w:r w:rsidDel="00000000" w:rsidR="00000000" w:rsidRPr="00000000">
              <w:rPr>
                <w:rtl w:val="0"/>
              </w:rPr>
              <w:br w:type="textWrapping"/>
            </w:r>
            <w:r w:rsidDel="00000000" w:rsidR="00000000" w:rsidRPr="00000000">
              <w:rPr>
                <w:rFonts w:ascii="Arial" w:cs="Arial" w:eastAsia="Arial" w:hAnsi="Arial"/>
                <w:sz w:val="22"/>
                <w:szCs w:val="22"/>
                <w:rtl w:val="0"/>
              </w:rPr>
              <w:t xml:space="preserve"> </w:t>
            </w:r>
            <w:r w:rsidDel="00000000" w:rsidR="00000000" w:rsidRPr="00000000">
              <w:rPr>
                <w:rtl w:val="0"/>
              </w:rPr>
              <w:br w:type="textWrapping"/>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0" w:before="0" w:lineRule="auto"/>
              <w:rPr/>
            </w:pPr>
            <w:r w:rsidDel="00000000" w:rsidR="00000000" w:rsidRPr="00000000">
              <w:rPr>
                <w:rFonts w:ascii="Arial" w:cs="Arial" w:eastAsia="Arial" w:hAnsi="Arial"/>
                <w:sz w:val="22"/>
                <w:szCs w:val="22"/>
                <w:rtl w:val="0"/>
              </w:rPr>
              <w:t xml:space="preserve">Custom Fourth Page Description: The custom fourth page focuses on community engagement. It includes customer testimonials, details about community involvement, and information about local events and collaborations. This page helps strengthen the client’s connection with its audience.</w:t>
            </w: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9">
      <w:pPr>
        <w:spacing w:line="276"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
        <w:tblW w:w="9360.0" w:type="dxa"/>
        <w:jc w:val="left"/>
        <w:tblLayout w:type="fixed"/>
        <w:tblLook w:val="0600"/>
      </w:tblPr>
      <w:tblGrid>
        <w:gridCol w:w="9360"/>
        <w:tblGridChange w:id="0">
          <w:tblGrid>
            <w:gridCol w:w="936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90.0" w:type="dxa"/>
              <w:left w:w="90.0" w:type="dxa"/>
              <w:bottom w:w="90.0" w:type="dxa"/>
              <w:right w:w="90.0" w:type="dxa"/>
            </w:tcMar>
            <w:vAlign w:val="top"/>
          </w:tcPr>
          <w:p w:rsidR="00000000" w:rsidDel="00000000" w:rsidP="00000000" w:rsidRDefault="00000000" w:rsidRPr="00000000" w14:paraId="0000001B">
            <w:pPr>
              <w:spacing w:after="0" w:before="0" w:lineRule="auto"/>
              <w:rPr/>
            </w:pPr>
            <w:r w:rsidDel="00000000" w:rsidR="00000000" w:rsidRPr="00000000">
              <w:rPr>
                <w:rFonts w:ascii="Arial" w:cs="Arial" w:eastAsia="Arial" w:hAnsi="Arial"/>
                <w:b w:val="1"/>
                <w:bCs w:val="1"/>
                <w:color w:val="000000"/>
                <w:sz w:val="22"/>
                <w:szCs w:val="22"/>
                <w:rtl w:val="0"/>
              </w:rPr>
              <w:t xml:space="preserve">Testing and Error Reporting</w:t>
            </w: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rPr>
                <w:rFonts w:ascii="Arial" w:cs="Arial" w:eastAsia="Arial" w:hAnsi="Arial"/>
                <w:i w:val="1"/>
                <w:iCs w:val="1"/>
                <w:color w:val="000000"/>
                <w:sz w:val="22"/>
                <w:szCs w:val="22"/>
                <w:rtl w:val="0"/>
              </w:rPr>
              <w:t xml:space="preserve">Hint: While writing and testing your code, record any errors, and state your approach to fixing the errors. Did the outcome look the way you expected? Did you find anything particularly difficult to accomplish?</w:t>
            </w:r>
            <w:r w:rsidDel="00000000" w:rsidR="00000000" w:rsidRPr="00000000">
              <w:rPr>
                <w:rtl w:val="0"/>
              </w:rPr>
            </w:r>
          </w:p>
        </w:tc>
      </w:tr>
      <w:tr>
        <w:trPr>
          <w:cantSplit w:val="0"/>
          <w:trHeight w:val="1545" w:hRule="atLeast"/>
          <w:tblHeader w:val="0"/>
        </w:trPr>
        <w:tc>
          <w:tcPr>
            <w:tcBorders>
              <w:top w:color="000000" w:space="0" w:sz="8" w:val="single"/>
              <w:left w:color="000000" w:space="0" w:sz="8" w:val="single"/>
              <w:bottom w:color="000000" w:space="0" w:sz="8" w:val="single"/>
              <w:right w:color="000000" w:space="0" w:sz="8" w:val="single"/>
            </w:tcBorders>
            <w:tcMar>
              <w:top w:w="90.0" w:type="dxa"/>
              <w:left w:w="90.0" w:type="dxa"/>
              <w:bottom w:w="90.0" w:type="dxa"/>
              <w:right w:w="90.0" w:type="dxa"/>
            </w:tcMar>
            <w:vAlign w:val="top"/>
          </w:tcPr>
          <w:p w:rsidR="00000000" w:rsidDel="00000000" w:rsidP="00000000" w:rsidRDefault="00000000" w:rsidRPr="00000000" w14:paraId="0000001D">
            <w:pPr>
              <w:spacing w:after="0" w:before="0" w:lineRule="auto"/>
              <w:rPr/>
            </w:pPr>
            <w:r w:rsidDel="00000000" w:rsidR="00000000" w:rsidRPr="00000000">
              <w:rPr>
                <w:rFonts w:ascii="Arial" w:cs="Arial" w:eastAsia="Arial" w:hAnsi="Arial"/>
                <w:i w:val="1"/>
                <w:iCs w:val="1"/>
                <w:sz w:val="22"/>
                <w:szCs w:val="22"/>
                <w:rtl w:val="0"/>
              </w:rPr>
              <w:t xml:space="preserve">Record the details of the error from the IDE here.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A screenshot or copy-and-paste of the text into this entry is acceptable.</w:t>
            </w:r>
            <w:r w:rsidDel="00000000" w:rsidR="00000000" w:rsidRPr="00000000">
              <w:rPr>
                <w:rFonts w:ascii="Arial" w:cs="Arial" w:eastAsia="Arial" w:hAnsi="Arial"/>
                <w:sz w:val="22"/>
                <w:szCs w:val="22"/>
                <w:rtl w:val="0"/>
              </w:rPr>
              <w:t xml:space="preserve"> While developing the webpages, I encountered minor issues with navigation links not working correctly and some images not displaying due to incorrect file names. These errors were identified during testing in the IDE.</w:t>
            </w:r>
            <w:r w:rsidDel="00000000" w:rsidR="00000000" w:rsidRPr="00000000">
              <w:rPr>
                <w:rtl w:val="0"/>
              </w:rPr>
            </w:r>
          </w:p>
        </w:tc>
      </w:tr>
      <w:tr>
        <w:trPr>
          <w:cantSplit w:val="0"/>
          <w:trHeight w:val="1845" w:hRule="atLeast"/>
          <w:tblHeader w:val="0"/>
        </w:trPr>
        <w:tc>
          <w:tcPr>
            <w:tcBorders>
              <w:top w:color="000000" w:space="0" w:sz="8" w:val="single"/>
              <w:left w:color="000000" w:space="0" w:sz="8" w:val="single"/>
              <w:bottom w:color="000000" w:space="0" w:sz="8" w:val="single"/>
              <w:right w:color="000000" w:space="0" w:sz="8" w:val="single"/>
            </w:tcBorders>
            <w:tcMar>
              <w:top w:w="90.0" w:type="dxa"/>
              <w:left w:w="90.0" w:type="dxa"/>
              <w:bottom w:w="90.0" w:type="dxa"/>
              <w:right w:w="90.0" w:type="dxa"/>
            </w:tcMar>
            <w:vAlign w:val="top"/>
          </w:tcPr>
          <w:p w:rsidR="00000000" w:rsidDel="00000000" w:rsidP="00000000" w:rsidRDefault="00000000" w:rsidRPr="00000000" w14:paraId="0000001E">
            <w:pPr>
              <w:spacing w:after="0" w:before="0" w:lineRule="auto"/>
              <w:rPr/>
            </w:pPr>
            <w:r w:rsidDel="00000000" w:rsidR="00000000" w:rsidRPr="00000000">
              <w:rPr>
                <w:rFonts w:ascii="Arial" w:cs="Arial" w:eastAsia="Arial" w:hAnsi="Arial"/>
                <w:i w:val="1"/>
                <w:iCs w:val="1"/>
                <w:sz w:val="22"/>
                <w:szCs w:val="22"/>
                <w:rtl w:val="0"/>
              </w:rPr>
              <w:t xml:space="preserve">Describe what you attempted in order to fix the error. </w:t>
            </w:r>
            <w:r w:rsidDel="00000000" w:rsidR="00000000" w:rsidRPr="00000000">
              <w:rPr>
                <w:rFonts w:ascii="Arial" w:cs="Arial" w:eastAsia="Arial" w:hAnsi="Arial"/>
                <w:sz w:val="22"/>
                <w:szCs w:val="22"/>
                <w:rtl w:val="0"/>
              </w:rPr>
              <w:t xml:space="preserve">While developing the webpages, I tested the navigation links, image paths, gallery layout, and contact form structure on each page. I corrected minor issues with page linking and file placement so that each page displayed correctly. After testing, the webpages functioned as intended for this HTML stage of the project.</w:t>
            </w:r>
            <w:r w:rsidDel="00000000" w:rsidR="00000000" w:rsidRPr="00000000">
              <w:rPr>
                <w:rtl w:val="0"/>
              </w:rPr>
            </w:r>
          </w:p>
        </w:tc>
      </w:tr>
    </w:tbl>
    <w:p w:rsidR="00000000" w:rsidDel="00000000" w:rsidP="00000000" w:rsidRDefault="00000000" w:rsidRPr="00000000" w14:paraId="0000001F">
      <w:pPr>
        <w:spacing w:after="120" w:line="276" w:lineRule="auto"/>
        <w:rPr/>
      </w:pPr>
      <w:r w:rsidDel="00000000" w:rsidR="00000000" w:rsidRPr="00000000">
        <w:rPr>
          <w:rFonts w:ascii="Arial" w:cs="Arial" w:eastAsia="Arial" w:hAnsi="Arial"/>
          <w:color w:val="000000"/>
          <w:sz w:val="31"/>
          <w:szCs w:val="31"/>
          <w:rtl w:val="0"/>
        </w:rPr>
        <w:t xml:space="preserve"> </w:t>
      </w: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character" w:styleId="Hyperlink">
    <w:name w:val="Hyperlink"/>
    <w:basedOn w:val="DefaultParagraphFont"/>
    <w:uiPriority w:val="99"/>
    <w:unhideWhenUsed w:val="1"/>
    <w:rPr>
      <w:color w:val="0563c1" w:themeColor="hyperlink"/>
      <w:u w:val="single"/>
    </w:rPr>
  </w:style>
  <w:style w:type="table" w:styleId="TableGrid">
    <w:name w:val="Table Grid"/>
    <w:basedOn w:val="Table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jBn0x9Vs0QOEAJf2FCpFN/okVQ==">CgMxLjA4AHIhMWhCUzF2YmpDeUpkOHJ5TDRuczhmOUd2OGdRcTF2WkdR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2024-01-27T14:22:10Z</dcterms:created>
  <dc:creator>Ryan, Julie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0x010100DD084E42E705654B9CF1FB4D1B6F86C3</vt:lpwstr>
  </property>
  <property fmtid="{D5CDD505-2E9C-101B-9397-08002B2CF9AE}" pid="3" name="MediaServiceImageTags">
    <vt:lpwstr/>
  </property>
</Properties>
</file>