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CC" w:rsidRDefault="00AF19CC" w:rsidP="00AF19CC">
      <w:pPr>
        <w:pStyle w:val="Title"/>
        <w:rPr>
          <w:sz w:val="28"/>
          <w:szCs w:val="28"/>
        </w:rPr>
      </w:pPr>
      <w:r w:rsidRPr="00AF19CC">
        <w:rPr>
          <w:sz w:val="28"/>
          <w:szCs w:val="28"/>
        </w:rPr>
        <w:t>Calculator Practice</w:t>
      </w:r>
    </w:p>
    <w:p w:rsidR="00AF19CC" w:rsidRPr="00AF19CC" w:rsidRDefault="00AF19CC" w:rsidP="00AF19CC">
      <w:pPr>
        <w:pStyle w:val="Title"/>
        <w:rPr>
          <w:sz w:val="28"/>
          <w:szCs w:val="28"/>
        </w:rPr>
      </w:pPr>
    </w:p>
    <w:p w:rsidR="00AF19CC" w:rsidRPr="00AF19CC" w:rsidRDefault="00AF19CC" w:rsidP="00AF19CC">
      <w:pPr>
        <w:pStyle w:val="BodyText"/>
        <w:jc w:val="both"/>
        <w:rPr>
          <w:rFonts w:ascii="Arial" w:hAnsi="Arial" w:cs="Arial"/>
          <w:sz w:val="20"/>
        </w:rPr>
      </w:pPr>
      <w:r w:rsidRPr="00AF19CC">
        <w:rPr>
          <w:rFonts w:ascii="Arial" w:hAnsi="Arial" w:cs="Arial"/>
          <w:sz w:val="20"/>
        </w:rPr>
        <w:t>To do the conversion factor calculations you will be doing in the next set of handouts, you will need to know how to multiply a series of fractions and how to work with numbers in scientific notation.</w:t>
      </w:r>
    </w:p>
    <w:p w:rsidR="00AF19CC" w:rsidRPr="00AF19CC" w:rsidRDefault="00AF19CC" w:rsidP="00AF19CC">
      <w:pPr>
        <w:jc w:val="both"/>
        <w:rPr>
          <w:rFonts w:ascii="Arial" w:hAnsi="Arial" w:cs="Arial"/>
          <w:sz w:val="20"/>
          <w:szCs w:val="20"/>
        </w:rPr>
      </w:pPr>
    </w:p>
    <w:p w:rsidR="00AF19CC" w:rsidRPr="00AF19CC" w:rsidRDefault="00AF19CC" w:rsidP="00AF19CC">
      <w:pPr>
        <w:jc w:val="both"/>
        <w:rPr>
          <w:rFonts w:ascii="Arial" w:hAnsi="Arial" w:cs="Arial"/>
          <w:sz w:val="20"/>
          <w:szCs w:val="20"/>
        </w:rPr>
      </w:pPr>
      <w:r w:rsidRPr="00AF19CC">
        <w:rPr>
          <w:rFonts w:ascii="Arial" w:hAnsi="Arial" w:cs="Arial"/>
          <w:sz w:val="20"/>
          <w:szCs w:val="20"/>
          <w:u w:val="single"/>
        </w:rPr>
        <w:t>Directions:</w:t>
      </w:r>
      <w:r w:rsidRPr="00AF19CC">
        <w:rPr>
          <w:rFonts w:ascii="Arial" w:hAnsi="Arial" w:cs="Arial"/>
          <w:sz w:val="20"/>
          <w:szCs w:val="20"/>
        </w:rPr>
        <w:t xml:space="preserve"> Use your calculators to solve these problems. The answers are provided. If you get the right answer, jot down in words or symbols what you punched into your calculator. There is more than one correct way and all calculators are a little different; </w:t>
      </w:r>
      <w:r w:rsidRPr="00AF19CC">
        <w:rPr>
          <w:rFonts w:ascii="Arial" w:hAnsi="Arial" w:cs="Arial"/>
          <w:sz w:val="20"/>
          <w:szCs w:val="20"/>
        </w:rPr>
        <w:t>so,</w:t>
      </w:r>
      <w:r w:rsidRPr="00AF19CC">
        <w:rPr>
          <w:rFonts w:ascii="Arial" w:hAnsi="Arial" w:cs="Arial"/>
          <w:sz w:val="20"/>
          <w:szCs w:val="20"/>
        </w:rPr>
        <w:t xml:space="preserve"> make sure you know how to do these on your calculator. The answers are in parentheses.</w:t>
      </w:r>
    </w:p>
    <w:p w:rsidR="00AF19CC" w:rsidRPr="00AF19CC" w:rsidRDefault="00AF19CC" w:rsidP="00AF19CC">
      <w:pPr>
        <w:ind w:left="720"/>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 xml:space="preserve">15 X 2/3 </w:t>
      </w:r>
      <w:r w:rsidRPr="00AF19CC">
        <w:rPr>
          <w:rFonts w:ascii="Arial" w:hAnsi="Arial" w:cs="Arial"/>
          <w:sz w:val="16"/>
          <w:szCs w:val="16"/>
        </w:rPr>
        <w:t>(10)</w:t>
      </w:r>
    </w:p>
    <w:p w:rsidR="00AF19CC" w:rsidRPr="00AF19CC" w:rsidRDefault="00AF19CC" w:rsidP="00AF19CC">
      <w:pPr>
        <w:rPr>
          <w:rFonts w:ascii="Arial" w:hAnsi="Arial" w:cs="Arial"/>
          <w:sz w:val="20"/>
          <w:szCs w:val="20"/>
        </w:rPr>
      </w:pPr>
      <w:r w:rsidRPr="00AF19CC">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880426</wp:posOffset>
                </wp:positionH>
                <wp:positionV relativeFrom="paragraph">
                  <wp:posOffset>27622</wp:posOffset>
                </wp:positionV>
                <wp:extent cx="161925" cy="133350"/>
                <wp:effectExtent l="57150" t="21590" r="9525" b="6985"/>
                <wp:wrapNone/>
                <wp:docPr id="48" name="Connector: Elbow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1925" cy="133350"/>
                        </a:xfrm>
                        <a:prstGeom prst="bentConnector3">
                          <a:avLst>
                            <a:gd name="adj1" fmla="val 498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8017F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69.3pt;margin-top:2.15pt;width:12.75pt;height:10.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" adj="10758">
                <v:stroke endarrow="block"/>
              </v:shape>
            </w:pict>
          </mc:Fallback>
        </mc:AlternateContent>
      </w:r>
      <w:r w:rsidRPr="00AF19CC">
        <w:rPr>
          <w:rFonts w:ascii="Arial" w:hAnsi="Arial" w:cs="Arial"/>
          <w:sz w:val="20"/>
          <w:szCs w:val="20"/>
        </w:rPr>
        <w:t xml:space="preserve">                           </w:t>
      </w:r>
    </w:p>
    <w:p w:rsidR="00AF19CC" w:rsidRPr="00AF19CC" w:rsidRDefault="00AF19CC" w:rsidP="00AF19CC">
      <w:pPr>
        <w:ind w:left="720" w:firstLine="720"/>
        <w:rPr>
          <w:rFonts w:ascii="Arial" w:hAnsi="Arial" w:cs="Arial"/>
          <w:sz w:val="20"/>
          <w:szCs w:val="20"/>
        </w:rPr>
      </w:pPr>
      <w:r w:rsidRPr="00AF19CC">
        <w:rPr>
          <w:rFonts w:ascii="Arial" w:hAnsi="Arial" w:cs="Arial"/>
          <w:sz w:val="20"/>
          <w:szCs w:val="20"/>
        </w:rPr>
        <w:t>answer</w:t>
      </w: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 xml:space="preserve">55 X 2/5 </w:t>
      </w:r>
      <w:r w:rsidRPr="00AF19CC">
        <w:rPr>
          <w:rFonts w:ascii="Arial" w:hAnsi="Arial" w:cs="Arial"/>
          <w:sz w:val="16"/>
          <w:szCs w:val="16"/>
        </w:rPr>
        <w:t>(22)</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 xml:space="preserve">20 X 1/2 X 1/5 </w:t>
      </w:r>
      <w:r w:rsidRPr="00AF19CC">
        <w:rPr>
          <w:rFonts w:ascii="Arial" w:hAnsi="Arial" w:cs="Arial"/>
          <w:sz w:val="16"/>
          <w:szCs w:val="16"/>
        </w:rPr>
        <w:t>(2)</w:t>
      </w: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 xml:space="preserve">10 X 2/3 X 9/5 </w:t>
      </w:r>
      <w:r w:rsidRPr="00AF19CC">
        <w:rPr>
          <w:rFonts w:ascii="Arial" w:hAnsi="Arial" w:cs="Arial"/>
          <w:sz w:val="16"/>
          <w:szCs w:val="16"/>
        </w:rPr>
        <w:t>(12)</w:t>
      </w:r>
    </w:p>
    <w:p w:rsid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r w:rsidRPr="00AF19CC">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2337435</wp:posOffset>
                </wp:positionH>
                <wp:positionV relativeFrom="paragraph">
                  <wp:posOffset>60325</wp:posOffset>
                </wp:positionV>
                <wp:extent cx="3771900" cy="684530"/>
                <wp:effectExtent l="13335" t="12700" r="5715"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84530"/>
                        </a:xfrm>
                        <a:prstGeom prst="rect">
                          <a:avLst/>
                        </a:prstGeom>
                        <a:solidFill>
                          <a:srgbClr val="FFFFFF"/>
                        </a:solidFill>
                        <a:ln w="9525">
                          <a:solidFill>
                            <a:srgbClr val="000000"/>
                          </a:solidFill>
                          <a:miter lim="800000"/>
                          <a:headEnd/>
                          <a:tailEnd/>
                        </a:ln>
                      </wps:spPr>
                      <wps:txbx>
                        <w:txbxContent>
                          <w:p w:rsidR="00AF19CC" w:rsidRDefault="00AF19CC" w:rsidP="00AF19CC">
                            <w:r>
                              <w:t>Do you know how to punch 1.2 X 10</w:t>
                            </w:r>
                            <w:r>
                              <w:rPr>
                                <w:vertAlign w:val="superscript"/>
                              </w:rPr>
                              <w:t>5</w:t>
                            </w:r>
                            <w:r>
                              <w:t xml:space="preserve"> into your calculator? On my calculator I punch in 1.2, EE, 5. The EE</w:t>
                            </w:r>
                            <w:r>
                              <w:t xml:space="preserve"> button stands for 10 to the ??</w:t>
                            </w:r>
                            <w:bookmarkStart w:id="0" w:name="_GoBack"/>
                            <w:bookmarkEnd w:id="0"/>
                            <w:r>
                              <w:t xml:space="preserve"> Some calculators use EXP instead of EE. You may prefer your “carrot </w:t>
                            </w:r>
                            <w:proofErr w:type="gramStart"/>
                            <w:r>
                              <w:t>“ button</w:t>
                            </w:r>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184.05pt;margin-top:4.75pt;width:297pt;height:5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">
                <v:textbox>
                  <w:txbxContent>
                    <w:p w:rsidR="00AF19CC" w:rsidRDefault="00AF19CC" w:rsidP="00AF19CC">
                      <w:r>
                        <w:t>Do you know how to punch 1.2 X 10</w:t>
                      </w:r>
                      <w:r>
                        <w:rPr>
                          <w:vertAlign w:val="superscript"/>
                        </w:rPr>
                        <w:t>5</w:t>
                      </w:r>
                      <w:r>
                        <w:t xml:space="preserve"> into your calculator? On my calculator I punch in 1.2, EE, 5. The EE</w:t>
                      </w:r>
                      <w:r>
                        <w:t xml:space="preserve"> button stands for 10 to the ??</w:t>
                      </w:r>
                      <w:bookmarkStart w:id="1" w:name="_GoBack"/>
                      <w:bookmarkEnd w:id="1"/>
                      <w:r>
                        <w:t xml:space="preserve"> Some calculators use EXP instead of EE. You may prefer your “carrot </w:t>
                      </w:r>
                      <w:proofErr w:type="gramStart"/>
                      <w:r>
                        <w:t>“ button</w:t>
                      </w:r>
                      <w:proofErr w:type="gramEnd"/>
                      <w:r>
                        <w:t>.</w:t>
                      </w:r>
                    </w:p>
                  </w:txbxContent>
                </v:textbox>
              </v:shape>
            </w:pict>
          </mc:Fallback>
        </mc:AlternateContent>
      </w: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(1.2 X 10</w:t>
      </w:r>
      <w:r w:rsidRPr="00AF19CC">
        <w:rPr>
          <w:rFonts w:ascii="Arial" w:hAnsi="Arial" w:cs="Arial"/>
          <w:sz w:val="20"/>
          <w:szCs w:val="20"/>
          <w:vertAlign w:val="superscript"/>
        </w:rPr>
        <w:t>5</w:t>
      </w:r>
      <w:r w:rsidRPr="00AF19CC">
        <w:rPr>
          <w:rFonts w:ascii="Arial" w:hAnsi="Arial" w:cs="Arial"/>
          <w:sz w:val="20"/>
          <w:szCs w:val="20"/>
        </w:rPr>
        <w:t>) X 1/2 (</w:t>
      </w:r>
      <w:r w:rsidRPr="00AF19CC">
        <w:rPr>
          <w:rFonts w:ascii="Arial" w:hAnsi="Arial" w:cs="Arial"/>
          <w:sz w:val="16"/>
          <w:szCs w:val="16"/>
        </w:rPr>
        <w:t>60,000)</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(4 X 10</w:t>
      </w:r>
      <w:r w:rsidRPr="00AF19CC">
        <w:rPr>
          <w:rFonts w:ascii="Arial" w:hAnsi="Arial" w:cs="Arial"/>
          <w:sz w:val="20"/>
          <w:szCs w:val="20"/>
          <w:vertAlign w:val="superscript"/>
        </w:rPr>
        <w:t>2</w:t>
      </w:r>
      <w:r w:rsidRPr="00AF19CC">
        <w:rPr>
          <w:rFonts w:ascii="Arial" w:hAnsi="Arial" w:cs="Arial"/>
          <w:sz w:val="20"/>
          <w:szCs w:val="20"/>
        </w:rPr>
        <w:t xml:space="preserve">) X 3/4 </w:t>
      </w:r>
      <w:r w:rsidRPr="00AF19CC">
        <w:rPr>
          <w:rFonts w:ascii="Arial" w:hAnsi="Arial" w:cs="Arial"/>
          <w:sz w:val="16"/>
          <w:szCs w:val="16"/>
        </w:rPr>
        <w:t>(300)</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16"/>
          <w:szCs w:val="16"/>
        </w:rPr>
      </w:pPr>
      <w:r w:rsidRPr="00AF19CC">
        <w:rPr>
          <w:rFonts w:ascii="Arial" w:hAnsi="Arial" w:cs="Arial"/>
          <w:sz w:val="20"/>
          <w:szCs w:val="20"/>
        </w:rPr>
        <w:t>(6 X 10</w:t>
      </w:r>
      <w:r w:rsidRPr="00AF19CC">
        <w:rPr>
          <w:rFonts w:ascii="Arial" w:hAnsi="Arial" w:cs="Arial"/>
          <w:sz w:val="20"/>
          <w:szCs w:val="20"/>
          <w:vertAlign w:val="superscript"/>
        </w:rPr>
        <w:t>-3</w:t>
      </w:r>
      <w:r w:rsidRPr="00AF19CC">
        <w:rPr>
          <w:rFonts w:ascii="Arial" w:hAnsi="Arial" w:cs="Arial"/>
          <w:sz w:val="20"/>
          <w:szCs w:val="20"/>
        </w:rPr>
        <w:t xml:space="preserve">) X 1/3 </w:t>
      </w:r>
      <w:r w:rsidRPr="00AF19CC">
        <w:rPr>
          <w:rFonts w:ascii="Arial" w:hAnsi="Arial" w:cs="Arial"/>
          <w:sz w:val="16"/>
          <w:szCs w:val="16"/>
        </w:rPr>
        <w:t>(.002)</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(3.6 X 10</w:t>
      </w:r>
      <w:r w:rsidRPr="00AF19CC">
        <w:rPr>
          <w:rFonts w:ascii="Arial" w:hAnsi="Arial" w:cs="Arial"/>
          <w:sz w:val="20"/>
          <w:szCs w:val="20"/>
          <w:vertAlign w:val="superscript"/>
        </w:rPr>
        <w:t>-4</w:t>
      </w:r>
      <w:r w:rsidRPr="00AF19CC">
        <w:rPr>
          <w:rFonts w:ascii="Arial" w:hAnsi="Arial" w:cs="Arial"/>
          <w:sz w:val="20"/>
          <w:szCs w:val="20"/>
        </w:rPr>
        <w:t xml:space="preserve">) X 1/9 </w:t>
      </w:r>
      <w:r w:rsidRPr="00AF19CC">
        <w:rPr>
          <w:rFonts w:ascii="Arial" w:hAnsi="Arial" w:cs="Arial"/>
          <w:sz w:val="16"/>
          <w:szCs w:val="16"/>
        </w:rPr>
        <w:t>(.00004)</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r w:rsidRPr="00AF19CC">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2108835</wp:posOffset>
                </wp:positionH>
                <wp:positionV relativeFrom="paragraph">
                  <wp:posOffset>145415</wp:posOffset>
                </wp:positionV>
                <wp:extent cx="3543300" cy="457200"/>
                <wp:effectExtent l="13335" t="12065" r="5715" b="69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w="9525">
                          <a:solidFill>
                            <a:srgbClr val="000000"/>
                          </a:solidFill>
                          <a:miter lim="800000"/>
                          <a:headEnd/>
                          <a:tailEnd/>
                        </a:ln>
                      </wps:spPr>
                      <wps:txbx>
                        <w:txbxContent>
                          <w:p w:rsidR="00AF19CC" w:rsidRDefault="00AF19CC" w:rsidP="00AF19CC">
                            <w:r>
                              <w:t>Be careful about how you enter 10</w:t>
                            </w:r>
                            <w:r>
                              <w:rPr>
                                <w:vertAlign w:val="superscript"/>
                              </w:rPr>
                              <w:t>5</w:t>
                            </w:r>
                            <w:r>
                              <w:t xml:space="preserve"> in on your calculator. If you got the wrong answer in #9, I bet you entered 10</w:t>
                            </w:r>
                            <w:r>
                              <w:rPr>
                                <w:vertAlign w:val="superscript"/>
                              </w:rPr>
                              <w:t>5</w:t>
                            </w:r>
                            <w:r>
                              <w:t xml:space="preserve"> in incorrectly.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7" type="#_x0000_t202" style="position:absolute;margin-left:166.05pt;margin-top:11.45pt;width:27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">
                <v:textbox>
                  <w:txbxContent>
                    <w:p w:rsidR="00AF19CC" w:rsidRDefault="00AF19CC" w:rsidP="00AF19CC">
                      <w:r>
                        <w:t>Be careful about how you enter 10</w:t>
                      </w:r>
                      <w:r>
                        <w:rPr>
                          <w:vertAlign w:val="superscript"/>
                        </w:rPr>
                        <w:t>5</w:t>
                      </w:r>
                      <w:r>
                        <w:t xml:space="preserve"> in on your calculator. If you got the wrong answer in #9, I bet you entered 10</w:t>
                      </w:r>
                      <w:r>
                        <w:rPr>
                          <w:vertAlign w:val="superscript"/>
                        </w:rPr>
                        <w:t>5</w:t>
                      </w:r>
                      <w:r>
                        <w:t xml:space="preserve"> in incorrectly.</w:t>
                      </w:r>
                    </w:p>
                  </w:txbxContent>
                </v:textbox>
              </v:shape>
            </w:pict>
          </mc:Fallback>
        </mc:AlternateContent>
      </w: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10</w:t>
      </w:r>
      <w:r w:rsidRPr="00AF19CC">
        <w:rPr>
          <w:rFonts w:ascii="Arial" w:hAnsi="Arial" w:cs="Arial"/>
          <w:sz w:val="20"/>
          <w:szCs w:val="20"/>
          <w:vertAlign w:val="superscript"/>
        </w:rPr>
        <w:t>5</w:t>
      </w:r>
      <w:r w:rsidRPr="00AF19CC">
        <w:rPr>
          <w:rFonts w:ascii="Arial" w:hAnsi="Arial" w:cs="Arial"/>
          <w:sz w:val="20"/>
          <w:szCs w:val="20"/>
        </w:rPr>
        <w:t xml:space="preserve"> X 10.2 </w:t>
      </w:r>
      <w:r w:rsidRPr="00AF19CC">
        <w:rPr>
          <w:rFonts w:ascii="Arial" w:hAnsi="Arial" w:cs="Arial"/>
          <w:sz w:val="16"/>
          <w:szCs w:val="16"/>
        </w:rPr>
        <w:t xml:space="preserve">(1.02 </w:t>
      </w:r>
      <w:r w:rsidRPr="00AF19CC">
        <w:rPr>
          <w:rFonts w:ascii="Arial" w:hAnsi="Arial" w:cs="Arial"/>
          <w:sz w:val="16"/>
          <w:szCs w:val="16"/>
        </w:rPr>
        <w:sym w:font="Symbol" w:char="F0B4"/>
      </w:r>
      <w:r w:rsidRPr="00AF19CC">
        <w:rPr>
          <w:rFonts w:ascii="Arial" w:hAnsi="Arial" w:cs="Arial"/>
          <w:sz w:val="16"/>
          <w:szCs w:val="16"/>
        </w:rPr>
        <w:t xml:space="preserve"> 10</w:t>
      </w:r>
      <w:r w:rsidRPr="00AF19CC">
        <w:rPr>
          <w:rFonts w:ascii="Arial" w:hAnsi="Arial" w:cs="Arial"/>
          <w:sz w:val="16"/>
          <w:szCs w:val="16"/>
          <w:vertAlign w:val="superscript"/>
        </w:rPr>
        <w:t>6</w:t>
      </w:r>
      <w:r w:rsidRPr="00AF19CC">
        <w:rPr>
          <w:rFonts w:ascii="Arial" w:hAnsi="Arial" w:cs="Arial"/>
          <w:sz w:val="16"/>
          <w:szCs w:val="16"/>
        </w:rPr>
        <w:t>)</w:t>
      </w:r>
      <w:r w:rsidRPr="00AF19CC">
        <w:rPr>
          <w:rFonts w:ascii="Arial" w:hAnsi="Arial" w:cs="Arial"/>
          <w:sz w:val="20"/>
          <w:szCs w:val="20"/>
        </w:rPr>
        <w:t xml:space="preserve">  </w:t>
      </w:r>
    </w:p>
    <w:p w:rsidR="00AF19CC" w:rsidRPr="00AF19CC" w:rsidRDefault="00AF19CC" w:rsidP="00AF19CC">
      <w:pPr>
        <w:rPr>
          <w:rFonts w:ascii="Arial" w:hAnsi="Arial" w:cs="Arial"/>
          <w:sz w:val="20"/>
          <w:szCs w:val="20"/>
        </w:rPr>
      </w:pPr>
    </w:p>
    <w:p w:rsidR="00AF19CC" w:rsidRPr="00AF19CC" w:rsidRDefault="00AF19CC" w:rsidP="00AF19CC">
      <w:pPr>
        <w:rPr>
          <w:rFonts w:ascii="Arial" w:hAnsi="Arial" w:cs="Arial"/>
          <w:sz w:val="20"/>
          <w:szCs w:val="20"/>
        </w:rPr>
      </w:pPr>
    </w:p>
    <w:p w:rsidR="00AF19CC" w:rsidRPr="00AF19CC" w:rsidRDefault="00AF19CC" w:rsidP="00AF19CC">
      <w:pPr>
        <w:numPr>
          <w:ilvl w:val="0"/>
          <w:numId w:val="1"/>
        </w:numPr>
        <w:spacing w:after="0" w:line="240" w:lineRule="auto"/>
        <w:ind w:left="0" w:firstLine="0"/>
        <w:rPr>
          <w:rFonts w:ascii="Arial" w:hAnsi="Arial" w:cs="Arial"/>
          <w:sz w:val="20"/>
          <w:szCs w:val="20"/>
        </w:rPr>
      </w:pPr>
      <w:r w:rsidRPr="00AF19CC">
        <w:rPr>
          <w:rFonts w:ascii="Arial" w:hAnsi="Arial" w:cs="Arial"/>
          <w:sz w:val="20"/>
          <w:szCs w:val="20"/>
        </w:rPr>
        <w:t>10</w:t>
      </w:r>
      <w:r w:rsidRPr="00AF19CC">
        <w:rPr>
          <w:rFonts w:ascii="Arial" w:hAnsi="Arial" w:cs="Arial"/>
          <w:sz w:val="20"/>
          <w:szCs w:val="20"/>
          <w:vertAlign w:val="superscript"/>
        </w:rPr>
        <w:t>3</w:t>
      </w:r>
      <w:r>
        <w:rPr>
          <w:rFonts w:ascii="Arial" w:hAnsi="Arial" w:cs="Arial"/>
          <w:sz w:val="20"/>
          <w:szCs w:val="20"/>
        </w:rPr>
        <w:t xml:space="preserve"> X</w:t>
      </w:r>
      <w:r w:rsidRPr="00AF19CC">
        <w:rPr>
          <w:rFonts w:ascii="Arial" w:hAnsi="Arial" w:cs="Arial"/>
          <w:sz w:val="20"/>
          <w:szCs w:val="20"/>
        </w:rPr>
        <w:t xml:space="preserve"> 10</w:t>
      </w:r>
      <w:r w:rsidRPr="00AF19CC">
        <w:rPr>
          <w:rFonts w:ascii="Arial" w:hAnsi="Arial" w:cs="Arial"/>
          <w:sz w:val="20"/>
          <w:szCs w:val="20"/>
          <w:vertAlign w:val="superscript"/>
        </w:rPr>
        <w:t>-</w:t>
      </w:r>
      <w:proofErr w:type="gramStart"/>
      <w:r w:rsidRPr="00AF19CC">
        <w:rPr>
          <w:rFonts w:ascii="Arial" w:hAnsi="Arial" w:cs="Arial"/>
          <w:sz w:val="20"/>
          <w:szCs w:val="20"/>
          <w:vertAlign w:val="superscript"/>
        </w:rPr>
        <w:t xml:space="preserve">2  </w:t>
      </w:r>
      <w:r w:rsidRPr="00AF19CC">
        <w:rPr>
          <w:rFonts w:ascii="Arial" w:hAnsi="Arial" w:cs="Arial"/>
          <w:sz w:val="16"/>
          <w:szCs w:val="16"/>
        </w:rPr>
        <w:t>(</w:t>
      </w:r>
      <w:proofErr w:type="gramEnd"/>
      <w:r w:rsidRPr="00AF19CC">
        <w:rPr>
          <w:rFonts w:ascii="Arial" w:hAnsi="Arial" w:cs="Arial"/>
          <w:sz w:val="16"/>
          <w:szCs w:val="16"/>
        </w:rPr>
        <w:t>10)</w:t>
      </w:r>
    </w:p>
    <w:p w:rsidR="0095572B" w:rsidRPr="00D76D6D" w:rsidRDefault="0095572B" w:rsidP="00D76D6D"/>
    <w:sectPr w:rsidR="0095572B" w:rsidRPr="00D7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E26B1"/>
    <w:multiLevelType w:val="singleLevel"/>
    <w:tmpl w:val="2E584B8E"/>
    <w:lvl w:ilvl="0">
      <w:start w:val="1"/>
      <w:numFmt w:val="decimal"/>
      <w:lvlText w:val="%1."/>
      <w:lvlJc w:val="left"/>
      <w:pPr>
        <w:tabs>
          <w:tab w:val="num" w:pos="432"/>
        </w:tabs>
        <w:ind w:left="432" w:hanging="432"/>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2B"/>
    <w:rsid w:val="00133A4E"/>
    <w:rsid w:val="001471C7"/>
    <w:rsid w:val="00277C4A"/>
    <w:rsid w:val="005E76ED"/>
    <w:rsid w:val="006250D8"/>
    <w:rsid w:val="0084221E"/>
    <w:rsid w:val="0095572B"/>
    <w:rsid w:val="00A734F6"/>
    <w:rsid w:val="00AF19CC"/>
    <w:rsid w:val="00D76D6D"/>
    <w:rsid w:val="00FA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92A3"/>
  <w15:chartTrackingRefBased/>
  <w15:docId w15:val="{FB3A302C-0E10-4135-B313-23CDBB4D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19CC"/>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AF19CC"/>
    <w:rPr>
      <w:rFonts w:ascii="Times New Roman" w:eastAsia="Times New Roman" w:hAnsi="Times New Roman" w:cs="Times New Roman"/>
      <w:b/>
      <w:sz w:val="36"/>
      <w:szCs w:val="20"/>
    </w:rPr>
  </w:style>
  <w:style w:type="paragraph" w:styleId="BodyText">
    <w:name w:val="Body Text"/>
    <w:basedOn w:val="Normal"/>
    <w:link w:val="BodyTextChar"/>
    <w:semiHidden/>
    <w:unhideWhenUsed/>
    <w:rsid w:val="00AF19CC"/>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AF19CC"/>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05089">
      <w:bodyDiv w:val="1"/>
      <w:marLeft w:val="0"/>
      <w:marRight w:val="0"/>
      <w:marTop w:val="0"/>
      <w:marBottom w:val="0"/>
      <w:divBdr>
        <w:top w:val="none" w:sz="0" w:space="0" w:color="auto"/>
        <w:left w:val="none" w:sz="0" w:space="0" w:color="auto"/>
        <w:bottom w:val="none" w:sz="0" w:space="0" w:color="auto"/>
        <w:right w:val="none" w:sz="0" w:space="0" w:color="auto"/>
      </w:divBdr>
    </w:div>
    <w:div w:id="1079252955">
      <w:bodyDiv w:val="1"/>
      <w:marLeft w:val="0"/>
      <w:marRight w:val="0"/>
      <w:marTop w:val="0"/>
      <w:marBottom w:val="0"/>
      <w:divBdr>
        <w:top w:val="none" w:sz="0" w:space="0" w:color="auto"/>
        <w:left w:val="none" w:sz="0" w:space="0" w:color="auto"/>
        <w:bottom w:val="none" w:sz="0" w:space="0" w:color="auto"/>
        <w:right w:val="none" w:sz="0" w:space="0" w:color="auto"/>
      </w:divBdr>
      <w:divsChild>
        <w:div w:id="668561054">
          <w:marLeft w:val="0"/>
          <w:marRight w:val="0"/>
          <w:marTop w:val="0"/>
          <w:marBottom w:val="0"/>
          <w:divBdr>
            <w:top w:val="none" w:sz="0" w:space="0" w:color="auto"/>
            <w:left w:val="none" w:sz="0" w:space="0" w:color="auto"/>
            <w:bottom w:val="none" w:sz="0" w:space="0" w:color="auto"/>
            <w:right w:val="none" w:sz="0" w:space="0" w:color="auto"/>
          </w:divBdr>
          <w:divsChild>
            <w:div w:id="569727483">
              <w:marLeft w:val="0"/>
              <w:marRight w:val="0"/>
              <w:marTop w:val="0"/>
              <w:marBottom w:val="0"/>
              <w:divBdr>
                <w:top w:val="none" w:sz="0" w:space="0" w:color="auto"/>
                <w:left w:val="none" w:sz="0" w:space="0" w:color="auto"/>
                <w:bottom w:val="none" w:sz="0" w:space="0" w:color="auto"/>
                <w:right w:val="none" w:sz="0" w:space="0" w:color="auto"/>
              </w:divBdr>
              <w:divsChild>
                <w:div w:id="740562446">
                  <w:marLeft w:val="0"/>
                  <w:marRight w:val="0"/>
                  <w:marTop w:val="0"/>
                  <w:marBottom w:val="0"/>
                  <w:divBdr>
                    <w:top w:val="none" w:sz="0" w:space="0" w:color="auto"/>
                    <w:left w:val="none" w:sz="0" w:space="0" w:color="auto"/>
                    <w:bottom w:val="none" w:sz="0" w:space="0" w:color="auto"/>
                    <w:right w:val="none" w:sz="0" w:space="0" w:color="auto"/>
                  </w:divBdr>
                  <w:divsChild>
                    <w:div w:id="1764643750">
                      <w:marLeft w:val="0"/>
                      <w:marRight w:val="0"/>
                      <w:marTop w:val="0"/>
                      <w:marBottom w:val="0"/>
                      <w:divBdr>
                        <w:top w:val="none" w:sz="0" w:space="0" w:color="auto"/>
                        <w:left w:val="none" w:sz="0" w:space="0" w:color="auto"/>
                        <w:bottom w:val="none" w:sz="0" w:space="0" w:color="auto"/>
                        <w:right w:val="none" w:sz="0" w:space="0" w:color="auto"/>
                      </w:divBdr>
                      <w:divsChild>
                        <w:div w:id="1328286320">
                          <w:marLeft w:val="0"/>
                          <w:marRight w:val="0"/>
                          <w:marTop w:val="0"/>
                          <w:marBottom w:val="0"/>
                          <w:divBdr>
                            <w:top w:val="none" w:sz="0" w:space="0" w:color="auto"/>
                            <w:left w:val="none" w:sz="0" w:space="0" w:color="auto"/>
                            <w:bottom w:val="none" w:sz="0" w:space="0" w:color="auto"/>
                            <w:right w:val="none" w:sz="0" w:space="0" w:color="auto"/>
                          </w:divBdr>
                          <w:divsChild>
                            <w:div w:id="1530336426">
                              <w:marLeft w:val="0"/>
                              <w:marRight w:val="0"/>
                              <w:marTop w:val="0"/>
                              <w:marBottom w:val="0"/>
                              <w:divBdr>
                                <w:top w:val="none" w:sz="0" w:space="0" w:color="auto"/>
                                <w:left w:val="none" w:sz="0" w:space="0" w:color="auto"/>
                                <w:bottom w:val="none" w:sz="0" w:space="0" w:color="auto"/>
                                <w:right w:val="none" w:sz="0" w:space="0" w:color="auto"/>
                              </w:divBdr>
                              <w:divsChild>
                                <w:div w:id="1619679904">
                                  <w:marLeft w:val="0"/>
                                  <w:marRight w:val="0"/>
                                  <w:marTop w:val="0"/>
                                  <w:marBottom w:val="0"/>
                                  <w:divBdr>
                                    <w:top w:val="none" w:sz="0" w:space="0" w:color="auto"/>
                                    <w:left w:val="none" w:sz="0" w:space="0" w:color="auto"/>
                                    <w:bottom w:val="none" w:sz="0" w:space="0" w:color="auto"/>
                                    <w:right w:val="none" w:sz="0" w:space="0" w:color="auto"/>
                                  </w:divBdr>
                                  <w:divsChild>
                                    <w:div w:id="507986424">
                                      <w:marLeft w:val="0"/>
                                      <w:marRight w:val="0"/>
                                      <w:marTop w:val="0"/>
                                      <w:marBottom w:val="0"/>
                                      <w:divBdr>
                                        <w:top w:val="none" w:sz="0" w:space="0" w:color="auto"/>
                                        <w:left w:val="none" w:sz="0" w:space="0" w:color="auto"/>
                                        <w:bottom w:val="none" w:sz="0" w:space="0" w:color="auto"/>
                                        <w:right w:val="none" w:sz="0" w:space="0" w:color="auto"/>
                                      </w:divBdr>
                                      <w:divsChild>
                                        <w:div w:id="2097557641">
                                          <w:marLeft w:val="0"/>
                                          <w:marRight w:val="0"/>
                                          <w:marTop w:val="0"/>
                                          <w:marBottom w:val="0"/>
                                          <w:divBdr>
                                            <w:top w:val="none" w:sz="0" w:space="0" w:color="auto"/>
                                            <w:left w:val="none" w:sz="0" w:space="0" w:color="auto"/>
                                            <w:bottom w:val="none" w:sz="0" w:space="0" w:color="auto"/>
                                            <w:right w:val="none" w:sz="0" w:space="0" w:color="auto"/>
                                          </w:divBdr>
                                          <w:divsChild>
                                            <w:div w:id="748623099">
                                              <w:marLeft w:val="0"/>
                                              <w:marRight w:val="0"/>
                                              <w:marTop w:val="0"/>
                                              <w:marBottom w:val="0"/>
                                              <w:divBdr>
                                                <w:top w:val="none" w:sz="0" w:space="0" w:color="auto"/>
                                                <w:left w:val="none" w:sz="0" w:space="0" w:color="auto"/>
                                                <w:bottom w:val="none" w:sz="0" w:space="0" w:color="auto"/>
                                                <w:right w:val="none" w:sz="0" w:space="0" w:color="auto"/>
                                              </w:divBdr>
                                              <w:divsChild>
                                                <w:div w:id="287664830">
                                                  <w:marLeft w:val="0"/>
                                                  <w:marRight w:val="0"/>
                                                  <w:marTop w:val="0"/>
                                                  <w:marBottom w:val="0"/>
                                                  <w:divBdr>
                                                    <w:top w:val="none" w:sz="0" w:space="0" w:color="auto"/>
                                                    <w:left w:val="none" w:sz="0" w:space="0" w:color="auto"/>
                                                    <w:bottom w:val="none" w:sz="0" w:space="0" w:color="auto"/>
                                                    <w:right w:val="none" w:sz="0" w:space="0" w:color="auto"/>
                                                  </w:divBdr>
                                                  <w:divsChild>
                                                    <w:div w:id="985939095">
                                                      <w:marLeft w:val="0"/>
                                                      <w:marRight w:val="0"/>
                                                      <w:marTop w:val="0"/>
                                                      <w:marBottom w:val="0"/>
                                                      <w:divBdr>
                                                        <w:top w:val="none" w:sz="0" w:space="0" w:color="auto"/>
                                                        <w:left w:val="none" w:sz="0" w:space="0" w:color="auto"/>
                                                        <w:bottom w:val="none" w:sz="0" w:space="0" w:color="auto"/>
                                                        <w:right w:val="none" w:sz="0" w:space="0" w:color="auto"/>
                                                      </w:divBdr>
                                                      <w:divsChild>
                                                        <w:div w:id="2109811316">
                                                          <w:marLeft w:val="0"/>
                                                          <w:marRight w:val="0"/>
                                                          <w:marTop w:val="0"/>
                                                          <w:marBottom w:val="0"/>
                                                          <w:divBdr>
                                                            <w:top w:val="none" w:sz="0" w:space="0" w:color="auto"/>
                                                            <w:left w:val="none" w:sz="0" w:space="0" w:color="auto"/>
                                                            <w:bottom w:val="none" w:sz="0" w:space="0" w:color="auto"/>
                                                            <w:right w:val="none" w:sz="0" w:space="0" w:color="auto"/>
                                                          </w:divBdr>
                                                          <w:divsChild>
                                                            <w:div w:id="1719936939">
                                                              <w:marLeft w:val="0"/>
                                                              <w:marRight w:val="0"/>
                                                              <w:marTop w:val="0"/>
                                                              <w:marBottom w:val="0"/>
                                                              <w:divBdr>
                                                                <w:top w:val="none" w:sz="0" w:space="0" w:color="auto"/>
                                                                <w:left w:val="none" w:sz="0" w:space="0" w:color="auto"/>
                                                                <w:bottom w:val="none" w:sz="0" w:space="0" w:color="auto"/>
                                                                <w:right w:val="none" w:sz="0" w:space="0" w:color="auto"/>
                                                              </w:divBdr>
                                                              <w:divsChild>
                                                                <w:div w:id="646016202">
                                                                  <w:marLeft w:val="0"/>
                                                                  <w:marRight w:val="0"/>
                                                                  <w:marTop w:val="0"/>
                                                                  <w:marBottom w:val="0"/>
                                                                  <w:divBdr>
                                                                    <w:top w:val="none" w:sz="0" w:space="0" w:color="auto"/>
                                                                    <w:left w:val="none" w:sz="0" w:space="0" w:color="auto"/>
                                                                    <w:bottom w:val="none" w:sz="0" w:space="0" w:color="auto"/>
                                                                    <w:right w:val="none" w:sz="0" w:space="0" w:color="auto"/>
                                                                  </w:divBdr>
                                                                </w:div>
                                                                <w:div w:id="391081160">
                                                                  <w:marLeft w:val="0"/>
                                                                  <w:marRight w:val="0"/>
                                                                  <w:marTop w:val="0"/>
                                                                  <w:marBottom w:val="0"/>
                                                                  <w:divBdr>
                                                                    <w:top w:val="none" w:sz="0" w:space="0" w:color="auto"/>
                                                                    <w:left w:val="none" w:sz="0" w:space="0" w:color="auto"/>
                                                                    <w:bottom w:val="none" w:sz="0" w:space="0" w:color="auto"/>
                                                                    <w:right w:val="none" w:sz="0" w:space="0" w:color="auto"/>
                                                                  </w:divBdr>
                                                                  <w:divsChild>
                                                                    <w:div w:id="9489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269">
                                                              <w:marLeft w:val="0"/>
                                                              <w:marRight w:val="0"/>
                                                              <w:marTop w:val="0"/>
                                                              <w:marBottom w:val="0"/>
                                                              <w:divBdr>
                                                                <w:top w:val="none" w:sz="0" w:space="0" w:color="auto"/>
                                                                <w:left w:val="none" w:sz="0" w:space="0" w:color="auto"/>
                                                                <w:bottom w:val="none" w:sz="0" w:space="0" w:color="auto"/>
                                                                <w:right w:val="none" w:sz="0" w:space="0" w:color="auto"/>
                                                              </w:divBdr>
                                                            </w:div>
                                                            <w:div w:id="5315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7277599">
      <w:bodyDiv w:val="1"/>
      <w:marLeft w:val="0"/>
      <w:marRight w:val="0"/>
      <w:marTop w:val="0"/>
      <w:marBottom w:val="0"/>
      <w:divBdr>
        <w:top w:val="none" w:sz="0" w:space="0" w:color="auto"/>
        <w:left w:val="none" w:sz="0" w:space="0" w:color="auto"/>
        <w:bottom w:val="none" w:sz="0" w:space="0" w:color="auto"/>
        <w:right w:val="none" w:sz="0" w:space="0" w:color="auto"/>
      </w:divBdr>
      <w:divsChild>
        <w:div w:id="1598127726">
          <w:marLeft w:val="0"/>
          <w:marRight w:val="0"/>
          <w:marTop w:val="0"/>
          <w:marBottom w:val="0"/>
          <w:divBdr>
            <w:top w:val="none" w:sz="0" w:space="0" w:color="auto"/>
            <w:left w:val="none" w:sz="0" w:space="0" w:color="auto"/>
            <w:bottom w:val="none" w:sz="0" w:space="0" w:color="auto"/>
            <w:right w:val="none" w:sz="0" w:space="0" w:color="auto"/>
          </w:divBdr>
          <w:divsChild>
            <w:div w:id="1985042174">
              <w:marLeft w:val="0"/>
              <w:marRight w:val="0"/>
              <w:marTop w:val="0"/>
              <w:marBottom w:val="0"/>
              <w:divBdr>
                <w:top w:val="none" w:sz="0" w:space="0" w:color="auto"/>
                <w:left w:val="none" w:sz="0" w:space="0" w:color="auto"/>
                <w:bottom w:val="none" w:sz="0" w:space="0" w:color="auto"/>
                <w:right w:val="none" w:sz="0" w:space="0" w:color="auto"/>
              </w:divBdr>
              <w:divsChild>
                <w:div w:id="618101094">
                  <w:marLeft w:val="0"/>
                  <w:marRight w:val="0"/>
                  <w:marTop w:val="0"/>
                  <w:marBottom w:val="0"/>
                  <w:divBdr>
                    <w:top w:val="none" w:sz="0" w:space="0" w:color="auto"/>
                    <w:left w:val="none" w:sz="0" w:space="0" w:color="auto"/>
                    <w:bottom w:val="none" w:sz="0" w:space="0" w:color="auto"/>
                    <w:right w:val="none" w:sz="0" w:space="0" w:color="auto"/>
                  </w:divBdr>
                  <w:divsChild>
                    <w:div w:id="1987928325">
                      <w:marLeft w:val="0"/>
                      <w:marRight w:val="0"/>
                      <w:marTop w:val="0"/>
                      <w:marBottom w:val="0"/>
                      <w:divBdr>
                        <w:top w:val="none" w:sz="0" w:space="0" w:color="auto"/>
                        <w:left w:val="none" w:sz="0" w:space="0" w:color="auto"/>
                        <w:bottom w:val="none" w:sz="0" w:space="0" w:color="auto"/>
                        <w:right w:val="none" w:sz="0" w:space="0" w:color="auto"/>
                      </w:divBdr>
                      <w:divsChild>
                        <w:div w:id="796409657">
                          <w:marLeft w:val="0"/>
                          <w:marRight w:val="0"/>
                          <w:marTop w:val="0"/>
                          <w:marBottom w:val="0"/>
                          <w:divBdr>
                            <w:top w:val="none" w:sz="0" w:space="0" w:color="auto"/>
                            <w:left w:val="none" w:sz="0" w:space="0" w:color="auto"/>
                            <w:bottom w:val="none" w:sz="0" w:space="0" w:color="auto"/>
                            <w:right w:val="none" w:sz="0" w:space="0" w:color="auto"/>
                          </w:divBdr>
                          <w:divsChild>
                            <w:div w:id="1564099650">
                              <w:marLeft w:val="0"/>
                              <w:marRight w:val="0"/>
                              <w:marTop w:val="0"/>
                              <w:marBottom w:val="0"/>
                              <w:divBdr>
                                <w:top w:val="none" w:sz="0" w:space="0" w:color="auto"/>
                                <w:left w:val="none" w:sz="0" w:space="0" w:color="auto"/>
                                <w:bottom w:val="none" w:sz="0" w:space="0" w:color="auto"/>
                                <w:right w:val="none" w:sz="0" w:space="0" w:color="auto"/>
                              </w:divBdr>
                              <w:divsChild>
                                <w:div w:id="1133209920">
                                  <w:marLeft w:val="0"/>
                                  <w:marRight w:val="0"/>
                                  <w:marTop w:val="0"/>
                                  <w:marBottom w:val="0"/>
                                  <w:divBdr>
                                    <w:top w:val="none" w:sz="0" w:space="0" w:color="auto"/>
                                    <w:left w:val="none" w:sz="0" w:space="0" w:color="auto"/>
                                    <w:bottom w:val="none" w:sz="0" w:space="0" w:color="auto"/>
                                    <w:right w:val="none" w:sz="0" w:space="0" w:color="auto"/>
                                  </w:divBdr>
                                  <w:divsChild>
                                    <w:div w:id="616915009">
                                      <w:marLeft w:val="0"/>
                                      <w:marRight w:val="0"/>
                                      <w:marTop w:val="0"/>
                                      <w:marBottom w:val="0"/>
                                      <w:divBdr>
                                        <w:top w:val="none" w:sz="0" w:space="0" w:color="auto"/>
                                        <w:left w:val="none" w:sz="0" w:space="0" w:color="auto"/>
                                        <w:bottom w:val="none" w:sz="0" w:space="0" w:color="auto"/>
                                        <w:right w:val="none" w:sz="0" w:space="0" w:color="auto"/>
                                      </w:divBdr>
                                      <w:divsChild>
                                        <w:div w:id="275404410">
                                          <w:marLeft w:val="0"/>
                                          <w:marRight w:val="0"/>
                                          <w:marTop w:val="0"/>
                                          <w:marBottom w:val="0"/>
                                          <w:divBdr>
                                            <w:top w:val="none" w:sz="0" w:space="0" w:color="auto"/>
                                            <w:left w:val="none" w:sz="0" w:space="0" w:color="auto"/>
                                            <w:bottom w:val="none" w:sz="0" w:space="0" w:color="auto"/>
                                            <w:right w:val="none" w:sz="0" w:space="0" w:color="auto"/>
                                          </w:divBdr>
                                          <w:divsChild>
                                            <w:div w:id="828715659">
                                              <w:marLeft w:val="0"/>
                                              <w:marRight w:val="0"/>
                                              <w:marTop w:val="0"/>
                                              <w:marBottom w:val="0"/>
                                              <w:divBdr>
                                                <w:top w:val="none" w:sz="0" w:space="0" w:color="auto"/>
                                                <w:left w:val="none" w:sz="0" w:space="0" w:color="auto"/>
                                                <w:bottom w:val="none" w:sz="0" w:space="0" w:color="auto"/>
                                                <w:right w:val="none" w:sz="0" w:space="0" w:color="auto"/>
                                              </w:divBdr>
                                              <w:divsChild>
                                                <w:div w:id="379867683">
                                                  <w:marLeft w:val="0"/>
                                                  <w:marRight w:val="0"/>
                                                  <w:marTop w:val="0"/>
                                                  <w:marBottom w:val="0"/>
                                                  <w:divBdr>
                                                    <w:top w:val="none" w:sz="0" w:space="0" w:color="auto"/>
                                                    <w:left w:val="none" w:sz="0" w:space="0" w:color="auto"/>
                                                    <w:bottom w:val="none" w:sz="0" w:space="0" w:color="auto"/>
                                                    <w:right w:val="none" w:sz="0" w:space="0" w:color="auto"/>
                                                  </w:divBdr>
                                                  <w:divsChild>
                                                    <w:div w:id="614334578">
                                                      <w:marLeft w:val="0"/>
                                                      <w:marRight w:val="0"/>
                                                      <w:marTop w:val="0"/>
                                                      <w:marBottom w:val="0"/>
                                                      <w:divBdr>
                                                        <w:top w:val="none" w:sz="0" w:space="0" w:color="auto"/>
                                                        <w:left w:val="none" w:sz="0" w:space="0" w:color="auto"/>
                                                        <w:bottom w:val="none" w:sz="0" w:space="0" w:color="auto"/>
                                                        <w:right w:val="none" w:sz="0" w:space="0" w:color="auto"/>
                                                      </w:divBdr>
                                                      <w:divsChild>
                                                        <w:div w:id="1784808856">
                                                          <w:marLeft w:val="0"/>
                                                          <w:marRight w:val="0"/>
                                                          <w:marTop w:val="0"/>
                                                          <w:marBottom w:val="0"/>
                                                          <w:divBdr>
                                                            <w:top w:val="none" w:sz="0" w:space="0" w:color="auto"/>
                                                            <w:left w:val="none" w:sz="0" w:space="0" w:color="auto"/>
                                                            <w:bottom w:val="none" w:sz="0" w:space="0" w:color="auto"/>
                                                            <w:right w:val="none" w:sz="0" w:space="0" w:color="auto"/>
                                                          </w:divBdr>
                                                          <w:divsChild>
                                                            <w:div w:id="953824700">
                                                              <w:marLeft w:val="0"/>
                                                              <w:marRight w:val="0"/>
                                                              <w:marTop w:val="0"/>
                                                              <w:marBottom w:val="0"/>
                                                              <w:divBdr>
                                                                <w:top w:val="none" w:sz="0" w:space="0" w:color="auto"/>
                                                                <w:left w:val="none" w:sz="0" w:space="0" w:color="auto"/>
                                                                <w:bottom w:val="none" w:sz="0" w:space="0" w:color="auto"/>
                                                                <w:right w:val="none" w:sz="0" w:space="0" w:color="auto"/>
                                                              </w:divBdr>
                                                              <w:divsChild>
                                                                <w:div w:id="1836610899">
                                                                  <w:marLeft w:val="0"/>
                                                                  <w:marRight w:val="0"/>
                                                                  <w:marTop w:val="0"/>
                                                                  <w:marBottom w:val="0"/>
                                                                  <w:divBdr>
                                                                    <w:top w:val="none" w:sz="0" w:space="0" w:color="auto"/>
                                                                    <w:left w:val="none" w:sz="0" w:space="0" w:color="auto"/>
                                                                    <w:bottom w:val="none" w:sz="0" w:space="0" w:color="auto"/>
                                                                    <w:right w:val="none" w:sz="0" w:space="0" w:color="auto"/>
                                                                  </w:divBdr>
                                                                </w:div>
                                                                <w:div w:id="1703673947">
                                                                  <w:marLeft w:val="0"/>
                                                                  <w:marRight w:val="0"/>
                                                                  <w:marTop w:val="0"/>
                                                                  <w:marBottom w:val="0"/>
                                                                  <w:divBdr>
                                                                    <w:top w:val="none" w:sz="0" w:space="0" w:color="auto"/>
                                                                    <w:left w:val="none" w:sz="0" w:space="0" w:color="auto"/>
                                                                    <w:bottom w:val="none" w:sz="0" w:space="0" w:color="auto"/>
                                                                    <w:right w:val="none" w:sz="0" w:space="0" w:color="auto"/>
                                                                  </w:divBdr>
                                                                  <w:divsChild>
                                                                    <w:div w:id="198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40018">
                                                              <w:marLeft w:val="0"/>
                                                              <w:marRight w:val="0"/>
                                                              <w:marTop w:val="0"/>
                                                              <w:marBottom w:val="0"/>
                                                              <w:divBdr>
                                                                <w:top w:val="none" w:sz="0" w:space="0" w:color="auto"/>
                                                                <w:left w:val="none" w:sz="0" w:space="0" w:color="auto"/>
                                                                <w:bottom w:val="none" w:sz="0" w:space="0" w:color="auto"/>
                                                                <w:right w:val="none" w:sz="0" w:space="0" w:color="auto"/>
                                                              </w:divBdr>
                                                            </w:div>
                                                            <w:div w:id="17004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6142965">
      <w:bodyDiv w:val="1"/>
      <w:marLeft w:val="0"/>
      <w:marRight w:val="0"/>
      <w:marTop w:val="0"/>
      <w:marBottom w:val="0"/>
      <w:divBdr>
        <w:top w:val="none" w:sz="0" w:space="0" w:color="auto"/>
        <w:left w:val="none" w:sz="0" w:space="0" w:color="auto"/>
        <w:bottom w:val="none" w:sz="0" w:space="0" w:color="auto"/>
        <w:right w:val="none" w:sz="0" w:space="0" w:color="auto"/>
      </w:divBdr>
      <w:divsChild>
        <w:div w:id="330110750">
          <w:marLeft w:val="0"/>
          <w:marRight w:val="0"/>
          <w:marTop w:val="0"/>
          <w:marBottom w:val="0"/>
          <w:divBdr>
            <w:top w:val="none" w:sz="0" w:space="0" w:color="auto"/>
            <w:left w:val="none" w:sz="0" w:space="0" w:color="auto"/>
            <w:bottom w:val="none" w:sz="0" w:space="0" w:color="auto"/>
            <w:right w:val="none" w:sz="0" w:space="0" w:color="auto"/>
          </w:divBdr>
          <w:divsChild>
            <w:div w:id="157354095">
              <w:marLeft w:val="0"/>
              <w:marRight w:val="0"/>
              <w:marTop w:val="0"/>
              <w:marBottom w:val="0"/>
              <w:divBdr>
                <w:top w:val="none" w:sz="0" w:space="0" w:color="auto"/>
                <w:left w:val="none" w:sz="0" w:space="0" w:color="auto"/>
                <w:bottom w:val="none" w:sz="0" w:space="0" w:color="auto"/>
                <w:right w:val="none" w:sz="0" w:space="0" w:color="auto"/>
              </w:divBdr>
              <w:divsChild>
                <w:div w:id="779255624">
                  <w:marLeft w:val="0"/>
                  <w:marRight w:val="0"/>
                  <w:marTop w:val="0"/>
                  <w:marBottom w:val="0"/>
                  <w:divBdr>
                    <w:top w:val="none" w:sz="0" w:space="0" w:color="auto"/>
                    <w:left w:val="none" w:sz="0" w:space="0" w:color="auto"/>
                    <w:bottom w:val="none" w:sz="0" w:space="0" w:color="auto"/>
                    <w:right w:val="none" w:sz="0" w:space="0" w:color="auto"/>
                  </w:divBdr>
                  <w:divsChild>
                    <w:div w:id="868908889">
                      <w:marLeft w:val="0"/>
                      <w:marRight w:val="0"/>
                      <w:marTop w:val="0"/>
                      <w:marBottom w:val="0"/>
                      <w:divBdr>
                        <w:top w:val="none" w:sz="0" w:space="0" w:color="auto"/>
                        <w:left w:val="none" w:sz="0" w:space="0" w:color="auto"/>
                        <w:bottom w:val="none" w:sz="0" w:space="0" w:color="auto"/>
                        <w:right w:val="none" w:sz="0" w:space="0" w:color="auto"/>
                      </w:divBdr>
                      <w:divsChild>
                        <w:div w:id="1693797212">
                          <w:marLeft w:val="0"/>
                          <w:marRight w:val="0"/>
                          <w:marTop w:val="0"/>
                          <w:marBottom w:val="0"/>
                          <w:divBdr>
                            <w:top w:val="none" w:sz="0" w:space="0" w:color="auto"/>
                            <w:left w:val="none" w:sz="0" w:space="0" w:color="auto"/>
                            <w:bottom w:val="none" w:sz="0" w:space="0" w:color="auto"/>
                            <w:right w:val="none" w:sz="0" w:space="0" w:color="auto"/>
                          </w:divBdr>
                          <w:divsChild>
                            <w:div w:id="1354573089">
                              <w:marLeft w:val="0"/>
                              <w:marRight w:val="0"/>
                              <w:marTop w:val="0"/>
                              <w:marBottom w:val="0"/>
                              <w:divBdr>
                                <w:top w:val="none" w:sz="0" w:space="0" w:color="auto"/>
                                <w:left w:val="none" w:sz="0" w:space="0" w:color="auto"/>
                                <w:bottom w:val="none" w:sz="0" w:space="0" w:color="auto"/>
                                <w:right w:val="none" w:sz="0" w:space="0" w:color="auto"/>
                              </w:divBdr>
                              <w:divsChild>
                                <w:div w:id="1641955982">
                                  <w:marLeft w:val="0"/>
                                  <w:marRight w:val="0"/>
                                  <w:marTop w:val="0"/>
                                  <w:marBottom w:val="0"/>
                                  <w:divBdr>
                                    <w:top w:val="none" w:sz="0" w:space="0" w:color="auto"/>
                                    <w:left w:val="none" w:sz="0" w:space="0" w:color="auto"/>
                                    <w:bottom w:val="none" w:sz="0" w:space="0" w:color="auto"/>
                                    <w:right w:val="none" w:sz="0" w:space="0" w:color="auto"/>
                                  </w:divBdr>
                                  <w:divsChild>
                                    <w:div w:id="1069578825">
                                      <w:marLeft w:val="0"/>
                                      <w:marRight w:val="0"/>
                                      <w:marTop w:val="0"/>
                                      <w:marBottom w:val="0"/>
                                      <w:divBdr>
                                        <w:top w:val="none" w:sz="0" w:space="0" w:color="auto"/>
                                        <w:left w:val="none" w:sz="0" w:space="0" w:color="auto"/>
                                        <w:bottom w:val="none" w:sz="0" w:space="0" w:color="auto"/>
                                        <w:right w:val="none" w:sz="0" w:space="0" w:color="auto"/>
                                      </w:divBdr>
                                      <w:divsChild>
                                        <w:div w:id="93717986">
                                          <w:marLeft w:val="0"/>
                                          <w:marRight w:val="0"/>
                                          <w:marTop w:val="0"/>
                                          <w:marBottom w:val="0"/>
                                          <w:divBdr>
                                            <w:top w:val="none" w:sz="0" w:space="0" w:color="auto"/>
                                            <w:left w:val="none" w:sz="0" w:space="0" w:color="auto"/>
                                            <w:bottom w:val="none" w:sz="0" w:space="0" w:color="auto"/>
                                            <w:right w:val="none" w:sz="0" w:space="0" w:color="auto"/>
                                          </w:divBdr>
                                          <w:divsChild>
                                            <w:div w:id="754133849">
                                              <w:marLeft w:val="0"/>
                                              <w:marRight w:val="0"/>
                                              <w:marTop w:val="0"/>
                                              <w:marBottom w:val="0"/>
                                              <w:divBdr>
                                                <w:top w:val="none" w:sz="0" w:space="0" w:color="auto"/>
                                                <w:left w:val="none" w:sz="0" w:space="0" w:color="auto"/>
                                                <w:bottom w:val="none" w:sz="0" w:space="0" w:color="auto"/>
                                                <w:right w:val="none" w:sz="0" w:space="0" w:color="auto"/>
                                              </w:divBdr>
                                              <w:divsChild>
                                                <w:div w:id="1590652760">
                                                  <w:marLeft w:val="0"/>
                                                  <w:marRight w:val="0"/>
                                                  <w:marTop w:val="0"/>
                                                  <w:marBottom w:val="0"/>
                                                  <w:divBdr>
                                                    <w:top w:val="none" w:sz="0" w:space="0" w:color="auto"/>
                                                    <w:left w:val="none" w:sz="0" w:space="0" w:color="auto"/>
                                                    <w:bottom w:val="none" w:sz="0" w:space="0" w:color="auto"/>
                                                    <w:right w:val="none" w:sz="0" w:space="0" w:color="auto"/>
                                                  </w:divBdr>
                                                  <w:divsChild>
                                                    <w:div w:id="66150289">
                                                      <w:marLeft w:val="0"/>
                                                      <w:marRight w:val="0"/>
                                                      <w:marTop w:val="0"/>
                                                      <w:marBottom w:val="0"/>
                                                      <w:divBdr>
                                                        <w:top w:val="none" w:sz="0" w:space="0" w:color="auto"/>
                                                        <w:left w:val="none" w:sz="0" w:space="0" w:color="auto"/>
                                                        <w:bottom w:val="none" w:sz="0" w:space="0" w:color="auto"/>
                                                        <w:right w:val="none" w:sz="0" w:space="0" w:color="auto"/>
                                                      </w:divBdr>
                                                      <w:divsChild>
                                                        <w:div w:id="1284772058">
                                                          <w:marLeft w:val="0"/>
                                                          <w:marRight w:val="0"/>
                                                          <w:marTop w:val="0"/>
                                                          <w:marBottom w:val="0"/>
                                                          <w:divBdr>
                                                            <w:top w:val="none" w:sz="0" w:space="0" w:color="auto"/>
                                                            <w:left w:val="none" w:sz="0" w:space="0" w:color="auto"/>
                                                            <w:bottom w:val="none" w:sz="0" w:space="0" w:color="auto"/>
                                                            <w:right w:val="none" w:sz="0" w:space="0" w:color="auto"/>
                                                          </w:divBdr>
                                                          <w:divsChild>
                                                            <w:div w:id="1688286755">
                                                              <w:marLeft w:val="0"/>
                                                              <w:marRight w:val="0"/>
                                                              <w:marTop w:val="0"/>
                                                              <w:marBottom w:val="0"/>
                                                              <w:divBdr>
                                                                <w:top w:val="none" w:sz="0" w:space="0" w:color="auto"/>
                                                                <w:left w:val="none" w:sz="0" w:space="0" w:color="auto"/>
                                                                <w:bottom w:val="none" w:sz="0" w:space="0" w:color="auto"/>
                                                                <w:right w:val="none" w:sz="0" w:space="0" w:color="auto"/>
                                                              </w:divBdr>
                                                              <w:divsChild>
                                                                <w:div w:id="103887359">
                                                                  <w:marLeft w:val="0"/>
                                                                  <w:marRight w:val="0"/>
                                                                  <w:marTop w:val="0"/>
                                                                  <w:marBottom w:val="0"/>
                                                                  <w:divBdr>
                                                                    <w:top w:val="none" w:sz="0" w:space="0" w:color="auto"/>
                                                                    <w:left w:val="none" w:sz="0" w:space="0" w:color="auto"/>
                                                                    <w:bottom w:val="none" w:sz="0" w:space="0" w:color="auto"/>
                                                                    <w:right w:val="none" w:sz="0" w:space="0" w:color="auto"/>
                                                                  </w:divBdr>
                                                                </w:div>
                                                                <w:div w:id="1204946844">
                                                                  <w:marLeft w:val="0"/>
                                                                  <w:marRight w:val="0"/>
                                                                  <w:marTop w:val="0"/>
                                                                  <w:marBottom w:val="0"/>
                                                                  <w:divBdr>
                                                                    <w:top w:val="none" w:sz="0" w:space="0" w:color="auto"/>
                                                                    <w:left w:val="none" w:sz="0" w:space="0" w:color="auto"/>
                                                                    <w:bottom w:val="none" w:sz="0" w:space="0" w:color="auto"/>
                                                                    <w:right w:val="none" w:sz="0" w:space="0" w:color="auto"/>
                                                                  </w:divBdr>
                                                                  <w:divsChild>
                                                                    <w:div w:id="4774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3354">
                                                              <w:marLeft w:val="0"/>
                                                              <w:marRight w:val="0"/>
                                                              <w:marTop w:val="0"/>
                                                              <w:marBottom w:val="0"/>
                                                              <w:divBdr>
                                                                <w:top w:val="none" w:sz="0" w:space="0" w:color="auto"/>
                                                                <w:left w:val="none" w:sz="0" w:space="0" w:color="auto"/>
                                                                <w:bottom w:val="none" w:sz="0" w:space="0" w:color="auto"/>
                                                                <w:right w:val="none" w:sz="0" w:space="0" w:color="auto"/>
                                                              </w:divBdr>
                                                            </w:div>
                                                            <w:div w:id="18327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Prashant</dc:creator>
  <cp:keywords/>
  <dc:description/>
  <cp:lastModifiedBy>Priyanka Prashant</cp:lastModifiedBy>
  <cp:revision>1</cp:revision>
  <dcterms:created xsi:type="dcterms:W3CDTF">2017-08-30T01:34:00Z</dcterms:created>
  <dcterms:modified xsi:type="dcterms:W3CDTF">2017-08-30T02:23:00Z</dcterms:modified>
</cp:coreProperties>
</file>