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D7" w:rsidRPr="00FD01AB" w:rsidRDefault="00FD01AB" w:rsidP="00B851A4">
      <w:pPr>
        <w:jc w:val="both"/>
        <w:rPr>
          <w:rStyle w:val="nfasisintenso"/>
          <w:lang w:val="es-ES_tradnl"/>
        </w:rPr>
      </w:pPr>
      <w:r w:rsidRPr="00FD01AB">
        <w:rPr>
          <w:rStyle w:val="nfasisintenso"/>
        </w:rPr>
        <w:t>Tenemos un programa que hemos dividido en 10 tareas, las cuales tardan en ejecutarse 5 segundos. En la siguiente figura podemos ver como se divide el cómputo entre las distintas tareas y el orden de precedencia de las mismas. Si disponemos de 4 procesadores, se pide calcular el tiempo de ejecución de la versión paralela del programa, así como la ganancia en velocidad obtenida al realizar la paralelización.</w:t>
      </w:r>
    </w:p>
    <w:p w:rsidR="00FD01AB" w:rsidRDefault="00FD01AB" w:rsidP="00FD01AB">
      <w:pPr>
        <w:jc w:val="center"/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>
            <wp:extent cx="51816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AB" w:rsidRDefault="004B68E4" w:rsidP="00055170">
      <w:pPr>
        <w:jc w:val="both"/>
        <w:rPr>
          <w:rFonts w:eastAsiaTheme="minorEastAsia"/>
          <w:b/>
        </w:rPr>
      </w:pPr>
      <w:r w:rsidRPr="004B68E4">
        <w:rPr>
          <w:rFonts w:eastAsiaTheme="minorEastAsia"/>
          <w:b/>
        </w:rPr>
        <w:t>Tiempo de ejecución en paralelo:</w:t>
      </w:r>
    </w:p>
    <w:p w:rsidR="004B68E4" w:rsidRPr="004B68E4" w:rsidRDefault="004B68E4" w:rsidP="0005517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0.15+max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0.07,0.07</m:t>
                  </m:r>
                </m:e>
              </m:d>
              <m:r>
                <w:rPr>
                  <w:rFonts w:ascii="Cambria Math" w:eastAsiaTheme="minorEastAsia" w:hAnsi="Cambria Math"/>
                </w:rPr>
                <m:t>+max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0.1,0.1,0.1,0.1</m:t>
                  </m:r>
                </m:e>
              </m:d>
              <m:r>
                <w:rPr>
                  <w:rFonts w:ascii="Cambria Math" w:eastAsiaTheme="minorEastAsia" w:hAnsi="Cambria Math"/>
                </w:rPr>
                <m:t>+max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0.01,0.1</m:t>
                  </m:r>
                </m:e>
              </m:d>
            </m:e>
          </m:d>
        </m:oMath>
      </m:oMathPara>
    </w:p>
    <w:p w:rsidR="004B68E4" w:rsidRPr="004B68E4" w:rsidRDefault="004B68E4" w:rsidP="0005517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0.15+0.07+0.1+0.1</m:t>
              </m:r>
            </m:e>
          </m:d>
          <m:r>
            <w:rPr>
              <w:rFonts w:ascii="Cambria Math" w:eastAsiaTheme="minorEastAsia" w:hAnsi="Cambria Math"/>
            </w:rPr>
            <m:t>=5s×0.42=2.1s</m:t>
          </m:r>
        </m:oMath>
      </m:oMathPara>
    </w:p>
    <w:p w:rsidR="004B68E4" w:rsidRDefault="004B68E4" w:rsidP="00055170">
      <w:pPr>
        <w:jc w:val="both"/>
        <w:rPr>
          <w:rFonts w:eastAsiaTheme="minorEastAsia"/>
          <w:b/>
        </w:rPr>
      </w:pPr>
    </w:p>
    <w:p w:rsidR="004B68E4" w:rsidRDefault="004B68E4" w:rsidP="00055170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Ganancia:</w:t>
      </w:r>
    </w:p>
    <w:p w:rsidR="004B68E4" w:rsidRPr="004B68E4" w:rsidRDefault="004B68E4" w:rsidP="0005517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p,n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5s</m:t>
              </m:r>
            </m:num>
            <m:den>
              <m:r>
                <w:rPr>
                  <w:rFonts w:ascii="Cambria Math" w:eastAsiaTheme="minorEastAsia" w:hAnsi="Cambria Math"/>
                </w:rPr>
                <m:t>2.1</m:t>
              </m:r>
            </m:den>
          </m:f>
          <m:r>
            <w:rPr>
              <w:rFonts w:ascii="Cambria Math" w:eastAsiaTheme="minorEastAsia" w:hAnsi="Cambria Math"/>
            </w:rPr>
            <m:t>=2.38</m:t>
          </m:r>
        </m:oMath>
      </m:oMathPara>
      <w:bookmarkStart w:id="0" w:name="_GoBack"/>
      <w:bookmarkEnd w:id="0"/>
    </w:p>
    <w:sectPr w:rsidR="004B68E4" w:rsidRPr="004B68E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118" w:rsidRDefault="00013118" w:rsidP="00CB7FD7">
      <w:pPr>
        <w:spacing w:after="0" w:line="240" w:lineRule="auto"/>
      </w:pPr>
      <w:r>
        <w:separator/>
      </w:r>
    </w:p>
  </w:endnote>
  <w:endnote w:type="continuationSeparator" w:id="0">
    <w:p w:rsidR="00013118" w:rsidRDefault="00013118" w:rsidP="00CB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118" w:rsidRDefault="00013118" w:rsidP="00CB7FD7">
      <w:pPr>
        <w:spacing w:after="0" w:line="240" w:lineRule="auto"/>
      </w:pPr>
      <w:r>
        <w:separator/>
      </w:r>
    </w:p>
  </w:footnote>
  <w:footnote w:type="continuationSeparator" w:id="0">
    <w:p w:rsidR="00013118" w:rsidRDefault="00013118" w:rsidP="00CB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D7" w:rsidRDefault="00CB7FD7">
    <w:pPr>
      <w:pStyle w:val="Encabezado"/>
    </w:pPr>
    <w:r>
      <w:t xml:space="preserve"> Carles Cerezo Gu</w:t>
    </w:r>
    <w:r w:rsidR="009E5774">
      <w:t>z</w:t>
    </w:r>
    <w:r>
      <w:t>mán</w:t>
    </w:r>
    <w:r>
      <w:ptab w:relativeTo="margin" w:alignment="center" w:leader="none"/>
    </w:r>
    <w:r w:rsidR="00FD01AB">
      <w:t>AIC Tema 5</w:t>
    </w:r>
    <w:r>
      <w:ptab w:relativeTo="margin" w:alignment="right" w:leader="none"/>
    </w:r>
    <w:r>
      <w:t>Jueves 17:00 – 19:00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EC5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4A5E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6CCB"/>
    <w:multiLevelType w:val="hybridMultilevel"/>
    <w:tmpl w:val="6C101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F9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7721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62E1C"/>
    <w:multiLevelType w:val="hybridMultilevel"/>
    <w:tmpl w:val="334E8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454CF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D74D1"/>
    <w:multiLevelType w:val="hybridMultilevel"/>
    <w:tmpl w:val="C57A64C0"/>
    <w:lvl w:ilvl="0" w:tplc="278A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01456"/>
    <w:multiLevelType w:val="hybridMultilevel"/>
    <w:tmpl w:val="EDFC8036"/>
    <w:lvl w:ilvl="0" w:tplc="F208A802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7"/>
    <w:rsid w:val="00013118"/>
    <w:rsid w:val="00055170"/>
    <w:rsid w:val="00184698"/>
    <w:rsid w:val="001E584B"/>
    <w:rsid w:val="001E5A42"/>
    <w:rsid w:val="0027024F"/>
    <w:rsid w:val="0028049A"/>
    <w:rsid w:val="002B29BD"/>
    <w:rsid w:val="002D0288"/>
    <w:rsid w:val="002E01D0"/>
    <w:rsid w:val="00322900"/>
    <w:rsid w:val="00403401"/>
    <w:rsid w:val="004057AE"/>
    <w:rsid w:val="004A30A1"/>
    <w:rsid w:val="004A5017"/>
    <w:rsid w:val="004B68E4"/>
    <w:rsid w:val="004C3236"/>
    <w:rsid w:val="00543587"/>
    <w:rsid w:val="00595820"/>
    <w:rsid w:val="00625354"/>
    <w:rsid w:val="006B28FD"/>
    <w:rsid w:val="0085214A"/>
    <w:rsid w:val="00875CD1"/>
    <w:rsid w:val="009E5774"/>
    <w:rsid w:val="00AA68D3"/>
    <w:rsid w:val="00AF210F"/>
    <w:rsid w:val="00AF5D8B"/>
    <w:rsid w:val="00B0107C"/>
    <w:rsid w:val="00B019E1"/>
    <w:rsid w:val="00B07AA8"/>
    <w:rsid w:val="00B851A4"/>
    <w:rsid w:val="00C41135"/>
    <w:rsid w:val="00CB7FD7"/>
    <w:rsid w:val="00DD7D69"/>
    <w:rsid w:val="00EE201F"/>
    <w:rsid w:val="00F551B1"/>
    <w:rsid w:val="00FD01AB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BFA3-5628-469F-AFB4-EAEC8D8C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14</cp:revision>
  <cp:lastPrinted>2012-04-14T11:47:00Z</cp:lastPrinted>
  <dcterms:created xsi:type="dcterms:W3CDTF">2012-04-13T16:41:00Z</dcterms:created>
  <dcterms:modified xsi:type="dcterms:W3CDTF">2012-05-27T15:58:00Z</dcterms:modified>
</cp:coreProperties>
</file>