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f3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59405940594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Ingeniería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Computadores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junio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NIF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upo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Planificar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iteración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bucle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salto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inicialmente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198019801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ROB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WB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14851485148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Normas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realización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hojas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utilizadas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detalladas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razonadas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escritas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boligrafo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negro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azul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Recuadre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ejerci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single"/>
          <w:shd w:fill="auto" w:val="clear"/>
          <w:vertAlign w:val="baseline"/>
          <w:rtl w:val="0"/>
        </w:rPr>
        <w:t xml:space="preserve">cios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traza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mostrando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BTB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BTB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inicialmente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vacía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todas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iteraciones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bucle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079207920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salto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destino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623762376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Contesta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Explica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brevem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conoces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solventar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riesgos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dependencia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máquina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superescalares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Explica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brevemente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estructuras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conoces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saltos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alguna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penalización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cuándo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ciclos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tardaría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ejecutarse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suponiendo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instrucción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salto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7326732673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superescalar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reorden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resolver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riesgos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WAW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ventana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entradas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suficiente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es capaz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decodifica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emitir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completar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ciclo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finalización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instru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desordenada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adelantamiento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segmentadas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6c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3C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Prediccion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dispone de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alta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Salta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predictor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saltos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dinámico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utiliza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entradas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predicción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añade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Prediccion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edic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salla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predicción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sería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efectiv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procesadores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utiliza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MESI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coherencia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cachés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palabras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política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eemplazo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caché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least 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solamente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bloques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los procesadores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ejecutan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posición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32673267326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P3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9702970297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8811881188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3366336633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9108910891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60396039603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salta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4356435643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ejecuta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fragmento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iónn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643564356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esquemáticamente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procesador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cambian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fallo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caché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variaciones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(explicando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motivo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ecci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cena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direc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ció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iali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eficie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multd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lmace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incrementar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single"/>
          <w:shd w:fill="auto" w:val="clear"/>
          <w:vertAlign w:val="baseline"/>
          <w:rtl w:val="0"/>
        </w:rPr>
        <w:t xml:space="preserve">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subi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7326732673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+ 8 +9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6699029126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pretende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comparar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edes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computa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distinta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topologia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concretamente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parámetros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idéntico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procesadores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bisección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Suponga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multicomputador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interconexión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hipercubo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mensional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ejecutando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aplicación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paralela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realiza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comunicaciones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vecinos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siguiendo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comunica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adyacentes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decir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tancia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rocesamiento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distribuido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paralelo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Ponga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32038834951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8155339805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796116504854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depen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dencias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cierta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represe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especifica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fracción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secuencial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tarda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ejecutarla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Suponiendo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secuencial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segundos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dividir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granularidad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comunicación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despreciable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obtenga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paralelo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ganancia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velocidad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eficiencia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la 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paralela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116504854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odos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nodos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4077669902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Razone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resolución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single"/>
          <w:shd w:fill="auto" w:val="clear"/>
          <w:vertAlign w:val="baseline"/>
          <w:rtl w:val="0"/>
        </w:rPr>
        <w:t xml:space="preserve">Recuadr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941747572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08737864077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169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9417475728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25242718446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6"/>
          <w:szCs w:val="56"/>
          <w:u w:val="none"/>
          <w:shd w:fill="auto" w:val="clear"/>
          <w:vertAlign w:val="baseline"/>
          <w:rtl w:val="0"/>
        </w:rPr>
        <w:t xml:space="preserve">OSO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9126213592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22330097087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