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53E8B" w14:textId="77777777" w:rsidR="00D07638" w:rsidRPr="00E03C2F" w:rsidRDefault="00D07638" w:rsidP="00D07638">
      <w:pPr>
        <w:pStyle w:val="heading1"/>
        <w:outlineLvl w:val="0"/>
        <w:rPr>
          <w:rFonts w:ascii="Bookman Old Style" w:hAnsi="Bookman Old Style"/>
          <w:sz w:val="28"/>
          <w:szCs w:val="28"/>
          <w:lang w:val="es-ES"/>
        </w:rPr>
      </w:pPr>
      <w:r w:rsidRPr="00E03C2F">
        <w:rPr>
          <w:rFonts w:ascii="Bookman Old Style" w:hAnsi="Bookman Old Style"/>
          <w:sz w:val="28"/>
          <w:szCs w:val="28"/>
          <w:lang w:val="es-ES"/>
        </w:rPr>
        <w:t xml:space="preserve">Problema </w:t>
      </w:r>
      <w:r w:rsidR="006F7C6C" w:rsidRPr="00E03C2F">
        <w:rPr>
          <w:rFonts w:ascii="Bookman Old Style" w:hAnsi="Bookman Old Style"/>
          <w:sz w:val="28"/>
          <w:szCs w:val="28"/>
          <w:lang w:val="es-ES"/>
        </w:rPr>
        <w:t xml:space="preserve"> 1 (2</w:t>
      </w:r>
      <w:r w:rsidRPr="00E03C2F">
        <w:rPr>
          <w:rFonts w:ascii="Bookman Old Style" w:hAnsi="Bookman Old Style"/>
          <w:sz w:val="28"/>
          <w:szCs w:val="28"/>
          <w:lang w:val="es-ES"/>
        </w:rPr>
        <w:t xml:space="preserve"> puntos)</w:t>
      </w:r>
    </w:p>
    <w:p w14:paraId="734D25A5" w14:textId="77777777" w:rsidR="00AE7AA1" w:rsidRPr="00AE7AA1" w:rsidRDefault="00AE7AA1" w:rsidP="00F35EF0">
      <w:pPr>
        <w:rPr>
          <w:rFonts w:ascii="Bookman Old Style" w:hAnsi="Bookman Old Style" w:cstheme="minorHAnsi"/>
          <w:sz w:val="24"/>
          <w:szCs w:val="24"/>
          <w:lang w:val="es-ES"/>
        </w:rPr>
      </w:pPr>
      <w:r w:rsidRPr="00AE7AA1">
        <w:rPr>
          <w:rFonts w:ascii="Bookman Old Style" w:hAnsi="Bookman Old Style" w:cstheme="minorHAnsi"/>
          <w:sz w:val="24"/>
          <w:szCs w:val="24"/>
          <w:lang w:val="es-ES"/>
        </w:rPr>
        <w:t>Se dispone de un sistema con dos procesadores: el primer procesador tiene política de planificación RR con q = 10 u.t. y ejecuta cualquier tipo de proceso; el segundo procesador tiene política FCFS y sólo ejecuta procesos de sistema. Se dispone de un recurso de E/S con gestión FCFS. El sistema recibe para su ejecución procesos de usuario y de sistema. La ejecución de los procesos de usuario sigue el esquema descrito en la siguiente figura:</w:t>
      </w:r>
    </w:p>
    <w:p w14:paraId="71AA3242" w14:textId="77777777" w:rsidR="00AE7AA1" w:rsidRDefault="00AE7AA1" w:rsidP="00AE7AA1">
      <w:pPr>
        <w:spacing w:line="360" w:lineRule="auto"/>
        <w:jc w:val="center"/>
        <w:rPr>
          <w:rFonts w:cstheme="minorHAnsi"/>
          <w:lang w:val="es-ES"/>
        </w:rPr>
      </w:pPr>
      <w:r>
        <w:rPr>
          <w:noProof/>
          <w:lang w:val="es-ES"/>
        </w:rPr>
        <w:drawing>
          <wp:inline distT="0" distB="0" distL="0" distR="0" wp14:anchorId="74C65AF6" wp14:editId="78784651">
            <wp:extent cx="4021200" cy="23868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1200" cy="2386800"/>
                    </a:xfrm>
                    <a:prstGeom prst="rect">
                      <a:avLst/>
                    </a:prstGeom>
                  </pic:spPr>
                </pic:pic>
              </a:graphicData>
            </a:graphic>
          </wp:inline>
        </w:drawing>
      </w:r>
    </w:p>
    <w:p w14:paraId="29570FFB" w14:textId="77777777" w:rsidR="00AE7AA1" w:rsidRDefault="00AE7AA1" w:rsidP="00F35EF0">
      <w:pPr>
        <w:rPr>
          <w:rFonts w:ascii="Bookman Old Style" w:hAnsi="Bookman Old Style" w:cstheme="minorHAnsi"/>
          <w:sz w:val="24"/>
          <w:szCs w:val="24"/>
          <w:lang w:val="es-ES_tradnl"/>
        </w:rPr>
      </w:pPr>
      <w:r w:rsidRPr="00AE7AA1">
        <w:rPr>
          <w:rFonts w:ascii="Bookman Old Style" w:hAnsi="Bookman Old Style" w:cstheme="minorHAnsi"/>
          <w:sz w:val="24"/>
          <w:szCs w:val="24"/>
          <w:lang w:val="es-ES_tradnl"/>
        </w:rPr>
        <w:t>La ejecución de los procesos de sistema sigue el esquema que se muestra en la tabla. Los tiempos de ejecución periódica de estos procesos se miden en relación al reloj del sistema sin tener en consideración el instante en que terminaron.</w:t>
      </w:r>
    </w:p>
    <w:p w14:paraId="0C0CC95B" w14:textId="77777777" w:rsidR="00F35EF0" w:rsidRPr="00AE7AA1" w:rsidRDefault="00F35EF0" w:rsidP="00F35EF0">
      <w:pPr>
        <w:rPr>
          <w:rFonts w:ascii="Bookman Old Style" w:hAnsi="Bookman Old Style" w:cstheme="minorHAnsi"/>
          <w:sz w:val="24"/>
          <w:szCs w:val="24"/>
          <w:lang w:val="es-ES"/>
        </w:rPr>
      </w:pPr>
    </w:p>
    <w:tbl>
      <w:tblPr>
        <w:tblW w:w="10383" w:type="dxa"/>
        <w:jc w:val="center"/>
        <w:tblCellMar>
          <w:left w:w="0" w:type="dxa"/>
          <w:right w:w="0" w:type="dxa"/>
        </w:tblCellMar>
        <w:tblLook w:val="0600" w:firstRow="0" w:lastRow="0" w:firstColumn="0" w:lastColumn="0" w:noHBand="1" w:noVBand="1"/>
      </w:tblPr>
      <w:tblGrid>
        <w:gridCol w:w="983"/>
        <w:gridCol w:w="4677"/>
        <w:gridCol w:w="4723"/>
      </w:tblGrid>
      <w:tr w:rsidR="00AE7AA1" w:rsidRPr="00AE7AA1" w14:paraId="32D8FAB7" w14:textId="77777777" w:rsidTr="00AE7AA1">
        <w:trPr>
          <w:trHeight w:val="337"/>
          <w:jc w:val="center"/>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95723C" w14:textId="77777777" w:rsidR="00AE7AA1" w:rsidRPr="00AE7AA1" w:rsidRDefault="00AE7AA1" w:rsidP="00285599">
            <w:pPr>
              <w:spacing w:line="360" w:lineRule="auto"/>
              <w:rPr>
                <w:rFonts w:cstheme="minorHAnsi"/>
                <w:sz w:val="24"/>
                <w:szCs w:val="24"/>
                <w:lang w:val="es-ES"/>
              </w:rPr>
            </w:pPr>
            <w:r w:rsidRPr="00AE7AA1">
              <w:rPr>
                <w:rFonts w:cstheme="minorHAnsi"/>
                <w:sz w:val="24"/>
                <w:szCs w:val="24"/>
                <w:lang w:val="es-ES_tradnl"/>
              </w:rPr>
              <w:t>PS1</w:t>
            </w:r>
          </w:p>
        </w:tc>
        <w:tc>
          <w:tcPr>
            <w:tcW w:w="46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4C6142" w14:textId="77777777" w:rsidR="00AE7AA1" w:rsidRPr="00AE7AA1" w:rsidRDefault="00AE7AA1" w:rsidP="00285599">
            <w:pPr>
              <w:spacing w:line="360" w:lineRule="auto"/>
              <w:rPr>
                <w:rFonts w:cstheme="minorHAnsi"/>
                <w:sz w:val="24"/>
                <w:szCs w:val="24"/>
                <w:lang w:val="es-ES"/>
              </w:rPr>
            </w:pPr>
            <w:r w:rsidRPr="00AE7AA1">
              <w:rPr>
                <w:rFonts w:cstheme="minorHAnsi"/>
                <w:sz w:val="24"/>
                <w:szCs w:val="24"/>
                <w:lang w:val="es-ES_tradnl"/>
              </w:rPr>
              <w:t>Ejecución en CPU de duración 4 u.t.</w:t>
            </w:r>
          </w:p>
        </w:tc>
        <w:tc>
          <w:tcPr>
            <w:tcW w:w="47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3BE550" w14:textId="77777777" w:rsidR="00AE7AA1" w:rsidRPr="00AE7AA1" w:rsidRDefault="00AE7AA1" w:rsidP="00285599">
            <w:pPr>
              <w:spacing w:line="360" w:lineRule="auto"/>
              <w:rPr>
                <w:rFonts w:cstheme="minorHAnsi"/>
                <w:sz w:val="24"/>
                <w:szCs w:val="24"/>
                <w:lang w:val="es-ES"/>
              </w:rPr>
            </w:pPr>
            <w:r w:rsidRPr="00AE7AA1">
              <w:rPr>
                <w:rFonts w:cstheme="minorHAnsi"/>
                <w:sz w:val="24"/>
                <w:szCs w:val="24"/>
                <w:lang w:val="es-ES_tradnl"/>
              </w:rPr>
              <w:t>Se ejecuta periódicamente cada 10 u.t</w:t>
            </w:r>
          </w:p>
        </w:tc>
      </w:tr>
      <w:tr w:rsidR="00AE7AA1" w:rsidRPr="00AE7AA1" w14:paraId="7F7DA257" w14:textId="77777777" w:rsidTr="00AE7AA1">
        <w:trPr>
          <w:trHeight w:val="320"/>
          <w:jc w:val="center"/>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17115A" w14:textId="77777777" w:rsidR="00AE7AA1" w:rsidRPr="00AE7AA1" w:rsidRDefault="00AE7AA1" w:rsidP="00285599">
            <w:pPr>
              <w:spacing w:line="360" w:lineRule="auto"/>
              <w:rPr>
                <w:rFonts w:cstheme="minorHAnsi"/>
                <w:sz w:val="24"/>
                <w:szCs w:val="24"/>
                <w:lang w:val="es-ES"/>
              </w:rPr>
            </w:pPr>
            <w:r w:rsidRPr="00AE7AA1">
              <w:rPr>
                <w:rFonts w:cstheme="minorHAnsi"/>
                <w:sz w:val="24"/>
                <w:szCs w:val="24"/>
                <w:lang w:val="es-ES_tradnl"/>
              </w:rPr>
              <w:t>PS2</w:t>
            </w:r>
          </w:p>
        </w:tc>
        <w:tc>
          <w:tcPr>
            <w:tcW w:w="46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017F7E" w14:textId="77777777" w:rsidR="00AE7AA1" w:rsidRPr="00AE7AA1" w:rsidRDefault="00AE7AA1" w:rsidP="00285599">
            <w:pPr>
              <w:spacing w:line="360" w:lineRule="auto"/>
              <w:rPr>
                <w:rFonts w:cstheme="minorHAnsi"/>
                <w:sz w:val="24"/>
                <w:szCs w:val="24"/>
                <w:lang w:val="es-ES"/>
              </w:rPr>
            </w:pPr>
            <w:r w:rsidRPr="00AE7AA1">
              <w:rPr>
                <w:rFonts w:cstheme="minorHAnsi"/>
                <w:sz w:val="24"/>
                <w:szCs w:val="24"/>
                <w:lang w:val="es-ES_tradnl"/>
              </w:rPr>
              <w:t>Ejecución en CPU de duración 4 u.t.</w:t>
            </w:r>
          </w:p>
        </w:tc>
        <w:tc>
          <w:tcPr>
            <w:tcW w:w="47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84B76C" w14:textId="77777777" w:rsidR="00AE7AA1" w:rsidRPr="00AE7AA1" w:rsidRDefault="00AE7AA1" w:rsidP="00285599">
            <w:pPr>
              <w:spacing w:line="360" w:lineRule="auto"/>
              <w:rPr>
                <w:rFonts w:cstheme="minorHAnsi"/>
                <w:sz w:val="24"/>
                <w:szCs w:val="24"/>
                <w:lang w:val="es-ES"/>
              </w:rPr>
            </w:pPr>
            <w:r w:rsidRPr="00AE7AA1">
              <w:rPr>
                <w:rFonts w:cstheme="minorHAnsi"/>
                <w:sz w:val="24"/>
                <w:szCs w:val="24"/>
                <w:lang w:val="es-ES_tradnl"/>
              </w:rPr>
              <w:t>Se ejecuta periódicamente cada 20 u.t</w:t>
            </w:r>
          </w:p>
        </w:tc>
      </w:tr>
      <w:tr w:rsidR="00AE7AA1" w:rsidRPr="00AE7AA1" w14:paraId="71376260" w14:textId="77777777" w:rsidTr="00AE7AA1">
        <w:trPr>
          <w:trHeight w:val="444"/>
          <w:jc w:val="center"/>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C9EA68" w14:textId="77777777" w:rsidR="00AE7AA1" w:rsidRPr="00AE7AA1" w:rsidRDefault="00AE7AA1" w:rsidP="00285599">
            <w:pPr>
              <w:spacing w:line="360" w:lineRule="auto"/>
              <w:rPr>
                <w:rFonts w:cstheme="minorHAnsi"/>
                <w:sz w:val="24"/>
                <w:szCs w:val="24"/>
                <w:lang w:val="es-ES"/>
              </w:rPr>
            </w:pPr>
            <w:r w:rsidRPr="00AE7AA1">
              <w:rPr>
                <w:rFonts w:cstheme="minorHAnsi"/>
                <w:sz w:val="24"/>
                <w:szCs w:val="24"/>
                <w:lang w:val="es-ES_tradnl"/>
              </w:rPr>
              <w:t>PS3</w:t>
            </w:r>
          </w:p>
        </w:tc>
        <w:tc>
          <w:tcPr>
            <w:tcW w:w="46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324292" w14:textId="77777777" w:rsidR="00AE7AA1" w:rsidRPr="00AE7AA1" w:rsidRDefault="00AE7AA1" w:rsidP="00285599">
            <w:pPr>
              <w:spacing w:line="360" w:lineRule="auto"/>
              <w:rPr>
                <w:rFonts w:cstheme="minorHAnsi"/>
                <w:sz w:val="24"/>
                <w:szCs w:val="24"/>
                <w:lang w:val="es-ES"/>
              </w:rPr>
            </w:pPr>
            <w:r w:rsidRPr="00AE7AA1">
              <w:rPr>
                <w:rFonts w:cstheme="minorHAnsi"/>
                <w:sz w:val="24"/>
                <w:szCs w:val="24"/>
                <w:lang w:val="es-ES_tradnl"/>
              </w:rPr>
              <w:t>Realiza E/S de duración 4 u.t.</w:t>
            </w:r>
          </w:p>
        </w:tc>
        <w:tc>
          <w:tcPr>
            <w:tcW w:w="47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3083A6" w14:textId="77777777" w:rsidR="00AE7AA1" w:rsidRPr="00AE7AA1" w:rsidRDefault="00AE7AA1" w:rsidP="00285599">
            <w:pPr>
              <w:spacing w:line="360" w:lineRule="auto"/>
              <w:rPr>
                <w:rFonts w:cstheme="minorHAnsi"/>
                <w:sz w:val="24"/>
                <w:szCs w:val="24"/>
                <w:lang w:val="es-ES"/>
              </w:rPr>
            </w:pPr>
            <w:r w:rsidRPr="00AE7AA1">
              <w:rPr>
                <w:rFonts w:cstheme="minorHAnsi"/>
                <w:sz w:val="24"/>
                <w:szCs w:val="24"/>
                <w:lang w:val="es-ES_tradnl"/>
              </w:rPr>
              <w:t>Se ejecuta periódicamente cada 14 u.t</w:t>
            </w:r>
          </w:p>
        </w:tc>
      </w:tr>
    </w:tbl>
    <w:p w14:paraId="74C5EC5E" w14:textId="77777777" w:rsidR="00AE7AA1" w:rsidRDefault="00AE7AA1" w:rsidP="00AE7AA1">
      <w:pPr>
        <w:spacing w:line="360" w:lineRule="auto"/>
        <w:rPr>
          <w:rFonts w:cstheme="minorHAnsi"/>
          <w:lang w:val="es-ES"/>
        </w:rPr>
      </w:pPr>
    </w:p>
    <w:p w14:paraId="6809B6C6" w14:textId="77777777" w:rsidR="00AE7AA1" w:rsidRDefault="00AE7AA1" w:rsidP="00F35EF0">
      <w:pPr>
        <w:rPr>
          <w:rFonts w:ascii="Bookman Old Style" w:hAnsi="Bookman Old Style" w:cstheme="minorHAnsi"/>
          <w:sz w:val="24"/>
          <w:szCs w:val="24"/>
          <w:lang w:val="es-ES_tradnl"/>
        </w:rPr>
      </w:pPr>
      <w:r w:rsidRPr="00AE7AA1">
        <w:rPr>
          <w:rFonts w:ascii="Bookman Old Style" w:hAnsi="Bookman Old Style" w:cstheme="minorHAnsi"/>
          <w:sz w:val="24"/>
          <w:szCs w:val="24"/>
          <w:lang w:val="es-ES_tradnl"/>
        </w:rPr>
        <w:t>Los procesos de usuario A, B, y C llegan al sistema en los instantes 0,6 y 10, respectivamente.</w:t>
      </w:r>
    </w:p>
    <w:p w14:paraId="57B5C808" w14:textId="77777777" w:rsidR="001936EB" w:rsidRPr="00AE7AA1" w:rsidRDefault="001936EB" w:rsidP="00F35EF0">
      <w:pPr>
        <w:rPr>
          <w:rFonts w:ascii="Bookman Old Style" w:hAnsi="Bookman Old Style" w:cstheme="minorHAnsi"/>
          <w:sz w:val="24"/>
          <w:szCs w:val="24"/>
          <w:lang w:val="es-ES_tradnl"/>
        </w:rPr>
      </w:pPr>
    </w:p>
    <w:p w14:paraId="73C7CFA4" w14:textId="77777777" w:rsidR="00AE7AA1" w:rsidRDefault="00AE7AA1" w:rsidP="00F35EF0">
      <w:pPr>
        <w:rPr>
          <w:rFonts w:ascii="Bookman Old Style" w:hAnsi="Bookman Old Style" w:cstheme="minorHAnsi"/>
          <w:sz w:val="24"/>
          <w:szCs w:val="24"/>
          <w:lang w:val="es-ES_tradnl"/>
        </w:rPr>
      </w:pPr>
      <w:r w:rsidRPr="00AE7AA1">
        <w:rPr>
          <w:rFonts w:ascii="Bookman Old Style" w:hAnsi="Bookman Old Style" w:cstheme="minorHAnsi"/>
          <w:sz w:val="24"/>
          <w:szCs w:val="24"/>
          <w:lang w:val="es-ES_tradnl"/>
        </w:rPr>
        <w:t xml:space="preserve">Los procesos de sistema tienen prioridad expropiativa sobre los procesos de usuario, salvo que haya algún procesador libre. No es posible expropiar recursos a procesos. Si el quantum de un proceso en ejecución expira a la vez que un proceso termina una operación de E/S o que la llegada de un nuevo proceso, entonces el proceso que abandona el procesador se añade a la cola de procesos en preparado antes que el proceso que termina la E/S o el que llega. </w:t>
      </w:r>
    </w:p>
    <w:p w14:paraId="5375C6A1" w14:textId="77777777" w:rsidR="001936EB" w:rsidRPr="00AE7AA1" w:rsidRDefault="001936EB" w:rsidP="00F35EF0">
      <w:pPr>
        <w:rPr>
          <w:rFonts w:ascii="Bookman Old Style" w:hAnsi="Bookman Old Style" w:cstheme="minorHAnsi"/>
          <w:sz w:val="24"/>
          <w:szCs w:val="24"/>
          <w:lang w:val="es-ES_tradnl"/>
        </w:rPr>
      </w:pPr>
    </w:p>
    <w:p w14:paraId="6851F8A9" w14:textId="77777777" w:rsidR="00AE7AA1" w:rsidRPr="00AE7AA1" w:rsidRDefault="00AE7AA1" w:rsidP="00F35EF0">
      <w:pPr>
        <w:rPr>
          <w:rFonts w:ascii="Bookman Old Style" w:hAnsi="Bookman Old Style" w:cstheme="minorHAnsi"/>
          <w:sz w:val="24"/>
          <w:szCs w:val="24"/>
          <w:lang w:val="es-ES_tradnl"/>
        </w:rPr>
      </w:pPr>
      <w:r w:rsidRPr="00AE7AA1">
        <w:rPr>
          <w:rFonts w:ascii="Bookman Old Style" w:hAnsi="Bookman Old Style" w:cstheme="minorHAnsi"/>
          <w:sz w:val="24"/>
          <w:szCs w:val="24"/>
          <w:lang w:val="es-ES_tradnl"/>
        </w:rPr>
        <w:t>Se pide:</w:t>
      </w:r>
    </w:p>
    <w:p w14:paraId="2BBD53FF" w14:textId="77777777" w:rsidR="00AE7AA1" w:rsidRPr="00AE7AA1" w:rsidRDefault="00AE7AA1" w:rsidP="00F35EF0">
      <w:pPr>
        <w:pStyle w:val="Prrafodelista"/>
        <w:numPr>
          <w:ilvl w:val="0"/>
          <w:numId w:val="9"/>
        </w:numPr>
        <w:spacing w:after="160"/>
        <w:rPr>
          <w:rFonts w:ascii="Bookman Old Style" w:hAnsi="Bookman Old Style" w:cstheme="minorHAnsi"/>
          <w:sz w:val="24"/>
          <w:szCs w:val="24"/>
          <w:lang w:val="es-ES_tradnl"/>
        </w:rPr>
      </w:pPr>
      <w:r w:rsidRPr="00AE7AA1">
        <w:rPr>
          <w:rFonts w:ascii="Bookman Old Style" w:hAnsi="Bookman Old Style" w:cstheme="minorHAnsi"/>
          <w:sz w:val="24"/>
          <w:szCs w:val="24"/>
          <w:lang w:val="es-ES_tradnl"/>
        </w:rPr>
        <w:t>Mostrar la evolución temporal de los procesos del sistema señalando el estado en el que se encuentra cada proceso, así como la ocupación temporal de la CPU y del dispositivo de E/S.  Para ello, utiliza la siguiente simbología:</w:t>
      </w:r>
    </w:p>
    <w:p w14:paraId="194C26FF" w14:textId="77777777" w:rsidR="00AE7AA1" w:rsidRDefault="00AE7AA1" w:rsidP="00AE7AA1">
      <w:pPr>
        <w:pStyle w:val="Prrafodelista"/>
        <w:spacing w:line="360" w:lineRule="auto"/>
        <w:rPr>
          <w:rFonts w:cstheme="minorHAnsi"/>
          <w:lang w:val="es-ES_tradnl"/>
        </w:rPr>
      </w:pPr>
    </w:p>
    <w:p w14:paraId="1980B172" w14:textId="77777777" w:rsidR="00AE7AA1" w:rsidRDefault="00AE7AA1" w:rsidP="00AE7AA1">
      <w:pPr>
        <w:pStyle w:val="Prrafodelista"/>
        <w:spacing w:line="360" w:lineRule="auto"/>
        <w:jc w:val="center"/>
        <w:rPr>
          <w:rFonts w:cstheme="minorHAnsi"/>
          <w:lang w:val="es-ES_tradnl"/>
        </w:rPr>
      </w:pPr>
      <w:r>
        <w:rPr>
          <w:noProof/>
          <w:lang w:val="es-ES"/>
        </w:rPr>
        <w:lastRenderedPageBreak/>
        <w:drawing>
          <wp:inline distT="0" distB="0" distL="0" distR="0" wp14:anchorId="789C96AF" wp14:editId="4953ADB8">
            <wp:extent cx="1657350" cy="125511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7322" cy="1262662"/>
                    </a:xfrm>
                    <a:prstGeom prst="rect">
                      <a:avLst/>
                    </a:prstGeom>
                  </pic:spPr>
                </pic:pic>
              </a:graphicData>
            </a:graphic>
          </wp:inline>
        </w:drawing>
      </w:r>
    </w:p>
    <w:p w14:paraId="79242DB7" w14:textId="77777777" w:rsidR="00AE7AA1" w:rsidRDefault="00AE7AA1" w:rsidP="00AE7AA1">
      <w:pPr>
        <w:pStyle w:val="Prrafodelista"/>
        <w:spacing w:line="360" w:lineRule="auto"/>
        <w:jc w:val="center"/>
        <w:rPr>
          <w:rFonts w:cstheme="minorHAnsi"/>
          <w:lang w:val="es-ES_tradnl"/>
        </w:rPr>
      </w:pPr>
    </w:p>
    <w:p w14:paraId="7BFAB45F" w14:textId="77777777" w:rsidR="00505FC8" w:rsidRPr="00AE7AA1" w:rsidRDefault="00AE7AA1" w:rsidP="00AE7AA1">
      <w:pPr>
        <w:pStyle w:val="Prrafodelista"/>
        <w:numPr>
          <w:ilvl w:val="0"/>
          <w:numId w:val="9"/>
        </w:numPr>
        <w:rPr>
          <w:rFonts w:ascii="Bookman Old Style" w:hAnsi="Bookman Old Style"/>
          <w:sz w:val="24"/>
          <w:szCs w:val="24"/>
        </w:rPr>
      </w:pPr>
      <w:r w:rsidRPr="00AE7AA1">
        <w:rPr>
          <w:rFonts w:ascii="Bookman Old Style" w:hAnsi="Bookman Old Style" w:cstheme="minorHAnsi"/>
          <w:sz w:val="24"/>
          <w:szCs w:val="24"/>
          <w:lang w:val="es-ES_tradnl"/>
        </w:rPr>
        <w:t>Calcular los tiempos de respuesta, de retorno y de espera para cada uno de los procesos. Considera un tiempo de cambio de contexto despreciable.</w:t>
      </w:r>
    </w:p>
    <w:p w14:paraId="5BE69A1E" w14:textId="77777777" w:rsidR="00505FC8" w:rsidRDefault="00505FC8" w:rsidP="00505FC8"/>
    <w:p w14:paraId="38B3699C" w14:textId="77777777" w:rsidR="0078402E" w:rsidRDefault="0078402E" w:rsidP="0078402E"/>
    <w:p w14:paraId="55E7510C" w14:textId="77777777" w:rsidR="006F7C6C" w:rsidRPr="00E03C2F" w:rsidRDefault="006F7C6C" w:rsidP="006F7C6C">
      <w:pPr>
        <w:ind w:firstLine="0"/>
        <w:rPr>
          <w:rFonts w:ascii="Bookman Old Style" w:hAnsi="Bookman Old Style"/>
          <w:b/>
          <w:sz w:val="28"/>
          <w:szCs w:val="28"/>
          <w:lang w:val="es-ES"/>
        </w:rPr>
      </w:pPr>
      <w:r w:rsidRPr="00E03C2F">
        <w:rPr>
          <w:rFonts w:ascii="Bookman Old Style" w:hAnsi="Bookman Old Style"/>
          <w:b/>
          <w:sz w:val="28"/>
          <w:szCs w:val="28"/>
          <w:lang w:val="es-ES"/>
        </w:rPr>
        <w:t xml:space="preserve">Problema  </w:t>
      </w:r>
      <w:r w:rsidR="0066687C" w:rsidRPr="00E03C2F">
        <w:rPr>
          <w:rFonts w:ascii="Bookman Old Style" w:hAnsi="Bookman Old Style"/>
          <w:b/>
          <w:sz w:val="28"/>
          <w:szCs w:val="28"/>
          <w:lang w:val="es-ES"/>
        </w:rPr>
        <w:t>2</w:t>
      </w:r>
      <w:r w:rsidRPr="00E03C2F">
        <w:rPr>
          <w:rFonts w:ascii="Bookman Old Style" w:hAnsi="Bookman Old Style"/>
          <w:b/>
          <w:sz w:val="28"/>
          <w:szCs w:val="28"/>
          <w:lang w:val="es-ES"/>
        </w:rPr>
        <w:t xml:space="preserve"> (</w:t>
      </w:r>
      <w:r w:rsidR="0066687C" w:rsidRPr="00E03C2F">
        <w:rPr>
          <w:rFonts w:ascii="Bookman Old Style" w:hAnsi="Bookman Old Style"/>
          <w:b/>
          <w:sz w:val="28"/>
          <w:szCs w:val="28"/>
          <w:lang w:val="es-ES"/>
        </w:rPr>
        <w:t>3</w:t>
      </w:r>
      <w:r w:rsidRPr="00E03C2F">
        <w:rPr>
          <w:rFonts w:ascii="Bookman Old Style" w:hAnsi="Bookman Old Style"/>
          <w:b/>
          <w:sz w:val="28"/>
          <w:szCs w:val="28"/>
          <w:lang w:val="es-ES"/>
        </w:rPr>
        <w:t xml:space="preserve"> puntos)</w:t>
      </w:r>
    </w:p>
    <w:p w14:paraId="261D2F39" w14:textId="77777777" w:rsidR="006F7C6C" w:rsidRPr="00C509A6" w:rsidRDefault="006F7C6C" w:rsidP="006F7C6C">
      <w:pPr>
        <w:rPr>
          <w:rFonts w:ascii="Bookman Old Style" w:hAnsi="Bookman Old Style"/>
          <w:lang w:val="es-ES"/>
        </w:rPr>
      </w:pPr>
    </w:p>
    <w:p w14:paraId="48A96CD5" w14:textId="77777777" w:rsidR="005A3B04" w:rsidRPr="00AE7AA1" w:rsidRDefault="005A3B04" w:rsidP="005D5CED">
      <w:pPr>
        <w:rPr>
          <w:rFonts w:ascii="Bookman Old Style" w:hAnsi="Bookman Old Style"/>
          <w:sz w:val="24"/>
          <w:szCs w:val="24"/>
        </w:rPr>
      </w:pPr>
      <w:r w:rsidRPr="00AE7AA1">
        <w:rPr>
          <w:rFonts w:ascii="Bookman Old Style" w:hAnsi="Bookman Old Style"/>
          <w:sz w:val="24"/>
          <w:szCs w:val="24"/>
        </w:rPr>
        <w:t xml:space="preserve">En una nave industrial existe una máquina de inyectar que deja cada pieza producida (una cada vez) en una cinta transportadora de tamaño limitado. Existe un robot que recoge las piezas de la cinta (una cada vez) y las deja en las cajas de embalaje. Finalmente, tenemos un operario que, de vez en cuando, </w:t>
      </w:r>
      <w:r w:rsidR="00505FC8" w:rsidRPr="00AE7AA1">
        <w:rPr>
          <w:rFonts w:ascii="Bookman Old Style" w:hAnsi="Bookman Old Style"/>
          <w:sz w:val="24"/>
          <w:szCs w:val="24"/>
        </w:rPr>
        <w:t>añade</w:t>
      </w:r>
      <w:r w:rsidRPr="00AE7AA1">
        <w:rPr>
          <w:rFonts w:ascii="Bookman Old Style" w:hAnsi="Bookman Old Style"/>
          <w:sz w:val="24"/>
          <w:szCs w:val="24"/>
        </w:rPr>
        <w:t xml:space="preserve"> 3 piezas</w:t>
      </w:r>
      <w:r w:rsidR="00505FC8" w:rsidRPr="00AE7AA1">
        <w:rPr>
          <w:rFonts w:ascii="Bookman Old Style" w:hAnsi="Bookman Old Style"/>
          <w:sz w:val="24"/>
          <w:szCs w:val="24"/>
        </w:rPr>
        <w:t xml:space="preserve"> a la cinta transportadora</w:t>
      </w:r>
      <w:r w:rsidR="00830425" w:rsidRPr="00AE7AA1">
        <w:rPr>
          <w:rFonts w:ascii="Bookman Old Style" w:hAnsi="Bookman Old Style"/>
          <w:sz w:val="24"/>
          <w:szCs w:val="24"/>
        </w:rPr>
        <w:t xml:space="preserve"> si hay tres o más huecos</w:t>
      </w:r>
      <w:r w:rsidRPr="00AE7AA1">
        <w:rPr>
          <w:rFonts w:ascii="Bookman Old Style" w:hAnsi="Bookman Old Style"/>
          <w:sz w:val="24"/>
          <w:szCs w:val="24"/>
        </w:rPr>
        <w:t>, si no hay tres</w:t>
      </w:r>
      <w:r w:rsidR="00830425" w:rsidRPr="00AE7AA1">
        <w:rPr>
          <w:rFonts w:ascii="Bookman Old Style" w:hAnsi="Bookman Old Style"/>
          <w:sz w:val="24"/>
          <w:szCs w:val="24"/>
        </w:rPr>
        <w:t xml:space="preserve"> o más</w:t>
      </w:r>
      <w:r w:rsidRPr="00AE7AA1">
        <w:rPr>
          <w:rFonts w:ascii="Bookman Old Style" w:hAnsi="Bookman Old Style"/>
          <w:sz w:val="24"/>
          <w:szCs w:val="24"/>
        </w:rPr>
        <w:t xml:space="preserve"> </w:t>
      </w:r>
      <w:r w:rsidR="00505FC8" w:rsidRPr="00AE7AA1">
        <w:rPr>
          <w:rFonts w:ascii="Bookman Old Style" w:hAnsi="Bookman Old Style"/>
          <w:sz w:val="24"/>
          <w:szCs w:val="24"/>
        </w:rPr>
        <w:t>huecos</w:t>
      </w:r>
      <w:r w:rsidRPr="00AE7AA1">
        <w:rPr>
          <w:rFonts w:ascii="Bookman Old Style" w:hAnsi="Bookman Old Style"/>
          <w:sz w:val="24"/>
          <w:szCs w:val="24"/>
        </w:rPr>
        <w:t xml:space="preserve"> en la cinta lo intentará más tarde, pero no se bloquea. </w:t>
      </w:r>
    </w:p>
    <w:p w14:paraId="26C0FA07" w14:textId="77777777" w:rsidR="005A3B04" w:rsidRPr="00AE7AA1" w:rsidRDefault="005A3B04" w:rsidP="005A3B04">
      <w:pPr>
        <w:ind w:firstLine="0"/>
        <w:rPr>
          <w:rFonts w:ascii="Bookman Old Style" w:hAnsi="Bookman Old Style"/>
          <w:sz w:val="24"/>
          <w:szCs w:val="24"/>
        </w:rPr>
      </w:pPr>
    </w:p>
    <w:p w14:paraId="54449F6E" w14:textId="77777777" w:rsidR="005D5CED" w:rsidRPr="00AE7AA1" w:rsidRDefault="005A3B04" w:rsidP="005A3B04">
      <w:pPr>
        <w:ind w:firstLine="0"/>
        <w:rPr>
          <w:rFonts w:ascii="Bookman Old Style" w:hAnsi="Bookman Old Style"/>
          <w:sz w:val="24"/>
          <w:szCs w:val="24"/>
          <w:lang w:val="es-ES"/>
        </w:rPr>
      </w:pPr>
      <w:r w:rsidRPr="00AE7AA1">
        <w:rPr>
          <w:rFonts w:ascii="Bookman Old Style" w:hAnsi="Bookman Old Style"/>
          <w:sz w:val="24"/>
          <w:szCs w:val="24"/>
        </w:rPr>
        <w:t>Resuelve el escenario anterior mediante semáforos</w:t>
      </w:r>
      <w:r w:rsidR="0078402E" w:rsidRPr="00AE7AA1">
        <w:rPr>
          <w:rFonts w:ascii="Bookman Old Style" w:hAnsi="Bookman Old Style"/>
          <w:sz w:val="24"/>
          <w:szCs w:val="24"/>
        </w:rPr>
        <w:t>.</w:t>
      </w:r>
    </w:p>
    <w:p w14:paraId="67A52456" w14:textId="77777777" w:rsidR="00764D85" w:rsidRPr="00C509A6" w:rsidRDefault="00764D85">
      <w:pPr>
        <w:rPr>
          <w:rFonts w:ascii="Bookman Old Style" w:hAnsi="Bookman Old Style"/>
          <w:lang w:val="es-ES"/>
        </w:rPr>
      </w:pPr>
    </w:p>
    <w:p w14:paraId="456FEE3A" w14:textId="77777777" w:rsidR="0066687C" w:rsidRPr="00C509A6" w:rsidRDefault="0066687C" w:rsidP="0066687C">
      <w:pPr>
        <w:ind w:firstLine="0"/>
        <w:rPr>
          <w:rFonts w:ascii="Bookman Old Style" w:hAnsi="Bookman Old Style"/>
          <w:b/>
          <w:sz w:val="24"/>
          <w:szCs w:val="24"/>
          <w:lang w:val="es-ES"/>
        </w:rPr>
      </w:pPr>
    </w:p>
    <w:p w14:paraId="721311FE" w14:textId="77777777" w:rsidR="00D07638" w:rsidRPr="00E03C2F" w:rsidRDefault="00D07638" w:rsidP="0066687C">
      <w:pPr>
        <w:ind w:firstLine="0"/>
        <w:rPr>
          <w:rFonts w:ascii="Bookman Old Style" w:hAnsi="Bookman Old Style"/>
          <w:b/>
          <w:sz w:val="28"/>
          <w:szCs w:val="28"/>
          <w:lang w:val="es-ES"/>
        </w:rPr>
      </w:pPr>
      <w:r w:rsidRPr="00E03C2F">
        <w:rPr>
          <w:rFonts w:ascii="Bookman Old Style" w:hAnsi="Bookman Old Style"/>
          <w:b/>
          <w:sz w:val="28"/>
          <w:szCs w:val="28"/>
          <w:lang w:val="es-ES"/>
        </w:rPr>
        <w:t xml:space="preserve">Problema  </w:t>
      </w:r>
      <w:r w:rsidR="0066687C" w:rsidRPr="00E03C2F">
        <w:rPr>
          <w:rFonts w:ascii="Bookman Old Style" w:hAnsi="Bookman Old Style"/>
          <w:b/>
          <w:sz w:val="28"/>
          <w:szCs w:val="28"/>
          <w:lang w:val="es-ES"/>
        </w:rPr>
        <w:t>3</w:t>
      </w:r>
      <w:r w:rsidRPr="00E03C2F">
        <w:rPr>
          <w:rFonts w:ascii="Bookman Old Style" w:hAnsi="Bookman Old Style"/>
          <w:b/>
          <w:sz w:val="28"/>
          <w:szCs w:val="28"/>
          <w:lang w:val="es-ES"/>
        </w:rPr>
        <w:t xml:space="preserve"> (</w:t>
      </w:r>
      <w:r w:rsidR="0066687C" w:rsidRPr="00E03C2F">
        <w:rPr>
          <w:rFonts w:ascii="Bookman Old Style" w:hAnsi="Bookman Old Style"/>
          <w:b/>
          <w:sz w:val="28"/>
          <w:szCs w:val="28"/>
          <w:lang w:val="es-ES"/>
        </w:rPr>
        <w:t>2</w:t>
      </w:r>
      <w:r w:rsidRPr="00E03C2F">
        <w:rPr>
          <w:rFonts w:ascii="Bookman Old Style" w:hAnsi="Bookman Old Style"/>
          <w:b/>
          <w:sz w:val="28"/>
          <w:szCs w:val="28"/>
          <w:lang w:val="es-ES"/>
        </w:rPr>
        <w:t xml:space="preserve"> puntos)</w:t>
      </w:r>
    </w:p>
    <w:p w14:paraId="60A61ED4" w14:textId="77777777" w:rsidR="00D07638" w:rsidRPr="00C509A6" w:rsidRDefault="00D07638">
      <w:pPr>
        <w:rPr>
          <w:rFonts w:ascii="Bookman Old Style" w:hAnsi="Bookman Old Style"/>
          <w:b/>
          <w:sz w:val="24"/>
          <w:szCs w:val="24"/>
          <w:lang w:val="es-ES"/>
        </w:rPr>
      </w:pPr>
    </w:p>
    <w:p w14:paraId="5FF99809" w14:textId="77777777" w:rsidR="00AE7AA1" w:rsidRPr="00AE7AA1" w:rsidRDefault="00AE7AA1" w:rsidP="00AE7AA1">
      <w:pPr>
        <w:rPr>
          <w:rFonts w:cs="Times"/>
          <w:sz w:val="24"/>
          <w:szCs w:val="24"/>
        </w:rPr>
      </w:pPr>
      <w:r w:rsidRPr="00AE7AA1">
        <w:rPr>
          <w:rFonts w:ascii="Bookman Old Style" w:hAnsi="Bookman Old Style" w:cs="Times"/>
          <w:sz w:val="24"/>
          <w:szCs w:val="24"/>
        </w:rPr>
        <w:t>Disponemos de un sistema de Memoria Virtual de Paginación por Demanda. Las direcciones lógicas tienen 11 bits, de los cuales 2 se interpretan internamente como número de página. La memoria está organizada en 3 marcos. En este momento únicamente tenemos 2 procesos: A y B. La situación inicial de las páginas es:</w:t>
      </w:r>
    </w:p>
    <w:p w14:paraId="054A7620" w14:textId="77777777" w:rsidR="00AE7AA1" w:rsidRPr="00AE7AA1" w:rsidRDefault="00AE7AA1" w:rsidP="00AE7AA1">
      <w:pPr>
        <w:rPr>
          <w:rFonts w:cs="Times"/>
          <w:sz w:val="24"/>
          <w:szCs w:val="24"/>
        </w:rPr>
      </w:pPr>
      <w:r w:rsidRPr="00AE7AA1">
        <w:rPr>
          <w:rFonts w:ascii="Bookman Old Style" w:hAnsi="Bookman Old Style" w:cs="Times"/>
          <w:sz w:val="24"/>
          <w:szCs w:val="24"/>
        </w:rPr>
        <w:t> </w:t>
      </w:r>
    </w:p>
    <w:tbl>
      <w:tblPr>
        <w:tblW w:w="4960" w:type="dxa"/>
        <w:jc w:val="center"/>
        <w:tblCellMar>
          <w:left w:w="0" w:type="dxa"/>
          <w:right w:w="0" w:type="dxa"/>
        </w:tblCellMar>
        <w:tblLook w:val="04A0" w:firstRow="1" w:lastRow="0" w:firstColumn="1" w:lastColumn="0" w:noHBand="0" w:noVBand="1"/>
      </w:tblPr>
      <w:tblGrid>
        <w:gridCol w:w="1255"/>
        <w:gridCol w:w="1225"/>
        <w:gridCol w:w="1255"/>
        <w:gridCol w:w="1225"/>
      </w:tblGrid>
      <w:tr w:rsidR="00AE7AA1" w:rsidRPr="00FC5094" w14:paraId="113540F5" w14:textId="77777777" w:rsidTr="00F35EF0">
        <w:trPr>
          <w:trHeight w:val="300"/>
          <w:jc w:val="center"/>
        </w:trPr>
        <w:tc>
          <w:tcPr>
            <w:tcW w:w="2480"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14A26FD6" w14:textId="77777777" w:rsidR="00AE7AA1" w:rsidRPr="00F35EF0" w:rsidRDefault="00AE7AA1" w:rsidP="00285599">
            <w:pPr>
              <w:jc w:val="center"/>
              <w:rPr>
                <w:rFonts w:cs="Times"/>
                <w:sz w:val="24"/>
                <w:szCs w:val="24"/>
              </w:rPr>
            </w:pPr>
            <w:r w:rsidRPr="00F35EF0">
              <w:rPr>
                <w:rFonts w:ascii="Bookman Old Style" w:hAnsi="Bookman Old Style" w:cs="Times"/>
                <w:color w:val="000000"/>
                <w:sz w:val="24"/>
                <w:szCs w:val="24"/>
              </w:rPr>
              <w:t>PROCESO A</w:t>
            </w:r>
          </w:p>
        </w:tc>
        <w:tc>
          <w:tcPr>
            <w:tcW w:w="2480" w:type="dxa"/>
            <w:gridSpan w:val="2"/>
            <w:tcBorders>
              <w:top w:val="single" w:sz="8" w:space="0" w:color="auto"/>
              <w:left w:val="nil"/>
              <w:bottom w:val="single" w:sz="8" w:space="0" w:color="auto"/>
              <w:right w:val="single" w:sz="8" w:space="0" w:color="000000"/>
            </w:tcBorders>
            <w:tcMar>
              <w:top w:w="0" w:type="dxa"/>
              <w:left w:w="108" w:type="dxa"/>
              <w:bottom w:w="0" w:type="dxa"/>
              <w:right w:w="108" w:type="dxa"/>
            </w:tcMar>
            <w:vAlign w:val="bottom"/>
            <w:hideMark/>
          </w:tcPr>
          <w:p w14:paraId="36A91FC9" w14:textId="77777777" w:rsidR="00AE7AA1" w:rsidRPr="00F35EF0" w:rsidRDefault="00AE7AA1" w:rsidP="00285599">
            <w:pPr>
              <w:jc w:val="center"/>
              <w:rPr>
                <w:rFonts w:cs="Times"/>
                <w:sz w:val="24"/>
                <w:szCs w:val="24"/>
              </w:rPr>
            </w:pPr>
            <w:r w:rsidRPr="00F35EF0">
              <w:rPr>
                <w:rFonts w:ascii="Bookman Old Style" w:hAnsi="Bookman Old Style" w:cs="Times"/>
                <w:color w:val="000000"/>
                <w:sz w:val="24"/>
                <w:szCs w:val="24"/>
              </w:rPr>
              <w:t>PROCESO B</w:t>
            </w:r>
          </w:p>
        </w:tc>
      </w:tr>
      <w:tr w:rsidR="00AE7AA1" w:rsidRPr="00FC5094" w14:paraId="2A4BB551" w14:textId="77777777" w:rsidTr="00F35EF0">
        <w:trPr>
          <w:trHeight w:val="288"/>
          <w:jc w:val="center"/>
        </w:trPr>
        <w:tc>
          <w:tcPr>
            <w:tcW w:w="12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4309AFCD" w14:textId="77777777" w:rsidR="00AE7AA1" w:rsidRPr="00F35EF0" w:rsidRDefault="00AE7AA1" w:rsidP="00285599">
            <w:pPr>
              <w:rPr>
                <w:rFonts w:cs="Times"/>
                <w:sz w:val="24"/>
                <w:szCs w:val="24"/>
              </w:rPr>
            </w:pPr>
            <w:r w:rsidRPr="00F35EF0">
              <w:rPr>
                <w:rFonts w:ascii="Bookman Old Style" w:hAnsi="Bookman Old Style" w:cs="Times"/>
                <w:color w:val="000000"/>
                <w:sz w:val="24"/>
                <w:szCs w:val="24"/>
              </w:rPr>
              <w:t>Página</w:t>
            </w:r>
          </w:p>
        </w:tc>
        <w:tc>
          <w:tcPr>
            <w:tcW w:w="12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5AA192C" w14:textId="77777777" w:rsidR="00AE7AA1" w:rsidRPr="00F35EF0" w:rsidRDefault="00AE7AA1" w:rsidP="00285599">
            <w:pPr>
              <w:rPr>
                <w:rFonts w:cs="Times"/>
                <w:sz w:val="24"/>
                <w:szCs w:val="24"/>
              </w:rPr>
            </w:pPr>
            <w:r w:rsidRPr="00F35EF0">
              <w:rPr>
                <w:rFonts w:ascii="Bookman Old Style" w:hAnsi="Bookman Old Style" w:cs="Times"/>
                <w:color w:val="000000"/>
                <w:sz w:val="24"/>
                <w:szCs w:val="24"/>
              </w:rPr>
              <w:t>Marco</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99494AF" w14:textId="77777777" w:rsidR="00AE7AA1" w:rsidRPr="00F35EF0" w:rsidRDefault="00AE7AA1" w:rsidP="00285599">
            <w:pPr>
              <w:rPr>
                <w:rFonts w:cs="Times"/>
                <w:sz w:val="24"/>
                <w:szCs w:val="24"/>
              </w:rPr>
            </w:pPr>
            <w:r w:rsidRPr="00F35EF0">
              <w:rPr>
                <w:rFonts w:ascii="Bookman Old Style" w:hAnsi="Bookman Old Style" w:cs="Times"/>
                <w:color w:val="000000"/>
                <w:sz w:val="24"/>
                <w:szCs w:val="24"/>
              </w:rPr>
              <w:t>Página</w:t>
            </w:r>
          </w:p>
        </w:tc>
        <w:tc>
          <w:tcPr>
            <w:tcW w:w="12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418E666" w14:textId="77777777" w:rsidR="00AE7AA1" w:rsidRPr="00F35EF0" w:rsidRDefault="00AE7AA1" w:rsidP="00285599">
            <w:pPr>
              <w:rPr>
                <w:rFonts w:cs="Times"/>
                <w:sz w:val="24"/>
                <w:szCs w:val="24"/>
              </w:rPr>
            </w:pPr>
            <w:r w:rsidRPr="00F35EF0">
              <w:rPr>
                <w:rFonts w:ascii="Bookman Old Style" w:hAnsi="Bookman Old Style" w:cs="Times"/>
                <w:color w:val="000000"/>
                <w:sz w:val="24"/>
                <w:szCs w:val="24"/>
              </w:rPr>
              <w:t>Marco</w:t>
            </w:r>
          </w:p>
        </w:tc>
      </w:tr>
      <w:tr w:rsidR="00AE7AA1" w:rsidRPr="00FC5094" w14:paraId="2B8E507D" w14:textId="77777777" w:rsidTr="00F35EF0">
        <w:trPr>
          <w:trHeight w:val="288"/>
          <w:jc w:val="center"/>
        </w:trPr>
        <w:tc>
          <w:tcPr>
            <w:tcW w:w="12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3577AB3C" w14:textId="77777777" w:rsidR="00AE7AA1" w:rsidRPr="00F35EF0" w:rsidRDefault="00AE7AA1" w:rsidP="00285599">
            <w:pPr>
              <w:jc w:val="center"/>
              <w:rPr>
                <w:rFonts w:cs="Times"/>
                <w:sz w:val="24"/>
                <w:szCs w:val="24"/>
              </w:rPr>
            </w:pPr>
            <w:r w:rsidRPr="00F35EF0">
              <w:rPr>
                <w:rFonts w:ascii="Bookman Old Style" w:hAnsi="Bookman Old Style" w:cs="Times"/>
                <w:color w:val="000000"/>
                <w:sz w:val="24"/>
                <w:szCs w:val="24"/>
              </w:rPr>
              <w:t>0</w:t>
            </w:r>
          </w:p>
        </w:tc>
        <w:tc>
          <w:tcPr>
            <w:tcW w:w="12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AF0E939" w14:textId="77777777" w:rsidR="00AE7AA1" w:rsidRPr="00F35EF0" w:rsidRDefault="00AE7AA1" w:rsidP="00285599">
            <w:pPr>
              <w:jc w:val="center"/>
              <w:rPr>
                <w:rFonts w:cs="Times"/>
                <w:sz w:val="24"/>
                <w:szCs w:val="24"/>
              </w:rPr>
            </w:pPr>
            <w:r w:rsidRPr="00F35EF0">
              <w:rPr>
                <w:rFonts w:ascii="Bookman Old Style" w:hAnsi="Bookman Old Style" w:cs="Times"/>
                <w:color w:val="000000"/>
                <w:sz w:val="24"/>
                <w:szCs w:val="24"/>
              </w:rPr>
              <w:t>0</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730140A" w14:textId="77777777" w:rsidR="00AE7AA1" w:rsidRPr="00F35EF0" w:rsidRDefault="00AE7AA1" w:rsidP="00285599">
            <w:pPr>
              <w:jc w:val="center"/>
              <w:rPr>
                <w:rFonts w:cs="Times"/>
                <w:sz w:val="24"/>
                <w:szCs w:val="24"/>
              </w:rPr>
            </w:pPr>
            <w:r w:rsidRPr="00F35EF0">
              <w:rPr>
                <w:rFonts w:ascii="Bookman Old Style" w:hAnsi="Bookman Old Style" w:cs="Times"/>
                <w:color w:val="000000"/>
                <w:sz w:val="24"/>
                <w:szCs w:val="24"/>
              </w:rPr>
              <w:t>0</w:t>
            </w:r>
          </w:p>
        </w:tc>
        <w:tc>
          <w:tcPr>
            <w:tcW w:w="12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A7D7F6D" w14:textId="77777777" w:rsidR="00AE7AA1" w:rsidRPr="00F35EF0" w:rsidRDefault="00AE7AA1" w:rsidP="00285599">
            <w:pPr>
              <w:jc w:val="center"/>
              <w:rPr>
                <w:rFonts w:cs="Times"/>
                <w:sz w:val="24"/>
                <w:szCs w:val="24"/>
              </w:rPr>
            </w:pPr>
            <w:r w:rsidRPr="00F35EF0">
              <w:rPr>
                <w:rFonts w:ascii="Bookman Old Style" w:hAnsi="Bookman Old Style" w:cs="Times"/>
                <w:color w:val="000000"/>
                <w:sz w:val="24"/>
                <w:szCs w:val="24"/>
              </w:rPr>
              <w:t>2</w:t>
            </w:r>
          </w:p>
        </w:tc>
      </w:tr>
      <w:tr w:rsidR="00AE7AA1" w:rsidRPr="00FC5094" w14:paraId="5265BB20" w14:textId="77777777" w:rsidTr="00F35EF0">
        <w:trPr>
          <w:trHeight w:val="288"/>
          <w:jc w:val="center"/>
        </w:trPr>
        <w:tc>
          <w:tcPr>
            <w:tcW w:w="12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0DB2A7BA" w14:textId="77777777" w:rsidR="00AE7AA1" w:rsidRPr="00F35EF0" w:rsidRDefault="00AE7AA1" w:rsidP="00285599">
            <w:pPr>
              <w:jc w:val="center"/>
              <w:rPr>
                <w:rFonts w:cs="Times"/>
                <w:sz w:val="24"/>
                <w:szCs w:val="24"/>
              </w:rPr>
            </w:pPr>
            <w:r w:rsidRPr="00F35EF0">
              <w:rPr>
                <w:rFonts w:ascii="Bookman Old Style" w:hAnsi="Bookman Old Style" w:cs="Times"/>
                <w:color w:val="000000"/>
                <w:sz w:val="24"/>
                <w:szCs w:val="24"/>
              </w:rPr>
              <w:t>1</w:t>
            </w:r>
          </w:p>
        </w:tc>
        <w:tc>
          <w:tcPr>
            <w:tcW w:w="12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9D935A8" w14:textId="77777777" w:rsidR="00AE7AA1" w:rsidRPr="00F35EF0" w:rsidRDefault="00AE7AA1" w:rsidP="00285599">
            <w:pPr>
              <w:jc w:val="center"/>
              <w:rPr>
                <w:rFonts w:cs="Times"/>
                <w:sz w:val="24"/>
                <w:szCs w:val="24"/>
              </w:rPr>
            </w:pPr>
            <w:r w:rsidRPr="00F35EF0">
              <w:rPr>
                <w:rFonts w:ascii="Bookman Old Style" w:hAnsi="Bookman Old Style" w:cs="Times"/>
                <w:color w:val="000000"/>
                <w:sz w:val="24"/>
                <w:szCs w:val="24"/>
              </w:rPr>
              <w:t>1</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CEC3284" w14:textId="77777777" w:rsidR="00AE7AA1" w:rsidRPr="00F35EF0" w:rsidRDefault="00AE7AA1" w:rsidP="00285599">
            <w:pPr>
              <w:jc w:val="center"/>
              <w:rPr>
                <w:rFonts w:cs="Times"/>
                <w:sz w:val="24"/>
                <w:szCs w:val="24"/>
              </w:rPr>
            </w:pPr>
            <w:r w:rsidRPr="00F35EF0">
              <w:rPr>
                <w:rFonts w:ascii="Bookman Old Style" w:hAnsi="Bookman Old Style" w:cs="Times"/>
                <w:color w:val="000000"/>
                <w:sz w:val="24"/>
                <w:szCs w:val="24"/>
              </w:rPr>
              <w:t>1</w:t>
            </w:r>
          </w:p>
        </w:tc>
        <w:tc>
          <w:tcPr>
            <w:tcW w:w="12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C5ACC8A" w14:textId="77777777" w:rsidR="00AE7AA1" w:rsidRPr="00F35EF0" w:rsidRDefault="00AE7AA1" w:rsidP="00285599">
            <w:pPr>
              <w:jc w:val="center"/>
              <w:rPr>
                <w:rFonts w:cs="Times"/>
                <w:sz w:val="24"/>
                <w:szCs w:val="24"/>
              </w:rPr>
            </w:pPr>
            <w:r w:rsidRPr="00F35EF0">
              <w:rPr>
                <w:rFonts w:ascii="Bookman Old Style" w:hAnsi="Bookman Old Style" w:cs="Times"/>
                <w:color w:val="000000"/>
                <w:sz w:val="24"/>
                <w:szCs w:val="24"/>
              </w:rPr>
              <w:t> </w:t>
            </w:r>
          </w:p>
        </w:tc>
      </w:tr>
      <w:tr w:rsidR="00AE7AA1" w:rsidRPr="00FC5094" w14:paraId="598C609D" w14:textId="77777777" w:rsidTr="00F35EF0">
        <w:trPr>
          <w:trHeight w:val="288"/>
          <w:jc w:val="center"/>
        </w:trPr>
        <w:tc>
          <w:tcPr>
            <w:tcW w:w="12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23C8912B" w14:textId="77777777" w:rsidR="00AE7AA1" w:rsidRPr="00F35EF0" w:rsidRDefault="00AE7AA1" w:rsidP="00285599">
            <w:pPr>
              <w:jc w:val="center"/>
              <w:rPr>
                <w:rFonts w:cs="Times"/>
                <w:sz w:val="24"/>
                <w:szCs w:val="24"/>
              </w:rPr>
            </w:pPr>
            <w:r w:rsidRPr="00F35EF0">
              <w:rPr>
                <w:rFonts w:ascii="Bookman Old Style" w:hAnsi="Bookman Old Style" w:cs="Times"/>
                <w:color w:val="000000"/>
                <w:sz w:val="24"/>
                <w:szCs w:val="24"/>
              </w:rPr>
              <w:t>2</w:t>
            </w:r>
          </w:p>
        </w:tc>
        <w:tc>
          <w:tcPr>
            <w:tcW w:w="12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075F097" w14:textId="77777777" w:rsidR="00AE7AA1" w:rsidRPr="00F35EF0" w:rsidRDefault="00AE7AA1" w:rsidP="00285599">
            <w:pPr>
              <w:jc w:val="center"/>
              <w:rPr>
                <w:rFonts w:cs="Times"/>
                <w:sz w:val="24"/>
                <w:szCs w:val="24"/>
              </w:rPr>
            </w:pPr>
            <w:r w:rsidRPr="00F35EF0">
              <w:rPr>
                <w:rFonts w:ascii="Bookman Old Style" w:hAnsi="Bookman Old Style" w:cs="Times"/>
                <w:color w:val="000000"/>
                <w:sz w:val="24"/>
                <w:szCs w:val="24"/>
              </w:rPr>
              <w:t> </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79BC61F" w14:textId="77777777" w:rsidR="00AE7AA1" w:rsidRPr="00F35EF0" w:rsidRDefault="00AE7AA1" w:rsidP="00285599">
            <w:pPr>
              <w:jc w:val="center"/>
              <w:rPr>
                <w:rFonts w:cs="Times"/>
                <w:sz w:val="24"/>
                <w:szCs w:val="24"/>
              </w:rPr>
            </w:pPr>
            <w:r w:rsidRPr="00F35EF0">
              <w:rPr>
                <w:rFonts w:ascii="Bookman Old Style" w:hAnsi="Bookman Old Style" w:cs="Times"/>
                <w:color w:val="000000"/>
                <w:sz w:val="24"/>
                <w:szCs w:val="24"/>
              </w:rPr>
              <w:t>2</w:t>
            </w:r>
          </w:p>
        </w:tc>
        <w:tc>
          <w:tcPr>
            <w:tcW w:w="12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E0C5101" w14:textId="77777777" w:rsidR="00AE7AA1" w:rsidRPr="00F35EF0" w:rsidRDefault="00AE7AA1" w:rsidP="00285599">
            <w:pPr>
              <w:jc w:val="center"/>
              <w:rPr>
                <w:rFonts w:cs="Times"/>
                <w:sz w:val="24"/>
                <w:szCs w:val="24"/>
              </w:rPr>
            </w:pPr>
            <w:r w:rsidRPr="00F35EF0">
              <w:rPr>
                <w:rFonts w:ascii="Bookman Old Style" w:hAnsi="Bookman Old Style" w:cs="Times"/>
                <w:color w:val="000000"/>
                <w:sz w:val="24"/>
                <w:szCs w:val="24"/>
              </w:rPr>
              <w:t> </w:t>
            </w:r>
          </w:p>
        </w:tc>
      </w:tr>
      <w:tr w:rsidR="00AE7AA1" w:rsidRPr="00FC5094" w14:paraId="3D149FA0" w14:textId="77777777" w:rsidTr="00F35EF0">
        <w:trPr>
          <w:trHeight w:val="300"/>
          <w:jc w:val="center"/>
        </w:trPr>
        <w:tc>
          <w:tcPr>
            <w:tcW w:w="12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79634B49" w14:textId="77777777" w:rsidR="00AE7AA1" w:rsidRPr="00F35EF0" w:rsidRDefault="00AE7AA1" w:rsidP="00285599">
            <w:pPr>
              <w:jc w:val="center"/>
              <w:rPr>
                <w:rFonts w:cs="Times"/>
                <w:sz w:val="24"/>
                <w:szCs w:val="24"/>
              </w:rPr>
            </w:pPr>
            <w:r w:rsidRPr="00F35EF0">
              <w:rPr>
                <w:rFonts w:ascii="Bookman Old Style" w:hAnsi="Bookman Old Style" w:cs="Times"/>
                <w:color w:val="000000"/>
                <w:sz w:val="24"/>
                <w:szCs w:val="24"/>
              </w:rPr>
              <w:t>3</w:t>
            </w:r>
          </w:p>
        </w:tc>
        <w:tc>
          <w:tcPr>
            <w:tcW w:w="12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14C3111" w14:textId="77777777" w:rsidR="00AE7AA1" w:rsidRPr="00F35EF0" w:rsidRDefault="00AE7AA1" w:rsidP="00285599">
            <w:pPr>
              <w:jc w:val="center"/>
              <w:rPr>
                <w:rFonts w:cs="Times"/>
                <w:sz w:val="24"/>
                <w:szCs w:val="24"/>
              </w:rPr>
            </w:pPr>
            <w:r w:rsidRPr="00F35EF0">
              <w:rPr>
                <w:rFonts w:ascii="Bookman Old Style" w:hAnsi="Bookman Old Style" w:cs="Times"/>
                <w:color w:val="000000"/>
                <w:sz w:val="24"/>
                <w:szCs w:val="24"/>
              </w:rPr>
              <w:t> </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3035BA1" w14:textId="77777777" w:rsidR="00AE7AA1" w:rsidRPr="00F35EF0" w:rsidRDefault="00AE7AA1" w:rsidP="00285599">
            <w:pPr>
              <w:jc w:val="center"/>
              <w:rPr>
                <w:rFonts w:cs="Times"/>
                <w:sz w:val="24"/>
                <w:szCs w:val="24"/>
              </w:rPr>
            </w:pPr>
            <w:r w:rsidRPr="00F35EF0">
              <w:rPr>
                <w:rFonts w:ascii="Bookman Old Style" w:hAnsi="Bookman Old Style" w:cs="Times"/>
                <w:color w:val="000000"/>
                <w:sz w:val="24"/>
                <w:szCs w:val="24"/>
              </w:rPr>
              <w:t>3</w:t>
            </w:r>
          </w:p>
        </w:tc>
        <w:tc>
          <w:tcPr>
            <w:tcW w:w="12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2DEEC1C" w14:textId="77777777" w:rsidR="00AE7AA1" w:rsidRPr="00F35EF0" w:rsidRDefault="00AE7AA1" w:rsidP="00285599">
            <w:pPr>
              <w:jc w:val="center"/>
              <w:rPr>
                <w:rFonts w:cs="Times"/>
                <w:sz w:val="24"/>
                <w:szCs w:val="24"/>
              </w:rPr>
            </w:pPr>
            <w:r w:rsidRPr="00F35EF0">
              <w:rPr>
                <w:rFonts w:ascii="Bookman Old Style" w:hAnsi="Bookman Old Style" w:cs="Times"/>
                <w:color w:val="000000"/>
                <w:sz w:val="24"/>
                <w:szCs w:val="24"/>
              </w:rPr>
              <w:t> </w:t>
            </w:r>
          </w:p>
        </w:tc>
      </w:tr>
    </w:tbl>
    <w:p w14:paraId="5B3C9278" w14:textId="77777777" w:rsidR="00AE7AA1" w:rsidRPr="00FC5094" w:rsidRDefault="00AE7AA1" w:rsidP="00AE7AA1">
      <w:pPr>
        <w:rPr>
          <w:rFonts w:cs="Times"/>
        </w:rPr>
      </w:pPr>
      <w:r w:rsidRPr="00FC5094">
        <w:rPr>
          <w:rFonts w:ascii="Bookman Old Style" w:hAnsi="Bookman Old Style" w:cs="Times"/>
        </w:rPr>
        <w:t> </w:t>
      </w:r>
    </w:p>
    <w:p w14:paraId="3DCBF22A" w14:textId="77777777" w:rsidR="00AE7AA1" w:rsidRPr="00FC5094" w:rsidRDefault="00AE7AA1" w:rsidP="00AE7AA1">
      <w:pPr>
        <w:rPr>
          <w:rFonts w:cs="Times"/>
        </w:rPr>
      </w:pPr>
      <w:r w:rsidRPr="00FC5094">
        <w:rPr>
          <w:rFonts w:ascii="Bookman Old Style" w:hAnsi="Bookman Old Style" w:cs="Times"/>
        </w:rPr>
        <w:t> </w:t>
      </w:r>
    </w:p>
    <w:p w14:paraId="541616AA" w14:textId="77777777" w:rsidR="00AE7AA1" w:rsidRPr="00F35EF0" w:rsidRDefault="00AE7AA1" w:rsidP="00AE7AA1">
      <w:pPr>
        <w:rPr>
          <w:rFonts w:cs="Times"/>
          <w:sz w:val="24"/>
          <w:szCs w:val="24"/>
        </w:rPr>
      </w:pPr>
      <w:r w:rsidRPr="00F35EF0">
        <w:rPr>
          <w:rFonts w:ascii="Bookman Old Style" w:hAnsi="Bookman Old Style" w:cs="Times"/>
          <w:sz w:val="24"/>
          <w:szCs w:val="24"/>
        </w:rPr>
        <w:t>Se pide:</w:t>
      </w:r>
    </w:p>
    <w:p w14:paraId="6E7056B0" w14:textId="77777777" w:rsidR="00AE7AA1" w:rsidRPr="00F35EF0" w:rsidRDefault="00AE7AA1" w:rsidP="00AE7AA1">
      <w:pPr>
        <w:ind w:left="720"/>
        <w:rPr>
          <w:rFonts w:cs="Times"/>
          <w:sz w:val="24"/>
          <w:szCs w:val="24"/>
        </w:rPr>
      </w:pPr>
      <w:r w:rsidRPr="00F35EF0">
        <w:rPr>
          <w:rFonts w:ascii="Bookman Old Style" w:hAnsi="Bookman Old Style" w:cs="Times"/>
          <w:sz w:val="24"/>
          <w:szCs w:val="24"/>
        </w:rPr>
        <w:t>(a)</w:t>
      </w:r>
      <w:r w:rsidRPr="00F35EF0">
        <w:rPr>
          <w:rFonts w:ascii="Times New Roman" w:hAnsi="Times New Roman"/>
          <w:sz w:val="24"/>
          <w:szCs w:val="24"/>
        </w:rPr>
        <w:t xml:space="preserve">   </w:t>
      </w:r>
      <w:r w:rsidRPr="00F35EF0">
        <w:rPr>
          <w:rFonts w:ascii="Bookman Old Style" w:hAnsi="Bookman Old Style" w:cs="Times"/>
          <w:sz w:val="24"/>
          <w:szCs w:val="24"/>
        </w:rPr>
        <w:t>El tamaño de página</w:t>
      </w:r>
    </w:p>
    <w:p w14:paraId="66BAA375" w14:textId="77777777" w:rsidR="00AE7AA1" w:rsidRPr="00F35EF0" w:rsidRDefault="00AE7AA1" w:rsidP="00AE7AA1">
      <w:pPr>
        <w:ind w:left="720"/>
        <w:rPr>
          <w:rFonts w:cs="Times"/>
          <w:sz w:val="24"/>
          <w:szCs w:val="24"/>
        </w:rPr>
      </w:pPr>
      <w:r w:rsidRPr="00F35EF0">
        <w:rPr>
          <w:rFonts w:ascii="Bookman Old Style" w:hAnsi="Bookman Old Style" w:cs="Times"/>
          <w:sz w:val="24"/>
          <w:szCs w:val="24"/>
        </w:rPr>
        <w:t>(b)</w:t>
      </w:r>
      <w:r w:rsidRPr="00F35EF0">
        <w:rPr>
          <w:rFonts w:ascii="Times New Roman" w:hAnsi="Times New Roman"/>
          <w:sz w:val="24"/>
          <w:szCs w:val="24"/>
        </w:rPr>
        <w:t xml:space="preserve">   </w:t>
      </w:r>
      <w:r w:rsidRPr="00F35EF0">
        <w:rPr>
          <w:rFonts w:ascii="Bookman Old Style" w:hAnsi="Bookman Old Style" w:cs="Times"/>
          <w:sz w:val="24"/>
          <w:szCs w:val="24"/>
        </w:rPr>
        <w:t>La tabla de marcos en la situación inicial</w:t>
      </w:r>
    </w:p>
    <w:p w14:paraId="211DB3B8" w14:textId="77777777" w:rsidR="00AE7AA1" w:rsidRPr="00F35EF0" w:rsidRDefault="00AE7AA1" w:rsidP="001936EB">
      <w:pPr>
        <w:ind w:left="1418" w:hanging="471"/>
        <w:rPr>
          <w:rFonts w:cs="Times"/>
          <w:sz w:val="24"/>
          <w:szCs w:val="24"/>
        </w:rPr>
      </w:pPr>
      <w:r w:rsidRPr="00F35EF0">
        <w:rPr>
          <w:rFonts w:ascii="Bookman Old Style" w:hAnsi="Bookman Old Style" w:cs="Times"/>
          <w:sz w:val="24"/>
          <w:szCs w:val="24"/>
        </w:rPr>
        <w:t>(c)</w:t>
      </w:r>
      <w:r w:rsidRPr="00F35EF0">
        <w:rPr>
          <w:rFonts w:ascii="Times New Roman" w:hAnsi="Times New Roman"/>
          <w:sz w:val="24"/>
          <w:szCs w:val="24"/>
        </w:rPr>
        <w:t xml:space="preserve">   </w:t>
      </w:r>
      <w:r w:rsidRPr="00F35EF0">
        <w:rPr>
          <w:rFonts w:ascii="Bookman Old Style" w:hAnsi="Bookman Old Style" w:cs="Times"/>
          <w:sz w:val="24"/>
          <w:szCs w:val="24"/>
        </w:rPr>
        <w:t>Si se obtuviera de la situación inicial cada una de las siguientes direcciones físicas, calcular las direcciones lógicas de las que proceden y el resto de valores de la siguiente tabla:</w:t>
      </w:r>
    </w:p>
    <w:p w14:paraId="0B84691F" w14:textId="77777777" w:rsidR="00AE7AA1" w:rsidRPr="00FC5094" w:rsidRDefault="00AE7AA1" w:rsidP="00AE7AA1">
      <w:pPr>
        <w:rPr>
          <w:rFonts w:cs="Times"/>
        </w:rPr>
      </w:pPr>
      <w:r w:rsidRPr="00FC5094">
        <w:rPr>
          <w:rFonts w:ascii="Bookman Old Style" w:hAnsi="Bookman Old Style" w:cs="Times"/>
        </w:rPr>
        <w:t> </w:t>
      </w:r>
    </w:p>
    <w:tbl>
      <w:tblPr>
        <w:tblW w:w="7132" w:type="dxa"/>
        <w:jc w:val="center"/>
        <w:tblCellMar>
          <w:left w:w="0" w:type="dxa"/>
          <w:right w:w="0" w:type="dxa"/>
        </w:tblCellMar>
        <w:tblLook w:val="04A0" w:firstRow="1" w:lastRow="0" w:firstColumn="1" w:lastColumn="0" w:noHBand="0" w:noVBand="1"/>
      </w:tblPr>
      <w:tblGrid>
        <w:gridCol w:w="1155"/>
        <w:gridCol w:w="2306"/>
        <w:gridCol w:w="1198"/>
        <w:gridCol w:w="1308"/>
        <w:gridCol w:w="1165"/>
      </w:tblGrid>
      <w:tr w:rsidR="00AE7AA1" w:rsidRPr="00FC5094" w14:paraId="2D3DAE8F" w14:textId="77777777" w:rsidTr="00F35EF0">
        <w:trPr>
          <w:trHeight w:val="288"/>
          <w:jc w:val="center"/>
        </w:trPr>
        <w:tc>
          <w:tcPr>
            <w:tcW w:w="13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1C1847A" w14:textId="77777777" w:rsidR="00AE7AA1" w:rsidRPr="001936EB" w:rsidRDefault="00AE7AA1" w:rsidP="00285599">
            <w:pPr>
              <w:rPr>
                <w:rFonts w:cs="Times"/>
                <w:sz w:val="24"/>
                <w:szCs w:val="24"/>
              </w:rPr>
            </w:pPr>
            <w:bookmarkStart w:id="0" w:name="v1RANGE!B11"/>
            <w:r w:rsidRPr="001936EB">
              <w:rPr>
                <w:rFonts w:ascii="Bookman Old Style" w:hAnsi="Bookman Old Style" w:cs="Times"/>
                <w:color w:val="000000"/>
                <w:sz w:val="24"/>
                <w:szCs w:val="24"/>
              </w:rPr>
              <w:t>Dir. Física</w:t>
            </w:r>
            <w:bookmarkEnd w:id="0"/>
          </w:p>
        </w:tc>
        <w:tc>
          <w:tcPr>
            <w:tcW w:w="187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280441B2" w14:textId="77777777" w:rsidR="00AE7AA1" w:rsidRPr="001936EB" w:rsidRDefault="00AE7AA1" w:rsidP="00285599">
            <w:pPr>
              <w:rPr>
                <w:rFonts w:cs="Times"/>
                <w:sz w:val="24"/>
                <w:szCs w:val="24"/>
              </w:rPr>
            </w:pPr>
            <w:r w:rsidRPr="001936EB">
              <w:rPr>
                <w:rFonts w:ascii="Bookman Old Style" w:hAnsi="Bookman Old Style" w:cs="Times"/>
                <w:color w:val="000000"/>
                <w:sz w:val="24"/>
                <w:szCs w:val="24"/>
              </w:rPr>
              <w:t>Desplazamiento</w:t>
            </w:r>
          </w:p>
        </w:tc>
        <w:tc>
          <w:tcPr>
            <w:tcW w:w="12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4659096E" w14:textId="77777777" w:rsidR="00AE7AA1" w:rsidRPr="001936EB" w:rsidRDefault="00AE7AA1" w:rsidP="00285599">
            <w:pPr>
              <w:rPr>
                <w:rFonts w:cs="Times"/>
                <w:sz w:val="24"/>
                <w:szCs w:val="24"/>
              </w:rPr>
            </w:pPr>
            <w:r w:rsidRPr="001936EB">
              <w:rPr>
                <w:rFonts w:ascii="Bookman Old Style" w:hAnsi="Bookman Old Style" w:cs="Times"/>
                <w:color w:val="000000"/>
                <w:sz w:val="24"/>
                <w:szCs w:val="24"/>
              </w:rPr>
              <w:t>Marco</w:t>
            </w:r>
          </w:p>
        </w:tc>
        <w:tc>
          <w:tcPr>
            <w:tcW w:w="12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60CB8A8A" w14:textId="77777777" w:rsidR="00AE7AA1" w:rsidRPr="001936EB" w:rsidRDefault="00AE7AA1" w:rsidP="00285599">
            <w:pPr>
              <w:rPr>
                <w:rFonts w:cs="Times"/>
                <w:sz w:val="24"/>
                <w:szCs w:val="24"/>
              </w:rPr>
            </w:pPr>
            <w:r w:rsidRPr="001936EB">
              <w:rPr>
                <w:rFonts w:ascii="Bookman Old Style" w:hAnsi="Bookman Old Style" w:cs="Times"/>
                <w:color w:val="000000"/>
                <w:sz w:val="24"/>
                <w:szCs w:val="24"/>
              </w:rPr>
              <w:t xml:space="preserve"> Página </w:t>
            </w:r>
          </w:p>
        </w:tc>
        <w:tc>
          <w:tcPr>
            <w:tcW w:w="145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7B8EB834" w14:textId="77777777" w:rsidR="00AE7AA1" w:rsidRPr="001936EB" w:rsidRDefault="00AE7AA1" w:rsidP="00285599">
            <w:pPr>
              <w:rPr>
                <w:rFonts w:cs="Times"/>
                <w:sz w:val="24"/>
                <w:szCs w:val="24"/>
              </w:rPr>
            </w:pPr>
            <w:r w:rsidRPr="001936EB">
              <w:rPr>
                <w:rFonts w:ascii="Bookman Old Style" w:hAnsi="Bookman Old Style" w:cs="Times"/>
                <w:color w:val="000000"/>
                <w:sz w:val="24"/>
                <w:szCs w:val="24"/>
              </w:rPr>
              <w:t xml:space="preserve">Dir. Lógica </w:t>
            </w:r>
          </w:p>
        </w:tc>
      </w:tr>
      <w:tr w:rsidR="00AE7AA1" w:rsidRPr="00FC5094" w14:paraId="0480B71E" w14:textId="77777777" w:rsidTr="00F35EF0">
        <w:trPr>
          <w:trHeight w:val="288"/>
          <w:jc w:val="center"/>
        </w:trPr>
        <w:tc>
          <w:tcPr>
            <w:tcW w:w="13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325E6D9B" w14:textId="77777777" w:rsidR="00AE7AA1" w:rsidRPr="001936EB" w:rsidRDefault="00AE7AA1" w:rsidP="00285599">
            <w:pPr>
              <w:jc w:val="right"/>
              <w:rPr>
                <w:rFonts w:cs="Times"/>
                <w:sz w:val="24"/>
                <w:szCs w:val="24"/>
              </w:rPr>
            </w:pPr>
            <w:r w:rsidRPr="001936EB">
              <w:rPr>
                <w:rFonts w:ascii="Bookman Old Style" w:hAnsi="Bookman Old Style" w:cs="Times"/>
                <w:color w:val="000000"/>
                <w:sz w:val="24"/>
                <w:szCs w:val="24"/>
              </w:rPr>
              <w:t>845</w:t>
            </w:r>
          </w:p>
        </w:tc>
        <w:tc>
          <w:tcPr>
            <w:tcW w:w="187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B9F9BFD" w14:textId="77777777" w:rsidR="00AE7AA1" w:rsidRPr="001936EB" w:rsidRDefault="00AE7AA1" w:rsidP="00285599">
            <w:pPr>
              <w:rPr>
                <w:rFonts w:cs="Times"/>
                <w:sz w:val="24"/>
                <w:szCs w:val="24"/>
              </w:rPr>
            </w:pPr>
            <w:r w:rsidRPr="001936EB">
              <w:rPr>
                <w:rFonts w:ascii="Bookman Old Style" w:hAnsi="Bookman Old Style" w:cs="Times"/>
                <w:color w:val="000000"/>
                <w:sz w:val="24"/>
                <w:szCs w:val="24"/>
              </w:rPr>
              <w:t> </w:t>
            </w:r>
          </w:p>
        </w:tc>
        <w:tc>
          <w:tcPr>
            <w:tcW w:w="12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5301A17" w14:textId="77777777" w:rsidR="00AE7AA1" w:rsidRPr="001936EB" w:rsidRDefault="00AE7AA1" w:rsidP="00285599">
            <w:pPr>
              <w:rPr>
                <w:rFonts w:cs="Times"/>
                <w:sz w:val="24"/>
                <w:szCs w:val="24"/>
              </w:rPr>
            </w:pPr>
            <w:r w:rsidRPr="001936EB">
              <w:rPr>
                <w:rFonts w:ascii="Bookman Old Style" w:hAnsi="Bookman Old Style" w:cs="Times"/>
                <w:color w:val="000000"/>
                <w:sz w:val="24"/>
                <w:szCs w:val="24"/>
              </w:rPr>
              <w:t> </w:t>
            </w:r>
          </w:p>
        </w:tc>
        <w:tc>
          <w:tcPr>
            <w:tcW w:w="12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165D4D4" w14:textId="77777777" w:rsidR="00AE7AA1" w:rsidRPr="001936EB" w:rsidRDefault="00AE7AA1" w:rsidP="00285599">
            <w:pPr>
              <w:rPr>
                <w:rFonts w:cs="Times"/>
                <w:sz w:val="24"/>
                <w:szCs w:val="24"/>
              </w:rPr>
            </w:pPr>
            <w:r w:rsidRPr="001936EB">
              <w:rPr>
                <w:rFonts w:ascii="Bookman Old Style" w:hAnsi="Bookman Old Style" w:cs="Times"/>
                <w:color w:val="000000"/>
                <w:sz w:val="24"/>
                <w:szCs w:val="24"/>
              </w:rPr>
              <w:t> </w:t>
            </w:r>
          </w:p>
        </w:tc>
        <w:tc>
          <w:tcPr>
            <w:tcW w:w="145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AA26EC8" w14:textId="77777777" w:rsidR="00AE7AA1" w:rsidRPr="001936EB" w:rsidRDefault="00AE7AA1" w:rsidP="00285599">
            <w:pPr>
              <w:rPr>
                <w:rFonts w:cs="Times"/>
                <w:sz w:val="24"/>
                <w:szCs w:val="24"/>
              </w:rPr>
            </w:pPr>
            <w:r w:rsidRPr="001936EB">
              <w:rPr>
                <w:rFonts w:ascii="Bookman Old Style" w:hAnsi="Bookman Old Style" w:cs="Times"/>
                <w:color w:val="000000"/>
                <w:sz w:val="24"/>
                <w:szCs w:val="24"/>
              </w:rPr>
              <w:t> </w:t>
            </w:r>
          </w:p>
        </w:tc>
      </w:tr>
      <w:tr w:rsidR="00AE7AA1" w:rsidRPr="00FC5094" w14:paraId="5798A580" w14:textId="77777777" w:rsidTr="00F35EF0">
        <w:trPr>
          <w:trHeight w:val="288"/>
          <w:jc w:val="center"/>
        </w:trPr>
        <w:tc>
          <w:tcPr>
            <w:tcW w:w="13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58FDAB46" w14:textId="77777777" w:rsidR="00AE7AA1" w:rsidRPr="001936EB" w:rsidRDefault="00AE7AA1" w:rsidP="00285599">
            <w:pPr>
              <w:jc w:val="right"/>
              <w:rPr>
                <w:rFonts w:cs="Times"/>
                <w:sz w:val="24"/>
                <w:szCs w:val="24"/>
              </w:rPr>
            </w:pPr>
            <w:r w:rsidRPr="001936EB">
              <w:rPr>
                <w:rFonts w:ascii="Bookman Old Style" w:hAnsi="Bookman Old Style" w:cs="Times"/>
                <w:color w:val="000000"/>
                <w:sz w:val="24"/>
                <w:szCs w:val="24"/>
              </w:rPr>
              <w:t>623</w:t>
            </w:r>
          </w:p>
        </w:tc>
        <w:tc>
          <w:tcPr>
            <w:tcW w:w="187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6A0912C" w14:textId="77777777" w:rsidR="00AE7AA1" w:rsidRPr="001936EB" w:rsidRDefault="00AE7AA1" w:rsidP="00285599">
            <w:pPr>
              <w:rPr>
                <w:rFonts w:cs="Times"/>
                <w:sz w:val="24"/>
                <w:szCs w:val="24"/>
              </w:rPr>
            </w:pPr>
            <w:r w:rsidRPr="001936EB">
              <w:rPr>
                <w:rFonts w:ascii="Bookman Old Style" w:hAnsi="Bookman Old Style" w:cs="Times"/>
                <w:color w:val="000000"/>
                <w:sz w:val="24"/>
                <w:szCs w:val="24"/>
              </w:rPr>
              <w:t> </w:t>
            </w:r>
          </w:p>
        </w:tc>
        <w:tc>
          <w:tcPr>
            <w:tcW w:w="12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8EDF850" w14:textId="77777777" w:rsidR="00AE7AA1" w:rsidRPr="001936EB" w:rsidRDefault="00AE7AA1" w:rsidP="00285599">
            <w:pPr>
              <w:rPr>
                <w:rFonts w:cs="Times"/>
                <w:sz w:val="24"/>
                <w:szCs w:val="24"/>
              </w:rPr>
            </w:pPr>
            <w:r w:rsidRPr="001936EB">
              <w:rPr>
                <w:rFonts w:ascii="Bookman Old Style" w:hAnsi="Bookman Old Style" w:cs="Times"/>
                <w:color w:val="000000"/>
                <w:sz w:val="24"/>
                <w:szCs w:val="24"/>
              </w:rPr>
              <w:t> </w:t>
            </w:r>
          </w:p>
        </w:tc>
        <w:tc>
          <w:tcPr>
            <w:tcW w:w="12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C5BD8CC" w14:textId="77777777" w:rsidR="00AE7AA1" w:rsidRPr="001936EB" w:rsidRDefault="00AE7AA1" w:rsidP="00285599">
            <w:pPr>
              <w:rPr>
                <w:rFonts w:cs="Times"/>
                <w:sz w:val="24"/>
                <w:szCs w:val="24"/>
              </w:rPr>
            </w:pPr>
            <w:r w:rsidRPr="001936EB">
              <w:rPr>
                <w:rFonts w:ascii="Bookman Old Style" w:hAnsi="Bookman Old Style" w:cs="Times"/>
                <w:color w:val="000000"/>
                <w:sz w:val="24"/>
                <w:szCs w:val="24"/>
              </w:rPr>
              <w:t> </w:t>
            </w:r>
          </w:p>
        </w:tc>
        <w:tc>
          <w:tcPr>
            <w:tcW w:w="145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A98EBBD" w14:textId="77777777" w:rsidR="00AE7AA1" w:rsidRPr="001936EB" w:rsidRDefault="00AE7AA1" w:rsidP="00285599">
            <w:pPr>
              <w:rPr>
                <w:rFonts w:cs="Times"/>
                <w:sz w:val="24"/>
                <w:szCs w:val="24"/>
              </w:rPr>
            </w:pPr>
            <w:r w:rsidRPr="001936EB">
              <w:rPr>
                <w:rFonts w:ascii="Bookman Old Style" w:hAnsi="Bookman Old Style" w:cs="Times"/>
                <w:color w:val="000000"/>
                <w:sz w:val="24"/>
                <w:szCs w:val="24"/>
              </w:rPr>
              <w:t> </w:t>
            </w:r>
          </w:p>
        </w:tc>
      </w:tr>
      <w:tr w:rsidR="00AE7AA1" w:rsidRPr="00FC5094" w14:paraId="0A7DA329" w14:textId="77777777" w:rsidTr="00F35EF0">
        <w:trPr>
          <w:trHeight w:val="288"/>
          <w:jc w:val="center"/>
        </w:trPr>
        <w:tc>
          <w:tcPr>
            <w:tcW w:w="13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1611F273" w14:textId="77777777" w:rsidR="00AE7AA1" w:rsidRPr="001936EB" w:rsidRDefault="00AE7AA1" w:rsidP="00285599">
            <w:pPr>
              <w:jc w:val="right"/>
              <w:rPr>
                <w:rFonts w:cs="Times"/>
                <w:sz w:val="24"/>
                <w:szCs w:val="24"/>
              </w:rPr>
            </w:pPr>
            <w:r w:rsidRPr="001936EB">
              <w:rPr>
                <w:rFonts w:ascii="Bookman Old Style" w:hAnsi="Bookman Old Style" w:cs="Times"/>
                <w:color w:val="000000"/>
                <w:sz w:val="24"/>
                <w:szCs w:val="24"/>
              </w:rPr>
              <w:t>1024</w:t>
            </w:r>
          </w:p>
        </w:tc>
        <w:tc>
          <w:tcPr>
            <w:tcW w:w="187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98EDC2D" w14:textId="77777777" w:rsidR="00AE7AA1" w:rsidRPr="001936EB" w:rsidRDefault="00AE7AA1" w:rsidP="00285599">
            <w:pPr>
              <w:rPr>
                <w:rFonts w:cs="Times"/>
                <w:sz w:val="24"/>
                <w:szCs w:val="24"/>
              </w:rPr>
            </w:pPr>
            <w:r w:rsidRPr="001936EB">
              <w:rPr>
                <w:rFonts w:ascii="Bookman Old Style" w:hAnsi="Bookman Old Style" w:cs="Times"/>
                <w:color w:val="000000"/>
                <w:sz w:val="24"/>
                <w:szCs w:val="24"/>
              </w:rPr>
              <w:t> </w:t>
            </w:r>
          </w:p>
        </w:tc>
        <w:tc>
          <w:tcPr>
            <w:tcW w:w="12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8A17F3F" w14:textId="77777777" w:rsidR="00AE7AA1" w:rsidRPr="001936EB" w:rsidRDefault="00AE7AA1" w:rsidP="00285599">
            <w:pPr>
              <w:rPr>
                <w:rFonts w:cs="Times"/>
                <w:sz w:val="24"/>
                <w:szCs w:val="24"/>
              </w:rPr>
            </w:pPr>
            <w:r w:rsidRPr="001936EB">
              <w:rPr>
                <w:rFonts w:ascii="Bookman Old Style" w:hAnsi="Bookman Old Style" w:cs="Times"/>
                <w:color w:val="000000"/>
                <w:sz w:val="24"/>
                <w:szCs w:val="24"/>
              </w:rPr>
              <w:t> </w:t>
            </w:r>
          </w:p>
        </w:tc>
        <w:tc>
          <w:tcPr>
            <w:tcW w:w="12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69B3FA5" w14:textId="77777777" w:rsidR="00AE7AA1" w:rsidRPr="001936EB" w:rsidRDefault="00AE7AA1" w:rsidP="00285599">
            <w:pPr>
              <w:rPr>
                <w:rFonts w:cs="Times"/>
                <w:sz w:val="24"/>
                <w:szCs w:val="24"/>
              </w:rPr>
            </w:pPr>
            <w:r w:rsidRPr="001936EB">
              <w:rPr>
                <w:rFonts w:ascii="Bookman Old Style" w:hAnsi="Bookman Old Style" w:cs="Times"/>
                <w:color w:val="000000"/>
                <w:sz w:val="24"/>
                <w:szCs w:val="24"/>
              </w:rPr>
              <w:t> </w:t>
            </w:r>
          </w:p>
        </w:tc>
        <w:tc>
          <w:tcPr>
            <w:tcW w:w="145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CE579C6" w14:textId="77777777" w:rsidR="00AE7AA1" w:rsidRPr="001936EB" w:rsidRDefault="00AE7AA1" w:rsidP="00285599">
            <w:pPr>
              <w:rPr>
                <w:rFonts w:cs="Times"/>
                <w:sz w:val="24"/>
                <w:szCs w:val="24"/>
              </w:rPr>
            </w:pPr>
            <w:r w:rsidRPr="001936EB">
              <w:rPr>
                <w:rFonts w:ascii="Bookman Old Style" w:hAnsi="Bookman Old Style" w:cs="Times"/>
                <w:color w:val="000000"/>
                <w:sz w:val="24"/>
                <w:szCs w:val="24"/>
              </w:rPr>
              <w:t> </w:t>
            </w:r>
          </w:p>
        </w:tc>
      </w:tr>
      <w:tr w:rsidR="00AE7AA1" w:rsidRPr="00FC5094" w14:paraId="1FAA2E8D" w14:textId="77777777" w:rsidTr="00F35EF0">
        <w:trPr>
          <w:trHeight w:val="288"/>
          <w:jc w:val="center"/>
        </w:trPr>
        <w:tc>
          <w:tcPr>
            <w:tcW w:w="13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10E903AF" w14:textId="77777777" w:rsidR="00AE7AA1" w:rsidRPr="001936EB" w:rsidRDefault="00AE7AA1" w:rsidP="00285599">
            <w:pPr>
              <w:jc w:val="right"/>
              <w:rPr>
                <w:rFonts w:cs="Times"/>
                <w:sz w:val="24"/>
                <w:szCs w:val="24"/>
              </w:rPr>
            </w:pPr>
            <w:r w:rsidRPr="001936EB">
              <w:rPr>
                <w:rFonts w:ascii="Bookman Old Style" w:hAnsi="Bookman Old Style" w:cs="Times"/>
                <w:color w:val="000000"/>
                <w:sz w:val="24"/>
                <w:szCs w:val="24"/>
              </w:rPr>
              <w:t>1603</w:t>
            </w:r>
          </w:p>
        </w:tc>
        <w:tc>
          <w:tcPr>
            <w:tcW w:w="187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63F155B" w14:textId="77777777" w:rsidR="00AE7AA1" w:rsidRPr="001936EB" w:rsidRDefault="00AE7AA1" w:rsidP="00285599">
            <w:pPr>
              <w:rPr>
                <w:rFonts w:cs="Times"/>
                <w:sz w:val="24"/>
                <w:szCs w:val="24"/>
              </w:rPr>
            </w:pPr>
            <w:r w:rsidRPr="001936EB">
              <w:rPr>
                <w:rFonts w:ascii="Bookman Old Style" w:hAnsi="Bookman Old Style" w:cs="Times"/>
                <w:color w:val="000000"/>
                <w:sz w:val="24"/>
                <w:szCs w:val="24"/>
              </w:rPr>
              <w:t> </w:t>
            </w:r>
          </w:p>
        </w:tc>
        <w:tc>
          <w:tcPr>
            <w:tcW w:w="12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D233A85" w14:textId="77777777" w:rsidR="00AE7AA1" w:rsidRPr="001936EB" w:rsidRDefault="00AE7AA1" w:rsidP="00285599">
            <w:pPr>
              <w:rPr>
                <w:rFonts w:cs="Times"/>
                <w:sz w:val="24"/>
                <w:szCs w:val="24"/>
              </w:rPr>
            </w:pPr>
            <w:r w:rsidRPr="001936EB">
              <w:rPr>
                <w:rFonts w:ascii="Bookman Old Style" w:hAnsi="Bookman Old Style" w:cs="Times"/>
                <w:color w:val="000000"/>
                <w:sz w:val="24"/>
                <w:szCs w:val="24"/>
              </w:rPr>
              <w:t> </w:t>
            </w:r>
          </w:p>
        </w:tc>
        <w:tc>
          <w:tcPr>
            <w:tcW w:w="12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B88E0D3" w14:textId="77777777" w:rsidR="00AE7AA1" w:rsidRPr="001936EB" w:rsidRDefault="00AE7AA1" w:rsidP="00285599">
            <w:pPr>
              <w:rPr>
                <w:rFonts w:cs="Times"/>
                <w:sz w:val="24"/>
                <w:szCs w:val="24"/>
              </w:rPr>
            </w:pPr>
            <w:r w:rsidRPr="001936EB">
              <w:rPr>
                <w:rFonts w:ascii="Bookman Old Style" w:hAnsi="Bookman Old Style" w:cs="Times"/>
                <w:color w:val="000000"/>
                <w:sz w:val="24"/>
                <w:szCs w:val="24"/>
              </w:rPr>
              <w:t> </w:t>
            </w:r>
          </w:p>
        </w:tc>
        <w:tc>
          <w:tcPr>
            <w:tcW w:w="145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D25D6B2" w14:textId="77777777" w:rsidR="00AE7AA1" w:rsidRPr="001936EB" w:rsidRDefault="00AE7AA1" w:rsidP="00285599">
            <w:pPr>
              <w:rPr>
                <w:rFonts w:cs="Times"/>
                <w:sz w:val="24"/>
                <w:szCs w:val="24"/>
              </w:rPr>
            </w:pPr>
            <w:r w:rsidRPr="001936EB">
              <w:rPr>
                <w:rFonts w:ascii="Bookman Old Style" w:hAnsi="Bookman Old Style" w:cs="Times"/>
                <w:color w:val="000000"/>
                <w:sz w:val="24"/>
                <w:szCs w:val="24"/>
              </w:rPr>
              <w:t> </w:t>
            </w:r>
          </w:p>
        </w:tc>
      </w:tr>
    </w:tbl>
    <w:p w14:paraId="5EC8A06D" w14:textId="77777777" w:rsidR="00AE7AA1" w:rsidRPr="00FC5094" w:rsidRDefault="00AE7AA1" w:rsidP="00AE7AA1">
      <w:pPr>
        <w:rPr>
          <w:rFonts w:cs="Times"/>
        </w:rPr>
      </w:pPr>
      <w:r w:rsidRPr="00FC5094">
        <w:rPr>
          <w:rFonts w:ascii="Bookman Old Style" w:hAnsi="Bookman Old Style" w:cs="Times"/>
        </w:rPr>
        <w:lastRenderedPageBreak/>
        <w:t> </w:t>
      </w:r>
    </w:p>
    <w:p w14:paraId="51BF6132" w14:textId="77777777" w:rsidR="00AE7AA1" w:rsidRPr="00F35EF0" w:rsidRDefault="00AE7AA1" w:rsidP="001936EB">
      <w:pPr>
        <w:ind w:left="1418" w:hanging="471"/>
        <w:rPr>
          <w:rFonts w:cs="Times"/>
          <w:sz w:val="24"/>
          <w:szCs w:val="24"/>
        </w:rPr>
      </w:pPr>
      <w:r w:rsidRPr="00F35EF0">
        <w:rPr>
          <w:rFonts w:ascii="Bookman Old Style" w:hAnsi="Bookman Old Style" w:cs="Times"/>
          <w:sz w:val="24"/>
          <w:szCs w:val="24"/>
        </w:rPr>
        <w:t>(d)</w:t>
      </w:r>
      <w:r w:rsidRPr="00F35EF0">
        <w:rPr>
          <w:rFonts w:ascii="Times New Roman" w:hAnsi="Times New Roman"/>
          <w:sz w:val="24"/>
          <w:szCs w:val="24"/>
        </w:rPr>
        <w:t xml:space="preserve">   </w:t>
      </w:r>
      <w:r w:rsidRPr="00F35EF0">
        <w:rPr>
          <w:rFonts w:ascii="Bookman Old Style" w:hAnsi="Bookman Old Style" w:cs="Times"/>
          <w:sz w:val="24"/>
          <w:szCs w:val="24"/>
        </w:rPr>
        <w:t>Si se utiliza un algoritmo de reemplazo LRU global, y a partir de la situación inicial se generan las siguientes direcciones lógicas:</w:t>
      </w:r>
    </w:p>
    <w:p w14:paraId="36008EB6" w14:textId="77777777" w:rsidR="00AE7AA1" w:rsidRPr="00F35EF0" w:rsidRDefault="00AE7AA1" w:rsidP="00AE7AA1">
      <w:pPr>
        <w:rPr>
          <w:rFonts w:cs="Times"/>
          <w:sz w:val="24"/>
          <w:szCs w:val="24"/>
        </w:rPr>
      </w:pPr>
      <w:r w:rsidRPr="00F35EF0">
        <w:rPr>
          <w:rFonts w:ascii="Bookman Old Style" w:hAnsi="Bookman Old Style" w:cs="Times"/>
          <w:sz w:val="24"/>
          <w:szCs w:val="24"/>
        </w:rPr>
        <w:br/>
        <w:t>(A, 632), (A, 1130), (B, 555), (B, 28), (A, 1333), (B, 446), (A, 501), (A, 1422), (B, 111), (A, 999), (A, 1222), (A, 888) indicar el número de fallos de página producido.</w:t>
      </w:r>
    </w:p>
    <w:p w14:paraId="4E6FA3E6" w14:textId="77777777" w:rsidR="00AE7AA1" w:rsidRPr="00F35EF0" w:rsidRDefault="00AE7AA1" w:rsidP="00AE7AA1">
      <w:pPr>
        <w:ind w:left="720"/>
        <w:rPr>
          <w:rFonts w:cs="Times"/>
          <w:sz w:val="24"/>
          <w:szCs w:val="24"/>
        </w:rPr>
      </w:pPr>
      <w:r w:rsidRPr="00F35EF0">
        <w:rPr>
          <w:rFonts w:ascii="Bookman Old Style" w:hAnsi="Bookman Old Style" w:cs="Times"/>
          <w:sz w:val="24"/>
          <w:szCs w:val="24"/>
        </w:rPr>
        <w:t> </w:t>
      </w:r>
    </w:p>
    <w:p w14:paraId="2BEF88D8" w14:textId="77777777" w:rsidR="00AE7AA1" w:rsidRPr="00F35EF0" w:rsidRDefault="00AE7AA1" w:rsidP="00AE7AA1">
      <w:pPr>
        <w:rPr>
          <w:rFonts w:cs="Times"/>
          <w:sz w:val="24"/>
          <w:szCs w:val="24"/>
        </w:rPr>
      </w:pPr>
      <w:r w:rsidRPr="00F35EF0">
        <w:rPr>
          <w:rFonts w:ascii="Bookman Old Style" w:hAnsi="Bookman Old Style" w:cs="Times"/>
          <w:sz w:val="24"/>
          <w:szCs w:val="24"/>
        </w:rPr>
        <w:t>NOTA: Las últimas referencias a páginas antes de la situación inicial han sido: B0, A1, A0 (en este orden).</w:t>
      </w:r>
    </w:p>
    <w:p w14:paraId="1F619B97" w14:textId="77777777" w:rsidR="007D48C8" w:rsidRDefault="007D48C8" w:rsidP="007D48C8"/>
    <w:p w14:paraId="7E9AB084" w14:textId="77777777" w:rsidR="00060617" w:rsidRPr="00060617" w:rsidRDefault="00060617" w:rsidP="00060617">
      <w:pPr>
        <w:ind w:firstLine="0"/>
        <w:rPr>
          <w:rFonts w:ascii="Bookman Old Style" w:hAnsi="Bookman Old Style"/>
          <w:b/>
          <w:lang w:val="es-ES"/>
        </w:rPr>
      </w:pPr>
    </w:p>
    <w:p w14:paraId="0F72AECB" w14:textId="77777777" w:rsidR="00D07638" w:rsidRPr="00E03C2F" w:rsidRDefault="00D07638" w:rsidP="0066687C">
      <w:pPr>
        <w:ind w:firstLine="0"/>
        <w:rPr>
          <w:rFonts w:ascii="Bookman Old Style" w:hAnsi="Bookman Old Style"/>
          <w:b/>
          <w:sz w:val="28"/>
          <w:szCs w:val="28"/>
          <w:lang w:val="es-ES"/>
        </w:rPr>
      </w:pPr>
      <w:r w:rsidRPr="00E03C2F">
        <w:rPr>
          <w:rFonts w:ascii="Bookman Old Style" w:hAnsi="Bookman Old Style"/>
          <w:b/>
          <w:sz w:val="28"/>
          <w:szCs w:val="28"/>
          <w:lang w:val="es-ES"/>
        </w:rPr>
        <w:t xml:space="preserve">Problema  </w:t>
      </w:r>
      <w:r w:rsidR="0066687C" w:rsidRPr="00E03C2F">
        <w:rPr>
          <w:rFonts w:ascii="Bookman Old Style" w:hAnsi="Bookman Old Style"/>
          <w:b/>
          <w:sz w:val="28"/>
          <w:szCs w:val="28"/>
          <w:lang w:val="es-ES"/>
        </w:rPr>
        <w:t>4</w:t>
      </w:r>
      <w:r w:rsidRPr="00E03C2F">
        <w:rPr>
          <w:rFonts w:ascii="Bookman Old Style" w:hAnsi="Bookman Old Style"/>
          <w:b/>
          <w:sz w:val="28"/>
          <w:szCs w:val="28"/>
          <w:lang w:val="es-ES"/>
        </w:rPr>
        <w:t xml:space="preserve"> (</w:t>
      </w:r>
      <w:r w:rsidR="0066687C" w:rsidRPr="00E03C2F">
        <w:rPr>
          <w:rFonts w:ascii="Bookman Old Style" w:hAnsi="Bookman Old Style"/>
          <w:b/>
          <w:sz w:val="28"/>
          <w:szCs w:val="28"/>
          <w:lang w:val="es-ES"/>
        </w:rPr>
        <w:t>1,5</w:t>
      </w:r>
      <w:r w:rsidRPr="00E03C2F">
        <w:rPr>
          <w:rFonts w:ascii="Bookman Old Style" w:hAnsi="Bookman Old Style"/>
          <w:b/>
          <w:sz w:val="28"/>
          <w:szCs w:val="28"/>
          <w:lang w:val="es-ES"/>
        </w:rPr>
        <w:t xml:space="preserve"> puntos)</w:t>
      </w:r>
    </w:p>
    <w:p w14:paraId="3DA85885" w14:textId="77777777" w:rsidR="00D07638" w:rsidRPr="00C509A6" w:rsidRDefault="00D07638">
      <w:pPr>
        <w:rPr>
          <w:rFonts w:ascii="Bookman Old Style" w:hAnsi="Bookman Old Style"/>
          <w:b/>
          <w:sz w:val="24"/>
          <w:szCs w:val="24"/>
          <w:lang w:val="es-ES"/>
        </w:rPr>
      </w:pPr>
    </w:p>
    <w:p w14:paraId="7E58B7AF" w14:textId="77777777" w:rsidR="00764D85" w:rsidRPr="00AE7AA1" w:rsidRDefault="00196F0B" w:rsidP="005B4B65">
      <w:pPr>
        <w:ind w:firstLine="0"/>
        <w:rPr>
          <w:rFonts w:ascii="Bookman Old Style" w:hAnsi="Bookman Old Style"/>
          <w:sz w:val="24"/>
          <w:szCs w:val="24"/>
          <w:lang w:val="es-ES"/>
        </w:rPr>
      </w:pPr>
      <w:r w:rsidRPr="00AE7AA1">
        <w:rPr>
          <w:rFonts w:ascii="Bookman Old Style" w:hAnsi="Bookman Old Style"/>
          <w:sz w:val="24"/>
          <w:szCs w:val="24"/>
          <w:lang w:val="es-ES"/>
        </w:rPr>
        <w:t xml:space="preserve">Un sistema operativo específico implementa un sistema de archivos híbrido indexado-enlazado con la siguiente estructura para cada archivo: 10 punteros directos, un puntero indirecto simple,  un puntero indirecto doble y, finalmente, un puntero a una lista enlazada de bloques hasta un máximo de 1000 bloques. Si tenemos un dispositivo de almacenamiento secundario con una capacidad de </w:t>
      </w:r>
      <w:r w:rsidR="00AF58F1" w:rsidRPr="00AE7AA1">
        <w:rPr>
          <w:rFonts w:ascii="Bookman Old Style" w:hAnsi="Bookman Old Style"/>
          <w:sz w:val="24"/>
          <w:szCs w:val="24"/>
          <w:lang w:val="es-ES"/>
        </w:rPr>
        <w:t>32 M</w:t>
      </w:r>
      <w:r w:rsidRPr="00AE7AA1">
        <w:rPr>
          <w:rFonts w:ascii="Bookman Old Style" w:hAnsi="Bookman Old Style"/>
          <w:sz w:val="24"/>
          <w:szCs w:val="24"/>
          <w:lang w:val="es-ES"/>
        </w:rPr>
        <w:t xml:space="preserve">bytes y los bloques son de </w:t>
      </w:r>
      <w:r w:rsidR="00AF58F1" w:rsidRPr="00AE7AA1">
        <w:rPr>
          <w:rFonts w:ascii="Bookman Old Style" w:hAnsi="Bookman Old Style"/>
          <w:sz w:val="24"/>
          <w:szCs w:val="24"/>
          <w:lang w:val="es-ES"/>
        </w:rPr>
        <w:t xml:space="preserve">512 </w:t>
      </w:r>
      <w:r w:rsidRPr="00AE7AA1">
        <w:rPr>
          <w:rFonts w:ascii="Bookman Old Style" w:hAnsi="Bookman Old Style"/>
          <w:sz w:val="24"/>
          <w:szCs w:val="24"/>
          <w:lang w:val="es-ES"/>
        </w:rPr>
        <w:t>byte</w:t>
      </w:r>
      <w:r w:rsidR="00AF58F1" w:rsidRPr="00AE7AA1">
        <w:rPr>
          <w:rFonts w:ascii="Bookman Old Style" w:hAnsi="Bookman Old Style"/>
          <w:sz w:val="24"/>
          <w:szCs w:val="24"/>
          <w:lang w:val="es-ES"/>
        </w:rPr>
        <w:t>s</w:t>
      </w:r>
      <w:r w:rsidRPr="00AE7AA1">
        <w:rPr>
          <w:rFonts w:ascii="Bookman Old Style" w:hAnsi="Bookman Old Style"/>
          <w:sz w:val="24"/>
          <w:szCs w:val="24"/>
          <w:lang w:val="es-ES"/>
        </w:rPr>
        <w:t xml:space="preserve">. </w:t>
      </w:r>
      <w:r w:rsidR="005B4B65" w:rsidRPr="00AE7AA1">
        <w:rPr>
          <w:rFonts w:ascii="Bookman Old Style" w:hAnsi="Bookman Old Style"/>
          <w:sz w:val="24"/>
          <w:szCs w:val="24"/>
          <w:lang w:val="es-ES"/>
        </w:rPr>
        <w:t>Determina el tamaño máximo de los datos de un archivo (en bytes) que puede gestionar el sistema operativo en ese dispositivo.</w:t>
      </w:r>
    </w:p>
    <w:p w14:paraId="2C8BBED2" w14:textId="77777777" w:rsidR="005B4B65" w:rsidRPr="00C509A6" w:rsidRDefault="005B4B65" w:rsidP="005B4B65">
      <w:pPr>
        <w:ind w:firstLine="0"/>
        <w:rPr>
          <w:rFonts w:ascii="Bookman Old Style" w:hAnsi="Bookman Old Style"/>
          <w:lang w:val="es-ES"/>
        </w:rPr>
      </w:pPr>
    </w:p>
    <w:p w14:paraId="082436B7" w14:textId="77777777" w:rsidR="005B4B65" w:rsidRPr="00C509A6" w:rsidRDefault="005B4B65" w:rsidP="005B4B65">
      <w:pPr>
        <w:ind w:firstLine="0"/>
        <w:rPr>
          <w:rFonts w:ascii="Bookman Old Style" w:hAnsi="Bookman Old Style"/>
          <w:lang w:val="es-ES"/>
        </w:rPr>
      </w:pPr>
    </w:p>
    <w:p w14:paraId="7053B556" w14:textId="77777777" w:rsidR="005B4B65" w:rsidRPr="00E03C2F" w:rsidRDefault="005B4B65" w:rsidP="005B4B65">
      <w:pPr>
        <w:ind w:firstLine="0"/>
        <w:rPr>
          <w:rFonts w:ascii="Bookman Old Style" w:hAnsi="Bookman Old Style"/>
          <w:b/>
          <w:sz w:val="28"/>
          <w:szCs w:val="28"/>
          <w:lang w:val="es-ES"/>
        </w:rPr>
      </w:pPr>
      <w:r w:rsidRPr="00E03C2F">
        <w:rPr>
          <w:rFonts w:ascii="Bookman Old Style" w:hAnsi="Bookman Old Style"/>
          <w:b/>
          <w:sz w:val="28"/>
          <w:szCs w:val="28"/>
          <w:lang w:val="es-ES"/>
        </w:rPr>
        <w:t>Problema  5 (1</w:t>
      </w:r>
      <w:r w:rsidR="00AE7AA1">
        <w:rPr>
          <w:rFonts w:ascii="Bookman Old Style" w:hAnsi="Bookman Old Style"/>
          <w:b/>
          <w:sz w:val="28"/>
          <w:szCs w:val="28"/>
          <w:lang w:val="es-ES"/>
        </w:rPr>
        <w:t>,5</w:t>
      </w:r>
      <w:r w:rsidRPr="00E03C2F">
        <w:rPr>
          <w:rFonts w:ascii="Bookman Old Style" w:hAnsi="Bookman Old Style"/>
          <w:b/>
          <w:sz w:val="28"/>
          <w:szCs w:val="28"/>
          <w:lang w:val="es-ES"/>
        </w:rPr>
        <w:t xml:space="preserve"> puntos)</w:t>
      </w:r>
    </w:p>
    <w:p w14:paraId="5660A08C" w14:textId="77777777" w:rsidR="005B4B65" w:rsidRPr="00C509A6" w:rsidRDefault="005B4B65" w:rsidP="005B4B65">
      <w:pPr>
        <w:ind w:firstLine="0"/>
        <w:rPr>
          <w:rFonts w:ascii="Bookman Old Style" w:hAnsi="Bookman Old Style"/>
          <w:b/>
          <w:lang w:val="es-ES"/>
        </w:rPr>
      </w:pPr>
    </w:p>
    <w:p w14:paraId="53FC01E3" w14:textId="77777777" w:rsidR="00AE7AA1" w:rsidRPr="00AE7AA1" w:rsidRDefault="00AE7AA1" w:rsidP="00AE7AA1">
      <w:pPr>
        <w:pStyle w:val="Default"/>
        <w:spacing w:line="360" w:lineRule="auto"/>
        <w:jc w:val="both"/>
        <w:rPr>
          <w:rFonts w:ascii="Bookman Old Style" w:hAnsi="Bookman Old Style" w:cs="Calibri"/>
        </w:rPr>
      </w:pPr>
      <w:r w:rsidRPr="00AE7AA1">
        <w:rPr>
          <w:rFonts w:ascii="Bookman Old Style" w:hAnsi="Bookman Old Style" w:cs="Calibri"/>
        </w:rPr>
        <w:t xml:space="preserve">Un disco que posee 200 pistas (numeradas de 0 al 199) tiene la siguiente cola de peticiones de acceso: </w:t>
      </w:r>
    </w:p>
    <w:p w14:paraId="05E131F1" w14:textId="77777777" w:rsidR="00AE7AA1" w:rsidRPr="00AE7AA1" w:rsidRDefault="00AE7AA1" w:rsidP="00AE7AA1">
      <w:pPr>
        <w:pStyle w:val="Default"/>
        <w:spacing w:line="360" w:lineRule="auto"/>
        <w:jc w:val="center"/>
        <w:rPr>
          <w:rFonts w:ascii="Bookman Old Style" w:hAnsi="Bookman Old Style" w:cs="Calibri"/>
        </w:rPr>
      </w:pPr>
      <w:r w:rsidRPr="00AE7AA1">
        <w:rPr>
          <w:rFonts w:ascii="Bookman Old Style" w:hAnsi="Bookman Old Style" w:cs="Calibri"/>
        </w:rPr>
        <w:t>65, 162, 42, 141, 7, 116, 90, 98</w:t>
      </w:r>
    </w:p>
    <w:p w14:paraId="2B45A12D" w14:textId="77777777" w:rsidR="00AE7AA1" w:rsidRPr="00AE7AA1" w:rsidRDefault="00AE7AA1" w:rsidP="00AE7AA1">
      <w:pPr>
        <w:autoSpaceDE w:val="0"/>
        <w:autoSpaceDN w:val="0"/>
        <w:adjustRightInd w:val="0"/>
        <w:spacing w:line="360" w:lineRule="auto"/>
        <w:rPr>
          <w:rFonts w:ascii="Bookman Old Style" w:hAnsi="Bookman Old Style" w:cs="Calibri"/>
          <w:b/>
          <w:sz w:val="24"/>
          <w:szCs w:val="24"/>
          <w:lang w:val="es-ES"/>
        </w:rPr>
      </w:pPr>
    </w:p>
    <w:p w14:paraId="2944FEC9" w14:textId="77777777" w:rsidR="00AE7AA1" w:rsidRPr="00AE7AA1" w:rsidRDefault="00AE7AA1" w:rsidP="00AE7AA1">
      <w:pPr>
        <w:autoSpaceDE w:val="0"/>
        <w:autoSpaceDN w:val="0"/>
        <w:adjustRightInd w:val="0"/>
        <w:spacing w:line="360" w:lineRule="auto"/>
        <w:rPr>
          <w:rFonts w:ascii="Bookman Old Style" w:hAnsi="Bookman Old Style" w:cs="Calibri"/>
          <w:sz w:val="24"/>
          <w:szCs w:val="24"/>
          <w:lang w:val="es-ES"/>
        </w:rPr>
      </w:pPr>
      <w:r w:rsidRPr="00AE7AA1">
        <w:rPr>
          <w:rFonts w:ascii="Bookman Old Style" w:hAnsi="Bookman Old Style" w:cs="Calibri"/>
          <w:b/>
          <w:sz w:val="24"/>
          <w:szCs w:val="24"/>
          <w:lang w:val="es-ES"/>
        </w:rPr>
        <w:t xml:space="preserve">Si se supone que inicialmente la cabeza se encuentra posicionada en la pista 50, </w:t>
      </w:r>
      <w:r w:rsidRPr="00AE7AA1">
        <w:rPr>
          <w:rFonts w:ascii="Bookman Old Style" w:hAnsi="Bookman Old Style" w:cs="Calibri"/>
          <w:sz w:val="24"/>
          <w:szCs w:val="24"/>
          <w:lang w:val="es-ES"/>
        </w:rPr>
        <w:t xml:space="preserve">¿cuál es el número de desplazamientos necesarios (pistas recorridas) para satisfacer estas solicitudes con los siguientes algoritmos de planificación del disco? </w:t>
      </w:r>
    </w:p>
    <w:p w14:paraId="56EF2AC7" w14:textId="77777777" w:rsidR="00AE7AA1" w:rsidRPr="00AE7AA1" w:rsidRDefault="00AE7AA1" w:rsidP="00AE7AA1">
      <w:pPr>
        <w:pStyle w:val="Default"/>
        <w:spacing w:after="25" w:line="360" w:lineRule="auto"/>
        <w:rPr>
          <w:rFonts w:ascii="Bookman Old Style" w:hAnsi="Bookman Old Style" w:cs="Calibri"/>
        </w:rPr>
      </w:pPr>
    </w:p>
    <w:p w14:paraId="3048F241" w14:textId="77777777" w:rsidR="00AE7AA1" w:rsidRPr="00AE7AA1" w:rsidRDefault="00AE7AA1" w:rsidP="00AE7AA1">
      <w:pPr>
        <w:pStyle w:val="Default"/>
        <w:spacing w:after="25" w:line="360" w:lineRule="auto"/>
        <w:rPr>
          <w:rFonts w:ascii="Bookman Old Style" w:hAnsi="Bookman Old Style" w:cs="Calibri"/>
        </w:rPr>
      </w:pPr>
      <w:r w:rsidRPr="00AE7AA1">
        <w:rPr>
          <w:rFonts w:ascii="Bookman Old Style" w:hAnsi="Bookman Old Style" w:cs="Calibri"/>
        </w:rPr>
        <w:t xml:space="preserve">a) Planificación SSTF </w:t>
      </w:r>
    </w:p>
    <w:p w14:paraId="798278E8" w14:textId="77777777" w:rsidR="00AE7AA1" w:rsidRPr="00AE7AA1" w:rsidRDefault="00AE7AA1" w:rsidP="00AE7AA1">
      <w:pPr>
        <w:pStyle w:val="Default"/>
        <w:spacing w:after="25" w:line="360" w:lineRule="auto"/>
        <w:rPr>
          <w:rFonts w:ascii="Bookman Old Style" w:hAnsi="Bookman Old Style" w:cs="Calibri"/>
        </w:rPr>
      </w:pPr>
      <w:r w:rsidRPr="00AE7AA1">
        <w:rPr>
          <w:rFonts w:ascii="Bookman Old Style" w:hAnsi="Bookman Old Style" w:cs="Calibri"/>
        </w:rPr>
        <w:t>b) Planificación C-SCAN (modo descendiente)</w:t>
      </w:r>
    </w:p>
    <w:p w14:paraId="1D655F8F" w14:textId="77777777" w:rsidR="00AE7AA1" w:rsidRPr="00AE7AA1" w:rsidRDefault="00AE7AA1" w:rsidP="00AE7AA1">
      <w:pPr>
        <w:pStyle w:val="Default"/>
        <w:spacing w:line="360" w:lineRule="auto"/>
        <w:rPr>
          <w:rFonts w:ascii="Bookman Old Style" w:hAnsi="Bookman Old Style" w:cs="Calibri"/>
        </w:rPr>
      </w:pPr>
      <w:r w:rsidRPr="00AE7AA1">
        <w:rPr>
          <w:rFonts w:ascii="Bookman Old Style" w:hAnsi="Bookman Old Style" w:cs="Calibri"/>
        </w:rPr>
        <w:t>c) Planificación LOOK (modo descendiente)</w:t>
      </w:r>
    </w:p>
    <w:p w14:paraId="550FAD6A" w14:textId="77777777" w:rsidR="005B4B65" w:rsidRPr="005B7DEA" w:rsidRDefault="005B4B65" w:rsidP="005B4B65">
      <w:pPr>
        <w:ind w:firstLine="0"/>
        <w:rPr>
          <w:rFonts w:ascii="Bookman Old Style" w:hAnsi="Bookman Old Style"/>
          <w:sz w:val="24"/>
          <w:szCs w:val="24"/>
          <w:lang w:val="es-ES"/>
        </w:rPr>
      </w:pPr>
    </w:p>
    <w:p w14:paraId="557CABC0" w14:textId="77777777" w:rsidR="00764D85" w:rsidRPr="00E03C2F" w:rsidRDefault="00764D85" w:rsidP="00764D85">
      <w:pPr>
        <w:pStyle w:val="heading1"/>
        <w:outlineLvl w:val="0"/>
        <w:rPr>
          <w:rFonts w:ascii="Bookman Old Style" w:hAnsi="Bookman Old Style"/>
          <w:sz w:val="28"/>
          <w:szCs w:val="28"/>
          <w:lang w:val="es-ES"/>
        </w:rPr>
      </w:pPr>
      <w:r w:rsidRPr="00E03C2F">
        <w:rPr>
          <w:rFonts w:ascii="Bookman Old Style" w:hAnsi="Bookman Old Style"/>
          <w:sz w:val="28"/>
          <w:szCs w:val="28"/>
          <w:lang w:val="es-ES"/>
        </w:rPr>
        <w:t>Normas</w:t>
      </w:r>
    </w:p>
    <w:p w14:paraId="2AD5C256" w14:textId="77777777" w:rsidR="00CC0AE2" w:rsidRPr="005B7DEA" w:rsidRDefault="005A2974" w:rsidP="007D48C8">
      <w:pPr>
        <w:pStyle w:val="Prrafodelista"/>
        <w:numPr>
          <w:ilvl w:val="0"/>
          <w:numId w:val="2"/>
        </w:numPr>
        <w:rPr>
          <w:rFonts w:ascii="Bookman Old Style" w:hAnsi="Bookman Old Style"/>
          <w:sz w:val="24"/>
          <w:szCs w:val="24"/>
          <w:lang w:val="es-ES"/>
        </w:rPr>
      </w:pPr>
      <w:r w:rsidRPr="005B7DEA">
        <w:rPr>
          <w:rFonts w:ascii="Bookman Old Style" w:hAnsi="Bookman Old Style"/>
          <w:sz w:val="24"/>
          <w:szCs w:val="24"/>
          <w:lang w:val="es-ES"/>
        </w:rPr>
        <w:t xml:space="preserve">La </w:t>
      </w:r>
      <w:r w:rsidRPr="005B7DEA">
        <w:rPr>
          <w:rFonts w:ascii="Bookman Old Style" w:hAnsi="Bookman Old Style"/>
          <w:b/>
          <w:sz w:val="24"/>
          <w:szCs w:val="24"/>
          <w:lang w:val="es-ES"/>
        </w:rPr>
        <w:t>duración</w:t>
      </w:r>
      <w:r w:rsidRPr="005B7DEA">
        <w:rPr>
          <w:rFonts w:ascii="Bookman Old Style" w:hAnsi="Bookman Old Style"/>
          <w:sz w:val="24"/>
          <w:szCs w:val="24"/>
          <w:lang w:val="es-ES"/>
        </w:rPr>
        <w:t xml:space="preserve"> del examen es de </w:t>
      </w:r>
      <w:r w:rsidRPr="005B7DEA">
        <w:rPr>
          <w:rFonts w:ascii="Bookman Old Style" w:hAnsi="Bookman Old Style"/>
          <w:b/>
          <w:sz w:val="24"/>
          <w:szCs w:val="24"/>
          <w:lang w:val="es-ES"/>
        </w:rPr>
        <w:t>2 h</w:t>
      </w:r>
      <w:r w:rsidRPr="005B7DEA">
        <w:rPr>
          <w:rFonts w:ascii="Bookman Old Style" w:hAnsi="Bookman Old Style"/>
          <w:sz w:val="24"/>
          <w:szCs w:val="24"/>
          <w:lang w:val="es-ES"/>
        </w:rPr>
        <w:t>.</w:t>
      </w:r>
    </w:p>
    <w:p w14:paraId="658D320F" w14:textId="77777777" w:rsidR="00D07638" w:rsidRPr="005B7DEA" w:rsidRDefault="00CC0AE2" w:rsidP="00CC0AE2">
      <w:pPr>
        <w:pStyle w:val="Prrafodelista"/>
        <w:numPr>
          <w:ilvl w:val="0"/>
          <w:numId w:val="2"/>
        </w:numPr>
        <w:rPr>
          <w:rFonts w:ascii="Bookman Old Style" w:hAnsi="Bookman Old Style"/>
          <w:sz w:val="24"/>
          <w:szCs w:val="24"/>
          <w:lang w:val="es-ES"/>
        </w:rPr>
      </w:pPr>
      <w:r w:rsidRPr="005B7DEA">
        <w:rPr>
          <w:rFonts w:ascii="Bookman Old Style" w:hAnsi="Bookman Old Style"/>
          <w:b/>
          <w:sz w:val="24"/>
          <w:szCs w:val="24"/>
          <w:lang w:val="es-ES"/>
        </w:rPr>
        <w:t>Cada problema</w:t>
      </w:r>
      <w:r w:rsidRPr="005B7DEA">
        <w:rPr>
          <w:rFonts w:ascii="Bookman Old Style" w:hAnsi="Bookman Old Style"/>
          <w:sz w:val="24"/>
          <w:szCs w:val="24"/>
          <w:lang w:val="es-ES"/>
        </w:rPr>
        <w:t xml:space="preserve"> del examen </w:t>
      </w:r>
      <w:r w:rsidR="007D48C8" w:rsidRPr="005B7DEA">
        <w:rPr>
          <w:rFonts w:ascii="Bookman Old Style" w:hAnsi="Bookman Old Style"/>
          <w:sz w:val="24"/>
          <w:szCs w:val="24"/>
          <w:lang w:val="es-ES"/>
        </w:rPr>
        <w:t xml:space="preserve">se resolverá en </w:t>
      </w:r>
      <w:r w:rsidR="007D48C8" w:rsidRPr="005B7DEA">
        <w:rPr>
          <w:rFonts w:ascii="Bookman Old Style" w:hAnsi="Bookman Old Style"/>
          <w:b/>
          <w:sz w:val="24"/>
          <w:szCs w:val="24"/>
          <w:lang w:val="es-ES"/>
        </w:rPr>
        <w:t>una hoja distinta</w:t>
      </w:r>
      <w:r w:rsidRPr="005B7DEA">
        <w:rPr>
          <w:rFonts w:ascii="Bookman Old Style" w:hAnsi="Bookman Old Style"/>
          <w:sz w:val="24"/>
          <w:szCs w:val="24"/>
          <w:lang w:val="es-ES"/>
        </w:rPr>
        <w:t>.</w:t>
      </w:r>
    </w:p>
    <w:sectPr w:rsidR="00D07638" w:rsidRPr="005B7DEA" w:rsidSect="00F819E4">
      <w:headerReference w:type="default" r:id="rId10"/>
      <w:footerReference w:type="default" r:id="rId11"/>
      <w:pgSz w:w="11906" w:h="16838" w:code="9"/>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ED1DD" w14:textId="77777777" w:rsidR="009C4DB1" w:rsidRDefault="009C4DB1" w:rsidP="00CC0547">
      <w:r>
        <w:separator/>
      </w:r>
    </w:p>
  </w:endnote>
  <w:endnote w:type="continuationSeparator" w:id="0">
    <w:p w14:paraId="540B901B" w14:textId="77777777" w:rsidR="009C4DB1" w:rsidRDefault="009C4DB1" w:rsidP="00CC0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5D047" w14:textId="77777777" w:rsidR="00CC0547" w:rsidRDefault="00A5425F" w:rsidP="00CC0547">
    <w:pPr>
      <w:pStyle w:val="Piedepgina"/>
      <w:jc w:val="right"/>
    </w:pPr>
    <w:r>
      <w:rPr>
        <w:lang w:val="es-ES"/>
      </w:rPr>
      <w:t>Martes</w:t>
    </w:r>
    <w:r w:rsidR="00CC0547">
      <w:rPr>
        <w:lang w:val="es-ES"/>
      </w:rPr>
      <w:t xml:space="preserve">, </w:t>
    </w:r>
    <w:r>
      <w:rPr>
        <w:lang w:val="es-ES"/>
      </w:rPr>
      <w:t>11</w:t>
    </w:r>
    <w:r w:rsidR="005D5CED">
      <w:rPr>
        <w:lang w:val="es-ES"/>
      </w:rPr>
      <w:t xml:space="preserve"> </w:t>
    </w:r>
    <w:r w:rsidR="00CC0547">
      <w:rPr>
        <w:lang w:val="es-ES"/>
      </w:rPr>
      <w:t xml:space="preserve">de </w:t>
    </w:r>
    <w:r>
      <w:rPr>
        <w:lang w:val="es-ES"/>
      </w:rPr>
      <w:t>julio</w:t>
    </w:r>
    <w:r w:rsidR="00CC0AE2">
      <w:rPr>
        <w:lang w:val="es-ES"/>
      </w:rPr>
      <w:t xml:space="preserve"> de 202</w:t>
    </w:r>
    <w:r>
      <w:rPr>
        <w:lang w:val="es-ES"/>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800A8" w14:textId="77777777" w:rsidR="009C4DB1" w:rsidRDefault="009C4DB1" w:rsidP="00CC0547">
      <w:r>
        <w:separator/>
      </w:r>
    </w:p>
  </w:footnote>
  <w:footnote w:type="continuationSeparator" w:id="0">
    <w:p w14:paraId="455AC1B4" w14:textId="77777777" w:rsidR="009C4DB1" w:rsidRDefault="009C4DB1" w:rsidP="00CC05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E0F22" w14:textId="77777777" w:rsidR="00CC0547" w:rsidRPr="00CC0547" w:rsidRDefault="00385E41">
    <w:pPr>
      <w:pStyle w:val="Encabezado"/>
      <w:jc w:val="center"/>
      <w:rPr>
        <w:color w:val="365F91" w:themeColor="accent1" w:themeShade="BF"/>
        <w:lang w:val="es-ES"/>
      </w:rPr>
    </w:pPr>
    <w:r>
      <w:rPr>
        <w:noProof/>
        <w:color w:val="365F91" w:themeColor="accent1" w:themeShade="BF"/>
        <w:lang w:val="es-ES"/>
      </w:rPr>
      <mc:AlternateContent>
        <mc:Choice Requires="wpg">
          <w:drawing>
            <wp:anchor distT="0" distB="0" distL="114300" distR="114300" simplePos="0" relativeHeight="251660288" behindDoc="0" locked="0" layoutInCell="0" allowOverlap="1" wp14:anchorId="06507CBA">
              <wp:simplePos x="0" y="0"/>
              <wp:positionH relativeFrom="page">
                <wp:align>right</wp:align>
              </wp:positionH>
              <wp:positionV relativeFrom="page">
                <wp:align>top</wp:align>
              </wp:positionV>
              <wp:extent cx="1334770" cy="3482975"/>
              <wp:effectExtent l="10795" t="7620" r="1905" b="635"/>
              <wp:wrapNone/>
              <wp:docPr id="1"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rot="5400000" flipH="1" flipV="1">
                        <a:off x="0" y="0"/>
                        <a:ext cx="1334770" cy="3482975"/>
                        <a:chOff x="5531" y="1258"/>
                        <a:chExt cx="5291" cy="13813"/>
                      </a:xfrm>
                    </wpg:grpSpPr>
                    <wps:wsp>
                      <wps:cNvPr id="3" name="AutoShape 2"/>
                      <wps:cNvCnPr>
                        <a:cxnSpLocks noChangeAspect="1"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1858402771" name="Group 3"/>
                      <wpg:cNvGrpSpPr>
                        <a:grpSpLocks noChangeAspect="1"/>
                      </wpg:cNvGrpSpPr>
                      <wpg:grpSpPr bwMode="auto">
                        <a:xfrm>
                          <a:off x="5531" y="9226"/>
                          <a:ext cx="5291" cy="5845"/>
                          <a:chOff x="5531" y="9226"/>
                          <a:chExt cx="5291" cy="5845"/>
                        </a:xfrm>
                      </wpg:grpSpPr>
                      <wps:wsp>
                        <wps:cNvPr id="5" name="Freeform 4"/>
                        <wps:cNvSpPr>
                          <a:spLocks noChangeAspect="1"/>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5"/>
                        <wps:cNvSpPr>
                          <a:spLocks noChangeAspect="1"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7" name="Oval 6"/>
                        <wps:cNvSpPr>
                          <a:spLocks noChangeAspect="1"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txbx>
                          <w:txbxContent>
                            <w:p w14:paraId="58CDAA95" w14:textId="77777777" w:rsidR="00CC0547" w:rsidRPr="00DA65BE" w:rsidRDefault="00A5425F" w:rsidP="00DA65BE">
                              <w:pPr>
                                <w:pStyle w:val="Encabezado"/>
                                <w:ind w:firstLine="0"/>
                                <w:rPr>
                                  <w:b/>
                                  <w:bCs/>
                                  <w:color w:val="FFFFFF" w:themeColor="background1"/>
                                  <w:sz w:val="18"/>
                                  <w:szCs w:val="18"/>
                                </w:rPr>
                              </w:pPr>
                              <w:r>
                                <w:rPr>
                                  <w:b/>
                                  <w:bCs/>
                                  <w:color w:val="FFFFFF" w:themeColor="background1"/>
                                  <w:sz w:val="18"/>
                                  <w:szCs w:val="18"/>
                                </w:rPr>
                                <w:t>Julio</w:t>
                              </w:r>
                            </w:p>
                            <w:sdt>
                              <w:sdtPr>
                                <w:rPr>
                                  <w:b/>
                                  <w:bCs/>
                                  <w:color w:val="FFFFFF" w:themeColor="background1"/>
                                  <w:sz w:val="18"/>
                                  <w:szCs w:val="18"/>
                                </w:rPr>
                                <w:alias w:val="Año"/>
                                <w:id w:val="78131013"/>
                                <w:placeholder>
                                  <w:docPart w:val="5A388D17059940AB805FA3ED4F7E35B7"/>
                                </w:placeholder>
                                <w:dataBinding w:prefixMappings="xmlns:ns0='http://schemas.microsoft.com/office/2006/coverPageProps'" w:xpath="/ns0:CoverPageProperties[1]/ns0:PublishDate[1]" w:storeItemID="{55AF091B-3C7A-41E3-B477-F2FDAA23CFDA}"/>
                                <w:date w:fullDate="2023-01-01T00:00:00Z">
                                  <w:dateFormat w:val="yyyy"/>
                                  <w:lid w:val="es-ES"/>
                                  <w:storeMappedDataAs w:val="dateTime"/>
                                  <w:calendar w:val="gregorian"/>
                                </w:date>
                              </w:sdtPr>
                              <w:sdtContent>
                                <w:p w14:paraId="65160D1D" w14:textId="77777777" w:rsidR="00CC0547" w:rsidRDefault="00CC0AE2" w:rsidP="00DA65BE">
                                  <w:pPr>
                                    <w:pStyle w:val="Encabezado"/>
                                    <w:rPr>
                                      <w:b/>
                                      <w:bCs/>
                                      <w:color w:val="FFFFFF" w:themeColor="background1"/>
                                    </w:rPr>
                                  </w:pPr>
                                  <w:r>
                                    <w:rPr>
                                      <w:b/>
                                      <w:bCs/>
                                      <w:color w:val="FFFFFF" w:themeColor="background1"/>
                                      <w:sz w:val="18"/>
                                      <w:szCs w:val="18"/>
                                      <w:lang w:val="es-ES"/>
                                    </w:rPr>
                                    <w:t>202</w:t>
                                  </w:r>
                                  <w:r w:rsidR="00A5425F">
                                    <w:rPr>
                                      <w:b/>
                                      <w:bCs/>
                                      <w:color w:val="FFFFFF" w:themeColor="background1"/>
                                      <w:sz w:val="18"/>
                                      <w:szCs w:val="18"/>
                                      <w:lang w:val="es-ES"/>
                                    </w:rPr>
                                    <w:t>3</w:t>
                                  </w:r>
                                </w:p>
                              </w:sdtContent>
                            </w:sdt>
                          </w:txbxContent>
                        </wps:txbx>
                        <wps:bodyPr rot="0" vert="horz" wrap="square" lIns="0" tIns="0" rIns="0" bIns="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53.9pt;margin-top:0;width:105.1pt;height:274.25pt;rotation:90;flip:x y;z-index:251660288;mso-position-horizontal:right;mso-position-horizontal-relative:page;mso-position-vertical:top;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jtJNQYAADEXAAAOAAAAZHJzL2Uyb0RvYy54bWzsWG1v2zYQ/j5g/4HQxwGuJVmvRp0iteNu&#10;QLYWaLbvtCRbwiRRo+TY6bD/vrujSMuunQTt2m1A8yGmxOORvJfnntPLV/uqZPeZbAtRzyznhW2x&#10;rE5EWtSbmfXr3XIUWazteJ3yUtTZzHrIWuvV1fffvdw108wVuSjTTDJQUrfTXTOz8q5rpuNxm+RZ&#10;xdsXoslqmFwLWfEOHuVmnEq+A+1VOXZtOxjvhEwbKZKsbeHtQk1aV6R/vc6S7u163WYdK2cWnK2j&#10;/5L+r/D/+Ooln24kb/Ii6Y/BP+EUFS9q2NSoWvCOs60sPlJVFYkUrVh3LxJRjcV6XSQZ3QFu49gn&#10;t3kjxbahu2ymu01jzASmPbHTJ6tNfrl/J1mRgu8sVvMKXES7MgdNs2s2U5B4I5v3zTup7gfDW5H8&#10;3rJazHNeb7LrtgEzowJYMT5dgs8btZ6tdj+LFHbg206QtfZrWTEpYLHv2fhnsXVZND/SaXD0G45w&#10;X7AU25PbHozbsn3HEnjpTCZeGMLaBOYmXuTGoa8cm+TgfVzn+xO4H0w7rh/puZt+ve/GMImLnUnk&#10;TOgafIpn6+/Tnx/tAVHaHhzRfp4j3ue8yci/LZq5d8REO+IazEQizMUz4eYgNa+VJ5J9fdkTxjm0&#10;/u6hAatr/wy0oMoWPHvBM8YXAw8EvhOfWFL7wZvYcHayo217lFtjbUc+bWTbvclExXAws9pO8mKT&#10;d3NR1xA+Qio/8/vbtsM4OizAzWuxLMoS3vNpWbPdzIp916fAaEVZpDiJcwQb2byU7J5DwvMkyepO&#10;KS63FQSfeu9TqClt2wpDhMTNa9jcaKKjHG0CSVmntDjPeHrTjztelGoMq8saTwN2gcv0I4UGf8Z2&#10;fBPdRN7Ic4ObkWcvFqPr5dwbBUsn9BeTxXy+cP7CizneNC/SNKvxbhqZHO95AddjpMIUg03GiONj&#10;7XRFOKz+pUNDIqvYUIG3EunDO4mO6XNAgQNlhhoeAtjTAayQhBLqFBYQKf9pJEFL9zhh8j123UDl&#10;u47SQ7b7kXcRJw7rkvzmI5zQK014E+zRjTA5exMZvP4iMOFrKy9llmGBZN4AJTRet0+ANYGBEtYO&#10;Pw8Gn2pcYyI+TbYKAVCVznOIg7RPkk3aF6A7LANVCXX4hzELPCdiO/pRfjyIAWgbMceJfJazIIA6&#10;QLl5EHMHYo9oA+gy2lDNBW0Q3EbMiez4wtnAO0YsCIL4grZgIOZ4dnhBWzgUi6PwgjbgWodNL9sN&#10;8NuIndgNvGX8wXMFxeC4fd37CEYMaj6WYPRiI1qsrugwqJ53qsKQPM5eEAZ/oLCusyD1iDCYG4Up&#10;T+FwjwuDNVE4xAh4UhiMhcLxUFgt6u8qoSyd0kZpMaCNKxViDe/QRGQIGGJZwviyWA4DDEScqcR9&#10;didIpkNbKQnYGS3f732QKeuzsjqs4XxaQv82pBUjke6DsdZr1RLJdlUkr7MPQ81xqAzrRxGJgytJ&#10;j3LkJNYkqdcOkUnaHYg9ba8jref2cKOJUtdnpNLl+0i24P6eQ+Gidz5nl2OtSSnaTHkWLU8uNi5A&#10;zw3g5ahgm1r+JVmBKvmDEvsYCXBcz37txqNlEIUjb+n5ozi0o5HtxK/jwPZib7E8JgG3RZ19Pgl4&#10;hDjJzcrQJmLimr4dWfJp6mNoC55YEwr9S8lyllioJgDCBVpJIIe5kB8stoO2DIjiH1suM4uVP9VQ&#10;R2PHA2bJOnrw/NCFBzmcWQ1neJ2AqpnVWYBaOJx3qvfbNhLJJ5JiTM1aINdeF8Q8sQ4qugPnHrCd&#10;r0D9AcBUD/YWCCkjeMADALV6up4byn8tpdghNQVzHXH+55T5vhubuGHoYKk704MFjtOjge061JkQ&#10;1aVWzPOBblEL4PWNFiSm6qQg0Y87gKwE5S32Pwc6ANJaCl8fBd8z09hFGq8AGji/Ifehfg1bGE0U&#10;mEeb/M/TGD+b/Pv9zzcQeN73nfP9PyTXAASoe/kPgoBrQMCL+kKuO6yJ5wJ00McY19Wc8OuCgMl2&#10;IEwDEDDY8A0ELMTDMzhpXj9uoi/ABLr9ag/07lB+n00KDCEwZAAGigjAQJOApAP2/rk04NDoEzmg&#10;77JURfpvyPjhd/hMUocv3Vd/AwAA//8DAFBLAwQUAAYACAAAACEASyErjN4AAAAMAQAADwAAAGRy&#10;cy9kb3ducmV2LnhtbEyPwU7DMBBE70j8g7VI3FonLQQa4lQICW6tRIrEdRsviWm8jmKnDX9f0wvc&#10;ZjVPszPFerKdONLgjWMF6TwBQVw7bbhR8LF7nT2C8AFZY+eYFPyQh3V5fVVgrt2J3+lYhUbEEPY5&#10;KmhD6HMpfd2SRT93PXH0vtxgMcRzaKQe8BTDbScXSZJJi4bjhxZ7emmpPlSjVYDfW3f/OZq39JBt&#10;N5OjKt1VRqnbm+n5CUSgKfzB8Fs/Vocydtq7kbUXnYJZmq0WkY3ORURk+bBagthfxB3IspD/R5Rn&#10;AAAA//8DAFBLAQItABQABgAIAAAAIQC2gziS/gAAAOEBAAATAAAAAAAAAAAAAAAAAAAAAABbQ29u&#10;dGVudF9UeXBlc10ueG1sUEsBAi0AFAAGAAgAAAAhADj9If/WAAAAlAEAAAsAAAAAAAAAAAAAAAAA&#10;LwEAAF9yZWxzLy5yZWxzUEsBAi0AFAAGAAgAAAAhAAQuO0k1BgAAMRcAAA4AAAAAAAAAAAAAAAAA&#10;LgIAAGRycy9lMm9Eb2MueG1sUEsBAi0AFAAGAAgAAAAhAEshK4zeAAAADAEAAA8AAAAAAAAAAAAA&#10;AAAAjwgAAGRycy9kb3ducmV2LnhtbFBLBQYAAAAABAAEAPMAAACaCQAAAAA=&#10;" o:allowincell="f">
              <o:lock v:ext="edit" aspectratio="t"/>
              <v:shapetype id="_x0000_t32" coordsize="21600,21600" o:spt="32" o:oned="t" path="m,l21600,21600e" filled="f">
                <v:path arrowok="t" fillok="f" o:connecttype="none"/>
                <o:lock v:ext="edit" shapetype="t"/>
              </v:shapetype>
              <v:shape id="AutoShape 2"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PrgcEAAADaAAAADwAAAGRycy9kb3ducmV2LnhtbESP0YrCMBRE3wX/IVxh3zTRBVmqqcjC&#10;ig8FsesHXJq7bWlzU5qstn69EQQfh5k5w2x3g23FlXpfO9awXCgQxIUzNZcaLr8/8y8QPiAbbB2T&#10;hpE87NLpZIuJcTc+0zUPpYgQ9glqqELoEil9UZFFv3AdcfT+XG8xRNmX0vR4i3DbypVSa2mx5rhQ&#10;YUffFRVN/m81NGM23vOzOh3UvbBybzO3WmZaf8yG/QZEoCG8w6/20Wj4hOeVeANk+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E+uBwQAAANoAAAAPAAAAAAAAAAAAAAAA&#10;AKECAABkcnMvZG93bnJldi54bWxQSwUGAAAAAAQABAD5AAAAjwMAAAAA&#10;" strokecolor="#a7bfde [1620]">
                <o:lock v:ext="edit" aspectratio="t"/>
              </v:shape>
              <v:group id="Group 3"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o:lock v:ext="edit" aspectratio="t"/>
                <v:shape id="Freeform 4"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dPrcEA&#10;AADaAAAADwAAAGRycy9kb3ducmV2LnhtbESPQWuDQBSE74H+h+UVcotrCi1qsgmhtNCDl1rJ+eE+&#10;V4n7Vtyt2n+fLRR6HGbmG+Z4Xu0gZpp871jBPklBEDdO92wU1F/vuwyED8gaB8ek4Ic8nE8PmyMW&#10;2i38SXMVjIgQ9gUq6EIYCyl905FFn7iROHqtmyyGKCcj9YRLhNtBPqXpi7TYc1zocKTXjppb9W0V&#10;5FS99W0+1jPlzix7U5bZ1Su1fVwvBxCB1vAf/mt/aAXP8Hsl3gB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HT63BAAAA2gAAAA8AAAAAAAAAAAAAAAAAmAIAAGRycy9kb3du&#10;cmV2LnhtbFBLBQYAAAAABAAEAPUAAACGAwAAAAA=&#10;" path="m6418,1185r,5485l1809,6669c974,5889,,3958,1407,1987,2830,,5591,411,6418,1185xe" fillcolor="#a7bfde [1620]" stroked="f">
                  <v:path arrowok="t" o:connecttype="custom" o:connectlocs="5291,1038;5291,5845;1491,5844;1160,1741;5291,1038" o:connectangles="0,0,0,0,0"/>
                  <o:lock v:ext="edit" aspectratio="t"/>
                </v:shape>
                <v:oval id="Oval 5"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jfcAA&#10;AADaAAAADwAAAGRycy9kb3ducmV2LnhtbESPQYvCMBSE74L/ITzBm6auUKRrlEVcFUTB6t4fzbMt&#10;27yUJtr6740geBxm5htmvuxMJe7UuNKygsk4AkGcWV1yruBy/h3NQDiPrLGyTAoe5GC56PfmmGjb&#10;8onuqc9FgLBLUEHhfZ1I6bKCDLqxrYmDd7WNQR9kk0vdYBvgppJfURRLgyWHhQJrWhWU/ac3o6Dd&#10;RvF+vfrTm+N0R/XtcN36VCo1HHQ/3yA8df4Tfrd3WkEMryvhBs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jfcAAAADaAAAADwAAAAAAAAAAAAAAAACYAgAAZHJzL2Rvd25y&#10;ZXYueG1sUEsFBgAAAAAEAAQA9QAAAIUDAAAAAA==&#10;" fillcolor="#d3dfee [820]" stroked="f" strokecolor="#a7bfde [1620]">
                  <o:lock v:ext="edit" aspectratio="t"/>
                </v:oval>
                <v:oval id="Oval 6" o:spid="_x0000_s1031" style="position:absolute;left:6217;top:10481;width:3424;height:3221;rotation:-5819284fd;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hEjMQA&#10;AADaAAAADwAAAGRycy9kb3ducmV2LnhtbESP3WrCQBSE74W+w3IKvSm6qW1VopsgBVFQaP15gEP2&#10;uAnNnk2zW5O+vSsUvBxm5htmkfe2FhdqfeVYwcsoAUFcOF2xUXA6roYzED4ga6wdk4I/8pBnD4MF&#10;ptp1vKfLIRgRIexTVFCG0KRS+qIki37kGuLonV1rMUTZGqlb7CLc1nKcJBNpseK4UGJDHyUV34df&#10;q6B4X+53z8maXr+M/NyZDrdv4x+lnh775RxEoD7cw//tjVYwhduVeANk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4RIzEAAAA2gAAAA8AAAAAAAAAAAAAAAAAmAIAAGRycy9k&#10;b3ducmV2LnhtbFBLBQYAAAAABAAEAPUAAACJAwAAAAA=&#10;" fillcolor="#7ba0cd [2420]" stroked="f" strokecolor="#a7bfde [1620]">
                  <o:lock v:ext="edit" aspectratio="t"/>
                  <v:textbox inset="0,0,0,0">
                    <w:txbxContent>
                      <w:p w:rsidR="00CC0547" w:rsidRPr="00DA65BE" w:rsidRDefault="00A5425F" w:rsidP="00DA65BE">
                        <w:pPr>
                          <w:pStyle w:val="Encabezado"/>
                          <w:ind w:firstLine="0"/>
                          <w:rPr>
                            <w:b/>
                            <w:bCs/>
                            <w:color w:val="FFFFFF" w:themeColor="background1"/>
                            <w:sz w:val="18"/>
                            <w:szCs w:val="18"/>
                          </w:rPr>
                        </w:pPr>
                        <w:r>
                          <w:rPr>
                            <w:b/>
                            <w:bCs/>
                            <w:color w:val="FFFFFF" w:themeColor="background1"/>
                            <w:sz w:val="18"/>
                            <w:szCs w:val="18"/>
                          </w:rPr>
                          <w:t>Julio</w:t>
                        </w:r>
                      </w:p>
                      <w:sdt>
                        <w:sdtPr>
                          <w:rPr>
                            <w:b/>
                            <w:bCs/>
                            <w:color w:val="FFFFFF" w:themeColor="background1"/>
                            <w:sz w:val="18"/>
                            <w:szCs w:val="18"/>
                          </w:rPr>
                          <w:alias w:val="Año"/>
                          <w:id w:val="78131013"/>
                          <w:placeholder>
                            <w:docPart w:val="5A388D17059940AB805FA3ED4F7E35B7"/>
                          </w:placeholder>
                          <w:dataBinding w:prefixMappings="xmlns:ns0='http://schemas.microsoft.com/office/2006/coverPageProps'" w:xpath="/ns0:CoverPageProperties[1]/ns0:PublishDate[1]" w:storeItemID="{55AF091B-3C7A-41E3-B477-F2FDAA23CFDA}"/>
                          <w:date w:fullDate="2023-01-01T00:00:00Z">
                            <w:dateFormat w:val="yyyy"/>
                            <w:lid w:val="es-ES"/>
                            <w:storeMappedDataAs w:val="dateTime"/>
                            <w:calendar w:val="gregorian"/>
                          </w:date>
                        </w:sdtPr>
                        <w:sdtEndPr/>
                        <w:sdtContent>
                          <w:p w:rsidR="00CC0547" w:rsidRDefault="00CC0AE2" w:rsidP="00DA65BE">
                            <w:pPr>
                              <w:pStyle w:val="Encabezado"/>
                              <w:rPr>
                                <w:b/>
                                <w:bCs/>
                                <w:color w:val="FFFFFF" w:themeColor="background1"/>
                              </w:rPr>
                            </w:pPr>
                            <w:r>
                              <w:rPr>
                                <w:b/>
                                <w:bCs/>
                                <w:color w:val="FFFFFF" w:themeColor="background1"/>
                                <w:sz w:val="18"/>
                                <w:szCs w:val="18"/>
                                <w:lang w:val="es-ES"/>
                              </w:rPr>
                              <w:t>202</w:t>
                            </w:r>
                            <w:r w:rsidR="00A5425F">
                              <w:rPr>
                                <w:b/>
                                <w:bCs/>
                                <w:color w:val="FFFFFF" w:themeColor="background1"/>
                                <w:sz w:val="18"/>
                                <w:szCs w:val="18"/>
                                <w:lang w:val="es-ES"/>
                              </w:rPr>
                              <w:t>3</w:t>
                            </w:r>
                          </w:p>
                        </w:sdtContent>
                      </w:sdt>
                    </w:txbxContent>
                  </v:textbox>
                </v:oval>
              </v:group>
              <w10:wrap anchorx="page" anchory="page"/>
            </v:group>
          </w:pict>
        </mc:Fallback>
      </mc:AlternateContent>
    </w:r>
    <w:sdt>
      <w:sdtPr>
        <w:alias w:val="Título"/>
        <w:id w:val="78131009"/>
        <w:placeholder>
          <w:docPart w:val="473A031125C349FBBC671DF09174E0F5"/>
        </w:placeholder>
        <w:dataBinding w:prefixMappings="xmlns:ns0='http://schemas.openxmlformats.org/package/2006/metadata/core-properties' xmlns:ns1='http://purl.org/dc/elements/1.1/'" w:xpath="/ns0:coreProperties[1]/ns1:title[1]" w:storeItemID="{6C3C8BC8-F283-45AE-878A-BAB7291924A1}"/>
        <w:text/>
      </w:sdtPr>
      <w:sdtContent>
        <w:r w:rsidR="00CC0547">
          <w:rPr>
            <w:color w:val="365F91" w:themeColor="accent1" w:themeShade="BF"/>
          </w:rPr>
          <w:t>Examen de Sistemas Operativos</w:t>
        </w:r>
      </w:sdtContent>
    </w:sdt>
  </w:p>
  <w:p w14:paraId="53375DB2" w14:textId="77777777" w:rsidR="00CC0547" w:rsidRPr="00CC0547" w:rsidRDefault="00CC0547">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72D0"/>
    <w:multiLevelType w:val="hybridMultilevel"/>
    <w:tmpl w:val="3B9C3EFC"/>
    <w:lvl w:ilvl="0" w:tplc="D0E8CEE8">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 w15:restartNumberingAfterBreak="0">
    <w:nsid w:val="0F52758A"/>
    <w:multiLevelType w:val="hybridMultilevel"/>
    <w:tmpl w:val="5630F3AE"/>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11E11167"/>
    <w:multiLevelType w:val="hybridMultilevel"/>
    <w:tmpl w:val="88C67B6A"/>
    <w:lvl w:ilvl="0" w:tplc="504255D2">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D16FAE"/>
    <w:multiLevelType w:val="hybridMultilevel"/>
    <w:tmpl w:val="04D499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BC5277"/>
    <w:multiLevelType w:val="hybridMultilevel"/>
    <w:tmpl w:val="4F1425A2"/>
    <w:lvl w:ilvl="0" w:tplc="E9EA4DA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0E6B4C"/>
    <w:multiLevelType w:val="hybridMultilevel"/>
    <w:tmpl w:val="35BE13D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631C7C05"/>
    <w:multiLevelType w:val="hybridMultilevel"/>
    <w:tmpl w:val="A7FCFFA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7213C1F"/>
    <w:multiLevelType w:val="hybridMultilevel"/>
    <w:tmpl w:val="9DEE4C90"/>
    <w:lvl w:ilvl="0" w:tplc="A0E87912">
      <w:start w:val="1"/>
      <w:numFmt w:val="lowerLetter"/>
      <w:lvlText w:val="%1)"/>
      <w:lvlJc w:val="left"/>
      <w:pPr>
        <w:ind w:left="720" w:hanging="360"/>
      </w:pPr>
      <w:rPr>
        <w:rFonts w:ascii="Bookman Old Style" w:hAnsi="Bookman Old Style"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E2103A6"/>
    <w:multiLevelType w:val="hybridMultilevel"/>
    <w:tmpl w:val="48D46C20"/>
    <w:lvl w:ilvl="0" w:tplc="A0A2E776">
      <w:start w:val="1"/>
      <w:numFmt w:val="lowerLetter"/>
      <w:lvlText w:val="%1)"/>
      <w:lvlJc w:val="left"/>
      <w:pPr>
        <w:ind w:left="752" w:hanging="525"/>
      </w:pPr>
      <w:rPr>
        <w:rFonts w:hint="default"/>
      </w:rPr>
    </w:lvl>
    <w:lvl w:ilvl="1" w:tplc="0C0A0019" w:tentative="1">
      <w:start w:val="1"/>
      <w:numFmt w:val="lowerLetter"/>
      <w:lvlText w:val="%2."/>
      <w:lvlJc w:val="left"/>
      <w:pPr>
        <w:ind w:left="1307" w:hanging="360"/>
      </w:pPr>
    </w:lvl>
    <w:lvl w:ilvl="2" w:tplc="0C0A001B" w:tentative="1">
      <w:start w:val="1"/>
      <w:numFmt w:val="lowerRoman"/>
      <w:lvlText w:val="%3."/>
      <w:lvlJc w:val="right"/>
      <w:pPr>
        <w:ind w:left="2027" w:hanging="180"/>
      </w:pPr>
    </w:lvl>
    <w:lvl w:ilvl="3" w:tplc="0C0A000F" w:tentative="1">
      <w:start w:val="1"/>
      <w:numFmt w:val="decimal"/>
      <w:lvlText w:val="%4."/>
      <w:lvlJc w:val="left"/>
      <w:pPr>
        <w:ind w:left="2747" w:hanging="360"/>
      </w:pPr>
    </w:lvl>
    <w:lvl w:ilvl="4" w:tplc="0C0A0019" w:tentative="1">
      <w:start w:val="1"/>
      <w:numFmt w:val="lowerLetter"/>
      <w:lvlText w:val="%5."/>
      <w:lvlJc w:val="left"/>
      <w:pPr>
        <w:ind w:left="3467" w:hanging="360"/>
      </w:pPr>
    </w:lvl>
    <w:lvl w:ilvl="5" w:tplc="0C0A001B" w:tentative="1">
      <w:start w:val="1"/>
      <w:numFmt w:val="lowerRoman"/>
      <w:lvlText w:val="%6."/>
      <w:lvlJc w:val="right"/>
      <w:pPr>
        <w:ind w:left="4187" w:hanging="180"/>
      </w:pPr>
    </w:lvl>
    <w:lvl w:ilvl="6" w:tplc="0C0A000F" w:tentative="1">
      <w:start w:val="1"/>
      <w:numFmt w:val="decimal"/>
      <w:lvlText w:val="%7."/>
      <w:lvlJc w:val="left"/>
      <w:pPr>
        <w:ind w:left="4907" w:hanging="360"/>
      </w:pPr>
    </w:lvl>
    <w:lvl w:ilvl="7" w:tplc="0C0A0019" w:tentative="1">
      <w:start w:val="1"/>
      <w:numFmt w:val="lowerLetter"/>
      <w:lvlText w:val="%8."/>
      <w:lvlJc w:val="left"/>
      <w:pPr>
        <w:ind w:left="5627" w:hanging="360"/>
      </w:pPr>
    </w:lvl>
    <w:lvl w:ilvl="8" w:tplc="0C0A001B" w:tentative="1">
      <w:start w:val="1"/>
      <w:numFmt w:val="lowerRoman"/>
      <w:lvlText w:val="%9."/>
      <w:lvlJc w:val="right"/>
      <w:pPr>
        <w:ind w:left="6347" w:hanging="180"/>
      </w:pPr>
    </w:lvl>
  </w:abstractNum>
  <w:num w:numId="1" w16cid:durableId="1134521343">
    <w:abstractNumId w:val="5"/>
  </w:num>
  <w:num w:numId="2" w16cid:durableId="534805422">
    <w:abstractNumId w:val="3"/>
  </w:num>
  <w:num w:numId="3" w16cid:durableId="410584591">
    <w:abstractNumId w:val="2"/>
  </w:num>
  <w:num w:numId="4" w16cid:durableId="706416063">
    <w:abstractNumId w:val="0"/>
  </w:num>
  <w:num w:numId="5" w16cid:durableId="1070007936">
    <w:abstractNumId w:val="8"/>
  </w:num>
  <w:num w:numId="6" w16cid:durableId="242841429">
    <w:abstractNumId w:val="4"/>
  </w:num>
  <w:num w:numId="7" w16cid:durableId="640424523">
    <w:abstractNumId w:val="6"/>
  </w:num>
  <w:num w:numId="8" w16cid:durableId="994450696">
    <w:abstractNumId w:val="1"/>
  </w:num>
  <w:num w:numId="9" w16cid:durableId="177085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638"/>
    <w:rsid w:val="00010BF4"/>
    <w:rsid w:val="00060617"/>
    <w:rsid w:val="000831B1"/>
    <w:rsid w:val="001458FF"/>
    <w:rsid w:val="001936EB"/>
    <w:rsid w:val="00196F0B"/>
    <w:rsid w:val="001970A0"/>
    <w:rsid w:val="001C2514"/>
    <w:rsid w:val="001E5B28"/>
    <w:rsid w:val="001F2B97"/>
    <w:rsid w:val="002521DD"/>
    <w:rsid w:val="003637B5"/>
    <w:rsid w:val="00375494"/>
    <w:rsid w:val="00385E41"/>
    <w:rsid w:val="003C16F4"/>
    <w:rsid w:val="004112E1"/>
    <w:rsid w:val="00505FC8"/>
    <w:rsid w:val="00583071"/>
    <w:rsid w:val="005A2974"/>
    <w:rsid w:val="005A3B04"/>
    <w:rsid w:val="005B4B65"/>
    <w:rsid w:val="005B7DEA"/>
    <w:rsid w:val="005C0FEA"/>
    <w:rsid w:val="005D5CED"/>
    <w:rsid w:val="005E4AA4"/>
    <w:rsid w:val="006422A0"/>
    <w:rsid w:val="0066687C"/>
    <w:rsid w:val="006A64CE"/>
    <w:rsid w:val="006F7C6C"/>
    <w:rsid w:val="007026E5"/>
    <w:rsid w:val="00721B1F"/>
    <w:rsid w:val="007505F2"/>
    <w:rsid w:val="00764D85"/>
    <w:rsid w:val="0078402E"/>
    <w:rsid w:val="00784A5C"/>
    <w:rsid w:val="007D48C8"/>
    <w:rsid w:val="00830425"/>
    <w:rsid w:val="00885F87"/>
    <w:rsid w:val="008D1DCF"/>
    <w:rsid w:val="008E2326"/>
    <w:rsid w:val="0091213F"/>
    <w:rsid w:val="009257B4"/>
    <w:rsid w:val="00971498"/>
    <w:rsid w:val="009C4DB1"/>
    <w:rsid w:val="00A2670A"/>
    <w:rsid w:val="00A5425F"/>
    <w:rsid w:val="00AE7AA1"/>
    <w:rsid w:val="00AF58F1"/>
    <w:rsid w:val="00B10DFF"/>
    <w:rsid w:val="00BB4550"/>
    <w:rsid w:val="00BE415E"/>
    <w:rsid w:val="00C41D40"/>
    <w:rsid w:val="00C509A6"/>
    <w:rsid w:val="00CC0547"/>
    <w:rsid w:val="00CC0AE2"/>
    <w:rsid w:val="00D07638"/>
    <w:rsid w:val="00D35BFE"/>
    <w:rsid w:val="00D57E7F"/>
    <w:rsid w:val="00D6796C"/>
    <w:rsid w:val="00DA65BE"/>
    <w:rsid w:val="00E03C2F"/>
    <w:rsid w:val="00E14469"/>
    <w:rsid w:val="00EB1238"/>
    <w:rsid w:val="00EC117F"/>
    <w:rsid w:val="00EC5853"/>
    <w:rsid w:val="00EF58D1"/>
    <w:rsid w:val="00F35EF0"/>
    <w:rsid w:val="00F37CC3"/>
    <w:rsid w:val="00F615AD"/>
    <w:rsid w:val="00F819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142B5"/>
  <w15:docId w15:val="{DA77F96F-3445-4F73-8496-B87D315D1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638"/>
    <w:pPr>
      <w:spacing w:after="0" w:line="240" w:lineRule="auto"/>
      <w:ind w:firstLine="227"/>
      <w:jc w:val="both"/>
    </w:pPr>
    <w:rPr>
      <w:rFonts w:ascii="Times" w:eastAsia="Times New Roman" w:hAnsi="Times" w:cs="Times New Roman"/>
      <w:sz w:val="20"/>
      <w:szCs w:val="20"/>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1"/>
    <w:basedOn w:val="Normal"/>
    <w:next w:val="p1a"/>
    <w:rsid w:val="00D07638"/>
    <w:pPr>
      <w:keepNext/>
      <w:keepLines/>
      <w:tabs>
        <w:tab w:val="left" w:pos="454"/>
      </w:tabs>
      <w:suppressAutoHyphens/>
      <w:spacing w:before="520" w:after="280"/>
      <w:ind w:firstLine="0"/>
    </w:pPr>
    <w:rPr>
      <w:b/>
      <w:sz w:val="24"/>
    </w:rPr>
  </w:style>
  <w:style w:type="paragraph" w:customStyle="1" w:styleId="p1a">
    <w:name w:val="p1a"/>
    <w:basedOn w:val="Normal"/>
    <w:next w:val="Normal"/>
    <w:rsid w:val="00D07638"/>
    <w:pPr>
      <w:ind w:firstLine="0"/>
    </w:pPr>
  </w:style>
  <w:style w:type="table" w:styleId="Tablaconcuadrcula">
    <w:name w:val="Table Grid"/>
    <w:basedOn w:val="Tablanormal"/>
    <w:uiPriority w:val="39"/>
    <w:rsid w:val="00D07638"/>
    <w:pPr>
      <w:spacing w:after="0" w:line="240" w:lineRule="auto"/>
      <w:ind w:firstLine="227"/>
      <w:jc w:val="both"/>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C0547"/>
    <w:pPr>
      <w:tabs>
        <w:tab w:val="center" w:pos="4252"/>
        <w:tab w:val="right" w:pos="8504"/>
      </w:tabs>
    </w:pPr>
  </w:style>
  <w:style w:type="character" w:customStyle="1" w:styleId="EncabezadoCar">
    <w:name w:val="Encabezado Car"/>
    <w:basedOn w:val="Fuentedeprrafopredeter"/>
    <w:link w:val="Encabezado"/>
    <w:uiPriority w:val="99"/>
    <w:rsid w:val="00CC0547"/>
    <w:rPr>
      <w:rFonts w:ascii="Times" w:eastAsia="Times New Roman" w:hAnsi="Times" w:cs="Times New Roman"/>
      <w:sz w:val="20"/>
      <w:szCs w:val="20"/>
      <w:lang w:val="en-US" w:eastAsia="es-ES"/>
    </w:rPr>
  </w:style>
  <w:style w:type="paragraph" w:styleId="Piedepgina">
    <w:name w:val="footer"/>
    <w:basedOn w:val="Normal"/>
    <w:link w:val="PiedepginaCar"/>
    <w:uiPriority w:val="99"/>
    <w:unhideWhenUsed/>
    <w:rsid w:val="00CC0547"/>
    <w:pPr>
      <w:tabs>
        <w:tab w:val="center" w:pos="4252"/>
        <w:tab w:val="right" w:pos="8504"/>
      </w:tabs>
    </w:pPr>
  </w:style>
  <w:style w:type="character" w:customStyle="1" w:styleId="PiedepginaCar">
    <w:name w:val="Pie de página Car"/>
    <w:basedOn w:val="Fuentedeprrafopredeter"/>
    <w:link w:val="Piedepgina"/>
    <w:uiPriority w:val="99"/>
    <w:rsid w:val="00CC0547"/>
    <w:rPr>
      <w:rFonts w:ascii="Times" w:eastAsia="Times New Roman" w:hAnsi="Times" w:cs="Times New Roman"/>
      <w:sz w:val="20"/>
      <w:szCs w:val="20"/>
      <w:lang w:val="en-US" w:eastAsia="es-ES"/>
    </w:rPr>
  </w:style>
  <w:style w:type="paragraph" w:styleId="Textodeglobo">
    <w:name w:val="Balloon Text"/>
    <w:basedOn w:val="Normal"/>
    <w:link w:val="TextodegloboCar"/>
    <w:uiPriority w:val="99"/>
    <w:semiHidden/>
    <w:unhideWhenUsed/>
    <w:rsid w:val="00CC0547"/>
    <w:rPr>
      <w:rFonts w:ascii="Tahoma" w:hAnsi="Tahoma" w:cs="Tahoma"/>
      <w:sz w:val="16"/>
      <w:szCs w:val="16"/>
    </w:rPr>
  </w:style>
  <w:style w:type="character" w:customStyle="1" w:styleId="TextodegloboCar">
    <w:name w:val="Texto de globo Car"/>
    <w:basedOn w:val="Fuentedeprrafopredeter"/>
    <w:link w:val="Textodeglobo"/>
    <w:uiPriority w:val="99"/>
    <w:semiHidden/>
    <w:rsid w:val="00CC0547"/>
    <w:rPr>
      <w:rFonts w:ascii="Tahoma" w:eastAsia="Times New Roman" w:hAnsi="Tahoma" w:cs="Tahoma"/>
      <w:sz w:val="16"/>
      <w:szCs w:val="16"/>
      <w:lang w:val="en-US" w:eastAsia="es-ES"/>
    </w:rPr>
  </w:style>
  <w:style w:type="paragraph" w:styleId="Prrafodelista">
    <w:name w:val="List Paragraph"/>
    <w:basedOn w:val="Normal"/>
    <w:uiPriority w:val="34"/>
    <w:qFormat/>
    <w:rsid w:val="00764D85"/>
    <w:pPr>
      <w:ind w:left="720"/>
      <w:contextualSpacing/>
    </w:pPr>
  </w:style>
  <w:style w:type="paragraph" w:styleId="NormalWeb">
    <w:name w:val="Normal (Web)"/>
    <w:basedOn w:val="Normal"/>
    <w:uiPriority w:val="99"/>
    <w:semiHidden/>
    <w:unhideWhenUsed/>
    <w:rsid w:val="005D5CED"/>
    <w:pPr>
      <w:spacing w:before="100" w:beforeAutospacing="1" w:after="100" w:afterAutospacing="1"/>
      <w:ind w:firstLine="0"/>
      <w:jc w:val="left"/>
    </w:pPr>
    <w:rPr>
      <w:rFonts w:ascii="Times New Roman" w:eastAsiaTheme="minorEastAsia" w:hAnsi="Times New Roman"/>
      <w:sz w:val="24"/>
      <w:szCs w:val="24"/>
      <w:lang w:val="en-GB" w:eastAsia="en-GB"/>
    </w:rPr>
  </w:style>
  <w:style w:type="paragraph" w:styleId="Textoindependiente">
    <w:name w:val="Body Text"/>
    <w:basedOn w:val="Normal"/>
    <w:link w:val="TextoindependienteCar"/>
    <w:rsid w:val="007D48C8"/>
    <w:pPr>
      <w:ind w:firstLine="0"/>
    </w:pPr>
    <w:rPr>
      <w:rFonts w:ascii="Times New Roman" w:hAnsi="Times New Roman"/>
      <w:sz w:val="24"/>
      <w:szCs w:val="24"/>
      <w:lang w:val="es-ES"/>
    </w:rPr>
  </w:style>
  <w:style w:type="character" w:customStyle="1" w:styleId="TextoindependienteCar">
    <w:name w:val="Texto independiente Car"/>
    <w:basedOn w:val="Fuentedeprrafopredeter"/>
    <w:link w:val="Textoindependiente"/>
    <w:rsid w:val="007D48C8"/>
    <w:rPr>
      <w:rFonts w:ascii="Times New Roman" w:eastAsia="Times New Roman" w:hAnsi="Times New Roman" w:cs="Times New Roman"/>
      <w:sz w:val="24"/>
      <w:szCs w:val="24"/>
      <w:lang w:eastAsia="es-ES"/>
    </w:rPr>
  </w:style>
  <w:style w:type="paragraph" w:customStyle="1" w:styleId="Default">
    <w:name w:val="Default"/>
    <w:rsid w:val="00AE7AA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3A031125C349FBBC671DF09174E0F5"/>
        <w:category>
          <w:name w:val="General"/>
          <w:gallery w:val="placeholder"/>
        </w:category>
        <w:types>
          <w:type w:val="bbPlcHdr"/>
        </w:types>
        <w:behaviors>
          <w:behavior w:val="content"/>
        </w:behaviors>
        <w:guid w:val="{90FC9D67-A096-427F-9F77-7CB25A4FEC1B}"/>
      </w:docPartPr>
      <w:docPartBody>
        <w:p w:rsidR="00846C7B" w:rsidRDefault="00880DB9" w:rsidP="00880DB9">
          <w:pPr>
            <w:pStyle w:val="473A031125C349FBBC671DF09174E0F5"/>
          </w:pPr>
          <w:r>
            <w:rPr>
              <w:color w:val="2F5496" w:themeColor="accent1" w:themeShade="BF"/>
            </w:rPr>
            <w:t>[Escribir el título del documento]</w:t>
          </w:r>
        </w:p>
      </w:docPartBody>
    </w:docPart>
    <w:docPart>
      <w:docPartPr>
        <w:name w:val="5A388D17059940AB805FA3ED4F7E35B7"/>
        <w:category>
          <w:name w:val="General"/>
          <w:gallery w:val="placeholder"/>
        </w:category>
        <w:types>
          <w:type w:val="bbPlcHdr"/>
        </w:types>
        <w:behaviors>
          <w:behavior w:val="content"/>
        </w:behaviors>
        <w:guid w:val="{24CD4F6B-49B1-445D-BA9D-319987DFEB0E}"/>
      </w:docPartPr>
      <w:docPartBody>
        <w:p w:rsidR="00846C7B" w:rsidRDefault="00880DB9" w:rsidP="00880DB9">
          <w:pPr>
            <w:pStyle w:val="5A388D17059940AB805FA3ED4F7E35B7"/>
          </w:pPr>
          <w:r>
            <w:rPr>
              <w:b/>
              <w:bCs/>
              <w:color w:val="FFFFFF" w:themeColor="background1"/>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80DB9"/>
    <w:rsid w:val="00075C54"/>
    <w:rsid w:val="000D400C"/>
    <w:rsid w:val="002C7669"/>
    <w:rsid w:val="00466F47"/>
    <w:rsid w:val="00605246"/>
    <w:rsid w:val="00712BCB"/>
    <w:rsid w:val="0075676D"/>
    <w:rsid w:val="007E0E88"/>
    <w:rsid w:val="00846C7B"/>
    <w:rsid w:val="00880DB9"/>
    <w:rsid w:val="00944D1C"/>
    <w:rsid w:val="00A9000E"/>
    <w:rsid w:val="00A97521"/>
    <w:rsid w:val="00D50D53"/>
    <w:rsid w:val="00DC1263"/>
    <w:rsid w:val="00E565E6"/>
    <w:rsid w:val="00F34E1C"/>
    <w:rsid w:val="00F50CE8"/>
    <w:rsid w:val="00FA62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C7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73A031125C349FBBC671DF09174E0F5">
    <w:name w:val="473A031125C349FBBC671DF09174E0F5"/>
    <w:rsid w:val="00880DB9"/>
  </w:style>
  <w:style w:type="paragraph" w:customStyle="1" w:styleId="5A388D17059940AB805FA3ED4F7E35B7">
    <w:name w:val="5A388D17059940AB805FA3ED4F7E35B7"/>
    <w:rsid w:val="00880D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747</Words>
  <Characters>4109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Examen de Sistemas Operativos</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de Sistemas Operativos</dc:title>
  <dc:creator>Mora</dc:creator>
  <cp:lastModifiedBy>FRANCISCO JOSE MORA GIMENO</cp:lastModifiedBy>
  <cp:revision>19</cp:revision>
  <cp:lastPrinted>2023-07-07T08:06:00Z</cp:lastPrinted>
  <dcterms:created xsi:type="dcterms:W3CDTF">2015-01-16T09:10:00Z</dcterms:created>
  <dcterms:modified xsi:type="dcterms:W3CDTF">2023-07-07T08:20:00Z</dcterms:modified>
</cp:coreProperties>
</file>