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14514" w:type="dxa"/>
        <w:tblLayout w:type="fixed"/>
        <w:tblLook w:val="04A0" w:firstRow="1" w:lastRow="0" w:firstColumn="1" w:lastColumn="0" w:noHBand="0" w:noVBand="1"/>
      </w:tblPr>
      <w:tblGrid>
        <w:gridCol w:w="915"/>
        <w:gridCol w:w="2624"/>
        <w:gridCol w:w="2749"/>
        <w:gridCol w:w="2742"/>
        <w:gridCol w:w="2731"/>
        <w:gridCol w:w="11"/>
        <w:gridCol w:w="2742"/>
      </w:tblGrid>
      <w:tr w:rsidR="0023031F" w:rsidTr="01DA5820" w14:paraId="7449A673" w14:textId="77777777">
        <w:tc>
          <w:tcPr>
            <w:tcW w:w="915" w:type="dxa"/>
            <w:shd w:val="clear" w:color="auto" w:fill="D1D1D1" w:themeFill="background2" w:themeFillShade="E6"/>
            <w:tcMar/>
            <w:vAlign w:val="center"/>
          </w:tcPr>
          <w:p w:rsidRPr="007068CE" w:rsidR="007068CE" w:rsidP="007068CE" w:rsidRDefault="007068CE" w14:paraId="073BC839" w14:textId="5B2E3285">
            <w:pPr>
              <w:jc w:val="center"/>
              <w:rPr>
                <w:b/>
                <w:bCs/>
              </w:rPr>
            </w:pPr>
            <w:r w:rsidRPr="007068CE">
              <w:rPr>
                <w:b/>
                <w:bCs/>
              </w:rPr>
              <w:t>Zeit</w:t>
            </w:r>
          </w:p>
        </w:tc>
        <w:tc>
          <w:tcPr>
            <w:tcW w:w="2624" w:type="dxa"/>
            <w:shd w:val="clear" w:color="auto" w:fill="D1D1D1" w:themeFill="background2" w:themeFillShade="E6"/>
            <w:tcMar/>
            <w:vAlign w:val="center"/>
          </w:tcPr>
          <w:p w:rsidRPr="007068CE" w:rsidR="007068CE" w:rsidP="007068CE" w:rsidRDefault="007068CE" w14:paraId="1B7CF240" w14:textId="0C70948D">
            <w:pPr>
              <w:jc w:val="center"/>
              <w:rPr>
                <w:b/>
                <w:bCs/>
              </w:rPr>
            </w:pPr>
            <w:r w:rsidRPr="007068CE">
              <w:rPr>
                <w:b/>
                <w:bCs/>
              </w:rPr>
              <w:t>Montag</w:t>
            </w:r>
          </w:p>
        </w:tc>
        <w:tc>
          <w:tcPr>
            <w:tcW w:w="2749" w:type="dxa"/>
            <w:shd w:val="clear" w:color="auto" w:fill="D1D1D1" w:themeFill="background2" w:themeFillShade="E6"/>
            <w:tcMar/>
            <w:vAlign w:val="center"/>
          </w:tcPr>
          <w:p w:rsidRPr="007068CE" w:rsidR="007068CE" w:rsidP="007068CE" w:rsidRDefault="007068CE" w14:paraId="236635ED" w14:textId="3A5D1B8D">
            <w:pPr>
              <w:jc w:val="center"/>
              <w:rPr>
                <w:b/>
                <w:bCs/>
              </w:rPr>
            </w:pPr>
            <w:r w:rsidRPr="007068CE">
              <w:rPr>
                <w:b/>
                <w:bCs/>
              </w:rPr>
              <w:t>Dienstag</w:t>
            </w:r>
          </w:p>
        </w:tc>
        <w:tc>
          <w:tcPr>
            <w:tcW w:w="2742" w:type="dxa"/>
            <w:shd w:val="clear" w:color="auto" w:fill="D1D1D1" w:themeFill="background2" w:themeFillShade="E6"/>
            <w:tcMar/>
            <w:vAlign w:val="center"/>
          </w:tcPr>
          <w:p w:rsidRPr="007068CE" w:rsidR="007068CE" w:rsidP="007068CE" w:rsidRDefault="007068CE" w14:paraId="232F932D" w14:textId="1A346563">
            <w:pPr>
              <w:jc w:val="center"/>
              <w:rPr>
                <w:b/>
                <w:bCs/>
              </w:rPr>
            </w:pPr>
            <w:r w:rsidRPr="007068CE">
              <w:rPr>
                <w:b/>
                <w:bCs/>
              </w:rPr>
              <w:t>Mittwoch</w:t>
            </w:r>
          </w:p>
        </w:tc>
        <w:tc>
          <w:tcPr>
            <w:tcW w:w="2742" w:type="dxa"/>
            <w:gridSpan w:val="2"/>
            <w:shd w:val="clear" w:color="auto" w:fill="D1D1D1" w:themeFill="background2" w:themeFillShade="E6"/>
            <w:tcMar/>
            <w:vAlign w:val="center"/>
          </w:tcPr>
          <w:p w:rsidRPr="007068CE" w:rsidR="007068CE" w:rsidP="007068CE" w:rsidRDefault="007068CE" w14:paraId="732DE329" w14:textId="2160C956">
            <w:pPr>
              <w:jc w:val="center"/>
              <w:rPr>
                <w:b/>
                <w:bCs/>
              </w:rPr>
            </w:pPr>
            <w:r w:rsidRPr="007068CE">
              <w:rPr>
                <w:b/>
                <w:bCs/>
              </w:rPr>
              <w:t>Donnerstag</w:t>
            </w:r>
          </w:p>
        </w:tc>
        <w:tc>
          <w:tcPr>
            <w:tcW w:w="2742" w:type="dxa"/>
            <w:shd w:val="clear" w:color="auto" w:fill="D1D1D1" w:themeFill="background2" w:themeFillShade="E6"/>
            <w:tcMar/>
            <w:vAlign w:val="center"/>
          </w:tcPr>
          <w:p w:rsidRPr="007068CE" w:rsidR="007068CE" w:rsidP="007068CE" w:rsidRDefault="007068CE" w14:paraId="4270967A" w14:textId="495EFD80">
            <w:pPr>
              <w:jc w:val="center"/>
              <w:rPr>
                <w:b/>
                <w:bCs/>
              </w:rPr>
            </w:pPr>
            <w:r w:rsidRPr="007068CE">
              <w:rPr>
                <w:b/>
                <w:bCs/>
              </w:rPr>
              <w:t>Freitag</w:t>
            </w:r>
          </w:p>
        </w:tc>
      </w:tr>
      <w:tr w:rsidR="0023031F" w:rsidTr="01DA5820" w14:paraId="7A70DB86" w14:textId="77777777">
        <w:trPr>
          <w:cantSplit/>
          <w:trHeight w:val="1134"/>
        </w:trPr>
        <w:tc>
          <w:tcPr>
            <w:tcW w:w="915" w:type="dxa"/>
            <w:tcMar/>
            <w:textDirection w:val="btLr"/>
            <w:vAlign w:val="center"/>
          </w:tcPr>
          <w:p w:rsidR="007068CE" w:rsidP="01DA5820" w:rsidRDefault="007068CE" w14:paraId="48838BB4" w14:textId="3C72DACD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113" w:right="113"/>
              <w:jc w:val="center"/>
            </w:pPr>
            <w:r w:rsidR="54683247">
              <w:rPr/>
              <w:t>8:00 Uhr</w:t>
            </w:r>
          </w:p>
        </w:tc>
        <w:tc>
          <w:tcPr>
            <w:tcW w:w="2624" w:type="dxa"/>
            <w:tcMar/>
          </w:tcPr>
          <w:p w:rsidR="007068CE" w:rsidP="00992F55" w:rsidRDefault="007068CE" w14:paraId="60E80D0D" w14:textId="414993E0">
            <w:pPr>
              <w:pStyle w:val="Listenabsatz"/>
              <w:numPr>
                <w:ilvl w:val="0"/>
                <w:numId w:val="3"/>
              </w:numPr>
            </w:pPr>
            <w:r>
              <w:t xml:space="preserve">Kennenlernen und </w:t>
            </w:r>
            <w:r w:rsidR="000168D7">
              <w:t>Einführung</w:t>
            </w:r>
            <w:r>
              <w:t xml:space="preserve"> in Linux </w:t>
            </w:r>
            <w:r w:rsidR="000168D7">
              <w:t>nach individuellen Vorkenntnissen</w:t>
            </w:r>
          </w:p>
          <w:p w:rsidR="000168D7" w:rsidP="00992F55" w:rsidRDefault="000168D7" w14:paraId="3BFD5C08" w14:textId="77777777">
            <w:pPr>
              <w:pStyle w:val="Listenabsatz"/>
              <w:numPr>
                <w:ilvl w:val="0"/>
                <w:numId w:val="3"/>
              </w:numPr>
            </w:pPr>
            <w:r>
              <w:t xml:space="preserve">Vermittlung des Linux Bootvorgangs als Einleitung zu </w:t>
            </w:r>
            <w:proofErr w:type="spellStart"/>
            <w:r>
              <w:t>Systemd</w:t>
            </w:r>
            <w:proofErr w:type="spellEnd"/>
            <w:r>
              <w:t xml:space="preserve"> und Prozessen</w:t>
            </w:r>
          </w:p>
          <w:p w:rsidR="000168D7" w:rsidP="00992F55" w:rsidRDefault="000168D7" w14:paraId="1E133AF6" w14:textId="77777777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Systemd</w:t>
            </w:r>
            <w:proofErr w:type="spellEnd"/>
            <w:r>
              <w:t xml:space="preserve"> und </w:t>
            </w:r>
            <w:proofErr w:type="spellStart"/>
            <w:r>
              <w:t>Runnlevel</w:t>
            </w:r>
            <w:proofErr w:type="spellEnd"/>
            <w:r>
              <w:t xml:space="preserve"> als Targets im Vergleich</w:t>
            </w:r>
          </w:p>
          <w:p w:rsidR="000168D7" w:rsidP="00992F55" w:rsidRDefault="000168D7" w14:paraId="290CC097" w14:textId="495A715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Prosesse</w:t>
            </w:r>
            <w:proofErr w:type="spellEnd"/>
            <w:r>
              <w:t xml:space="preserve"> unter Linux erstellen, </w:t>
            </w:r>
            <w:r w:rsidR="00992F55">
              <w:t>überwachen</w:t>
            </w:r>
            <w:r>
              <w:t>, verwalten und verstehen mit Beispielen</w:t>
            </w:r>
          </w:p>
          <w:p w:rsidR="000168D7" w:rsidP="00992F55" w:rsidRDefault="000168D7" w14:paraId="79935107" w14:textId="18B2B808">
            <w:pPr>
              <w:pStyle w:val="Listenabsatz"/>
              <w:numPr>
                <w:ilvl w:val="0"/>
                <w:numId w:val="3"/>
              </w:numPr>
              <w:spacing w:after="160"/>
            </w:pPr>
            <w:r>
              <w:t xml:space="preserve">Einführung in </w:t>
            </w:r>
            <w:proofErr w:type="spellStart"/>
            <w:r>
              <w:t>Systemd</w:t>
            </w:r>
            <w:proofErr w:type="spellEnd"/>
            <w:r>
              <w:t xml:space="preserve"> Units wie </w:t>
            </w:r>
            <w:proofErr w:type="spellStart"/>
            <w:r>
              <w:t>Services,Mounts</w:t>
            </w:r>
            <w:proofErr w:type="spellEnd"/>
            <w:r>
              <w:t xml:space="preserve"> und </w:t>
            </w:r>
            <w:proofErr w:type="spellStart"/>
            <w:r>
              <w:t>Timer</w:t>
            </w:r>
            <w:proofErr w:type="spellEnd"/>
            <w:r>
              <w:t xml:space="preserve"> sowie Vergleich mit </w:t>
            </w:r>
            <w:proofErr w:type="spellStart"/>
            <w:r>
              <w:t>Crontab</w:t>
            </w:r>
            <w:proofErr w:type="spellEnd"/>
          </w:p>
        </w:tc>
        <w:tc>
          <w:tcPr>
            <w:tcW w:w="2749" w:type="dxa"/>
            <w:tcMar/>
          </w:tcPr>
          <w:p w:rsidR="007068CE" w:rsidP="00992F55" w:rsidRDefault="00992F55" w14:paraId="4FB4C51D" w14:textId="1E15A9F5">
            <w:pPr>
              <w:pStyle w:val="Listenabsatz"/>
              <w:numPr>
                <w:ilvl w:val="0"/>
                <w:numId w:val="4"/>
              </w:numPr>
              <w:spacing w:after="160"/>
            </w:pPr>
            <w:r>
              <w:t>Einführung die Bash Programmierung (Vergleich von Bash und SH) Erstellung eines Skripts</w:t>
            </w:r>
          </w:p>
          <w:p w:rsidR="00992F55" w:rsidP="00992F55" w:rsidRDefault="00992F55" w14:paraId="5710E617" w14:textId="5262BEAD">
            <w:pPr>
              <w:pStyle w:val="Listenabsatz"/>
              <w:numPr>
                <w:ilvl w:val="0"/>
                <w:numId w:val="4"/>
              </w:numPr>
              <w:spacing w:after="160"/>
            </w:pPr>
            <w:r>
              <w:t>Variablen, Datentypen und Rückgabewerte sowie erfolgswerte und Fehler</w:t>
            </w:r>
          </w:p>
          <w:p w:rsidR="00992F55" w:rsidP="00992F55" w:rsidRDefault="00992F55" w14:paraId="13AD33BF" w14:textId="77777777">
            <w:pPr>
              <w:pStyle w:val="Listenabsatz"/>
              <w:numPr>
                <w:ilvl w:val="0"/>
                <w:numId w:val="4"/>
              </w:numPr>
              <w:spacing w:after="160"/>
            </w:pPr>
            <w:proofErr w:type="spellStart"/>
            <w:r>
              <w:t>Kontrollstruckturen</w:t>
            </w:r>
            <w:proofErr w:type="spellEnd"/>
            <w:r>
              <w:t xml:space="preserve"> und schleifen sowie Bash vergleiche</w:t>
            </w:r>
          </w:p>
          <w:p w:rsidR="00992F55" w:rsidP="00992F55" w:rsidRDefault="00992F55" w14:paraId="2398752D" w14:textId="2A9840EE">
            <w:pPr>
              <w:pStyle w:val="Listenabsatz"/>
              <w:numPr>
                <w:ilvl w:val="0"/>
                <w:numId w:val="4"/>
              </w:numPr>
              <w:spacing w:after="160"/>
            </w:pPr>
            <w:r>
              <w:t>Mini Beispielskripte (Rechnen, Konfigurationsvorlagen etc.)</w:t>
            </w:r>
          </w:p>
        </w:tc>
        <w:tc>
          <w:tcPr>
            <w:tcW w:w="2742" w:type="dxa"/>
            <w:tcMar/>
          </w:tcPr>
          <w:p w:rsidR="007068CE" w:rsidP="0023031F" w:rsidRDefault="0023031F" w14:paraId="3E05911E" w14:textId="490DC889">
            <w:pPr>
              <w:pStyle w:val="Listenabsatz"/>
              <w:numPr>
                <w:ilvl w:val="0"/>
                <w:numId w:val="6"/>
              </w:numPr>
            </w:pPr>
            <w:r>
              <w:t xml:space="preserve">Einführung in die Systemprotokollierung unter Linux mit Betrachtung der verschiedenen Orte für Logs (Journal, Logdateien und </w:t>
            </w:r>
            <w:proofErr w:type="spellStart"/>
            <w:r>
              <w:t>dm</w:t>
            </w:r>
            <w:r w:rsidR="001135EA">
              <w:t>e</w:t>
            </w:r>
            <w:r>
              <w:t>sg</w:t>
            </w:r>
            <w:proofErr w:type="spellEnd"/>
            <w:r>
              <w:t>)</w:t>
            </w:r>
          </w:p>
          <w:p w:rsidR="0023031F" w:rsidP="0023031F" w:rsidRDefault="0023031F" w14:paraId="3E571B50" w14:textId="77777777">
            <w:pPr>
              <w:pStyle w:val="Listenabsatz"/>
              <w:numPr>
                <w:ilvl w:val="0"/>
                <w:numId w:val="6"/>
              </w:numPr>
            </w:pPr>
            <w:r>
              <w:t>Betrachtung Verschiedener Log Level zum Finden von Fehlern (Verbose Option)</w:t>
            </w:r>
          </w:p>
          <w:p w:rsidR="0023031F" w:rsidP="0023031F" w:rsidRDefault="0023031F" w14:paraId="2AD40E19" w14:textId="5ACE9A26">
            <w:pPr>
              <w:pStyle w:val="Listenabsatz"/>
              <w:numPr>
                <w:ilvl w:val="0"/>
                <w:numId w:val="6"/>
              </w:numPr>
            </w:pPr>
            <w:r>
              <w:t xml:space="preserve">Administrativer Umgang mit Log (Automatisches auslesen und Rotieren mit </w:t>
            </w:r>
            <w:proofErr w:type="spellStart"/>
            <w:r>
              <w:t>logrotate</w:t>
            </w:r>
            <w:proofErr w:type="spellEnd"/>
            <w:r>
              <w:t>)</w:t>
            </w:r>
          </w:p>
        </w:tc>
        <w:tc>
          <w:tcPr>
            <w:tcW w:w="2742" w:type="dxa"/>
            <w:gridSpan w:val="2"/>
            <w:tcMar/>
          </w:tcPr>
          <w:p w:rsidR="007068CE" w:rsidP="0023031F" w:rsidRDefault="0023031F" w14:paraId="76366E24" w14:textId="415AD25E">
            <w:pPr>
              <w:pStyle w:val="Listenabsatz"/>
              <w:numPr>
                <w:ilvl w:val="0"/>
                <w:numId w:val="7"/>
              </w:numPr>
            </w:pPr>
            <w:r>
              <w:t xml:space="preserve">Betrachtung verschiedener Möglichkeiten zum </w:t>
            </w:r>
            <w:r w:rsidR="007766ED">
              <w:t>Aufbau</w:t>
            </w:r>
            <w:r>
              <w:t xml:space="preserve"> einer </w:t>
            </w:r>
            <w:r w:rsidR="001135EA">
              <w:t>Internetverbindung</w:t>
            </w:r>
            <w:r>
              <w:t xml:space="preserve"> unter </w:t>
            </w:r>
            <w:r w:rsidR="001135EA">
              <w:t>Linux</w:t>
            </w:r>
            <w:r>
              <w:t xml:space="preserve"> (</w:t>
            </w:r>
            <w:r w:rsidR="001135EA">
              <w:t>IP Befehl</w:t>
            </w:r>
            <w:r>
              <w:t xml:space="preserve">, </w:t>
            </w:r>
            <w:proofErr w:type="spellStart"/>
            <w:r>
              <w:t>ifupdown</w:t>
            </w:r>
            <w:proofErr w:type="spellEnd"/>
            <w:r>
              <w:t xml:space="preserve">, </w:t>
            </w:r>
            <w:r w:rsidR="001135EA">
              <w:t>Network Manager</w:t>
            </w:r>
            <w:r>
              <w:t>)</w:t>
            </w:r>
          </w:p>
          <w:p w:rsidR="0023031F" w:rsidP="0023031F" w:rsidRDefault="0023031F" w14:paraId="0B55AEDA" w14:textId="78B8CB4D">
            <w:pPr>
              <w:pStyle w:val="Listenabsatz"/>
              <w:numPr>
                <w:ilvl w:val="0"/>
                <w:numId w:val="7"/>
              </w:numPr>
            </w:pPr>
            <w:r>
              <w:t>Benutzen von Netzwer</w:t>
            </w:r>
            <w:r w:rsidR="001135EA">
              <w:t>kbefehlen zum Diagnostizieren</w:t>
            </w:r>
            <w:r>
              <w:t xml:space="preserve"> von </w:t>
            </w:r>
            <w:r w:rsidR="001135EA">
              <w:t>Netzwerk Problemen</w:t>
            </w:r>
          </w:p>
          <w:p w:rsidR="001135EA" w:rsidP="001135EA" w:rsidRDefault="001135EA" w14:paraId="242DAB40" w14:textId="6F420580">
            <w:pPr>
              <w:pStyle w:val="Listenabsatz"/>
              <w:numPr>
                <w:ilvl w:val="0"/>
                <w:numId w:val="7"/>
              </w:numPr>
              <w:rPr/>
            </w:pPr>
            <w:r w:rsidR="4D123397">
              <w:rPr/>
              <w:t xml:space="preserve">Konfiguration eines Simples </w:t>
            </w:r>
            <w:r w:rsidR="4D123397">
              <w:rPr/>
              <w:t>SSH Servers</w:t>
            </w:r>
            <w:r w:rsidR="4D123397">
              <w:rPr/>
              <w:t xml:space="preserve"> mit anschließendem Zugang</w:t>
            </w:r>
            <w:proofErr w:type="spellStart"/>
            <w:proofErr w:type="spellEnd"/>
            <w:proofErr w:type="spellStart"/>
            <w:proofErr w:type="spellEnd"/>
          </w:p>
        </w:tc>
        <w:tc>
          <w:tcPr>
            <w:tcW w:w="2742" w:type="dxa"/>
            <w:tcMar/>
          </w:tcPr>
          <w:p w:rsidR="007068CE" w:rsidP="00992F55" w:rsidRDefault="00992F55" w14:paraId="684F262D" w14:textId="458582DF">
            <w:pPr>
              <w:pStyle w:val="Listenabsatz"/>
              <w:numPr>
                <w:ilvl w:val="0"/>
                <w:numId w:val="5"/>
              </w:numPr>
            </w:pPr>
            <w:r>
              <w:t>Wiederholung der Wochen Inhalte als Vorbereitung auf den Test mit Klärung offener Fragen</w:t>
            </w:r>
          </w:p>
          <w:p w:rsidR="00992F55" w:rsidP="00992F55" w:rsidRDefault="00992F55" w14:paraId="5D400010" w14:textId="1C5ABE1D">
            <w:pPr>
              <w:pStyle w:val="Listenabsatz"/>
              <w:numPr>
                <w:ilvl w:val="0"/>
                <w:numId w:val="5"/>
              </w:numPr>
            </w:pPr>
            <w:r>
              <w:t>Durchführung eines Tests</w:t>
            </w:r>
          </w:p>
          <w:p w:rsidR="00992F55" w:rsidP="00992F55" w:rsidRDefault="00992F55" w14:paraId="070F8BBF" w14:textId="7E8A485F">
            <w:pPr>
              <w:pStyle w:val="Listenabsatz"/>
              <w:numPr>
                <w:ilvl w:val="0"/>
                <w:numId w:val="5"/>
              </w:numPr>
              <w:spacing w:after="160"/>
            </w:pPr>
            <w:r>
              <w:t>Feedback zum Test, der Woche und Erfahrungs</w:t>
            </w:r>
            <w:r w:rsidR="007766ED">
              <w:t>-Austausch</w:t>
            </w:r>
          </w:p>
        </w:tc>
      </w:tr>
      <w:tr w:rsidR="007068CE" w:rsidTr="01DA5820" w14:paraId="24C0FD86" w14:textId="77777777">
        <w:tc>
          <w:tcPr>
            <w:tcW w:w="14514" w:type="dxa"/>
            <w:gridSpan w:val="7"/>
            <w:shd w:val="clear" w:color="auto" w:fill="F6C5AC" w:themeFill="accent2" w:themeFillTint="66"/>
            <w:tcMar/>
            <w:vAlign w:val="center"/>
          </w:tcPr>
          <w:p w:rsidRPr="007068CE" w:rsidR="007068CE" w:rsidP="007068CE" w:rsidRDefault="007068CE" w14:paraId="7B41C21E" w14:textId="3A88FC08">
            <w:pPr>
              <w:jc w:val="center"/>
              <w:rPr>
                <w:b/>
                <w:bCs/>
              </w:rPr>
            </w:pPr>
            <w:r w:rsidRPr="007068CE">
              <w:rPr>
                <w:b/>
                <w:bCs/>
              </w:rPr>
              <w:t>Mittagspause</w:t>
            </w:r>
          </w:p>
        </w:tc>
      </w:tr>
      <w:tr w:rsidR="0023031F" w:rsidTr="01DA5820" w14:paraId="3D6618BB" w14:textId="77777777">
        <w:tc>
          <w:tcPr>
            <w:tcW w:w="915" w:type="dxa"/>
            <w:tcMar/>
            <w:vAlign w:val="center"/>
          </w:tcPr>
          <w:p w:rsidR="00992F55" w:rsidP="007068CE" w:rsidRDefault="00992F55" w14:paraId="4F38452F" w14:textId="635DB4AF">
            <w:pPr>
              <w:jc w:val="center"/>
            </w:pPr>
            <w:r>
              <w:t>Ende 16:15</w:t>
            </w:r>
          </w:p>
        </w:tc>
        <w:tc>
          <w:tcPr>
            <w:tcW w:w="2624" w:type="dxa"/>
            <w:tcMar/>
            <w:vAlign w:val="center"/>
          </w:tcPr>
          <w:p w:rsidR="00992F55" w:rsidP="007068CE" w:rsidRDefault="00992F55" w14:paraId="3CC305A6" w14:textId="16F5A143">
            <w:pPr>
              <w:jc w:val="center"/>
            </w:pPr>
            <w:r>
              <w:t xml:space="preserve">Erstellen von </w:t>
            </w:r>
            <w:proofErr w:type="spellStart"/>
            <w:r>
              <w:t>Systemd</w:t>
            </w:r>
            <w:proofErr w:type="spellEnd"/>
            <w:r>
              <w:t xml:space="preserve"> Mount, Service und </w:t>
            </w:r>
            <w:proofErr w:type="spellStart"/>
            <w:r>
              <w:t>Timer</w:t>
            </w:r>
            <w:proofErr w:type="spellEnd"/>
            <w:r>
              <w:t xml:space="preserve"> Units</w:t>
            </w:r>
          </w:p>
        </w:tc>
        <w:tc>
          <w:tcPr>
            <w:tcW w:w="8222" w:type="dxa"/>
            <w:gridSpan w:val="3"/>
            <w:tcMar/>
            <w:vAlign w:val="center"/>
          </w:tcPr>
          <w:p w:rsidR="00992F55" w:rsidP="007068CE" w:rsidRDefault="00992F55" w14:paraId="3292A3C1" w14:textId="0B956EB6">
            <w:pPr>
              <w:jc w:val="center"/>
            </w:pPr>
            <w:r>
              <w:t xml:space="preserve">Ausarbeitung eines eigenen </w:t>
            </w:r>
            <w:r w:rsidR="0023031F">
              <w:t>Shell</w:t>
            </w:r>
            <w:r>
              <w:t xml:space="preserve"> </w:t>
            </w:r>
            <w:r w:rsidR="0023031F">
              <w:t>Skriptes</w:t>
            </w:r>
            <w:r>
              <w:t xml:space="preserve"> </w:t>
            </w:r>
            <w:r w:rsidR="0023031F">
              <w:t xml:space="preserve">anhand der behandelten befehle sowie nach eigener reschere z.B. zur Automatisierung </w:t>
            </w:r>
          </w:p>
        </w:tc>
        <w:tc>
          <w:tcPr>
            <w:tcW w:w="2753" w:type="dxa"/>
            <w:gridSpan w:val="2"/>
            <w:tcMar/>
            <w:vAlign w:val="center"/>
          </w:tcPr>
          <w:p w:rsidRPr="000168D7" w:rsidR="00992F55" w:rsidP="007068CE" w:rsidRDefault="00992F55" w14:paraId="3EA0E460" w14:textId="0428D61F">
            <w:pPr>
              <w:jc w:val="center"/>
              <w:rPr>
                <w:b/>
                <w:bCs/>
              </w:rPr>
            </w:pPr>
            <w:r w:rsidRPr="000168D7">
              <w:rPr>
                <w:b/>
                <w:bCs/>
                <w:color w:val="FF0000"/>
              </w:rPr>
              <w:t>Ende: 13:15</w:t>
            </w:r>
          </w:p>
        </w:tc>
      </w:tr>
    </w:tbl>
    <w:p w:rsidR="00883115" w:rsidRDefault="00883115" w14:paraId="006A276B" w14:textId="77777777"/>
    <w:sectPr w:rsidR="00883115" w:rsidSect="007766ED">
      <w:pgSz w:w="16838" w:h="11906" w:orient="landscape"/>
      <w:pgMar w:top="1418" w:right="1134" w:bottom="1418" w:left="1134" w:header="709" w:footer="709" w:gutter="0"/>
      <w:cols w:space="708"/>
      <w:docGrid w:linePitch="360"/>
      <w:headerReference w:type="default" r:id="R990d01670116430b"/>
      <w:footerReference w:type="default" r:id="Rd33306f47b3f4dd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273EF" w:rsidP="007068CE" w:rsidRDefault="009273EF" w14:paraId="72DE5552" w14:textId="77777777">
      <w:pPr>
        <w:spacing w:after="0" w:line="240" w:lineRule="auto"/>
      </w:pPr>
      <w:r>
        <w:separator/>
      </w:r>
    </w:p>
  </w:endnote>
  <w:endnote w:type="continuationSeparator" w:id="0">
    <w:p w:rsidR="009273EF" w:rsidP="007068CE" w:rsidRDefault="009273EF" w14:paraId="7530DC8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01DA5820" w:rsidTr="01DA5820" w14:paraId="00732174">
      <w:trPr>
        <w:trHeight w:val="300"/>
      </w:trPr>
      <w:tc>
        <w:tcPr>
          <w:tcW w:w="4855" w:type="dxa"/>
          <w:tcMar/>
        </w:tcPr>
        <w:p w:rsidR="01DA5820" w:rsidP="01DA5820" w:rsidRDefault="01DA5820" w14:paraId="2F584F28" w14:textId="4F79E5C1">
          <w:pPr>
            <w:pStyle w:val="Kopfzeile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01DA5820" w:rsidP="01DA5820" w:rsidRDefault="01DA5820" w14:paraId="300CA46E" w14:textId="4706DB7D">
          <w:pPr>
            <w:pStyle w:val="Kopfzeile"/>
            <w:bidi w:val="0"/>
            <w:jc w:val="center"/>
          </w:pPr>
        </w:p>
      </w:tc>
      <w:tc>
        <w:tcPr>
          <w:tcW w:w="4855" w:type="dxa"/>
          <w:tcMar/>
        </w:tcPr>
        <w:p w:rsidR="01DA5820" w:rsidP="01DA5820" w:rsidRDefault="01DA5820" w14:paraId="7F46956B" w14:textId="2DB71CBE">
          <w:pPr>
            <w:pStyle w:val="Kopfzeile"/>
            <w:bidi w:val="0"/>
            <w:ind w:right="-115"/>
            <w:jc w:val="right"/>
          </w:pPr>
        </w:p>
      </w:tc>
    </w:tr>
  </w:tbl>
  <w:p w:rsidR="01DA5820" w:rsidP="01DA5820" w:rsidRDefault="01DA5820" w14:paraId="1C2D0EC0" w14:textId="42406A60">
    <w:pPr>
      <w:pStyle w:val="Fuzeil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273EF" w:rsidP="007068CE" w:rsidRDefault="009273EF" w14:paraId="6ED17943" w14:textId="77777777">
      <w:pPr>
        <w:spacing w:after="0" w:line="240" w:lineRule="auto"/>
      </w:pPr>
      <w:r>
        <w:separator/>
      </w:r>
    </w:p>
  </w:footnote>
  <w:footnote w:type="continuationSeparator" w:id="0">
    <w:p w:rsidR="009273EF" w:rsidP="007068CE" w:rsidRDefault="009273EF" w14:paraId="49EC75BB" w14:textId="77777777">
      <w:pPr>
        <w:spacing w:after="0" w:line="240" w:lineRule="auto"/>
      </w:pPr>
      <w:r>
        <w:continuationSeparator/>
      </w:r>
    </w:p>
  </w:footnote>
</w:footnotes>
</file>

<file path=word/header2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01DA5820" w:rsidTr="01DA5820" w14:paraId="6EAAB23D">
      <w:trPr>
        <w:trHeight w:val="300"/>
      </w:trPr>
      <w:tc>
        <w:tcPr>
          <w:tcW w:w="4855" w:type="dxa"/>
          <w:tcMar/>
        </w:tcPr>
        <w:p w:rsidR="01DA5820" w:rsidP="01DA5820" w:rsidRDefault="01DA5820" w14:paraId="7EC710F2" w14:textId="7C4DEDDB">
          <w:pPr>
            <w:pStyle w:val="Kopfzeile"/>
            <w:bidi w:val="0"/>
            <w:ind w:left="-115"/>
            <w:jc w:val="left"/>
          </w:pPr>
          <w:r w:rsidR="01DA5820">
            <w:rPr/>
            <w:t>Siemens Energy Paderborn</w:t>
          </w:r>
        </w:p>
      </w:tc>
      <w:tc>
        <w:tcPr>
          <w:tcW w:w="4855" w:type="dxa"/>
          <w:tcMar/>
        </w:tcPr>
        <w:p w:rsidR="01DA5820" w:rsidP="01DA5820" w:rsidRDefault="01DA5820" w14:paraId="14A910E6" w14:textId="73900CFE">
          <w:pPr>
            <w:pStyle w:val="Kopfzeile"/>
            <w:bidi w:val="0"/>
            <w:jc w:val="center"/>
          </w:pPr>
          <w:r w:rsidR="01DA5820">
            <w:rPr/>
            <w:t>Linux Advanced</w:t>
          </w:r>
        </w:p>
      </w:tc>
      <w:tc>
        <w:tcPr>
          <w:tcW w:w="4855" w:type="dxa"/>
          <w:tcMar/>
        </w:tcPr>
        <w:p w:rsidR="01DA5820" w:rsidP="01DA5820" w:rsidRDefault="01DA5820" w14:paraId="09362B82" w14:textId="37C3F3EB">
          <w:pPr>
            <w:pStyle w:val="Kopfzeile"/>
            <w:bidi w:val="0"/>
            <w:ind w:right="-115"/>
            <w:jc w:val="right"/>
          </w:pPr>
          <w:r w:rsidR="01DA5820">
            <w:rPr/>
            <w:t>24.03.-28.03.25</w:t>
          </w:r>
        </w:p>
      </w:tc>
    </w:tr>
  </w:tbl>
  <w:p w:rsidR="01DA5820" w:rsidP="01DA5820" w:rsidRDefault="01DA5820" w14:paraId="4081A6E2" w14:textId="29AF91EA">
    <w:pPr>
      <w:pStyle w:val="Kopfzeil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7FA8"/>
    <w:multiLevelType w:val="hybridMultilevel"/>
    <w:tmpl w:val="25D6DF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F6BA5"/>
    <w:multiLevelType w:val="hybridMultilevel"/>
    <w:tmpl w:val="1C8A510A"/>
    <w:lvl w:ilvl="0" w:tplc="70EEB2CE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2E2350"/>
    <w:multiLevelType w:val="hybridMultilevel"/>
    <w:tmpl w:val="9C3E6A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7238F7"/>
    <w:multiLevelType w:val="hybridMultilevel"/>
    <w:tmpl w:val="724AFE9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400121"/>
    <w:multiLevelType w:val="hybridMultilevel"/>
    <w:tmpl w:val="08A04E0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B240BC"/>
    <w:multiLevelType w:val="hybridMultilevel"/>
    <w:tmpl w:val="25D6DF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091B96"/>
    <w:multiLevelType w:val="hybridMultilevel"/>
    <w:tmpl w:val="FEF6E85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7989210">
    <w:abstractNumId w:val="1"/>
  </w:num>
  <w:num w:numId="2" w16cid:durableId="425007581">
    <w:abstractNumId w:val="6"/>
  </w:num>
  <w:num w:numId="3" w16cid:durableId="1834562952">
    <w:abstractNumId w:val="4"/>
  </w:num>
  <w:num w:numId="4" w16cid:durableId="770441659">
    <w:abstractNumId w:val="3"/>
  </w:num>
  <w:num w:numId="5" w16cid:durableId="1763454071">
    <w:abstractNumId w:val="2"/>
  </w:num>
  <w:num w:numId="6" w16cid:durableId="1018199685">
    <w:abstractNumId w:val="5"/>
  </w:num>
  <w:num w:numId="7" w16cid:durableId="31538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CE"/>
    <w:rsid w:val="000168D7"/>
    <w:rsid w:val="001135EA"/>
    <w:rsid w:val="0023031F"/>
    <w:rsid w:val="004917E3"/>
    <w:rsid w:val="007068CE"/>
    <w:rsid w:val="007766ED"/>
    <w:rsid w:val="007D6B3D"/>
    <w:rsid w:val="00883115"/>
    <w:rsid w:val="009273EF"/>
    <w:rsid w:val="00992F55"/>
    <w:rsid w:val="00E0054F"/>
    <w:rsid w:val="01DA5820"/>
    <w:rsid w:val="061B134B"/>
    <w:rsid w:val="20DBDCFF"/>
    <w:rsid w:val="25D83B87"/>
    <w:rsid w:val="3767E1F2"/>
    <w:rsid w:val="4D123397"/>
    <w:rsid w:val="54683247"/>
    <w:rsid w:val="572DB651"/>
    <w:rsid w:val="5C2DE8F5"/>
    <w:rsid w:val="6077AD08"/>
    <w:rsid w:val="608231F5"/>
    <w:rsid w:val="62DB32A7"/>
    <w:rsid w:val="6731C845"/>
    <w:rsid w:val="6D20D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9C1A"/>
  <w15:chartTrackingRefBased/>
  <w15:docId w15:val="{A07E16C2-9040-4E36-B3D9-4466235D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68C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068C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06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6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6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6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6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6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6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7068C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7068C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7068C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7068CE"/>
    <w:rPr>
      <w:rFonts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7068CE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7068CE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7068CE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7068CE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7068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068C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7068C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06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706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068CE"/>
    <w:pPr>
      <w:spacing w:before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7068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068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068C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068C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7068C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068C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068CE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7068CE"/>
  </w:style>
  <w:style w:type="paragraph" w:styleId="Fuzeile">
    <w:name w:val="footer"/>
    <w:basedOn w:val="Standard"/>
    <w:link w:val="FuzeileZchn"/>
    <w:uiPriority w:val="99"/>
    <w:unhideWhenUsed/>
    <w:rsid w:val="007068CE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7068CE"/>
  </w:style>
  <w:style w:type="table" w:styleId="Tabellenraster">
    <w:name w:val="Table Grid"/>
    <w:basedOn w:val="NormaleTabelle"/>
    <w:uiPriority w:val="39"/>
    <w:rsid w:val="007068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header2.xml" Id="R990d01670116430b" /><Relationship Type="http://schemas.openxmlformats.org/officeDocument/2006/relationships/footer" Target="footer.xml" Id="Rd33306f47b3f4ddd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Hildebrandt, Nick</dc:creator>
  <keywords/>
  <dc:description/>
  <lastModifiedBy>Hildebrandt, Nick</lastModifiedBy>
  <revision>3</revision>
  <dcterms:created xsi:type="dcterms:W3CDTF">2025-03-12T20:03:00.0000000Z</dcterms:created>
  <dcterms:modified xsi:type="dcterms:W3CDTF">2025-03-23T00:24:42.0145180Z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2025-03-12T20:27:42Z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6440c0e6-819d-41e6-86e4-fbc7a36e754b</vt:lpwstr>
  </property>
  <property fmtid="{D5CDD505-2E9C-101B-9397-08002B2CF9AE}" pid="8" name="MSIP_Label_36791f77-3d39-4d72-9277-ac879ec799ed_ContentBits">
    <vt:lpwstr>0</vt:lpwstr>
  </property>
  <property fmtid="{D5CDD505-2E9C-101B-9397-08002B2CF9AE}" pid="9" name="MSIP_Label_36791f77-3d39-4d72-9277-ac879ec799ed_Tag">
    <vt:lpwstr>10, 3, 0, 1</vt:lpwstr>
  </property>
</Properties>
</file>