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72"/>
          <w:szCs w:val="72"/>
        </w:rPr>
      </w:pPr>
      <w:bookmarkStart w:colFirst="0" w:colLast="0" w:name="_2gazcsgmxkub" w:id="0"/>
      <w:bookmarkEnd w:id="0"/>
      <w:r w:rsidDel="00000000" w:rsidR="00000000" w:rsidRPr="00000000">
        <w:rPr>
          <w:sz w:val="72"/>
          <w:szCs w:val="72"/>
          <w:rtl w:val="0"/>
        </w:rPr>
        <w:t xml:space="preserve">CarTrack</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06.04.2021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Nick Houston</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will allow employees to login as an inventory manager or a salesperson. The inventory manager can add or remove vehicles from the database as they come and go. When new vehicles are added the inventory database will be checked against the customer database and alert the corresponding salesperson if one of the new vehicles matches a vehicle that one of their customers is interested in. A salesperson will be able to login and search the inventory database as well as enter customer information into the customer database.</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Program Procedures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Upon startup a user will be able to login as an inventory manager or salesperson. They will be required to enter the correct password.</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Once logged in as an inventory manager they will be able to add or remove vehicles from the database. The salesperson will be able to add, remove and change customer information as well as being able to search but not change the inventory database.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customer and vehicle information entered will be saved into an actual SQL database. And when a vehicle is added into the inventory database that matches a vehicle in the customer database the corresponding salesperson will receive an email to notify them.</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Target Client</w:t>
      </w:r>
    </w:p>
    <w:p w:rsidR="00000000" w:rsidDel="00000000" w:rsidP="00000000" w:rsidRDefault="00000000" w:rsidRPr="00000000" w14:paraId="0000000C">
      <w:pPr>
        <w:rPr/>
      </w:pPr>
      <w:r w:rsidDel="00000000" w:rsidR="00000000" w:rsidRPr="00000000">
        <w:rPr>
          <w:rtl w:val="0"/>
        </w:rPr>
        <w:t xml:space="preserve">This program will be designed with car dealerships as the intended client.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5"/>
    <w:bookmarkEnd w:id="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