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796D" w14:textId="49A351A3" w:rsidR="00614463" w:rsidRDefault="00051E51" w:rsidP="00790901">
      <w:pPr>
        <w:ind w:left="2160" w:hanging="2160"/>
        <w:jc w:val="center"/>
        <w:rPr>
          <w:rFonts w:ascii="Palatino Linotype" w:hAnsi="Palatino Linotype"/>
          <w:color w:val="538135" w:themeColor="accent6" w:themeShade="BF"/>
          <w:sz w:val="36"/>
          <w:szCs w:val="36"/>
        </w:rPr>
      </w:pPr>
      <w:r>
        <w:rPr>
          <w:rFonts w:ascii="Palatino Linotype" w:hAnsi="Palatino Linotype"/>
          <w:color w:val="538135" w:themeColor="accent6" w:themeShade="BF"/>
          <w:sz w:val="36"/>
          <w:szCs w:val="36"/>
        </w:rPr>
        <w:t>Quantum Computation and Quantum Information</w:t>
      </w:r>
    </w:p>
    <w:p w14:paraId="177F168B" w14:textId="5E651ED1" w:rsidR="00051E51" w:rsidRPr="00BC317D" w:rsidRDefault="00051E51" w:rsidP="00051E51">
      <w:pPr>
        <w:ind w:left="1440" w:hanging="1440"/>
        <w:rPr>
          <w:rFonts w:ascii="Palatino Linotype" w:hAnsi="Palatino Linotype"/>
          <w:b/>
          <w:bCs/>
          <w:color w:val="2E74B5" w:themeColor="accent5" w:themeShade="BF"/>
          <w:sz w:val="20"/>
          <w:szCs w:val="20"/>
        </w:rPr>
      </w:pPr>
      <w:r w:rsidRPr="00BC317D">
        <w:rPr>
          <w:rFonts w:ascii="Palatino Linotype" w:hAnsi="Palatino Linotype"/>
          <w:b/>
          <w:bCs/>
          <w:color w:val="2E74B5" w:themeColor="accent5" w:themeShade="BF"/>
          <w:sz w:val="20"/>
          <w:szCs w:val="20"/>
        </w:rPr>
        <w:t>Introduction to the Tenth Anniversary Edition</w:t>
      </w:r>
    </w:p>
    <w:p w14:paraId="31D43ED7" w14:textId="1FF1EC2E" w:rsidR="00051E51" w:rsidRPr="00BC317D" w:rsidRDefault="009A120E" w:rsidP="00051E51">
      <w:pPr>
        <w:ind w:left="1440" w:hanging="1440"/>
        <w:rPr>
          <w:rFonts w:ascii="Palatino Linotype" w:hAnsi="Palatino Linotype"/>
          <w:b/>
          <w:bCs/>
          <w:color w:val="2E74B5" w:themeColor="accent5" w:themeShade="BF"/>
          <w:sz w:val="20"/>
          <w:szCs w:val="20"/>
        </w:rPr>
      </w:pPr>
      <w:r w:rsidRPr="00BC317D">
        <w:rPr>
          <w:rFonts w:ascii="Palatino Linotype" w:hAnsi="Palatino Linotype"/>
          <w:b/>
          <w:bCs/>
          <w:color w:val="2E74B5" w:themeColor="accent5" w:themeShade="BF"/>
          <w:sz w:val="20"/>
          <w:szCs w:val="20"/>
        </w:rPr>
        <w:t>Afterword to the Tenth Anniversary Edition</w:t>
      </w:r>
    </w:p>
    <w:p w14:paraId="1FEA705A" w14:textId="342106F6" w:rsidR="009A120E" w:rsidRPr="00BC317D" w:rsidRDefault="009A120E" w:rsidP="00051E51">
      <w:pPr>
        <w:ind w:left="1440" w:hanging="1440"/>
        <w:rPr>
          <w:rFonts w:ascii="Palatino Linotype" w:hAnsi="Palatino Linotype"/>
          <w:b/>
          <w:bCs/>
          <w:color w:val="2E74B5" w:themeColor="accent5" w:themeShade="BF"/>
          <w:sz w:val="20"/>
          <w:szCs w:val="20"/>
        </w:rPr>
      </w:pPr>
      <w:r w:rsidRPr="00BC317D">
        <w:rPr>
          <w:rFonts w:ascii="Palatino Linotype" w:hAnsi="Palatino Linotype"/>
          <w:b/>
          <w:bCs/>
          <w:color w:val="2E74B5" w:themeColor="accent5" w:themeShade="BF"/>
          <w:sz w:val="20"/>
          <w:szCs w:val="20"/>
        </w:rPr>
        <w:t>Preface</w:t>
      </w:r>
    </w:p>
    <w:p w14:paraId="26791620" w14:textId="152D2B2A" w:rsidR="009A120E" w:rsidRDefault="009A120E" w:rsidP="009A120E">
      <w:pPr>
        <w:ind w:left="360"/>
        <w:rPr>
          <w:rFonts w:ascii="Palatino Linotype" w:hAnsi="Palatino Linotype"/>
          <w:color w:val="806000" w:themeColor="accent4" w:themeShade="80"/>
          <w:sz w:val="20"/>
          <w:szCs w:val="20"/>
        </w:rPr>
      </w:pPr>
      <w:r>
        <w:rPr>
          <w:rFonts w:ascii="Palatino Linotype" w:hAnsi="Palatino Linotype"/>
          <w:color w:val="806000" w:themeColor="accent4" w:themeShade="80"/>
          <w:sz w:val="20"/>
          <w:szCs w:val="20"/>
        </w:rPr>
        <w:t>Structure of the Book</w:t>
      </w:r>
    </w:p>
    <w:p w14:paraId="4FE68352" w14:textId="2A4AA352" w:rsidR="009A120E" w:rsidRDefault="00BC317D" w:rsidP="009A120E">
      <w:pPr>
        <w:ind w:left="360"/>
        <w:rPr>
          <w:rFonts w:ascii="Palatino Linotype" w:hAnsi="Palatino Linotype"/>
          <w:color w:val="806000" w:themeColor="accent4" w:themeShade="80"/>
          <w:sz w:val="20"/>
          <w:szCs w:val="20"/>
        </w:rPr>
      </w:pPr>
      <w:r>
        <w:rPr>
          <w:rFonts w:ascii="Palatino Linotype" w:hAnsi="Palatino Linotype"/>
          <w:color w:val="806000" w:themeColor="accent4" w:themeShade="80"/>
          <w:sz w:val="20"/>
          <w:szCs w:val="20"/>
        </w:rPr>
        <w:t>How to Use This Book</w:t>
      </w:r>
    </w:p>
    <w:p w14:paraId="2B119960" w14:textId="41C6EC6B" w:rsidR="00BC317D" w:rsidRDefault="00BC317D" w:rsidP="00BC317D">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Acknowledgements</w:t>
      </w:r>
    </w:p>
    <w:p w14:paraId="3B9CEF31" w14:textId="752201A0" w:rsidR="00AF243D" w:rsidRDefault="00AF243D" w:rsidP="00BC317D">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Nomenclature and Notation</w:t>
      </w:r>
    </w:p>
    <w:p w14:paraId="4359829D" w14:textId="65548B4D" w:rsidR="00AF243D" w:rsidRDefault="00AF243D" w:rsidP="00BC317D">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Cha</w:t>
      </w:r>
      <w:r w:rsidR="002D5362">
        <w:rPr>
          <w:rFonts w:ascii="Palatino Linotype" w:hAnsi="Palatino Linotype"/>
          <w:b/>
          <w:bCs/>
          <w:color w:val="2E74B5" w:themeColor="accent5" w:themeShade="BF"/>
          <w:sz w:val="20"/>
          <w:szCs w:val="20"/>
        </w:rPr>
        <w:t>pter 1</w:t>
      </w:r>
      <w:r w:rsidR="002D5362">
        <w:rPr>
          <w:rFonts w:ascii="Palatino Linotype" w:hAnsi="Palatino Linotype"/>
          <w:b/>
          <w:bCs/>
          <w:color w:val="2E74B5" w:themeColor="accent5" w:themeShade="BF"/>
          <w:sz w:val="20"/>
          <w:szCs w:val="20"/>
        </w:rPr>
        <w:tab/>
        <w:t>Fundamental Concepts</w:t>
      </w:r>
      <w:r w:rsidR="007760F9">
        <w:rPr>
          <w:rFonts w:ascii="Palatino Linotype" w:hAnsi="Palatino Linotype"/>
          <w:b/>
          <w:bCs/>
          <w:color w:val="2E74B5" w:themeColor="accent5" w:themeShade="BF"/>
          <w:sz w:val="20"/>
          <w:szCs w:val="20"/>
        </w:rPr>
        <w:t xml:space="preserve"> (pp 1 - </w:t>
      </w:r>
      <w:r w:rsidR="00D80050">
        <w:rPr>
          <w:rFonts w:ascii="Palatino Linotype" w:hAnsi="Palatino Linotype"/>
          <w:b/>
          <w:bCs/>
          <w:color w:val="2E74B5" w:themeColor="accent5" w:themeShade="BF"/>
          <w:sz w:val="20"/>
          <w:szCs w:val="20"/>
        </w:rPr>
        <w:t>59</w:t>
      </w:r>
      <w:r w:rsidR="00301EF2">
        <w:rPr>
          <w:rFonts w:ascii="Palatino Linotype" w:hAnsi="Palatino Linotype"/>
          <w:b/>
          <w:bCs/>
          <w:color w:val="2E74B5" w:themeColor="accent5" w:themeShade="BF"/>
          <w:sz w:val="20"/>
          <w:szCs w:val="20"/>
        </w:rPr>
        <w:t>)</w:t>
      </w:r>
    </w:p>
    <w:p w14:paraId="03AD80F9" w14:textId="205D3301" w:rsidR="002D5362" w:rsidRPr="009E1071" w:rsidRDefault="002D5362" w:rsidP="009E1071">
      <w:pPr>
        <w:pStyle w:val="ListParagraph"/>
        <w:numPr>
          <w:ilvl w:val="1"/>
          <w:numId w:val="9"/>
        </w:numPr>
        <w:rPr>
          <w:rFonts w:ascii="Palatino Linotype" w:hAnsi="Palatino Linotype"/>
          <w:b/>
          <w:bCs/>
          <w:color w:val="2E74B5" w:themeColor="accent5" w:themeShade="BF"/>
          <w:sz w:val="20"/>
          <w:szCs w:val="20"/>
        </w:rPr>
      </w:pPr>
      <w:r w:rsidRPr="009E1071">
        <w:rPr>
          <w:rFonts w:ascii="Palatino Linotype" w:hAnsi="Palatino Linotype"/>
          <w:b/>
          <w:bCs/>
          <w:color w:val="2E74B5" w:themeColor="accent5" w:themeShade="BF"/>
          <w:sz w:val="20"/>
          <w:szCs w:val="20"/>
        </w:rPr>
        <w:t>Global Perspectives</w:t>
      </w:r>
    </w:p>
    <w:p w14:paraId="1FF5B150" w14:textId="72EEF685" w:rsidR="005756CD" w:rsidRPr="00F22CF7" w:rsidRDefault="00FE7571" w:rsidP="00F22CF7">
      <w:pPr>
        <w:pStyle w:val="ListParagraph"/>
        <w:spacing w:before="240" w:after="120" w:line="240" w:lineRule="auto"/>
        <w:ind w:left="907"/>
        <w:contextualSpacing w:val="0"/>
        <w:rPr>
          <w:rFonts w:ascii="Aparajita" w:hAnsi="Aparajita" w:cs="Aparajita"/>
          <w:noProof/>
          <w:color w:val="2E74B5" w:themeColor="accent5" w:themeShade="BF"/>
          <w:sz w:val="20"/>
          <w:szCs w:val="20"/>
        </w:rPr>
      </w:pPr>
      <w:r>
        <w:rPr>
          <w:noProof/>
        </w:rPr>
        <w:drawing>
          <wp:anchor distT="0" distB="0" distL="114300" distR="114300" simplePos="0" relativeHeight="251658240" behindDoc="0" locked="0" layoutInCell="1" allowOverlap="1" wp14:anchorId="409A3C7A" wp14:editId="475BDFA8">
            <wp:simplePos x="0" y="0"/>
            <wp:positionH relativeFrom="column">
              <wp:posOffset>830468</wp:posOffset>
            </wp:positionH>
            <wp:positionV relativeFrom="paragraph">
              <wp:posOffset>399154</wp:posOffset>
            </wp:positionV>
            <wp:extent cx="4918075" cy="316230"/>
            <wp:effectExtent l="0" t="0" r="34925" b="2667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9E1071" w:rsidRPr="005756CD">
        <w:rPr>
          <w:rFonts w:ascii="Aparajita" w:hAnsi="Aparajita" w:cs="Aparajita"/>
          <w:color w:val="2E74B5" w:themeColor="accent5" w:themeShade="BF"/>
          <w:sz w:val="20"/>
          <w:szCs w:val="20"/>
        </w:rPr>
        <w:t>Quantum computation and quantum information</w:t>
      </w:r>
      <w:r w:rsidR="000974D7" w:rsidRPr="005756CD">
        <w:rPr>
          <w:rFonts w:ascii="Aparajita" w:hAnsi="Aparajita" w:cs="Aparajita"/>
          <w:color w:val="2E74B5" w:themeColor="accent5" w:themeShade="BF"/>
          <w:sz w:val="20"/>
          <w:szCs w:val="20"/>
        </w:rPr>
        <w:t xml:space="preserve"> (QCQI) is the study of the information processing tasks that</w:t>
      </w:r>
      <w:r w:rsidR="007D7ACD" w:rsidRPr="005756CD">
        <w:rPr>
          <w:rFonts w:ascii="Aparajita" w:hAnsi="Aparajita" w:cs="Aparajita"/>
          <w:color w:val="2E74B5" w:themeColor="accent5" w:themeShade="BF"/>
          <w:sz w:val="20"/>
          <w:szCs w:val="20"/>
        </w:rPr>
        <w:t xml:space="preserve"> can be accomplished using quantum mechanical systems.</w:t>
      </w:r>
      <w:r w:rsidR="00F25239" w:rsidRPr="00F25239">
        <w:rPr>
          <w:rFonts w:ascii="Aparajita" w:hAnsi="Aparajita" w:cs="Aparajita"/>
          <w:noProof/>
          <w:color w:val="2E74B5" w:themeColor="accent5" w:themeShade="BF"/>
          <w:sz w:val="20"/>
          <w:szCs w:val="20"/>
        </w:rPr>
        <w:t xml:space="preserve"> </w:t>
      </w:r>
    </w:p>
    <w:p w14:paraId="6448E569" w14:textId="12D3388D" w:rsidR="005756CD" w:rsidRDefault="00574A45" w:rsidP="00FE7571">
      <w:pPr>
        <w:pStyle w:val="ListParagraph"/>
        <w:spacing w:before="24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The</w:t>
      </w:r>
      <w:r w:rsidR="0090549E">
        <w:rPr>
          <w:rFonts w:ascii="Aparajita" w:hAnsi="Aparajita" w:cs="Aparajita"/>
          <w:color w:val="2E74B5" w:themeColor="accent5" w:themeShade="BF"/>
          <w:sz w:val="20"/>
          <w:szCs w:val="20"/>
        </w:rPr>
        <w:t xml:space="preserve"> turn of the 20</w:t>
      </w:r>
      <w:r w:rsidR="0090549E" w:rsidRPr="0090549E">
        <w:rPr>
          <w:rFonts w:ascii="Aparajita" w:hAnsi="Aparajita" w:cs="Aparajita"/>
          <w:color w:val="2E74B5" w:themeColor="accent5" w:themeShade="BF"/>
          <w:sz w:val="20"/>
          <w:szCs w:val="20"/>
          <w:vertAlign w:val="superscript"/>
        </w:rPr>
        <w:t>th</w:t>
      </w:r>
      <w:r w:rsidR="0090549E">
        <w:rPr>
          <w:rFonts w:ascii="Aparajita" w:hAnsi="Aparajita" w:cs="Aparajita"/>
          <w:color w:val="2E74B5" w:themeColor="accent5" w:themeShade="BF"/>
          <w:sz w:val="20"/>
          <w:szCs w:val="20"/>
        </w:rPr>
        <w:t xml:space="preserve"> century witnessed a </w:t>
      </w:r>
      <w:r w:rsidR="00D06EB6">
        <w:rPr>
          <w:rFonts w:ascii="Aparajita" w:hAnsi="Aparajita" w:cs="Aparajita"/>
          <w:color w:val="2E74B5" w:themeColor="accent5" w:themeShade="BF"/>
          <w:sz w:val="20"/>
          <w:szCs w:val="20"/>
        </w:rPr>
        <w:t xml:space="preserve">tumultuous time in “classical physics”. </w:t>
      </w:r>
      <w:r w:rsidR="00A76F11">
        <w:rPr>
          <w:rFonts w:ascii="Aparajita" w:hAnsi="Aparajita" w:cs="Aparajita"/>
          <w:color w:val="2E74B5" w:themeColor="accent5" w:themeShade="BF"/>
          <w:sz w:val="20"/>
          <w:szCs w:val="20"/>
        </w:rPr>
        <w:t xml:space="preserve">The stormy times </w:t>
      </w:r>
      <w:r w:rsidR="008052FB">
        <w:rPr>
          <w:rFonts w:ascii="Aparajita" w:hAnsi="Aparajita" w:cs="Aparajita"/>
          <w:color w:val="2E74B5" w:themeColor="accent5" w:themeShade="BF"/>
          <w:sz w:val="20"/>
          <w:szCs w:val="20"/>
        </w:rPr>
        <w:t xml:space="preserve">were quelled </w:t>
      </w:r>
      <w:r w:rsidR="00F22CF7">
        <w:rPr>
          <w:rFonts w:ascii="Aparajita" w:hAnsi="Aparajita" w:cs="Aparajita"/>
          <w:color w:val="2E74B5" w:themeColor="accent5" w:themeShade="BF"/>
          <w:sz w:val="20"/>
          <w:szCs w:val="20"/>
        </w:rPr>
        <w:t>starting in the 1920s with the genesis of the modern theory of quantum mechanics.</w:t>
      </w:r>
    </w:p>
    <w:p w14:paraId="03AADCDA" w14:textId="6A6E7A59" w:rsidR="00FE7571" w:rsidRDefault="00FE7571" w:rsidP="00FE7571">
      <w:pPr>
        <w:pStyle w:val="ListParagraph"/>
        <w:spacing w:before="12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Quantum mechanics became entrenched in science because it found solid applications in many areas including atomic structure, nuclear fusion in stars, superconductors, DNA structure, and elementary particles of Nature.</w:t>
      </w:r>
    </w:p>
    <w:p w14:paraId="7F60EE50" w14:textId="10E87A1E" w:rsidR="00FE7571" w:rsidRDefault="00FE7571" w:rsidP="00FE7571">
      <w:pPr>
        <w:pStyle w:val="ListParagraph"/>
        <w:spacing w:before="12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 xml:space="preserve">Quantum mechanics is a mathematical framework </w:t>
      </w:r>
      <w:r w:rsidR="008023A7">
        <w:rPr>
          <w:rFonts w:ascii="Aparajita" w:hAnsi="Aparajita" w:cs="Aparajita"/>
          <w:color w:val="2E74B5" w:themeColor="accent5" w:themeShade="BF"/>
          <w:sz w:val="20"/>
          <w:szCs w:val="20"/>
        </w:rPr>
        <w:t>that</w:t>
      </w:r>
      <w:r w:rsidR="005B2B2C">
        <w:rPr>
          <w:rFonts w:ascii="Aparajita" w:hAnsi="Aparajita" w:cs="Aparajita"/>
          <w:color w:val="2E74B5" w:themeColor="accent5" w:themeShade="BF"/>
          <w:sz w:val="20"/>
          <w:szCs w:val="20"/>
        </w:rPr>
        <w:t xml:space="preserve"> </w:t>
      </w:r>
      <w:r w:rsidR="005D26F4">
        <w:rPr>
          <w:rFonts w:ascii="Aparajita" w:hAnsi="Aparajita" w:cs="Aparajita"/>
          <w:color w:val="2E74B5" w:themeColor="accent5" w:themeShade="BF"/>
          <w:sz w:val="20"/>
          <w:szCs w:val="20"/>
        </w:rPr>
        <w:t xml:space="preserve">sets certain basic parameters and modes of operation </w:t>
      </w:r>
      <w:r>
        <w:rPr>
          <w:rFonts w:ascii="Aparajita" w:hAnsi="Aparajita" w:cs="Aparajita"/>
          <w:color w:val="2E74B5" w:themeColor="accent5" w:themeShade="BF"/>
          <w:sz w:val="20"/>
          <w:szCs w:val="20"/>
        </w:rPr>
        <w:t>for the construction of physical theories like quantum electrodynamics</w:t>
      </w:r>
      <w:r w:rsidR="00C215A0">
        <w:rPr>
          <w:rFonts w:ascii="Aparajita" w:hAnsi="Aparajita" w:cs="Aparajita"/>
          <w:color w:val="2E74B5" w:themeColor="accent5" w:themeShade="BF"/>
          <w:sz w:val="20"/>
          <w:szCs w:val="20"/>
        </w:rPr>
        <w:t>.</w:t>
      </w:r>
    </w:p>
    <w:p w14:paraId="3F1FFC33" w14:textId="77777777" w:rsidR="0081266B" w:rsidRDefault="0095651D" w:rsidP="00FE7571">
      <w:pPr>
        <w:pStyle w:val="ListParagraph"/>
        <w:spacing w:before="12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 xml:space="preserve">QCQI seeks to develop tools which sharpen our intuition about quantum mechanics and also to make its predictions more transparent to the human mind. </w:t>
      </w:r>
      <w:r w:rsidR="0081266B">
        <w:rPr>
          <w:rFonts w:ascii="Aparajita" w:hAnsi="Aparajita" w:cs="Aparajita"/>
          <w:color w:val="2E74B5" w:themeColor="accent5" w:themeShade="BF"/>
          <w:sz w:val="20"/>
          <w:szCs w:val="20"/>
        </w:rPr>
        <w:t>Examples of these pursuits include:</w:t>
      </w:r>
    </w:p>
    <w:p w14:paraId="64DFD805" w14:textId="39ABAA7B" w:rsidR="00C96A01" w:rsidRDefault="0081266B" w:rsidP="008918BD">
      <w:pPr>
        <w:pStyle w:val="ListParagraph"/>
        <w:numPr>
          <w:ilvl w:val="0"/>
          <w:numId w:val="10"/>
        </w:numPr>
        <w:spacing w:before="120" w:after="0" w:line="240" w:lineRule="auto"/>
        <w:ind w:left="1670"/>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 xml:space="preserve">The discovery of the </w:t>
      </w:r>
      <w:r w:rsidR="0095651D">
        <w:rPr>
          <w:rFonts w:ascii="Aparajita" w:hAnsi="Aparajita" w:cs="Aparajita"/>
          <w:color w:val="2E74B5" w:themeColor="accent5" w:themeShade="BF"/>
          <w:sz w:val="20"/>
          <w:szCs w:val="20"/>
        </w:rPr>
        <w:t>no-cloning theorem in the early 1980s</w:t>
      </w:r>
      <w:r w:rsidR="008918BD">
        <w:rPr>
          <w:rFonts w:ascii="Aparajita" w:hAnsi="Aparajita" w:cs="Aparajita"/>
          <w:color w:val="2E74B5" w:themeColor="accent5" w:themeShade="BF"/>
          <w:sz w:val="20"/>
          <w:szCs w:val="20"/>
        </w:rPr>
        <w:t xml:space="preserve"> – </w:t>
      </w:r>
      <w:r w:rsidR="00B06544">
        <w:rPr>
          <w:rFonts w:ascii="Aparajita" w:hAnsi="Aparajita" w:cs="Aparajita"/>
          <w:color w:val="2E74B5" w:themeColor="accent5" w:themeShade="BF"/>
          <w:sz w:val="20"/>
          <w:szCs w:val="20"/>
        </w:rPr>
        <w:t>one of the earliest results stemming from QCQI</w:t>
      </w:r>
      <w:r w:rsidR="008918BD">
        <w:rPr>
          <w:rFonts w:ascii="Aparajita" w:hAnsi="Aparajita" w:cs="Aparajita"/>
          <w:color w:val="2E74B5" w:themeColor="accent5" w:themeShade="BF"/>
          <w:sz w:val="20"/>
          <w:szCs w:val="20"/>
        </w:rPr>
        <w:t>,</w:t>
      </w:r>
    </w:p>
    <w:p w14:paraId="71E925D6" w14:textId="2C63FDE6" w:rsidR="008918BD" w:rsidRDefault="00B22370" w:rsidP="008918BD">
      <w:pPr>
        <w:pStyle w:val="ListParagraph"/>
        <w:numPr>
          <w:ilvl w:val="0"/>
          <w:numId w:val="10"/>
        </w:numPr>
        <w:spacing w:after="120" w:line="240" w:lineRule="auto"/>
        <w:ind w:left="1670"/>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c</w:t>
      </w:r>
      <w:r w:rsidR="004C3A81">
        <w:rPr>
          <w:rFonts w:ascii="Aparajita" w:hAnsi="Aparajita" w:cs="Aparajita"/>
          <w:color w:val="2E74B5" w:themeColor="accent5" w:themeShade="BF"/>
          <w:sz w:val="20"/>
          <w:szCs w:val="20"/>
        </w:rPr>
        <w:t xml:space="preserve">ontrolling single quantum systems </w:t>
      </w:r>
      <w:r w:rsidR="00667736">
        <w:rPr>
          <w:rFonts w:ascii="Aparajita" w:hAnsi="Aparajita" w:cs="Aparajita"/>
          <w:color w:val="2E74B5" w:themeColor="accent5" w:themeShade="BF"/>
          <w:sz w:val="20"/>
          <w:szCs w:val="20"/>
        </w:rPr>
        <w:t xml:space="preserve">– dating back to the 1970s - </w:t>
      </w:r>
      <w:r>
        <w:rPr>
          <w:rFonts w:ascii="Aparajita" w:hAnsi="Aparajita" w:cs="Aparajita"/>
          <w:color w:val="2E74B5" w:themeColor="accent5" w:themeShade="BF"/>
          <w:sz w:val="20"/>
          <w:szCs w:val="20"/>
        </w:rPr>
        <w:t xml:space="preserve">in order to probe many different aspects of </w:t>
      </w:r>
      <w:r w:rsidR="00345A8A">
        <w:rPr>
          <w:rFonts w:ascii="Aparajita" w:hAnsi="Aparajita" w:cs="Aparajita"/>
          <w:color w:val="2E74B5" w:themeColor="accent5" w:themeShade="BF"/>
          <w:sz w:val="20"/>
          <w:szCs w:val="20"/>
        </w:rPr>
        <w:t>the system’s</w:t>
      </w:r>
      <w:r>
        <w:rPr>
          <w:rFonts w:ascii="Aparajita" w:hAnsi="Aparajita" w:cs="Aparajita"/>
          <w:color w:val="2E74B5" w:themeColor="accent5" w:themeShade="BF"/>
          <w:sz w:val="20"/>
          <w:szCs w:val="20"/>
        </w:rPr>
        <w:t xml:space="preserve"> </w:t>
      </w:r>
      <w:r w:rsidR="00A9333A">
        <w:rPr>
          <w:rFonts w:ascii="Aparajita" w:hAnsi="Aparajita" w:cs="Aparajita"/>
          <w:color w:val="2E74B5" w:themeColor="accent5" w:themeShade="BF"/>
          <w:sz w:val="20"/>
          <w:szCs w:val="20"/>
        </w:rPr>
        <w:t xml:space="preserve">behavior with incredible </w:t>
      </w:r>
      <w:r w:rsidR="00C81144">
        <w:rPr>
          <w:rFonts w:ascii="Aparajita" w:hAnsi="Aparajita" w:cs="Aparajita"/>
          <w:color w:val="2E74B5" w:themeColor="accent5" w:themeShade="BF"/>
          <w:sz w:val="20"/>
          <w:szCs w:val="20"/>
        </w:rPr>
        <w:t>precision</w:t>
      </w:r>
      <w:r w:rsidR="00994A99">
        <w:rPr>
          <w:rFonts w:ascii="Aparajita" w:hAnsi="Aparajita" w:cs="Aparajita"/>
          <w:color w:val="2E74B5" w:themeColor="accent5" w:themeShade="BF"/>
          <w:sz w:val="20"/>
          <w:szCs w:val="20"/>
        </w:rPr>
        <w:t>.</w:t>
      </w:r>
    </w:p>
    <w:p w14:paraId="66E0609E" w14:textId="1B33C3E8" w:rsidR="00380101" w:rsidRDefault="00380101" w:rsidP="00822720">
      <w:pPr>
        <w:pStyle w:val="ListParagraph"/>
        <w:spacing w:before="12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 xml:space="preserve">The modern incarnation of computer science was announced Alan Turin in </w:t>
      </w:r>
      <w:r w:rsidR="004F2AED">
        <w:rPr>
          <w:rFonts w:ascii="Aparajita" w:hAnsi="Aparajita" w:cs="Aparajita"/>
          <w:color w:val="2E74B5" w:themeColor="accent5" w:themeShade="BF"/>
          <w:sz w:val="20"/>
          <w:szCs w:val="20"/>
        </w:rPr>
        <w:t xml:space="preserve">his </w:t>
      </w:r>
      <w:r>
        <w:rPr>
          <w:rFonts w:ascii="Aparajita" w:hAnsi="Aparajita" w:cs="Aparajita"/>
          <w:color w:val="2E74B5" w:themeColor="accent5" w:themeShade="BF"/>
          <w:sz w:val="20"/>
          <w:szCs w:val="20"/>
        </w:rPr>
        <w:t>1936 paper.</w:t>
      </w:r>
      <w:r w:rsidR="005311B5">
        <w:rPr>
          <w:rFonts w:ascii="Aparajita" w:hAnsi="Aparajita" w:cs="Aparajita"/>
          <w:color w:val="2E74B5" w:themeColor="accent5" w:themeShade="BF"/>
          <w:sz w:val="20"/>
          <w:szCs w:val="20"/>
        </w:rPr>
        <w:t xml:space="preserve"> Turing</w:t>
      </w:r>
      <w:r w:rsidR="003B78F2">
        <w:rPr>
          <w:rFonts w:ascii="Aparajita" w:hAnsi="Aparajita" w:cs="Aparajita"/>
          <w:color w:val="2E74B5" w:themeColor="accent5" w:themeShade="BF"/>
          <w:sz w:val="20"/>
          <w:szCs w:val="20"/>
        </w:rPr>
        <w:t xml:space="preserve"> along with Alonzo Church laid the foundations for </w:t>
      </w:r>
      <w:r w:rsidR="004F2AED">
        <w:rPr>
          <w:rFonts w:ascii="Aparajita" w:hAnsi="Aparajita" w:cs="Aparajita"/>
          <w:color w:val="2E74B5" w:themeColor="accent5" w:themeShade="BF"/>
          <w:sz w:val="20"/>
          <w:szCs w:val="20"/>
        </w:rPr>
        <w:t xml:space="preserve">computational theory while John von Neumann developed a simple theoretical model for interconnecting components capable of functioning as </w:t>
      </w:r>
      <w:r w:rsidR="001A71B7">
        <w:rPr>
          <w:rFonts w:ascii="Aparajita" w:hAnsi="Aparajita" w:cs="Aparajita"/>
          <w:color w:val="2E74B5" w:themeColor="accent5" w:themeShade="BF"/>
          <w:sz w:val="20"/>
          <w:szCs w:val="20"/>
        </w:rPr>
        <w:t xml:space="preserve">a </w:t>
      </w:r>
      <w:r w:rsidR="004F2AED">
        <w:rPr>
          <w:rFonts w:ascii="Aparajita" w:hAnsi="Aparajita" w:cs="Aparajita"/>
          <w:color w:val="2E74B5" w:themeColor="accent5" w:themeShade="BF"/>
          <w:sz w:val="20"/>
          <w:szCs w:val="20"/>
        </w:rPr>
        <w:t>Universal Turing Machine.</w:t>
      </w:r>
    </w:p>
    <w:p w14:paraId="7D29EC28" w14:textId="328FC84A" w:rsidR="00822720" w:rsidRPr="00B572D7" w:rsidRDefault="004F2AED" w:rsidP="00B572D7">
      <w:pPr>
        <w:pStyle w:val="ListParagraph"/>
        <w:spacing w:before="12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t>Hardware development accelerated starting in 1947 with the development of the transistor by Bardeen, Brattain, and Shockley. The rate of growth in computing power was subsequently codified by Gordon Moore in 1965.</w:t>
      </w:r>
      <w:r w:rsidR="009D595D">
        <w:rPr>
          <w:rFonts w:ascii="Aparajita" w:hAnsi="Aparajita" w:cs="Aparajita"/>
          <w:color w:val="2E74B5" w:themeColor="accent5" w:themeShade="BF"/>
          <w:sz w:val="20"/>
          <w:szCs w:val="20"/>
        </w:rPr>
        <w:t xml:space="preserve"> As Moore’s Law</w:t>
      </w:r>
      <w:r w:rsidR="004F3769">
        <w:rPr>
          <w:rFonts w:ascii="Aparajita" w:hAnsi="Aparajita" w:cs="Aparajita"/>
          <w:color w:val="2E74B5" w:themeColor="accent5" w:themeShade="BF"/>
          <w:sz w:val="20"/>
          <w:szCs w:val="20"/>
        </w:rPr>
        <w:t xml:space="preserve"> flatten</w:t>
      </w:r>
      <w:r w:rsidR="00617374">
        <w:rPr>
          <w:rFonts w:ascii="Aparajita" w:hAnsi="Aparajita" w:cs="Aparajita"/>
          <w:color w:val="2E74B5" w:themeColor="accent5" w:themeShade="BF"/>
          <w:sz w:val="20"/>
          <w:szCs w:val="20"/>
        </w:rPr>
        <w:t>s</w:t>
      </w:r>
      <w:r w:rsidR="004F3769">
        <w:rPr>
          <w:rFonts w:ascii="Aparajita" w:hAnsi="Aparajita" w:cs="Aparajita"/>
          <w:color w:val="2E74B5" w:themeColor="accent5" w:themeShade="BF"/>
          <w:sz w:val="20"/>
          <w:szCs w:val="20"/>
        </w:rPr>
        <w:t xml:space="preserve"> various efforts to </w:t>
      </w:r>
      <w:r w:rsidR="006F7069">
        <w:rPr>
          <w:rFonts w:ascii="Aparajita" w:hAnsi="Aparajita" w:cs="Aparajita"/>
          <w:color w:val="2E74B5" w:themeColor="accent5" w:themeShade="BF"/>
          <w:sz w:val="20"/>
          <w:szCs w:val="20"/>
        </w:rPr>
        <w:t>reignite the growth trajectory hav</w:t>
      </w:r>
      <w:r w:rsidR="007663E9">
        <w:rPr>
          <w:rFonts w:ascii="Aparajita" w:hAnsi="Aparajita" w:cs="Aparajita"/>
          <w:color w:val="2E74B5" w:themeColor="accent5" w:themeShade="BF"/>
          <w:sz w:val="20"/>
          <w:szCs w:val="20"/>
        </w:rPr>
        <w:t>e been implemented or researched including multi-core processing and using qua</w:t>
      </w:r>
      <w:r w:rsidR="009B43FF">
        <w:rPr>
          <w:rFonts w:ascii="Aparajita" w:hAnsi="Aparajita" w:cs="Aparajita"/>
          <w:color w:val="2E74B5" w:themeColor="accent5" w:themeShade="BF"/>
          <w:sz w:val="20"/>
          <w:szCs w:val="20"/>
        </w:rPr>
        <w:t xml:space="preserve">ntum mechanics </w:t>
      </w:r>
      <w:r w:rsidR="00CB2BAD">
        <w:rPr>
          <w:rFonts w:ascii="Aparajita" w:hAnsi="Aparajita" w:cs="Aparajita"/>
          <w:color w:val="2E74B5" w:themeColor="accent5" w:themeShade="BF"/>
          <w:sz w:val="20"/>
          <w:szCs w:val="20"/>
        </w:rPr>
        <w:t xml:space="preserve">to perform computation instead of classical physics based </w:t>
      </w:r>
      <w:r w:rsidR="00257B86">
        <w:rPr>
          <w:rFonts w:ascii="Aparajita" w:hAnsi="Aparajita" w:cs="Aparajita"/>
          <w:color w:val="2E74B5" w:themeColor="accent5" w:themeShade="BF"/>
          <w:sz w:val="20"/>
          <w:szCs w:val="20"/>
        </w:rPr>
        <w:t xml:space="preserve">computational </w:t>
      </w:r>
      <w:r w:rsidR="00760673">
        <w:rPr>
          <w:rFonts w:ascii="Aparajita" w:hAnsi="Aparajita" w:cs="Aparajita"/>
          <w:color w:val="2E74B5" w:themeColor="accent5" w:themeShade="BF"/>
          <w:sz w:val="20"/>
          <w:szCs w:val="20"/>
        </w:rPr>
        <w:t>paradigms</w:t>
      </w:r>
      <w:r w:rsidR="00257B86" w:rsidRPr="00AE4C53">
        <w:rPr>
          <w:rFonts w:ascii="Aparajita" w:hAnsi="Aparajita" w:cs="Aparajita"/>
          <w:color w:val="2E74B5" w:themeColor="accent5" w:themeShade="BF"/>
          <w:sz w:val="20"/>
          <w:szCs w:val="20"/>
        </w:rPr>
        <w:t>.</w:t>
      </w:r>
    </w:p>
    <w:p w14:paraId="526C7165" w14:textId="0452AEFC" w:rsidR="00B572D7" w:rsidRPr="009E1071" w:rsidRDefault="00B273C5" w:rsidP="00B572D7">
      <w:pPr>
        <w:pStyle w:val="ListParagraph"/>
        <w:numPr>
          <w:ilvl w:val="1"/>
          <w:numId w:val="9"/>
        </w:numPr>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 xml:space="preserve">Quantum Bits (pp 13 </w:t>
      </w:r>
      <w:r w:rsidR="00C336FC">
        <w:rPr>
          <w:rFonts w:ascii="Palatino Linotype" w:hAnsi="Palatino Linotype"/>
          <w:b/>
          <w:bCs/>
          <w:color w:val="2E74B5" w:themeColor="accent5" w:themeShade="BF"/>
          <w:sz w:val="20"/>
          <w:szCs w:val="20"/>
        </w:rPr>
        <w:t>–</w:t>
      </w:r>
      <w:r>
        <w:rPr>
          <w:rFonts w:ascii="Palatino Linotype" w:hAnsi="Palatino Linotype"/>
          <w:b/>
          <w:bCs/>
          <w:color w:val="2E74B5" w:themeColor="accent5" w:themeShade="BF"/>
          <w:sz w:val="20"/>
          <w:szCs w:val="20"/>
        </w:rPr>
        <w:t xml:space="preserve"> </w:t>
      </w:r>
      <w:r w:rsidR="00C336FC">
        <w:rPr>
          <w:rFonts w:ascii="Palatino Linotype" w:hAnsi="Palatino Linotype"/>
          <w:b/>
          <w:bCs/>
          <w:color w:val="2E74B5" w:themeColor="accent5" w:themeShade="BF"/>
          <w:sz w:val="20"/>
          <w:szCs w:val="20"/>
        </w:rPr>
        <w:t>17)</w:t>
      </w:r>
    </w:p>
    <w:p w14:paraId="25470F14" w14:textId="77777777" w:rsidR="00B572D7" w:rsidRPr="00F22CF7" w:rsidRDefault="00B572D7" w:rsidP="00B572D7">
      <w:pPr>
        <w:pStyle w:val="ListParagraph"/>
        <w:spacing w:before="240" w:after="120" w:line="240" w:lineRule="auto"/>
        <w:ind w:left="907"/>
        <w:contextualSpacing w:val="0"/>
        <w:rPr>
          <w:rFonts w:ascii="Aparajita" w:hAnsi="Aparajita" w:cs="Aparajita"/>
          <w:noProof/>
          <w:color w:val="2E74B5" w:themeColor="accent5" w:themeShade="BF"/>
          <w:sz w:val="20"/>
          <w:szCs w:val="20"/>
        </w:rPr>
      </w:pPr>
      <w:r>
        <w:rPr>
          <w:noProof/>
        </w:rPr>
        <w:drawing>
          <wp:anchor distT="0" distB="0" distL="114300" distR="114300" simplePos="0" relativeHeight="251660288" behindDoc="0" locked="0" layoutInCell="1" allowOverlap="1" wp14:anchorId="31770C91" wp14:editId="3F29DA43">
            <wp:simplePos x="0" y="0"/>
            <wp:positionH relativeFrom="column">
              <wp:posOffset>830468</wp:posOffset>
            </wp:positionH>
            <wp:positionV relativeFrom="paragraph">
              <wp:posOffset>399154</wp:posOffset>
            </wp:positionV>
            <wp:extent cx="4918075" cy="316230"/>
            <wp:effectExtent l="0" t="0" r="34925" b="2667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5756CD">
        <w:rPr>
          <w:rFonts w:ascii="Aparajita" w:hAnsi="Aparajita" w:cs="Aparajita"/>
          <w:color w:val="2E74B5" w:themeColor="accent5" w:themeShade="BF"/>
          <w:sz w:val="20"/>
          <w:szCs w:val="20"/>
        </w:rPr>
        <w:t>Quantum computation and quantum information (QCQI) is the study of the information processing tasks that can be accomplished using quantum mechanical systems.</w:t>
      </w:r>
      <w:r w:rsidRPr="00F25239">
        <w:rPr>
          <w:rFonts w:ascii="Aparajita" w:hAnsi="Aparajita" w:cs="Aparajita"/>
          <w:noProof/>
          <w:color w:val="2E74B5" w:themeColor="accent5" w:themeShade="BF"/>
          <w:sz w:val="20"/>
          <w:szCs w:val="20"/>
        </w:rPr>
        <w:t xml:space="preserve"> </w:t>
      </w:r>
    </w:p>
    <w:p w14:paraId="321A2E82" w14:textId="77777777" w:rsidR="00B572D7" w:rsidRDefault="00B572D7" w:rsidP="00B572D7">
      <w:pPr>
        <w:pStyle w:val="ListParagraph"/>
        <w:spacing w:before="240" w:after="120" w:line="240" w:lineRule="auto"/>
        <w:ind w:left="907"/>
        <w:contextualSpacing w:val="0"/>
        <w:rPr>
          <w:rFonts w:ascii="Aparajita" w:hAnsi="Aparajita" w:cs="Aparajita"/>
          <w:color w:val="2E74B5" w:themeColor="accent5" w:themeShade="BF"/>
          <w:sz w:val="20"/>
          <w:szCs w:val="20"/>
        </w:rPr>
      </w:pPr>
      <w:r>
        <w:rPr>
          <w:rFonts w:ascii="Aparajita" w:hAnsi="Aparajita" w:cs="Aparajita"/>
          <w:color w:val="2E74B5" w:themeColor="accent5" w:themeShade="BF"/>
          <w:sz w:val="20"/>
          <w:szCs w:val="20"/>
        </w:rPr>
        <w:lastRenderedPageBreak/>
        <w:t>The turn of the 20</w:t>
      </w:r>
      <w:r w:rsidRPr="0090549E">
        <w:rPr>
          <w:rFonts w:ascii="Aparajita" w:hAnsi="Aparajita" w:cs="Aparajita"/>
          <w:color w:val="2E74B5" w:themeColor="accent5" w:themeShade="BF"/>
          <w:sz w:val="20"/>
          <w:szCs w:val="20"/>
          <w:vertAlign w:val="superscript"/>
        </w:rPr>
        <w:t>th</w:t>
      </w:r>
      <w:r>
        <w:rPr>
          <w:rFonts w:ascii="Aparajita" w:hAnsi="Aparajita" w:cs="Aparajita"/>
          <w:color w:val="2E74B5" w:themeColor="accent5" w:themeShade="BF"/>
          <w:sz w:val="20"/>
          <w:szCs w:val="20"/>
        </w:rPr>
        <w:t xml:space="preserve"> century witnessed a tumultuous time in “classical physics”. The stormy times were quelled starting in the 1920s with the genesis of the modern theory of quantum mechanics.</w:t>
      </w:r>
    </w:p>
    <w:p w14:paraId="1EA25C97" w14:textId="77777777" w:rsidR="00A9333A" w:rsidRPr="00822720" w:rsidRDefault="00A9333A" w:rsidP="00822720">
      <w:pPr>
        <w:spacing w:after="120" w:line="240" w:lineRule="auto"/>
        <w:rPr>
          <w:rFonts w:ascii="Aparajita" w:hAnsi="Aparajita" w:cs="Aparajita"/>
          <w:color w:val="2E74B5" w:themeColor="accent5" w:themeShade="BF"/>
          <w:sz w:val="20"/>
          <w:szCs w:val="20"/>
        </w:rPr>
      </w:pPr>
    </w:p>
    <w:p w14:paraId="5B39A223" w14:textId="1CC2DD30" w:rsidR="00301EF2" w:rsidRDefault="00301EF2" w:rsidP="00970AF3">
      <w:pPr>
        <w:ind w:left="900" w:hanging="5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1.2</w:t>
      </w:r>
      <w:r>
        <w:rPr>
          <w:rFonts w:ascii="Palatino Linotype" w:hAnsi="Palatino Linotype"/>
          <w:b/>
          <w:bCs/>
          <w:color w:val="2E74B5" w:themeColor="accent5" w:themeShade="BF"/>
          <w:sz w:val="20"/>
          <w:szCs w:val="20"/>
        </w:rPr>
        <w:tab/>
        <w:t>Quantum Bits</w:t>
      </w:r>
    </w:p>
    <w:p w14:paraId="3DFC528E" w14:textId="538BC2BD" w:rsidR="00301EF2" w:rsidRDefault="00F974E6" w:rsidP="00970AF3">
      <w:pPr>
        <w:ind w:left="900" w:hanging="5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1.3</w:t>
      </w:r>
      <w:r>
        <w:rPr>
          <w:rFonts w:ascii="Palatino Linotype" w:hAnsi="Palatino Linotype"/>
          <w:b/>
          <w:bCs/>
          <w:color w:val="2E74B5" w:themeColor="accent5" w:themeShade="BF"/>
          <w:sz w:val="20"/>
          <w:szCs w:val="20"/>
        </w:rPr>
        <w:tab/>
        <w:t>Quantum Computation</w:t>
      </w:r>
    </w:p>
    <w:p w14:paraId="1D7DAC8D" w14:textId="597C05BA" w:rsidR="00F974E6" w:rsidRDefault="00F974E6" w:rsidP="00970AF3">
      <w:pPr>
        <w:ind w:left="900" w:hanging="5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1.4</w:t>
      </w:r>
      <w:r>
        <w:rPr>
          <w:rFonts w:ascii="Palatino Linotype" w:hAnsi="Palatino Linotype"/>
          <w:b/>
          <w:bCs/>
          <w:color w:val="2E74B5" w:themeColor="accent5" w:themeShade="BF"/>
          <w:sz w:val="20"/>
          <w:szCs w:val="20"/>
        </w:rPr>
        <w:tab/>
        <w:t>Quantum Algorithms</w:t>
      </w:r>
    </w:p>
    <w:p w14:paraId="1473ED08" w14:textId="0C8D9A0E" w:rsidR="002B7653" w:rsidRDefault="002B7653" w:rsidP="00970AF3">
      <w:pPr>
        <w:ind w:left="900" w:hanging="5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1.5</w:t>
      </w:r>
      <w:r>
        <w:rPr>
          <w:rFonts w:ascii="Palatino Linotype" w:hAnsi="Palatino Linotype"/>
          <w:b/>
          <w:bCs/>
          <w:color w:val="2E74B5" w:themeColor="accent5" w:themeShade="BF"/>
          <w:sz w:val="20"/>
          <w:szCs w:val="20"/>
        </w:rPr>
        <w:tab/>
        <w:t>Experimental Quantum Information Processing</w:t>
      </w:r>
    </w:p>
    <w:p w14:paraId="5C158BE4" w14:textId="5DD6A638" w:rsidR="0011339A" w:rsidRDefault="0011339A" w:rsidP="00970AF3">
      <w:pPr>
        <w:ind w:left="900" w:hanging="5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1.6</w:t>
      </w:r>
      <w:r>
        <w:rPr>
          <w:rFonts w:ascii="Palatino Linotype" w:hAnsi="Palatino Linotype"/>
          <w:b/>
          <w:bCs/>
          <w:color w:val="2E74B5" w:themeColor="accent5" w:themeShade="BF"/>
          <w:sz w:val="20"/>
          <w:szCs w:val="20"/>
        </w:rPr>
        <w:tab/>
        <w:t>Quantum Information</w:t>
      </w:r>
    </w:p>
    <w:p w14:paraId="04A4614F" w14:textId="0818E477" w:rsidR="00D80050" w:rsidRDefault="00D80050" w:rsidP="00D80050">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 xml:space="preserve">Chapter </w:t>
      </w:r>
      <w:r w:rsidR="00C36833">
        <w:rPr>
          <w:rFonts w:ascii="Palatino Linotype" w:hAnsi="Palatino Linotype"/>
          <w:b/>
          <w:bCs/>
          <w:color w:val="2E74B5" w:themeColor="accent5" w:themeShade="BF"/>
          <w:sz w:val="20"/>
          <w:szCs w:val="20"/>
        </w:rPr>
        <w:t>2</w:t>
      </w:r>
      <w:r>
        <w:rPr>
          <w:rFonts w:ascii="Palatino Linotype" w:hAnsi="Palatino Linotype"/>
          <w:b/>
          <w:bCs/>
          <w:color w:val="2E74B5" w:themeColor="accent5" w:themeShade="BF"/>
          <w:sz w:val="20"/>
          <w:szCs w:val="20"/>
        </w:rPr>
        <w:tab/>
      </w:r>
      <w:r w:rsidR="00C36833">
        <w:rPr>
          <w:rFonts w:ascii="Palatino Linotype" w:hAnsi="Palatino Linotype"/>
          <w:b/>
          <w:bCs/>
          <w:color w:val="2E74B5" w:themeColor="accent5" w:themeShade="BF"/>
          <w:sz w:val="20"/>
          <w:szCs w:val="20"/>
        </w:rPr>
        <w:t>Introduction to Quantum Mechanics</w:t>
      </w:r>
      <w:r w:rsidR="007D481E">
        <w:rPr>
          <w:rFonts w:ascii="Palatino Linotype" w:hAnsi="Palatino Linotype"/>
          <w:b/>
          <w:bCs/>
          <w:color w:val="2E74B5" w:themeColor="accent5" w:themeShade="BF"/>
          <w:sz w:val="20"/>
          <w:szCs w:val="20"/>
        </w:rPr>
        <w:t xml:space="preserve"> (pp 60 - </w:t>
      </w:r>
      <w:r w:rsidR="001E25BA">
        <w:rPr>
          <w:rFonts w:ascii="Palatino Linotype" w:hAnsi="Palatino Linotype"/>
          <w:b/>
          <w:bCs/>
          <w:color w:val="2E74B5" w:themeColor="accent5" w:themeShade="BF"/>
          <w:sz w:val="20"/>
          <w:szCs w:val="20"/>
        </w:rPr>
        <w:t>119</w:t>
      </w:r>
      <w:r w:rsidR="00E658FD">
        <w:rPr>
          <w:rFonts w:ascii="Palatino Linotype" w:hAnsi="Palatino Linotype"/>
          <w:b/>
          <w:bCs/>
          <w:color w:val="2E74B5" w:themeColor="accent5" w:themeShade="BF"/>
          <w:sz w:val="20"/>
          <w:szCs w:val="20"/>
        </w:rPr>
        <w:t>)</w:t>
      </w:r>
    </w:p>
    <w:p w14:paraId="74863947" w14:textId="557F724A" w:rsidR="00D80050" w:rsidRPr="00C36833" w:rsidRDefault="00C36833" w:rsidP="00D8005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2</w:t>
      </w:r>
      <w:r w:rsidR="00D80050" w:rsidRPr="00C36833">
        <w:rPr>
          <w:rFonts w:ascii="Palatino Linotype" w:hAnsi="Palatino Linotype"/>
          <w:b/>
          <w:bCs/>
          <w:color w:val="2E74B5" w:themeColor="accent5" w:themeShade="BF"/>
          <w:sz w:val="20"/>
          <w:szCs w:val="20"/>
        </w:rPr>
        <w:t>.1</w:t>
      </w:r>
      <w:r w:rsidR="00D80050" w:rsidRPr="00C36833">
        <w:rPr>
          <w:rFonts w:ascii="Palatino Linotype" w:hAnsi="Palatino Linotype"/>
          <w:b/>
          <w:bCs/>
          <w:color w:val="2E74B5" w:themeColor="accent5" w:themeShade="BF"/>
          <w:sz w:val="20"/>
          <w:szCs w:val="20"/>
        </w:rPr>
        <w:tab/>
      </w:r>
      <w:r w:rsidRPr="00C36833">
        <w:rPr>
          <w:rFonts w:ascii="Palatino Linotype" w:hAnsi="Palatino Linotype"/>
          <w:b/>
          <w:bCs/>
          <w:color w:val="2E74B5" w:themeColor="accent5" w:themeShade="BF"/>
          <w:sz w:val="20"/>
          <w:szCs w:val="20"/>
        </w:rPr>
        <w:t>L</w:t>
      </w:r>
      <w:r>
        <w:rPr>
          <w:rFonts w:ascii="Palatino Linotype" w:hAnsi="Palatino Linotype"/>
          <w:b/>
          <w:bCs/>
          <w:color w:val="2E74B5" w:themeColor="accent5" w:themeShade="BF"/>
          <w:sz w:val="20"/>
          <w:szCs w:val="20"/>
        </w:rPr>
        <w:t>inear Algebra</w:t>
      </w:r>
    </w:p>
    <w:p w14:paraId="5C505DCA" w14:textId="6944A463" w:rsidR="00D80050" w:rsidRPr="007D481E" w:rsidRDefault="00E658FD" w:rsidP="00D8005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2</w:t>
      </w:r>
      <w:r w:rsidR="00D80050" w:rsidRPr="007D481E">
        <w:rPr>
          <w:rFonts w:ascii="Palatino Linotype" w:hAnsi="Palatino Linotype"/>
          <w:b/>
          <w:bCs/>
          <w:color w:val="2E74B5" w:themeColor="accent5" w:themeShade="BF"/>
          <w:sz w:val="20"/>
          <w:szCs w:val="20"/>
        </w:rPr>
        <w:t>.2</w:t>
      </w:r>
      <w:r w:rsidR="00D80050"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The Postulates of Quantum Mechanics</w:t>
      </w:r>
    </w:p>
    <w:p w14:paraId="122AF81C" w14:textId="1E51FDE3" w:rsidR="00D80050" w:rsidRPr="00E658FD" w:rsidRDefault="00E658FD" w:rsidP="00D8005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2</w:t>
      </w:r>
      <w:r w:rsidR="00D80050" w:rsidRPr="00E658FD">
        <w:rPr>
          <w:rFonts w:ascii="Palatino Linotype" w:hAnsi="Palatino Linotype"/>
          <w:b/>
          <w:bCs/>
          <w:color w:val="2E74B5" w:themeColor="accent5" w:themeShade="BF"/>
          <w:sz w:val="20"/>
          <w:szCs w:val="20"/>
        </w:rPr>
        <w:t>.3</w:t>
      </w:r>
      <w:r w:rsidR="00D80050" w:rsidRPr="00E658FD">
        <w:rPr>
          <w:rFonts w:ascii="Palatino Linotype" w:hAnsi="Palatino Linotype"/>
          <w:b/>
          <w:bCs/>
          <w:color w:val="2E74B5" w:themeColor="accent5" w:themeShade="BF"/>
          <w:sz w:val="20"/>
          <w:szCs w:val="20"/>
        </w:rPr>
        <w:tab/>
      </w:r>
      <w:r w:rsidR="006571A8">
        <w:rPr>
          <w:rFonts w:ascii="Palatino Linotype" w:hAnsi="Palatino Linotype"/>
          <w:b/>
          <w:bCs/>
          <w:color w:val="2E74B5" w:themeColor="accent5" w:themeShade="BF"/>
          <w:sz w:val="20"/>
          <w:szCs w:val="20"/>
        </w:rPr>
        <w:t>Application: Superdense Coding</w:t>
      </w:r>
    </w:p>
    <w:p w14:paraId="157D08F7" w14:textId="387A7855" w:rsidR="00D80050" w:rsidRPr="003769A6" w:rsidRDefault="006571A8" w:rsidP="00D80050">
      <w:pPr>
        <w:ind w:left="1440" w:hanging="720"/>
        <w:rPr>
          <w:rFonts w:ascii="Palatino Linotype" w:hAnsi="Palatino Linotype"/>
          <w:b/>
          <w:bCs/>
          <w:color w:val="2E74B5" w:themeColor="accent5" w:themeShade="BF"/>
          <w:sz w:val="20"/>
          <w:szCs w:val="20"/>
        </w:rPr>
      </w:pPr>
      <w:r w:rsidRPr="003769A6">
        <w:rPr>
          <w:rFonts w:ascii="Palatino Linotype" w:hAnsi="Palatino Linotype"/>
          <w:b/>
          <w:bCs/>
          <w:color w:val="2E74B5" w:themeColor="accent5" w:themeShade="BF"/>
          <w:sz w:val="20"/>
          <w:szCs w:val="20"/>
        </w:rPr>
        <w:t>2</w:t>
      </w:r>
      <w:r w:rsidR="00D80050" w:rsidRPr="003769A6">
        <w:rPr>
          <w:rFonts w:ascii="Palatino Linotype" w:hAnsi="Palatino Linotype"/>
          <w:b/>
          <w:bCs/>
          <w:color w:val="2E74B5" w:themeColor="accent5" w:themeShade="BF"/>
          <w:sz w:val="20"/>
          <w:szCs w:val="20"/>
        </w:rPr>
        <w:t>.4</w:t>
      </w:r>
      <w:r w:rsidR="00D80050" w:rsidRPr="003769A6">
        <w:rPr>
          <w:rFonts w:ascii="Palatino Linotype" w:hAnsi="Palatino Linotype"/>
          <w:b/>
          <w:bCs/>
          <w:color w:val="2E74B5" w:themeColor="accent5" w:themeShade="BF"/>
          <w:sz w:val="20"/>
          <w:szCs w:val="20"/>
        </w:rPr>
        <w:tab/>
      </w:r>
      <w:r w:rsidR="003769A6" w:rsidRPr="003769A6">
        <w:rPr>
          <w:rFonts w:ascii="Palatino Linotype" w:hAnsi="Palatino Linotype"/>
          <w:b/>
          <w:bCs/>
          <w:color w:val="2E74B5" w:themeColor="accent5" w:themeShade="BF"/>
          <w:sz w:val="20"/>
          <w:szCs w:val="20"/>
        </w:rPr>
        <w:t>The Density Operator</w:t>
      </w:r>
    </w:p>
    <w:p w14:paraId="78CDA772" w14:textId="1E314EAD" w:rsidR="00D80050" w:rsidRPr="003769A6" w:rsidRDefault="003769A6" w:rsidP="00D8005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2</w:t>
      </w:r>
      <w:r w:rsidR="00D80050" w:rsidRPr="003769A6">
        <w:rPr>
          <w:rFonts w:ascii="Palatino Linotype" w:hAnsi="Palatino Linotype"/>
          <w:b/>
          <w:bCs/>
          <w:color w:val="2E74B5" w:themeColor="accent5" w:themeShade="BF"/>
          <w:sz w:val="20"/>
          <w:szCs w:val="20"/>
        </w:rPr>
        <w:t>.5</w:t>
      </w:r>
      <w:r w:rsidR="00D80050" w:rsidRPr="003769A6">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The Schmidt Decomposition and Purifications</w:t>
      </w:r>
    </w:p>
    <w:p w14:paraId="47CED4E8" w14:textId="2AF163E8" w:rsidR="001E25BA" w:rsidRDefault="00C06FC4" w:rsidP="001E25BA">
      <w:pPr>
        <w:ind w:left="1440" w:hanging="720"/>
        <w:rPr>
          <w:rFonts w:ascii="Palatino Linotype" w:hAnsi="Palatino Linotype"/>
          <w:b/>
          <w:bCs/>
          <w:color w:val="2E74B5" w:themeColor="accent5" w:themeShade="BF"/>
          <w:sz w:val="20"/>
          <w:szCs w:val="20"/>
        </w:rPr>
      </w:pPr>
      <w:r w:rsidRPr="00C06FC4">
        <w:rPr>
          <w:rFonts w:ascii="Palatino Linotype" w:hAnsi="Palatino Linotype"/>
          <w:b/>
          <w:bCs/>
          <w:color w:val="2E74B5" w:themeColor="accent5" w:themeShade="BF"/>
          <w:sz w:val="20"/>
          <w:szCs w:val="20"/>
        </w:rPr>
        <w:t>2</w:t>
      </w:r>
      <w:r w:rsidR="00D80050" w:rsidRPr="00C06FC4">
        <w:rPr>
          <w:rFonts w:ascii="Palatino Linotype" w:hAnsi="Palatino Linotype"/>
          <w:b/>
          <w:bCs/>
          <w:color w:val="2E74B5" w:themeColor="accent5" w:themeShade="BF"/>
          <w:sz w:val="20"/>
          <w:szCs w:val="20"/>
        </w:rPr>
        <w:t>.6</w:t>
      </w:r>
      <w:r w:rsidR="00D80050" w:rsidRPr="00C06FC4">
        <w:rPr>
          <w:rFonts w:ascii="Palatino Linotype" w:hAnsi="Palatino Linotype"/>
          <w:b/>
          <w:bCs/>
          <w:color w:val="2E74B5" w:themeColor="accent5" w:themeShade="BF"/>
          <w:sz w:val="20"/>
          <w:szCs w:val="20"/>
        </w:rPr>
        <w:tab/>
      </w:r>
      <w:r w:rsidRPr="00C06FC4">
        <w:rPr>
          <w:rFonts w:ascii="Palatino Linotype" w:hAnsi="Palatino Linotype"/>
          <w:b/>
          <w:bCs/>
          <w:color w:val="2E74B5" w:themeColor="accent5" w:themeShade="BF"/>
          <w:sz w:val="20"/>
          <w:szCs w:val="20"/>
        </w:rPr>
        <w:t>EPR and the Bell I</w:t>
      </w:r>
      <w:r>
        <w:rPr>
          <w:rFonts w:ascii="Palatino Linotype" w:hAnsi="Palatino Linotype"/>
          <w:b/>
          <w:bCs/>
          <w:color w:val="2E74B5" w:themeColor="accent5" w:themeShade="BF"/>
          <w:sz w:val="20"/>
          <w:szCs w:val="20"/>
        </w:rPr>
        <w:t>nequality</w:t>
      </w:r>
    </w:p>
    <w:p w14:paraId="64CAB1A1" w14:textId="5AE3B77A" w:rsidR="001E25BA" w:rsidRDefault="001E25BA" w:rsidP="001E25BA">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Chapter 3</w:t>
      </w:r>
      <w:r>
        <w:rPr>
          <w:rFonts w:ascii="Palatino Linotype" w:hAnsi="Palatino Linotype"/>
          <w:b/>
          <w:bCs/>
          <w:color w:val="2E74B5" w:themeColor="accent5" w:themeShade="BF"/>
          <w:sz w:val="20"/>
          <w:szCs w:val="20"/>
        </w:rPr>
        <w:tab/>
        <w:t>Introduction to Computer Science</w:t>
      </w:r>
      <w:r w:rsidR="00860E50">
        <w:rPr>
          <w:rFonts w:ascii="Palatino Linotype" w:hAnsi="Palatino Linotype"/>
          <w:b/>
          <w:bCs/>
          <w:color w:val="2E74B5" w:themeColor="accent5" w:themeShade="BF"/>
          <w:sz w:val="20"/>
          <w:szCs w:val="20"/>
        </w:rPr>
        <w:t xml:space="preserve"> (pp 120 - </w:t>
      </w:r>
      <w:r w:rsidR="00DE2135">
        <w:rPr>
          <w:rFonts w:ascii="Palatino Linotype" w:hAnsi="Palatino Linotype"/>
          <w:b/>
          <w:bCs/>
          <w:color w:val="2E74B5" w:themeColor="accent5" w:themeShade="BF"/>
          <w:sz w:val="20"/>
          <w:szCs w:val="20"/>
        </w:rPr>
        <w:t>170</w:t>
      </w:r>
      <w:r w:rsidR="00860E50">
        <w:rPr>
          <w:rFonts w:ascii="Palatino Linotype" w:hAnsi="Palatino Linotype"/>
          <w:b/>
          <w:bCs/>
          <w:color w:val="2E74B5" w:themeColor="accent5" w:themeShade="BF"/>
          <w:sz w:val="20"/>
          <w:szCs w:val="20"/>
        </w:rPr>
        <w:t>)</w:t>
      </w:r>
    </w:p>
    <w:p w14:paraId="4F0D562A" w14:textId="7735C2BB" w:rsidR="001E25BA" w:rsidRPr="00C36833" w:rsidRDefault="001E25BA" w:rsidP="001E25BA">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3.</w:t>
      </w:r>
      <w:r w:rsidRPr="00C36833">
        <w:rPr>
          <w:rFonts w:ascii="Palatino Linotype" w:hAnsi="Palatino Linotype"/>
          <w:b/>
          <w:bCs/>
          <w:color w:val="2E74B5" w:themeColor="accent5" w:themeShade="BF"/>
          <w:sz w:val="20"/>
          <w:szCs w:val="20"/>
        </w:rPr>
        <w:t>1</w:t>
      </w:r>
      <w:r w:rsidRPr="00C36833">
        <w:rPr>
          <w:rFonts w:ascii="Palatino Linotype" w:hAnsi="Palatino Linotype"/>
          <w:b/>
          <w:bCs/>
          <w:color w:val="2E74B5" w:themeColor="accent5" w:themeShade="BF"/>
          <w:sz w:val="20"/>
          <w:szCs w:val="20"/>
        </w:rPr>
        <w:tab/>
      </w:r>
      <w:r w:rsidR="00DA2931">
        <w:rPr>
          <w:rFonts w:ascii="Palatino Linotype" w:hAnsi="Palatino Linotype"/>
          <w:b/>
          <w:bCs/>
          <w:color w:val="2E74B5" w:themeColor="accent5" w:themeShade="BF"/>
          <w:sz w:val="20"/>
          <w:szCs w:val="20"/>
        </w:rPr>
        <w:t>Models for Computation</w:t>
      </w:r>
    </w:p>
    <w:p w14:paraId="4DAF5995" w14:textId="34BB34DE" w:rsidR="001E25BA" w:rsidRPr="007D481E" w:rsidRDefault="001E25BA" w:rsidP="001E25BA">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3.</w:t>
      </w:r>
      <w:r w:rsidRPr="007D481E">
        <w:rPr>
          <w:rFonts w:ascii="Palatino Linotype" w:hAnsi="Palatino Linotype"/>
          <w:b/>
          <w:bCs/>
          <w:color w:val="2E74B5" w:themeColor="accent5" w:themeShade="BF"/>
          <w:sz w:val="20"/>
          <w:szCs w:val="20"/>
        </w:rPr>
        <w:t>2</w:t>
      </w:r>
      <w:r w:rsidRPr="007D481E">
        <w:rPr>
          <w:rFonts w:ascii="Palatino Linotype" w:hAnsi="Palatino Linotype"/>
          <w:b/>
          <w:bCs/>
          <w:color w:val="2E74B5" w:themeColor="accent5" w:themeShade="BF"/>
          <w:sz w:val="20"/>
          <w:szCs w:val="20"/>
        </w:rPr>
        <w:tab/>
      </w:r>
      <w:r w:rsidR="00A501ED">
        <w:rPr>
          <w:rFonts w:ascii="Palatino Linotype" w:hAnsi="Palatino Linotype"/>
          <w:b/>
          <w:bCs/>
          <w:color w:val="2E74B5" w:themeColor="accent5" w:themeShade="BF"/>
          <w:sz w:val="20"/>
          <w:szCs w:val="20"/>
        </w:rPr>
        <w:t>The Analysis of Computational Problems</w:t>
      </w:r>
    </w:p>
    <w:p w14:paraId="5B0C782D" w14:textId="07F8EF46" w:rsidR="001E25BA" w:rsidRPr="00E658FD" w:rsidRDefault="001E25BA" w:rsidP="001E25BA">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3.</w:t>
      </w:r>
      <w:r w:rsidRPr="00E658FD">
        <w:rPr>
          <w:rFonts w:ascii="Palatino Linotype" w:hAnsi="Palatino Linotype"/>
          <w:b/>
          <w:bCs/>
          <w:color w:val="2E74B5" w:themeColor="accent5" w:themeShade="BF"/>
          <w:sz w:val="20"/>
          <w:szCs w:val="20"/>
        </w:rPr>
        <w:t>3</w:t>
      </w:r>
      <w:r w:rsidRPr="00E658FD">
        <w:rPr>
          <w:rFonts w:ascii="Palatino Linotype" w:hAnsi="Palatino Linotype"/>
          <w:b/>
          <w:bCs/>
          <w:color w:val="2E74B5" w:themeColor="accent5" w:themeShade="BF"/>
          <w:sz w:val="20"/>
          <w:szCs w:val="20"/>
        </w:rPr>
        <w:tab/>
      </w:r>
      <w:r w:rsidR="00860E50">
        <w:rPr>
          <w:rFonts w:ascii="Palatino Linotype" w:hAnsi="Palatino Linotype"/>
          <w:b/>
          <w:bCs/>
          <w:color w:val="2E74B5" w:themeColor="accent5" w:themeShade="BF"/>
          <w:sz w:val="20"/>
          <w:szCs w:val="20"/>
        </w:rPr>
        <w:t>Perspectives on Computer Science</w:t>
      </w:r>
    </w:p>
    <w:p w14:paraId="6923B05B" w14:textId="77777777" w:rsidR="00762066" w:rsidRDefault="001E25BA" w:rsidP="0076206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3.</w:t>
      </w:r>
      <w:r w:rsidRPr="003769A6">
        <w:rPr>
          <w:rFonts w:ascii="Palatino Linotype" w:hAnsi="Palatino Linotype"/>
          <w:b/>
          <w:bCs/>
          <w:color w:val="2E74B5" w:themeColor="accent5" w:themeShade="BF"/>
          <w:sz w:val="20"/>
          <w:szCs w:val="20"/>
        </w:rPr>
        <w:t>4</w:t>
      </w:r>
      <w:r w:rsidRPr="003769A6">
        <w:rPr>
          <w:rFonts w:ascii="Palatino Linotype" w:hAnsi="Palatino Linotype"/>
          <w:b/>
          <w:bCs/>
          <w:color w:val="2E74B5" w:themeColor="accent5" w:themeShade="BF"/>
          <w:sz w:val="20"/>
          <w:szCs w:val="20"/>
        </w:rPr>
        <w:tab/>
        <w:t>The Density Operator</w:t>
      </w:r>
    </w:p>
    <w:p w14:paraId="3F530342" w14:textId="0A974AF8" w:rsidR="00DE2135" w:rsidRPr="00762066" w:rsidRDefault="000011B4" w:rsidP="00762066">
      <w:pPr>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lang w:val="fr-FR"/>
        </w:rPr>
        <w:t>Chapter</w:t>
      </w:r>
      <w:r w:rsidR="00DE2135" w:rsidRPr="00DE2135">
        <w:rPr>
          <w:rFonts w:ascii="Palatino Linotype" w:hAnsi="Palatino Linotype"/>
          <w:b/>
          <w:bCs/>
          <w:color w:val="2E74B5" w:themeColor="accent5" w:themeShade="BF"/>
          <w:sz w:val="20"/>
          <w:szCs w:val="20"/>
          <w:lang w:val="fr-FR"/>
        </w:rPr>
        <w:t xml:space="preserve"> 4</w:t>
      </w:r>
      <w:r w:rsidR="00DE2135" w:rsidRPr="00DE2135">
        <w:rPr>
          <w:rFonts w:ascii="Palatino Linotype" w:hAnsi="Palatino Linotype"/>
          <w:b/>
          <w:bCs/>
          <w:color w:val="2E74B5" w:themeColor="accent5" w:themeShade="BF"/>
          <w:sz w:val="20"/>
          <w:szCs w:val="20"/>
          <w:lang w:val="fr-FR"/>
        </w:rPr>
        <w:tab/>
        <w:t xml:space="preserve">Quantum Computation (pp 171 - </w:t>
      </w:r>
      <w:r>
        <w:rPr>
          <w:rFonts w:ascii="Palatino Linotype" w:hAnsi="Palatino Linotype"/>
          <w:b/>
          <w:bCs/>
          <w:color w:val="2E74B5" w:themeColor="accent5" w:themeShade="BF"/>
          <w:sz w:val="20"/>
          <w:szCs w:val="20"/>
          <w:lang w:val="fr-FR"/>
        </w:rPr>
        <w:t>215</w:t>
      </w:r>
      <w:r w:rsidR="00DE2135" w:rsidRPr="00DE2135">
        <w:rPr>
          <w:rFonts w:ascii="Palatino Linotype" w:hAnsi="Palatino Linotype"/>
          <w:b/>
          <w:bCs/>
          <w:color w:val="2E74B5" w:themeColor="accent5" w:themeShade="BF"/>
          <w:sz w:val="20"/>
          <w:szCs w:val="20"/>
          <w:lang w:val="fr-FR"/>
        </w:rPr>
        <w:t>)</w:t>
      </w:r>
    </w:p>
    <w:p w14:paraId="666AE83A" w14:textId="6F815BF0" w:rsidR="00DE2135" w:rsidRPr="004A206B" w:rsidRDefault="00DE2135" w:rsidP="00DE2135">
      <w:pPr>
        <w:ind w:left="1440" w:hanging="720"/>
        <w:rPr>
          <w:rFonts w:ascii="Palatino Linotype" w:hAnsi="Palatino Linotype"/>
          <w:b/>
          <w:bCs/>
          <w:color w:val="2E74B5" w:themeColor="accent5" w:themeShade="BF"/>
          <w:sz w:val="20"/>
          <w:szCs w:val="20"/>
        </w:rPr>
      </w:pPr>
      <w:r w:rsidRPr="004A206B">
        <w:rPr>
          <w:rFonts w:ascii="Palatino Linotype" w:hAnsi="Palatino Linotype"/>
          <w:b/>
          <w:bCs/>
          <w:color w:val="2E74B5" w:themeColor="accent5" w:themeShade="BF"/>
          <w:sz w:val="20"/>
          <w:szCs w:val="20"/>
        </w:rPr>
        <w:t>Quantum Circuits</w:t>
      </w:r>
    </w:p>
    <w:p w14:paraId="6EB0C1B5" w14:textId="47C9748E" w:rsidR="00DE2135" w:rsidRPr="004A206B" w:rsidRDefault="004A206B" w:rsidP="00DE2135">
      <w:pPr>
        <w:ind w:left="1440" w:hanging="720"/>
        <w:rPr>
          <w:rFonts w:ascii="Palatino Linotype" w:hAnsi="Palatino Linotype"/>
          <w:b/>
          <w:bCs/>
          <w:color w:val="2E74B5" w:themeColor="accent5" w:themeShade="BF"/>
          <w:sz w:val="20"/>
          <w:szCs w:val="20"/>
        </w:rPr>
      </w:pPr>
      <w:r w:rsidRPr="004A206B">
        <w:rPr>
          <w:rFonts w:ascii="Palatino Linotype" w:hAnsi="Palatino Linotype"/>
          <w:b/>
          <w:bCs/>
          <w:color w:val="2E74B5" w:themeColor="accent5" w:themeShade="BF"/>
          <w:sz w:val="20"/>
          <w:szCs w:val="20"/>
        </w:rPr>
        <w:t>4</w:t>
      </w:r>
      <w:r w:rsidR="00DE2135" w:rsidRPr="004A206B">
        <w:rPr>
          <w:rFonts w:ascii="Palatino Linotype" w:hAnsi="Palatino Linotype"/>
          <w:b/>
          <w:bCs/>
          <w:color w:val="2E74B5" w:themeColor="accent5" w:themeShade="BF"/>
          <w:sz w:val="20"/>
          <w:szCs w:val="20"/>
        </w:rPr>
        <w:t>.1</w:t>
      </w:r>
      <w:r w:rsidR="00DE2135" w:rsidRPr="004A206B">
        <w:rPr>
          <w:rFonts w:ascii="Palatino Linotype" w:hAnsi="Palatino Linotype"/>
          <w:b/>
          <w:bCs/>
          <w:color w:val="2E74B5" w:themeColor="accent5" w:themeShade="BF"/>
          <w:sz w:val="20"/>
          <w:szCs w:val="20"/>
        </w:rPr>
        <w:tab/>
      </w:r>
      <w:r w:rsidRPr="004A206B">
        <w:rPr>
          <w:rFonts w:ascii="Palatino Linotype" w:hAnsi="Palatino Linotype"/>
          <w:b/>
          <w:bCs/>
          <w:color w:val="2E74B5" w:themeColor="accent5" w:themeShade="BF"/>
          <w:sz w:val="20"/>
          <w:szCs w:val="20"/>
        </w:rPr>
        <w:t>Quantum Alg</w:t>
      </w:r>
      <w:r>
        <w:rPr>
          <w:rFonts w:ascii="Palatino Linotype" w:hAnsi="Palatino Linotype"/>
          <w:b/>
          <w:bCs/>
          <w:color w:val="2E74B5" w:themeColor="accent5" w:themeShade="BF"/>
          <w:sz w:val="20"/>
          <w:szCs w:val="20"/>
        </w:rPr>
        <w:t>orithms</w:t>
      </w:r>
    </w:p>
    <w:p w14:paraId="0E042894" w14:textId="6441DC93" w:rsidR="00DE2135" w:rsidRPr="007D481E" w:rsidRDefault="004A206B"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w:t>
      </w:r>
      <w:r w:rsidR="00DE2135">
        <w:rPr>
          <w:rFonts w:ascii="Palatino Linotype" w:hAnsi="Palatino Linotype"/>
          <w:b/>
          <w:bCs/>
          <w:color w:val="2E74B5" w:themeColor="accent5" w:themeShade="BF"/>
          <w:sz w:val="20"/>
          <w:szCs w:val="20"/>
        </w:rPr>
        <w:t>.</w:t>
      </w:r>
      <w:r w:rsidR="00DE2135" w:rsidRPr="007D481E">
        <w:rPr>
          <w:rFonts w:ascii="Palatino Linotype" w:hAnsi="Palatino Linotype"/>
          <w:b/>
          <w:bCs/>
          <w:color w:val="2E74B5" w:themeColor="accent5" w:themeShade="BF"/>
          <w:sz w:val="20"/>
          <w:szCs w:val="20"/>
        </w:rPr>
        <w:t>2</w:t>
      </w:r>
      <w:r w:rsidR="00DE2135"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Single Qubit Operations</w:t>
      </w:r>
    </w:p>
    <w:p w14:paraId="509577ED" w14:textId="26947D91" w:rsidR="00DE2135" w:rsidRPr="00E658FD" w:rsidRDefault="00AA7431"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w:t>
      </w:r>
      <w:r w:rsidR="00DE2135">
        <w:rPr>
          <w:rFonts w:ascii="Palatino Linotype" w:hAnsi="Palatino Linotype"/>
          <w:b/>
          <w:bCs/>
          <w:color w:val="2E74B5" w:themeColor="accent5" w:themeShade="BF"/>
          <w:sz w:val="20"/>
          <w:szCs w:val="20"/>
        </w:rPr>
        <w:t>.</w:t>
      </w:r>
      <w:r w:rsidR="00DE2135" w:rsidRPr="00E658FD">
        <w:rPr>
          <w:rFonts w:ascii="Palatino Linotype" w:hAnsi="Palatino Linotype"/>
          <w:b/>
          <w:bCs/>
          <w:color w:val="2E74B5" w:themeColor="accent5" w:themeShade="BF"/>
          <w:sz w:val="20"/>
          <w:szCs w:val="20"/>
        </w:rPr>
        <w:t>3</w:t>
      </w:r>
      <w:r w:rsidR="00DE2135" w:rsidRPr="00E658FD">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Controlled Operations</w:t>
      </w:r>
    </w:p>
    <w:p w14:paraId="1126A7DA" w14:textId="7253E8C4" w:rsidR="00DE2135" w:rsidRDefault="00C21B03"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w:t>
      </w:r>
      <w:r w:rsidR="00DE2135">
        <w:rPr>
          <w:rFonts w:ascii="Palatino Linotype" w:hAnsi="Palatino Linotype"/>
          <w:b/>
          <w:bCs/>
          <w:color w:val="2E74B5" w:themeColor="accent5" w:themeShade="BF"/>
          <w:sz w:val="20"/>
          <w:szCs w:val="20"/>
        </w:rPr>
        <w:t>.</w:t>
      </w:r>
      <w:r w:rsidR="00DE2135" w:rsidRPr="003769A6">
        <w:rPr>
          <w:rFonts w:ascii="Palatino Linotype" w:hAnsi="Palatino Linotype"/>
          <w:b/>
          <w:bCs/>
          <w:color w:val="2E74B5" w:themeColor="accent5" w:themeShade="BF"/>
          <w:sz w:val="20"/>
          <w:szCs w:val="20"/>
        </w:rPr>
        <w:t>4</w:t>
      </w:r>
      <w:r w:rsidR="00DE2135" w:rsidRPr="003769A6">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Measurement</w:t>
      </w:r>
    </w:p>
    <w:p w14:paraId="2F577801" w14:textId="5E513581" w:rsidR="00406CE1" w:rsidRDefault="00406CE1"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4.5</w:t>
      </w:r>
      <w:r>
        <w:rPr>
          <w:rFonts w:ascii="Palatino Linotype" w:hAnsi="Palatino Linotype"/>
          <w:b/>
          <w:bCs/>
          <w:color w:val="2E74B5" w:themeColor="accent5" w:themeShade="BF"/>
          <w:sz w:val="20"/>
          <w:szCs w:val="20"/>
        </w:rPr>
        <w:tab/>
        <w:t>Universal Quantum Gates</w:t>
      </w:r>
    </w:p>
    <w:p w14:paraId="4CE2F7C8" w14:textId="3C3C4A05" w:rsidR="00406CE1" w:rsidRDefault="00406CE1"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4.6</w:t>
      </w:r>
      <w:r w:rsidR="00A361E6">
        <w:rPr>
          <w:rFonts w:ascii="Palatino Linotype" w:hAnsi="Palatino Linotype"/>
          <w:b/>
          <w:bCs/>
          <w:color w:val="2E74B5" w:themeColor="accent5" w:themeShade="BF"/>
          <w:sz w:val="20"/>
          <w:szCs w:val="20"/>
        </w:rPr>
        <w:tab/>
        <w:t>Summary of the Quantum Circuit Model of Computation</w:t>
      </w:r>
    </w:p>
    <w:p w14:paraId="769F7AE4" w14:textId="5373A5A9" w:rsidR="00A361E6" w:rsidRDefault="00562218" w:rsidP="00DE2135">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4.7</w:t>
      </w:r>
      <w:r>
        <w:rPr>
          <w:rFonts w:ascii="Palatino Linotype" w:hAnsi="Palatino Linotype"/>
          <w:b/>
          <w:bCs/>
          <w:color w:val="2E74B5" w:themeColor="accent5" w:themeShade="BF"/>
          <w:sz w:val="20"/>
          <w:szCs w:val="20"/>
        </w:rPr>
        <w:tab/>
        <w:t>Simulation of Quantum Sy</w:t>
      </w:r>
      <w:r w:rsidR="00762066">
        <w:rPr>
          <w:rFonts w:ascii="Palatino Linotype" w:hAnsi="Palatino Linotype"/>
          <w:b/>
          <w:bCs/>
          <w:color w:val="2E74B5" w:themeColor="accent5" w:themeShade="BF"/>
          <w:sz w:val="20"/>
          <w:szCs w:val="20"/>
        </w:rPr>
        <w:t>s</w:t>
      </w:r>
      <w:r>
        <w:rPr>
          <w:rFonts w:ascii="Palatino Linotype" w:hAnsi="Palatino Linotype"/>
          <w:b/>
          <w:bCs/>
          <w:color w:val="2E74B5" w:themeColor="accent5" w:themeShade="BF"/>
          <w:sz w:val="20"/>
          <w:szCs w:val="20"/>
        </w:rPr>
        <w:t>tems</w:t>
      </w:r>
    </w:p>
    <w:p w14:paraId="715C704A" w14:textId="761C27F7" w:rsidR="00762066" w:rsidRDefault="00762066" w:rsidP="00762066">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Chapter 5</w:t>
      </w:r>
      <w:r>
        <w:rPr>
          <w:rFonts w:ascii="Palatino Linotype" w:hAnsi="Palatino Linotype"/>
          <w:b/>
          <w:bCs/>
          <w:color w:val="2E74B5" w:themeColor="accent5" w:themeShade="BF"/>
          <w:sz w:val="20"/>
          <w:szCs w:val="20"/>
        </w:rPr>
        <w:tab/>
        <w:t xml:space="preserve">The Quantum Fourier Transform and Its Applications (pp 216 - </w:t>
      </w:r>
      <w:r w:rsidR="007621D5">
        <w:rPr>
          <w:rFonts w:ascii="Palatino Linotype" w:hAnsi="Palatino Linotype"/>
          <w:b/>
          <w:bCs/>
          <w:color w:val="2E74B5" w:themeColor="accent5" w:themeShade="BF"/>
          <w:sz w:val="20"/>
          <w:szCs w:val="20"/>
        </w:rPr>
        <w:t>247</w:t>
      </w:r>
      <w:r>
        <w:rPr>
          <w:rFonts w:ascii="Palatino Linotype" w:hAnsi="Palatino Linotype"/>
          <w:b/>
          <w:bCs/>
          <w:color w:val="2E74B5" w:themeColor="accent5" w:themeShade="BF"/>
          <w:sz w:val="20"/>
          <w:szCs w:val="20"/>
        </w:rPr>
        <w:t>)</w:t>
      </w:r>
    </w:p>
    <w:p w14:paraId="024CAAFE" w14:textId="245B63C0" w:rsidR="00762066" w:rsidRPr="00C36833" w:rsidRDefault="004028D4" w:rsidP="0076206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lastRenderedPageBreak/>
        <w:t>5</w:t>
      </w:r>
      <w:r w:rsidR="00762066">
        <w:rPr>
          <w:rFonts w:ascii="Palatino Linotype" w:hAnsi="Palatino Linotype"/>
          <w:b/>
          <w:bCs/>
          <w:color w:val="2E74B5" w:themeColor="accent5" w:themeShade="BF"/>
          <w:sz w:val="20"/>
          <w:szCs w:val="20"/>
        </w:rPr>
        <w:t>.</w:t>
      </w:r>
      <w:r w:rsidR="00762066" w:rsidRPr="00C36833">
        <w:rPr>
          <w:rFonts w:ascii="Palatino Linotype" w:hAnsi="Palatino Linotype"/>
          <w:b/>
          <w:bCs/>
          <w:color w:val="2E74B5" w:themeColor="accent5" w:themeShade="BF"/>
          <w:sz w:val="20"/>
          <w:szCs w:val="20"/>
        </w:rPr>
        <w:t>1</w:t>
      </w:r>
      <w:r w:rsidR="00762066" w:rsidRPr="00C36833">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The Quantum Fourier Transform</w:t>
      </w:r>
    </w:p>
    <w:p w14:paraId="52487929" w14:textId="4C604CBD" w:rsidR="00762066" w:rsidRPr="007D481E" w:rsidRDefault="004028D4" w:rsidP="0076206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5</w:t>
      </w:r>
      <w:r w:rsidR="00762066">
        <w:rPr>
          <w:rFonts w:ascii="Palatino Linotype" w:hAnsi="Palatino Linotype"/>
          <w:b/>
          <w:bCs/>
          <w:color w:val="2E74B5" w:themeColor="accent5" w:themeShade="BF"/>
          <w:sz w:val="20"/>
          <w:szCs w:val="20"/>
        </w:rPr>
        <w:t>.</w:t>
      </w:r>
      <w:r w:rsidR="00762066" w:rsidRPr="007D481E">
        <w:rPr>
          <w:rFonts w:ascii="Palatino Linotype" w:hAnsi="Palatino Linotype"/>
          <w:b/>
          <w:bCs/>
          <w:color w:val="2E74B5" w:themeColor="accent5" w:themeShade="BF"/>
          <w:sz w:val="20"/>
          <w:szCs w:val="20"/>
        </w:rPr>
        <w:t>2</w:t>
      </w:r>
      <w:r w:rsidR="00762066"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Phase Estimation</w:t>
      </w:r>
    </w:p>
    <w:p w14:paraId="415CFE27" w14:textId="62C1A5D3" w:rsidR="00762066" w:rsidRPr="00E658FD" w:rsidRDefault="00995F28" w:rsidP="0076206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5</w:t>
      </w:r>
      <w:r w:rsidR="00762066">
        <w:rPr>
          <w:rFonts w:ascii="Palatino Linotype" w:hAnsi="Palatino Linotype"/>
          <w:b/>
          <w:bCs/>
          <w:color w:val="2E74B5" w:themeColor="accent5" w:themeShade="BF"/>
          <w:sz w:val="20"/>
          <w:szCs w:val="20"/>
        </w:rPr>
        <w:t>.</w:t>
      </w:r>
      <w:r w:rsidR="00762066" w:rsidRPr="00E658FD">
        <w:rPr>
          <w:rFonts w:ascii="Palatino Linotype" w:hAnsi="Palatino Linotype"/>
          <w:b/>
          <w:bCs/>
          <w:color w:val="2E74B5" w:themeColor="accent5" w:themeShade="BF"/>
          <w:sz w:val="20"/>
          <w:szCs w:val="20"/>
        </w:rPr>
        <w:t>3</w:t>
      </w:r>
      <w:r w:rsidR="00762066" w:rsidRPr="00E658FD">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Applications: Order-Finding and Factoring</w:t>
      </w:r>
    </w:p>
    <w:p w14:paraId="278EE9FF" w14:textId="6CCBAA7F" w:rsidR="00762066" w:rsidRPr="003769A6" w:rsidRDefault="00995F28" w:rsidP="0076206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5</w:t>
      </w:r>
      <w:r w:rsidR="00762066">
        <w:rPr>
          <w:rFonts w:ascii="Palatino Linotype" w:hAnsi="Palatino Linotype"/>
          <w:b/>
          <w:bCs/>
          <w:color w:val="2E74B5" w:themeColor="accent5" w:themeShade="BF"/>
          <w:sz w:val="20"/>
          <w:szCs w:val="20"/>
        </w:rPr>
        <w:t>.</w:t>
      </w:r>
      <w:r w:rsidR="00762066" w:rsidRPr="003769A6">
        <w:rPr>
          <w:rFonts w:ascii="Palatino Linotype" w:hAnsi="Palatino Linotype"/>
          <w:b/>
          <w:bCs/>
          <w:color w:val="2E74B5" w:themeColor="accent5" w:themeShade="BF"/>
          <w:sz w:val="20"/>
          <w:szCs w:val="20"/>
        </w:rPr>
        <w:t>4</w:t>
      </w:r>
      <w:r w:rsidR="00762066" w:rsidRPr="003769A6">
        <w:rPr>
          <w:rFonts w:ascii="Palatino Linotype" w:hAnsi="Palatino Linotype"/>
          <w:b/>
          <w:bCs/>
          <w:color w:val="2E74B5" w:themeColor="accent5" w:themeShade="BF"/>
          <w:sz w:val="20"/>
          <w:szCs w:val="20"/>
        </w:rPr>
        <w:tab/>
      </w:r>
      <w:r w:rsidR="00D36052">
        <w:rPr>
          <w:rFonts w:ascii="Palatino Linotype" w:hAnsi="Palatino Linotype"/>
          <w:b/>
          <w:bCs/>
          <w:color w:val="2E74B5" w:themeColor="accent5" w:themeShade="BF"/>
          <w:sz w:val="20"/>
          <w:szCs w:val="20"/>
        </w:rPr>
        <w:t>General Applications of the Quantum Fourier Transform</w:t>
      </w:r>
    </w:p>
    <w:p w14:paraId="229A1F1B" w14:textId="0A3BE523" w:rsidR="003D2458" w:rsidRDefault="003D2458" w:rsidP="003D2458">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Chapter 6</w:t>
      </w:r>
      <w:r>
        <w:rPr>
          <w:rFonts w:ascii="Palatino Linotype" w:hAnsi="Palatino Linotype"/>
          <w:b/>
          <w:bCs/>
          <w:color w:val="2E74B5" w:themeColor="accent5" w:themeShade="BF"/>
          <w:sz w:val="20"/>
          <w:szCs w:val="20"/>
        </w:rPr>
        <w:tab/>
        <w:t>The Quantum Fourier Transform and Its Applications (pp 248 - 27</w:t>
      </w:r>
      <w:r w:rsidR="00DE7155">
        <w:rPr>
          <w:rFonts w:ascii="Palatino Linotype" w:hAnsi="Palatino Linotype"/>
          <w:b/>
          <w:bCs/>
          <w:color w:val="2E74B5" w:themeColor="accent5" w:themeShade="BF"/>
          <w:sz w:val="20"/>
          <w:szCs w:val="20"/>
        </w:rPr>
        <w:t>6</w:t>
      </w:r>
      <w:r>
        <w:rPr>
          <w:rFonts w:ascii="Palatino Linotype" w:hAnsi="Palatino Linotype"/>
          <w:b/>
          <w:bCs/>
          <w:color w:val="2E74B5" w:themeColor="accent5" w:themeShade="BF"/>
          <w:sz w:val="20"/>
          <w:szCs w:val="20"/>
        </w:rPr>
        <w:t>)</w:t>
      </w:r>
    </w:p>
    <w:p w14:paraId="0DA819E4" w14:textId="49B0E732" w:rsidR="003D2458" w:rsidRPr="00C36833" w:rsidRDefault="00DE7155"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w:t>
      </w:r>
      <w:r w:rsidR="003D2458">
        <w:rPr>
          <w:rFonts w:ascii="Palatino Linotype" w:hAnsi="Palatino Linotype"/>
          <w:b/>
          <w:bCs/>
          <w:color w:val="2E74B5" w:themeColor="accent5" w:themeShade="BF"/>
          <w:sz w:val="20"/>
          <w:szCs w:val="20"/>
        </w:rPr>
        <w:t>.</w:t>
      </w:r>
      <w:r w:rsidR="003D2458" w:rsidRPr="00C36833">
        <w:rPr>
          <w:rFonts w:ascii="Palatino Linotype" w:hAnsi="Palatino Linotype"/>
          <w:b/>
          <w:bCs/>
          <w:color w:val="2E74B5" w:themeColor="accent5" w:themeShade="BF"/>
          <w:sz w:val="20"/>
          <w:szCs w:val="20"/>
        </w:rPr>
        <w:t>1</w:t>
      </w:r>
      <w:r w:rsidR="003D2458" w:rsidRPr="00C36833">
        <w:rPr>
          <w:rFonts w:ascii="Palatino Linotype" w:hAnsi="Palatino Linotype"/>
          <w:b/>
          <w:bCs/>
          <w:color w:val="2E74B5" w:themeColor="accent5" w:themeShade="BF"/>
          <w:sz w:val="20"/>
          <w:szCs w:val="20"/>
        </w:rPr>
        <w:tab/>
      </w:r>
      <w:r w:rsidR="003D2458">
        <w:rPr>
          <w:rFonts w:ascii="Palatino Linotype" w:hAnsi="Palatino Linotype"/>
          <w:b/>
          <w:bCs/>
          <w:color w:val="2E74B5" w:themeColor="accent5" w:themeShade="BF"/>
          <w:sz w:val="20"/>
          <w:szCs w:val="20"/>
        </w:rPr>
        <w:t xml:space="preserve">The Quantum </w:t>
      </w:r>
      <w:r>
        <w:rPr>
          <w:rFonts w:ascii="Palatino Linotype" w:hAnsi="Palatino Linotype"/>
          <w:b/>
          <w:bCs/>
          <w:color w:val="2E74B5" w:themeColor="accent5" w:themeShade="BF"/>
          <w:sz w:val="20"/>
          <w:szCs w:val="20"/>
        </w:rPr>
        <w:t>Search Algorithm</w:t>
      </w:r>
    </w:p>
    <w:p w14:paraId="04F5F375" w14:textId="089284DA" w:rsidR="003D2458" w:rsidRPr="007D481E" w:rsidRDefault="009029F4"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w:t>
      </w:r>
      <w:r w:rsidR="003D2458">
        <w:rPr>
          <w:rFonts w:ascii="Palatino Linotype" w:hAnsi="Palatino Linotype"/>
          <w:b/>
          <w:bCs/>
          <w:color w:val="2E74B5" w:themeColor="accent5" w:themeShade="BF"/>
          <w:sz w:val="20"/>
          <w:szCs w:val="20"/>
        </w:rPr>
        <w:t>.</w:t>
      </w:r>
      <w:r w:rsidR="003D2458" w:rsidRPr="007D481E">
        <w:rPr>
          <w:rFonts w:ascii="Palatino Linotype" w:hAnsi="Palatino Linotype"/>
          <w:b/>
          <w:bCs/>
          <w:color w:val="2E74B5" w:themeColor="accent5" w:themeShade="BF"/>
          <w:sz w:val="20"/>
          <w:szCs w:val="20"/>
        </w:rPr>
        <w:t>2</w:t>
      </w:r>
      <w:r w:rsidR="003D2458"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Quantum Search as a Quantum Simulation</w:t>
      </w:r>
    </w:p>
    <w:p w14:paraId="6A8988BF" w14:textId="39B72831" w:rsidR="003D2458" w:rsidRPr="00E658FD" w:rsidRDefault="009029F4"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w:t>
      </w:r>
      <w:r w:rsidR="003D2458">
        <w:rPr>
          <w:rFonts w:ascii="Palatino Linotype" w:hAnsi="Palatino Linotype"/>
          <w:b/>
          <w:bCs/>
          <w:color w:val="2E74B5" w:themeColor="accent5" w:themeShade="BF"/>
          <w:sz w:val="20"/>
          <w:szCs w:val="20"/>
        </w:rPr>
        <w:t>.</w:t>
      </w:r>
      <w:r w:rsidR="003D2458" w:rsidRPr="00E658FD">
        <w:rPr>
          <w:rFonts w:ascii="Palatino Linotype" w:hAnsi="Palatino Linotype"/>
          <w:b/>
          <w:bCs/>
          <w:color w:val="2E74B5" w:themeColor="accent5" w:themeShade="BF"/>
          <w:sz w:val="20"/>
          <w:szCs w:val="20"/>
        </w:rPr>
        <w:t>3</w:t>
      </w:r>
      <w:r w:rsidR="003D2458" w:rsidRPr="00E658FD">
        <w:rPr>
          <w:rFonts w:ascii="Palatino Linotype" w:hAnsi="Palatino Linotype"/>
          <w:b/>
          <w:bCs/>
          <w:color w:val="2E74B5" w:themeColor="accent5" w:themeShade="BF"/>
          <w:sz w:val="20"/>
          <w:szCs w:val="20"/>
        </w:rPr>
        <w:tab/>
      </w:r>
      <w:r w:rsidR="004D61DE">
        <w:rPr>
          <w:rFonts w:ascii="Palatino Linotype" w:hAnsi="Palatino Linotype"/>
          <w:b/>
          <w:bCs/>
          <w:color w:val="2E74B5" w:themeColor="accent5" w:themeShade="BF"/>
          <w:sz w:val="20"/>
          <w:szCs w:val="20"/>
        </w:rPr>
        <w:t>Quantum Counting</w:t>
      </w:r>
    </w:p>
    <w:p w14:paraId="394FFEE6" w14:textId="5F269F0B" w:rsidR="003D2458" w:rsidRDefault="004D61DE"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w:t>
      </w:r>
      <w:r w:rsidR="003D2458">
        <w:rPr>
          <w:rFonts w:ascii="Palatino Linotype" w:hAnsi="Palatino Linotype"/>
          <w:b/>
          <w:bCs/>
          <w:color w:val="2E74B5" w:themeColor="accent5" w:themeShade="BF"/>
          <w:sz w:val="20"/>
          <w:szCs w:val="20"/>
        </w:rPr>
        <w:t>.</w:t>
      </w:r>
      <w:r w:rsidR="003D2458" w:rsidRPr="003769A6">
        <w:rPr>
          <w:rFonts w:ascii="Palatino Linotype" w:hAnsi="Palatino Linotype"/>
          <w:b/>
          <w:bCs/>
          <w:color w:val="2E74B5" w:themeColor="accent5" w:themeShade="BF"/>
          <w:sz w:val="20"/>
          <w:szCs w:val="20"/>
        </w:rPr>
        <w:t>4</w:t>
      </w:r>
      <w:r w:rsidR="003D2458" w:rsidRPr="003769A6">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Speeding Up the Solution of NP-Complete Problems</w:t>
      </w:r>
    </w:p>
    <w:p w14:paraId="7E8E5945" w14:textId="38F54B82" w:rsidR="00554CC5" w:rsidRDefault="00554CC5"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6.5</w:t>
      </w:r>
      <w:r>
        <w:rPr>
          <w:rFonts w:ascii="Palatino Linotype" w:hAnsi="Palatino Linotype"/>
          <w:b/>
          <w:bCs/>
          <w:color w:val="2E74B5" w:themeColor="accent5" w:themeShade="BF"/>
          <w:sz w:val="20"/>
          <w:szCs w:val="20"/>
        </w:rPr>
        <w:tab/>
        <w:t>Quantum Search of an Unstructured Database</w:t>
      </w:r>
    </w:p>
    <w:p w14:paraId="057203BC" w14:textId="4158E62A" w:rsidR="00554CC5" w:rsidRDefault="00554CC5"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6.6</w:t>
      </w:r>
      <w:r>
        <w:rPr>
          <w:rFonts w:ascii="Palatino Linotype" w:hAnsi="Palatino Linotype"/>
          <w:b/>
          <w:bCs/>
          <w:color w:val="2E74B5" w:themeColor="accent5" w:themeShade="BF"/>
          <w:sz w:val="20"/>
          <w:szCs w:val="20"/>
        </w:rPr>
        <w:tab/>
        <w:t>Optimality of the Search Algorithm</w:t>
      </w:r>
    </w:p>
    <w:p w14:paraId="5329173C" w14:textId="1A1E7B51" w:rsidR="00554CC5" w:rsidRPr="003769A6" w:rsidRDefault="00554CC5" w:rsidP="003D2458">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6.7</w:t>
      </w:r>
      <w:r>
        <w:rPr>
          <w:rFonts w:ascii="Palatino Linotype" w:hAnsi="Palatino Linotype"/>
          <w:b/>
          <w:bCs/>
          <w:color w:val="2E74B5" w:themeColor="accent5" w:themeShade="BF"/>
          <w:sz w:val="20"/>
          <w:szCs w:val="20"/>
        </w:rPr>
        <w:tab/>
        <w:t>Black Box Algorithm Limits</w:t>
      </w:r>
    </w:p>
    <w:p w14:paraId="0653DBC4" w14:textId="5325B4D9" w:rsidR="003256A6" w:rsidRDefault="003256A6" w:rsidP="003256A6">
      <w:pPr>
        <w:ind w:left="1440" w:hanging="144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Chapter 7</w:t>
      </w:r>
      <w:r>
        <w:rPr>
          <w:rFonts w:ascii="Palatino Linotype" w:hAnsi="Palatino Linotype"/>
          <w:b/>
          <w:bCs/>
          <w:color w:val="2E74B5" w:themeColor="accent5" w:themeShade="BF"/>
          <w:sz w:val="20"/>
          <w:szCs w:val="20"/>
        </w:rPr>
        <w:tab/>
        <w:t xml:space="preserve">Quantum Computers: Physical Realization (pp 277 - </w:t>
      </w:r>
      <w:r w:rsidR="00933164">
        <w:rPr>
          <w:rFonts w:ascii="Palatino Linotype" w:hAnsi="Palatino Linotype"/>
          <w:b/>
          <w:bCs/>
          <w:color w:val="2E74B5" w:themeColor="accent5" w:themeShade="BF"/>
          <w:sz w:val="20"/>
          <w:szCs w:val="20"/>
        </w:rPr>
        <w:t>352</w:t>
      </w:r>
      <w:r>
        <w:rPr>
          <w:rFonts w:ascii="Palatino Linotype" w:hAnsi="Palatino Linotype"/>
          <w:b/>
          <w:bCs/>
          <w:color w:val="2E74B5" w:themeColor="accent5" w:themeShade="BF"/>
          <w:sz w:val="20"/>
          <w:szCs w:val="20"/>
        </w:rPr>
        <w:t>)</w:t>
      </w:r>
    </w:p>
    <w:p w14:paraId="5A22916B" w14:textId="5C251432" w:rsidR="003256A6" w:rsidRPr="00C36833"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w:t>
      </w:r>
      <w:r w:rsidR="003256A6" w:rsidRPr="00C36833">
        <w:rPr>
          <w:rFonts w:ascii="Palatino Linotype" w:hAnsi="Palatino Linotype"/>
          <w:b/>
          <w:bCs/>
          <w:color w:val="2E74B5" w:themeColor="accent5" w:themeShade="BF"/>
          <w:sz w:val="20"/>
          <w:szCs w:val="20"/>
        </w:rPr>
        <w:t>1</w:t>
      </w:r>
      <w:r w:rsidR="003256A6" w:rsidRPr="00C36833">
        <w:rPr>
          <w:rFonts w:ascii="Palatino Linotype" w:hAnsi="Palatino Linotype"/>
          <w:b/>
          <w:bCs/>
          <w:color w:val="2E74B5" w:themeColor="accent5" w:themeShade="BF"/>
          <w:sz w:val="20"/>
          <w:szCs w:val="20"/>
        </w:rPr>
        <w:tab/>
      </w:r>
      <w:r w:rsidR="00DD6B68">
        <w:rPr>
          <w:rFonts w:ascii="Palatino Linotype" w:hAnsi="Palatino Linotype"/>
          <w:b/>
          <w:bCs/>
          <w:color w:val="2E74B5" w:themeColor="accent5" w:themeShade="BF"/>
          <w:sz w:val="20"/>
          <w:szCs w:val="20"/>
        </w:rPr>
        <w:t>Guiding Principles</w:t>
      </w:r>
    </w:p>
    <w:p w14:paraId="7B319DF1" w14:textId="0CF8D61A" w:rsidR="003256A6" w:rsidRPr="007D481E"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w:t>
      </w:r>
      <w:r w:rsidR="003256A6" w:rsidRPr="007D481E">
        <w:rPr>
          <w:rFonts w:ascii="Palatino Linotype" w:hAnsi="Palatino Linotype"/>
          <w:b/>
          <w:bCs/>
          <w:color w:val="2E74B5" w:themeColor="accent5" w:themeShade="BF"/>
          <w:sz w:val="20"/>
          <w:szCs w:val="20"/>
        </w:rPr>
        <w:t>2</w:t>
      </w:r>
      <w:r w:rsidR="003256A6" w:rsidRPr="007D481E">
        <w:rPr>
          <w:rFonts w:ascii="Palatino Linotype" w:hAnsi="Palatino Linotype"/>
          <w:b/>
          <w:bCs/>
          <w:color w:val="2E74B5" w:themeColor="accent5" w:themeShade="BF"/>
          <w:sz w:val="20"/>
          <w:szCs w:val="20"/>
        </w:rPr>
        <w:tab/>
      </w:r>
      <w:r w:rsidR="00DD6B68">
        <w:rPr>
          <w:rFonts w:ascii="Palatino Linotype" w:hAnsi="Palatino Linotype"/>
          <w:b/>
          <w:bCs/>
          <w:color w:val="2E74B5" w:themeColor="accent5" w:themeShade="BF"/>
          <w:sz w:val="20"/>
          <w:szCs w:val="20"/>
        </w:rPr>
        <w:t>Conditions for Quantum Computation</w:t>
      </w:r>
    </w:p>
    <w:p w14:paraId="39853238" w14:textId="4D5BA42E" w:rsidR="003256A6" w:rsidRPr="00E658FD"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w:t>
      </w:r>
      <w:r w:rsidR="003256A6" w:rsidRPr="00E658FD">
        <w:rPr>
          <w:rFonts w:ascii="Palatino Linotype" w:hAnsi="Palatino Linotype"/>
          <w:b/>
          <w:bCs/>
          <w:color w:val="2E74B5" w:themeColor="accent5" w:themeShade="BF"/>
          <w:sz w:val="20"/>
          <w:szCs w:val="20"/>
        </w:rPr>
        <w:t>3</w:t>
      </w:r>
      <w:r w:rsidR="003256A6" w:rsidRPr="00E658FD">
        <w:rPr>
          <w:rFonts w:ascii="Palatino Linotype" w:hAnsi="Palatino Linotype"/>
          <w:b/>
          <w:bCs/>
          <w:color w:val="2E74B5" w:themeColor="accent5" w:themeShade="BF"/>
          <w:sz w:val="20"/>
          <w:szCs w:val="20"/>
        </w:rPr>
        <w:tab/>
      </w:r>
      <w:r w:rsidR="00BC1EA3">
        <w:rPr>
          <w:rFonts w:ascii="Palatino Linotype" w:hAnsi="Palatino Linotype"/>
          <w:b/>
          <w:bCs/>
          <w:color w:val="2E74B5" w:themeColor="accent5" w:themeShade="BF"/>
          <w:sz w:val="20"/>
          <w:szCs w:val="20"/>
        </w:rPr>
        <w:t>Harmonic Oscillator Quantum Computer</w:t>
      </w:r>
    </w:p>
    <w:p w14:paraId="45E45800" w14:textId="57EFF7C4" w:rsidR="003256A6"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w:t>
      </w:r>
      <w:r w:rsidR="003256A6" w:rsidRPr="003769A6">
        <w:rPr>
          <w:rFonts w:ascii="Palatino Linotype" w:hAnsi="Palatino Linotype"/>
          <w:b/>
          <w:bCs/>
          <w:color w:val="2E74B5" w:themeColor="accent5" w:themeShade="BF"/>
          <w:sz w:val="20"/>
          <w:szCs w:val="20"/>
        </w:rPr>
        <w:t>4</w:t>
      </w:r>
      <w:r w:rsidR="003256A6" w:rsidRPr="003769A6">
        <w:rPr>
          <w:rFonts w:ascii="Palatino Linotype" w:hAnsi="Palatino Linotype"/>
          <w:b/>
          <w:bCs/>
          <w:color w:val="2E74B5" w:themeColor="accent5" w:themeShade="BF"/>
          <w:sz w:val="20"/>
          <w:szCs w:val="20"/>
        </w:rPr>
        <w:tab/>
      </w:r>
      <w:r w:rsidR="00BC1EA3">
        <w:rPr>
          <w:rFonts w:ascii="Palatino Linotype" w:hAnsi="Palatino Linotype"/>
          <w:b/>
          <w:bCs/>
          <w:color w:val="2E74B5" w:themeColor="accent5" w:themeShade="BF"/>
          <w:sz w:val="20"/>
          <w:szCs w:val="20"/>
        </w:rPr>
        <w:t>Optical Photon Quantum Computer</w:t>
      </w:r>
    </w:p>
    <w:p w14:paraId="6410C0AE" w14:textId="2E23F6E9" w:rsidR="003256A6"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.5</w:t>
      </w:r>
      <w:r w:rsidR="003256A6">
        <w:rPr>
          <w:rFonts w:ascii="Palatino Linotype" w:hAnsi="Palatino Linotype"/>
          <w:b/>
          <w:bCs/>
          <w:color w:val="2E74B5" w:themeColor="accent5" w:themeShade="BF"/>
          <w:sz w:val="20"/>
          <w:szCs w:val="20"/>
        </w:rPr>
        <w:tab/>
      </w:r>
      <w:r w:rsidR="00F92E3F">
        <w:rPr>
          <w:rFonts w:ascii="Palatino Linotype" w:hAnsi="Palatino Linotype"/>
          <w:b/>
          <w:bCs/>
          <w:color w:val="2E74B5" w:themeColor="accent5" w:themeShade="BF"/>
          <w:sz w:val="20"/>
          <w:szCs w:val="20"/>
        </w:rPr>
        <w:t>Optical Cavity Quantum Electrodynamics</w:t>
      </w:r>
    </w:p>
    <w:p w14:paraId="71BCB464" w14:textId="75573AD0" w:rsidR="003256A6" w:rsidRDefault="00933164"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.6</w:t>
      </w:r>
      <w:r w:rsidR="003256A6">
        <w:rPr>
          <w:rFonts w:ascii="Palatino Linotype" w:hAnsi="Palatino Linotype"/>
          <w:b/>
          <w:bCs/>
          <w:color w:val="2E74B5" w:themeColor="accent5" w:themeShade="BF"/>
          <w:sz w:val="20"/>
          <w:szCs w:val="20"/>
        </w:rPr>
        <w:tab/>
      </w:r>
      <w:r w:rsidR="00013CD3">
        <w:rPr>
          <w:rFonts w:ascii="Palatino Linotype" w:hAnsi="Palatino Linotype"/>
          <w:b/>
          <w:bCs/>
          <w:color w:val="2E74B5" w:themeColor="accent5" w:themeShade="BF"/>
          <w:sz w:val="20"/>
          <w:szCs w:val="20"/>
        </w:rPr>
        <w:t>Ion Traps</w:t>
      </w:r>
    </w:p>
    <w:p w14:paraId="6F6150B8" w14:textId="77B1FCD4" w:rsidR="003256A6" w:rsidRPr="003769A6" w:rsidRDefault="00013CD3" w:rsidP="003256A6">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.7</w:t>
      </w:r>
      <w:r w:rsidR="003256A6">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Nuclear Magnetic Resonance</w:t>
      </w:r>
    </w:p>
    <w:p w14:paraId="53069A1C" w14:textId="24E37468" w:rsidR="00DE2135" w:rsidRPr="003769A6" w:rsidRDefault="00E1348F" w:rsidP="001E25BA">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7.8</w:t>
      </w:r>
      <w:r>
        <w:rPr>
          <w:rFonts w:ascii="Palatino Linotype" w:hAnsi="Palatino Linotype"/>
          <w:b/>
          <w:bCs/>
          <w:color w:val="2E74B5" w:themeColor="accent5" w:themeShade="BF"/>
          <w:sz w:val="20"/>
          <w:szCs w:val="20"/>
        </w:rPr>
        <w:tab/>
        <w:t>Other Implementation Schemes</w:t>
      </w:r>
    </w:p>
    <w:p w14:paraId="769A1017" w14:textId="46468FD9" w:rsidR="006B101B" w:rsidRPr="00BC604B" w:rsidRDefault="006B101B" w:rsidP="006B101B">
      <w:pPr>
        <w:ind w:left="1440" w:hanging="1440"/>
        <w:rPr>
          <w:rFonts w:ascii="Palatino Linotype" w:hAnsi="Palatino Linotype"/>
          <w:b/>
          <w:bCs/>
          <w:color w:val="2E74B5" w:themeColor="accent5" w:themeShade="BF"/>
          <w:sz w:val="20"/>
          <w:szCs w:val="20"/>
          <w:lang w:val="fr-FR"/>
        </w:rPr>
      </w:pPr>
      <w:r w:rsidRPr="00BC604B">
        <w:rPr>
          <w:rFonts w:ascii="Palatino Linotype" w:hAnsi="Palatino Linotype"/>
          <w:b/>
          <w:bCs/>
          <w:color w:val="2E74B5" w:themeColor="accent5" w:themeShade="BF"/>
          <w:sz w:val="20"/>
          <w:szCs w:val="20"/>
          <w:lang w:val="fr-FR"/>
        </w:rPr>
        <w:t>Chapter 8</w:t>
      </w:r>
      <w:r w:rsidRPr="00BC604B">
        <w:rPr>
          <w:rFonts w:ascii="Palatino Linotype" w:hAnsi="Palatino Linotype"/>
          <w:b/>
          <w:bCs/>
          <w:color w:val="2E74B5" w:themeColor="accent5" w:themeShade="BF"/>
          <w:sz w:val="20"/>
          <w:szCs w:val="20"/>
          <w:lang w:val="fr-FR"/>
        </w:rPr>
        <w:tab/>
        <w:t xml:space="preserve">Quantum Information (pp </w:t>
      </w:r>
      <w:r w:rsidR="00B40E02" w:rsidRPr="00BC604B">
        <w:rPr>
          <w:rFonts w:ascii="Palatino Linotype" w:hAnsi="Palatino Linotype"/>
          <w:b/>
          <w:bCs/>
          <w:color w:val="2E74B5" w:themeColor="accent5" w:themeShade="BF"/>
          <w:sz w:val="20"/>
          <w:szCs w:val="20"/>
          <w:lang w:val="fr-FR"/>
        </w:rPr>
        <w:t>353</w:t>
      </w:r>
      <w:r w:rsidRPr="00BC604B">
        <w:rPr>
          <w:rFonts w:ascii="Palatino Linotype" w:hAnsi="Palatino Linotype"/>
          <w:b/>
          <w:bCs/>
          <w:color w:val="2E74B5" w:themeColor="accent5" w:themeShade="BF"/>
          <w:sz w:val="20"/>
          <w:szCs w:val="20"/>
          <w:lang w:val="fr-FR"/>
        </w:rPr>
        <w:t xml:space="preserve"> - </w:t>
      </w:r>
      <w:r w:rsidR="00B40E02" w:rsidRPr="00BC604B">
        <w:rPr>
          <w:rFonts w:ascii="Palatino Linotype" w:hAnsi="Palatino Linotype"/>
          <w:b/>
          <w:bCs/>
          <w:color w:val="2E74B5" w:themeColor="accent5" w:themeShade="BF"/>
          <w:sz w:val="20"/>
          <w:szCs w:val="20"/>
          <w:lang w:val="fr-FR"/>
        </w:rPr>
        <w:t>398</w:t>
      </w:r>
      <w:r w:rsidRPr="00BC604B">
        <w:rPr>
          <w:rFonts w:ascii="Palatino Linotype" w:hAnsi="Palatino Linotype"/>
          <w:b/>
          <w:bCs/>
          <w:color w:val="2E74B5" w:themeColor="accent5" w:themeShade="BF"/>
          <w:sz w:val="20"/>
          <w:szCs w:val="20"/>
          <w:lang w:val="fr-FR"/>
        </w:rPr>
        <w:t>)</w:t>
      </w:r>
    </w:p>
    <w:p w14:paraId="10F4D818" w14:textId="2A7FCF29" w:rsidR="00BC604B" w:rsidRPr="00BC604B" w:rsidRDefault="00BC604B" w:rsidP="006B101B">
      <w:pPr>
        <w:ind w:left="1440" w:hanging="720"/>
        <w:rPr>
          <w:rFonts w:ascii="Palatino Linotype" w:hAnsi="Palatino Linotype"/>
          <w:b/>
          <w:bCs/>
          <w:color w:val="2E74B5" w:themeColor="accent5" w:themeShade="BF"/>
          <w:sz w:val="20"/>
          <w:szCs w:val="20"/>
        </w:rPr>
      </w:pPr>
      <w:r w:rsidRPr="00BC604B">
        <w:rPr>
          <w:rFonts w:ascii="Palatino Linotype" w:hAnsi="Palatino Linotype"/>
          <w:b/>
          <w:bCs/>
          <w:color w:val="2E74B5" w:themeColor="accent5" w:themeShade="BF"/>
          <w:sz w:val="20"/>
          <w:szCs w:val="20"/>
        </w:rPr>
        <w:t xml:space="preserve">Quantum </w:t>
      </w:r>
      <w:r>
        <w:rPr>
          <w:rFonts w:ascii="Palatino Linotype" w:hAnsi="Palatino Linotype"/>
          <w:b/>
          <w:bCs/>
          <w:color w:val="2E74B5" w:themeColor="accent5" w:themeShade="BF"/>
          <w:sz w:val="20"/>
          <w:szCs w:val="20"/>
        </w:rPr>
        <w:t>No</w:t>
      </w:r>
      <w:r w:rsidRPr="00BC604B">
        <w:rPr>
          <w:rFonts w:ascii="Palatino Linotype" w:hAnsi="Palatino Linotype"/>
          <w:b/>
          <w:bCs/>
          <w:color w:val="2E74B5" w:themeColor="accent5" w:themeShade="BF"/>
          <w:sz w:val="20"/>
          <w:szCs w:val="20"/>
        </w:rPr>
        <w:t>ise and Quantum Operations</w:t>
      </w:r>
    </w:p>
    <w:p w14:paraId="0F683B5E" w14:textId="380C7A19" w:rsidR="006B101B" w:rsidRPr="00C36833" w:rsidRDefault="009C272F" w:rsidP="006B101B">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8</w:t>
      </w:r>
      <w:r w:rsidR="006B101B">
        <w:rPr>
          <w:rFonts w:ascii="Palatino Linotype" w:hAnsi="Palatino Linotype"/>
          <w:b/>
          <w:bCs/>
          <w:color w:val="2E74B5" w:themeColor="accent5" w:themeShade="BF"/>
          <w:sz w:val="20"/>
          <w:szCs w:val="20"/>
        </w:rPr>
        <w:t>.</w:t>
      </w:r>
      <w:r w:rsidR="006B101B" w:rsidRPr="00C36833">
        <w:rPr>
          <w:rFonts w:ascii="Palatino Linotype" w:hAnsi="Palatino Linotype"/>
          <w:b/>
          <w:bCs/>
          <w:color w:val="2E74B5" w:themeColor="accent5" w:themeShade="BF"/>
          <w:sz w:val="20"/>
          <w:szCs w:val="20"/>
        </w:rPr>
        <w:t>1</w:t>
      </w:r>
      <w:r w:rsidR="006B101B" w:rsidRPr="00C36833">
        <w:rPr>
          <w:rFonts w:ascii="Palatino Linotype" w:hAnsi="Palatino Linotype"/>
          <w:b/>
          <w:bCs/>
          <w:color w:val="2E74B5" w:themeColor="accent5" w:themeShade="BF"/>
          <w:sz w:val="20"/>
          <w:szCs w:val="20"/>
        </w:rPr>
        <w:tab/>
      </w:r>
      <w:r w:rsidR="00BC604B">
        <w:rPr>
          <w:rFonts w:ascii="Palatino Linotype" w:hAnsi="Palatino Linotype"/>
          <w:b/>
          <w:bCs/>
          <w:color w:val="2E74B5" w:themeColor="accent5" w:themeShade="BF"/>
          <w:sz w:val="20"/>
          <w:szCs w:val="20"/>
        </w:rPr>
        <w:t>Classical Noise and Markov Processes</w:t>
      </w:r>
    </w:p>
    <w:p w14:paraId="2CBA461D" w14:textId="1A818C05" w:rsidR="006B101B" w:rsidRPr="007D481E" w:rsidRDefault="009C272F" w:rsidP="006B101B">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8</w:t>
      </w:r>
      <w:r w:rsidR="00BC604B">
        <w:rPr>
          <w:rFonts w:ascii="Palatino Linotype" w:hAnsi="Palatino Linotype"/>
          <w:b/>
          <w:bCs/>
          <w:color w:val="2E74B5" w:themeColor="accent5" w:themeShade="BF"/>
          <w:sz w:val="20"/>
          <w:szCs w:val="20"/>
        </w:rPr>
        <w:t>.2</w:t>
      </w:r>
      <w:r w:rsidR="006B101B"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Quantum Operations</w:t>
      </w:r>
    </w:p>
    <w:p w14:paraId="01208C86" w14:textId="2C35B7BC" w:rsidR="006B101B" w:rsidRPr="00E658FD" w:rsidRDefault="009C272F" w:rsidP="00AF383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8</w:t>
      </w:r>
      <w:r w:rsidR="006B101B">
        <w:rPr>
          <w:rFonts w:ascii="Palatino Linotype" w:hAnsi="Palatino Linotype"/>
          <w:b/>
          <w:bCs/>
          <w:color w:val="2E74B5" w:themeColor="accent5" w:themeShade="BF"/>
          <w:sz w:val="20"/>
          <w:szCs w:val="20"/>
        </w:rPr>
        <w:t>.</w:t>
      </w:r>
      <w:r w:rsidR="006B101B" w:rsidRPr="00E658FD">
        <w:rPr>
          <w:rFonts w:ascii="Palatino Linotype" w:hAnsi="Palatino Linotype"/>
          <w:b/>
          <w:bCs/>
          <w:color w:val="2E74B5" w:themeColor="accent5" w:themeShade="BF"/>
          <w:sz w:val="20"/>
          <w:szCs w:val="20"/>
        </w:rPr>
        <w:t>3</w:t>
      </w:r>
      <w:r w:rsidR="006B101B" w:rsidRPr="00E658FD">
        <w:rPr>
          <w:rFonts w:ascii="Palatino Linotype" w:hAnsi="Palatino Linotype"/>
          <w:b/>
          <w:bCs/>
          <w:color w:val="2E74B5" w:themeColor="accent5" w:themeShade="BF"/>
          <w:sz w:val="20"/>
          <w:szCs w:val="20"/>
        </w:rPr>
        <w:tab/>
      </w:r>
      <w:r w:rsidR="00AF383D">
        <w:rPr>
          <w:rFonts w:ascii="Palatino Linotype" w:hAnsi="Palatino Linotype"/>
          <w:b/>
          <w:bCs/>
          <w:color w:val="2E74B5" w:themeColor="accent5" w:themeShade="BF"/>
          <w:sz w:val="20"/>
          <w:szCs w:val="20"/>
        </w:rPr>
        <w:t xml:space="preserve">Examples of </w:t>
      </w:r>
      <w:r w:rsidR="00AF383D" w:rsidRPr="00BC604B">
        <w:rPr>
          <w:rFonts w:ascii="Palatino Linotype" w:hAnsi="Palatino Linotype"/>
          <w:b/>
          <w:bCs/>
          <w:color w:val="2E74B5" w:themeColor="accent5" w:themeShade="BF"/>
          <w:sz w:val="20"/>
          <w:szCs w:val="20"/>
        </w:rPr>
        <w:t xml:space="preserve">Quantum </w:t>
      </w:r>
      <w:r w:rsidR="00AF383D">
        <w:rPr>
          <w:rFonts w:ascii="Palatino Linotype" w:hAnsi="Palatino Linotype"/>
          <w:b/>
          <w:bCs/>
          <w:color w:val="2E74B5" w:themeColor="accent5" w:themeShade="BF"/>
          <w:sz w:val="20"/>
          <w:szCs w:val="20"/>
        </w:rPr>
        <w:t>No</w:t>
      </w:r>
      <w:r w:rsidR="00AF383D" w:rsidRPr="00BC604B">
        <w:rPr>
          <w:rFonts w:ascii="Palatino Linotype" w:hAnsi="Palatino Linotype"/>
          <w:b/>
          <w:bCs/>
          <w:color w:val="2E74B5" w:themeColor="accent5" w:themeShade="BF"/>
          <w:sz w:val="20"/>
          <w:szCs w:val="20"/>
        </w:rPr>
        <w:t>ise and Quantum Operations</w:t>
      </w:r>
    </w:p>
    <w:p w14:paraId="58BB96D1" w14:textId="67861B4E" w:rsidR="006B101B" w:rsidRDefault="009C272F" w:rsidP="006B101B">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8</w:t>
      </w:r>
      <w:r w:rsidR="006B101B">
        <w:rPr>
          <w:rFonts w:ascii="Palatino Linotype" w:hAnsi="Palatino Linotype"/>
          <w:b/>
          <w:bCs/>
          <w:color w:val="2E74B5" w:themeColor="accent5" w:themeShade="BF"/>
          <w:sz w:val="20"/>
          <w:szCs w:val="20"/>
        </w:rPr>
        <w:t>.</w:t>
      </w:r>
      <w:r w:rsidR="006B101B" w:rsidRPr="003769A6">
        <w:rPr>
          <w:rFonts w:ascii="Palatino Linotype" w:hAnsi="Palatino Linotype"/>
          <w:b/>
          <w:bCs/>
          <w:color w:val="2E74B5" w:themeColor="accent5" w:themeShade="BF"/>
          <w:sz w:val="20"/>
          <w:szCs w:val="20"/>
        </w:rPr>
        <w:t>4</w:t>
      </w:r>
      <w:r w:rsidR="006B101B" w:rsidRPr="003769A6">
        <w:rPr>
          <w:rFonts w:ascii="Palatino Linotype" w:hAnsi="Palatino Linotype"/>
          <w:b/>
          <w:bCs/>
          <w:color w:val="2E74B5" w:themeColor="accent5" w:themeShade="BF"/>
          <w:sz w:val="20"/>
          <w:szCs w:val="20"/>
        </w:rPr>
        <w:tab/>
      </w:r>
      <w:r w:rsidR="00CF4710">
        <w:rPr>
          <w:rFonts w:ascii="Palatino Linotype" w:hAnsi="Palatino Linotype"/>
          <w:b/>
          <w:bCs/>
          <w:color w:val="2E74B5" w:themeColor="accent5" w:themeShade="BF"/>
          <w:sz w:val="20"/>
          <w:szCs w:val="20"/>
        </w:rPr>
        <w:t>Applications of Quantum Operations</w:t>
      </w:r>
    </w:p>
    <w:p w14:paraId="0DB6B881" w14:textId="08927591" w:rsidR="006B101B" w:rsidRPr="003769A6" w:rsidRDefault="009C272F" w:rsidP="00E62E5A">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8</w:t>
      </w:r>
      <w:r w:rsidR="006B101B">
        <w:rPr>
          <w:rFonts w:ascii="Palatino Linotype" w:hAnsi="Palatino Linotype"/>
          <w:b/>
          <w:bCs/>
          <w:color w:val="2E74B5" w:themeColor="accent5" w:themeShade="BF"/>
          <w:sz w:val="20"/>
          <w:szCs w:val="20"/>
        </w:rPr>
        <w:t>.5</w:t>
      </w:r>
      <w:r w:rsidR="006B101B">
        <w:rPr>
          <w:rFonts w:ascii="Palatino Linotype" w:hAnsi="Palatino Linotype"/>
          <w:b/>
          <w:bCs/>
          <w:color w:val="2E74B5" w:themeColor="accent5" w:themeShade="BF"/>
          <w:sz w:val="20"/>
          <w:szCs w:val="20"/>
        </w:rPr>
        <w:tab/>
      </w:r>
      <w:r w:rsidR="00E62E5A">
        <w:rPr>
          <w:rFonts w:ascii="Palatino Linotype" w:hAnsi="Palatino Linotype"/>
          <w:b/>
          <w:bCs/>
          <w:color w:val="2E74B5" w:themeColor="accent5" w:themeShade="BF"/>
          <w:sz w:val="20"/>
          <w:szCs w:val="20"/>
        </w:rPr>
        <w:t>Limitations of the Quantum Operations Formalism</w:t>
      </w:r>
    </w:p>
    <w:p w14:paraId="442A96BC" w14:textId="1FCAB35F" w:rsidR="00FA4510" w:rsidRPr="00BC604B" w:rsidRDefault="00FA4510" w:rsidP="00FA4510">
      <w:pPr>
        <w:ind w:left="1440" w:hanging="1440"/>
        <w:rPr>
          <w:rFonts w:ascii="Palatino Linotype" w:hAnsi="Palatino Linotype"/>
          <w:b/>
          <w:bCs/>
          <w:color w:val="2E74B5" w:themeColor="accent5" w:themeShade="BF"/>
          <w:sz w:val="20"/>
          <w:szCs w:val="20"/>
          <w:lang w:val="fr-FR"/>
        </w:rPr>
      </w:pPr>
      <w:r w:rsidRPr="00BC604B">
        <w:rPr>
          <w:rFonts w:ascii="Palatino Linotype" w:hAnsi="Palatino Linotype"/>
          <w:b/>
          <w:bCs/>
          <w:color w:val="2E74B5" w:themeColor="accent5" w:themeShade="BF"/>
          <w:sz w:val="20"/>
          <w:szCs w:val="20"/>
          <w:lang w:val="fr-FR"/>
        </w:rPr>
        <w:t xml:space="preserve">Chapter </w:t>
      </w:r>
      <w:r>
        <w:rPr>
          <w:rFonts w:ascii="Palatino Linotype" w:hAnsi="Palatino Linotype"/>
          <w:b/>
          <w:bCs/>
          <w:color w:val="2E74B5" w:themeColor="accent5" w:themeShade="BF"/>
          <w:sz w:val="20"/>
          <w:szCs w:val="20"/>
          <w:lang w:val="fr-FR"/>
        </w:rPr>
        <w:t>9</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 xml:space="preserve">Distance </w:t>
      </w:r>
      <w:r w:rsidR="004A6EB5">
        <w:rPr>
          <w:rFonts w:ascii="Palatino Linotype" w:hAnsi="Palatino Linotype"/>
          <w:b/>
          <w:bCs/>
          <w:color w:val="2E74B5" w:themeColor="accent5" w:themeShade="BF"/>
          <w:sz w:val="20"/>
          <w:szCs w:val="20"/>
        </w:rPr>
        <w:t xml:space="preserve">Measures </w:t>
      </w:r>
      <w:r w:rsidR="005F4DBF">
        <w:rPr>
          <w:rFonts w:ascii="Palatino Linotype" w:hAnsi="Palatino Linotype"/>
          <w:b/>
          <w:bCs/>
          <w:color w:val="2E74B5" w:themeColor="accent5" w:themeShade="BF"/>
          <w:sz w:val="20"/>
          <w:szCs w:val="20"/>
          <w:lang w:val="fr-FR"/>
        </w:rPr>
        <w:t>f</w:t>
      </w:r>
      <w:r w:rsidR="007C0255">
        <w:rPr>
          <w:rFonts w:ascii="Palatino Linotype" w:hAnsi="Palatino Linotype"/>
          <w:b/>
          <w:bCs/>
          <w:color w:val="2E74B5" w:themeColor="accent5" w:themeShade="BF"/>
          <w:sz w:val="20"/>
          <w:szCs w:val="20"/>
          <w:lang w:val="fr-FR"/>
        </w:rPr>
        <w:t>or Quantum Information</w:t>
      </w:r>
      <w:r w:rsidRPr="00BC604B">
        <w:rPr>
          <w:rFonts w:ascii="Palatino Linotype" w:hAnsi="Palatino Linotype"/>
          <w:b/>
          <w:bCs/>
          <w:color w:val="2E74B5" w:themeColor="accent5" w:themeShade="BF"/>
          <w:sz w:val="20"/>
          <w:szCs w:val="20"/>
          <w:lang w:val="fr-FR"/>
        </w:rPr>
        <w:t xml:space="preserve"> (pp 3</w:t>
      </w:r>
      <w:r w:rsidR="007C0255">
        <w:rPr>
          <w:rFonts w:ascii="Palatino Linotype" w:hAnsi="Palatino Linotype"/>
          <w:b/>
          <w:bCs/>
          <w:color w:val="2E74B5" w:themeColor="accent5" w:themeShade="BF"/>
          <w:sz w:val="20"/>
          <w:szCs w:val="20"/>
          <w:lang w:val="fr-FR"/>
        </w:rPr>
        <w:t>99</w:t>
      </w:r>
      <w:r w:rsidRPr="00BC604B">
        <w:rPr>
          <w:rFonts w:ascii="Palatino Linotype" w:hAnsi="Palatino Linotype"/>
          <w:b/>
          <w:bCs/>
          <w:color w:val="2E74B5" w:themeColor="accent5" w:themeShade="BF"/>
          <w:sz w:val="20"/>
          <w:szCs w:val="20"/>
          <w:lang w:val="fr-FR"/>
        </w:rPr>
        <w:t xml:space="preserve"> - </w:t>
      </w:r>
      <w:r w:rsidR="004A6EB5">
        <w:rPr>
          <w:rFonts w:ascii="Palatino Linotype" w:hAnsi="Palatino Linotype"/>
          <w:b/>
          <w:bCs/>
          <w:color w:val="2E74B5" w:themeColor="accent5" w:themeShade="BF"/>
          <w:sz w:val="20"/>
          <w:szCs w:val="20"/>
          <w:lang w:val="fr-FR"/>
        </w:rPr>
        <w:t>424</w:t>
      </w:r>
      <w:r w:rsidRPr="00BC604B">
        <w:rPr>
          <w:rFonts w:ascii="Palatino Linotype" w:hAnsi="Palatino Linotype"/>
          <w:b/>
          <w:bCs/>
          <w:color w:val="2E74B5" w:themeColor="accent5" w:themeShade="BF"/>
          <w:sz w:val="20"/>
          <w:szCs w:val="20"/>
          <w:lang w:val="fr-FR"/>
        </w:rPr>
        <w:t>)</w:t>
      </w:r>
    </w:p>
    <w:p w14:paraId="6F6A0BA0" w14:textId="54ABF922" w:rsidR="00FA4510" w:rsidRPr="00C36833" w:rsidRDefault="004A6EB5" w:rsidP="00FA451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lastRenderedPageBreak/>
        <w:t>9</w:t>
      </w:r>
      <w:r w:rsidR="00FA4510">
        <w:rPr>
          <w:rFonts w:ascii="Palatino Linotype" w:hAnsi="Palatino Linotype"/>
          <w:b/>
          <w:bCs/>
          <w:color w:val="2E74B5" w:themeColor="accent5" w:themeShade="BF"/>
          <w:sz w:val="20"/>
          <w:szCs w:val="20"/>
        </w:rPr>
        <w:t>.</w:t>
      </w:r>
      <w:r w:rsidR="00FA4510" w:rsidRPr="00C36833">
        <w:rPr>
          <w:rFonts w:ascii="Palatino Linotype" w:hAnsi="Palatino Linotype"/>
          <w:b/>
          <w:bCs/>
          <w:color w:val="2E74B5" w:themeColor="accent5" w:themeShade="BF"/>
          <w:sz w:val="20"/>
          <w:szCs w:val="20"/>
        </w:rPr>
        <w:t>1</w:t>
      </w:r>
      <w:r w:rsidR="00FA4510" w:rsidRPr="00C36833">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Distance Measures for Classical Information</w:t>
      </w:r>
    </w:p>
    <w:p w14:paraId="524CF97A" w14:textId="31830EA2" w:rsidR="00FA4510" w:rsidRPr="007D481E" w:rsidRDefault="004A6EB5" w:rsidP="00FA451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9</w:t>
      </w:r>
      <w:r w:rsidR="00FA4510">
        <w:rPr>
          <w:rFonts w:ascii="Palatino Linotype" w:hAnsi="Palatino Linotype"/>
          <w:b/>
          <w:bCs/>
          <w:color w:val="2E74B5" w:themeColor="accent5" w:themeShade="BF"/>
          <w:sz w:val="20"/>
          <w:szCs w:val="20"/>
        </w:rPr>
        <w:t>.2</w:t>
      </w:r>
      <w:r w:rsidR="00FA4510" w:rsidRPr="007D481E">
        <w:rPr>
          <w:rFonts w:ascii="Palatino Linotype" w:hAnsi="Palatino Linotype"/>
          <w:b/>
          <w:bCs/>
          <w:color w:val="2E74B5" w:themeColor="accent5" w:themeShade="BF"/>
          <w:sz w:val="20"/>
          <w:szCs w:val="20"/>
        </w:rPr>
        <w:tab/>
      </w:r>
      <w:r>
        <w:rPr>
          <w:rFonts w:ascii="Palatino Linotype" w:hAnsi="Palatino Linotype"/>
          <w:b/>
          <w:bCs/>
          <w:color w:val="2E74B5" w:themeColor="accent5" w:themeShade="BF"/>
          <w:sz w:val="20"/>
          <w:szCs w:val="20"/>
        </w:rPr>
        <w:t>How Close are Two Quantum States?</w:t>
      </w:r>
    </w:p>
    <w:p w14:paraId="6E0B9D00" w14:textId="175C4A16" w:rsidR="00FA4510" w:rsidRPr="00E658FD" w:rsidRDefault="004A6EB5" w:rsidP="00FA451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9</w:t>
      </w:r>
      <w:r w:rsidR="00FA4510">
        <w:rPr>
          <w:rFonts w:ascii="Palatino Linotype" w:hAnsi="Palatino Linotype"/>
          <w:b/>
          <w:bCs/>
          <w:color w:val="2E74B5" w:themeColor="accent5" w:themeShade="BF"/>
          <w:sz w:val="20"/>
          <w:szCs w:val="20"/>
        </w:rPr>
        <w:t>.</w:t>
      </w:r>
      <w:r w:rsidR="00FA4510" w:rsidRPr="00E658FD">
        <w:rPr>
          <w:rFonts w:ascii="Palatino Linotype" w:hAnsi="Palatino Linotype"/>
          <w:b/>
          <w:bCs/>
          <w:color w:val="2E74B5" w:themeColor="accent5" w:themeShade="BF"/>
          <w:sz w:val="20"/>
          <w:szCs w:val="20"/>
        </w:rPr>
        <w:t>3</w:t>
      </w:r>
      <w:r w:rsidR="00FA4510" w:rsidRPr="00E658FD">
        <w:rPr>
          <w:rFonts w:ascii="Palatino Linotype" w:hAnsi="Palatino Linotype"/>
          <w:b/>
          <w:bCs/>
          <w:color w:val="2E74B5" w:themeColor="accent5" w:themeShade="BF"/>
          <w:sz w:val="20"/>
          <w:szCs w:val="20"/>
        </w:rPr>
        <w:tab/>
      </w:r>
      <w:r w:rsidR="002343AF">
        <w:rPr>
          <w:rFonts w:ascii="Palatino Linotype" w:hAnsi="Palatino Linotype"/>
          <w:b/>
          <w:bCs/>
          <w:color w:val="2E74B5" w:themeColor="accent5" w:themeShade="BF"/>
          <w:sz w:val="20"/>
          <w:szCs w:val="20"/>
        </w:rPr>
        <w:t>How Well Does a Quantum Channel Preserve Information?</w:t>
      </w:r>
    </w:p>
    <w:p w14:paraId="4E93077A" w14:textId="3DCAA65B" w:rsidR="00FA4510" w:rsidRDefault="004A6EB5" w:rsidP="00FA451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9</w:t>
      </w:r>
      <w:r w:rsidR="00FA4510">
        <w:rPr>
          <w:rFonts w:ascii="Palatino Linotype" w:hAnsi="Palatino Linotype"/>
          <w:b/>
          <w:bCs/>
          <w:color w:val="2E74B5" w:themeColor="accent5" w:themeShade="BF"/>
          <w:sz w:val="20"/>
          <w:szCs w:val="20"/>
        </w:rPr>
        <w:t>.</w:t>
      </w:r>
      <w:r w:rsidR="00FA4510" w:rsidRPr="003769A6">
        <w:rPr>
          <w:rFonts w:ascii="Palatino Linotype" w:hAnsi="Palatino Linotype"/>
          <w:b/>
          <w:bCs/>
          <w:color w:val="2E74B5" w:themeColor="accent5" w:themeShade="BF"/>
          <w:sz w:val="20"/>
          <w:szCs w:val="20"/>
        </w:rPr>
        <w:t>4</w:t>
      </w:r>
      <w:r w:rsidR="00FA4510" w:rsidRPr="003769A6">
        <w:rPr>
          <w:rFonts w:ascii="Palatino Linotype" w:hAnsi="Palatino Linotype"/>
          <w:b/>
          <w:bCs/>
          <w:color w:val="2E74B5" w:themeColor="accent5" w:themeShade="BF"/>
          <w:sz w:val="20"/>
          <w:szCs w:val="20"/>
        </w:rPr>
        <w:tab/>
      </w:r>
      <w:r w:rsidR="00FA4510">
        <w:rPr>
          <w:rFonts w:ascii="Palatino Linotype" w:hAnsi="Palatino Linotype"/>
          <w:b/>
          <w:bCs/>
          <w:color w:val="2E74B5" w:themeColor="accent5" w:themeShade="BF"/>
          <w:sz w:val="20"/>
          <w:szCs w:val="20"/>
        </w:rPr>
        <w:t>Applications of Quantum Operations</w:t>
      </w:r>
    </w:p>
    <w:p w14:paraId="7992C489" w14:textId="59F26CFB" w:rsidR="00FA4510" w:rsidRPr="003769A6" w:rsidRDefault="004A6EB5" w:rsidP="00FA451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9</w:t>
      </w:r>
      <w:r w:rsidR="00FA4510">
        <w:rPr>
          <w:rFonts w:ascii="Palatino Linotype" w:hAnsi="Palatino Linotype"/>
          <w:b/>
          <w:bCs/>
          <w:color w:val="2E74B5" w:themeColor="accent5" w:themeShade="BF"/>
          <w:sz w:val="20"/>
          <w:szCs w:val="20"/>
        </w:rPr>
        <w:t>.5</w:t>
      </w:r>
      <w:r w:rsidR="00FA4510">
        <w:rPr>
          <w:rFonts w:ascii="Palatino Linotype" w:hAnsi="Palatino Linotype"/>
          <w:b/>
          <w:bCs/>
          <w:color w:val="2E74B5" w:themeColor="accent5" w:themeShade="BF"/>
          <w:sz w:val="20"/>
          <w:szCs w:val="20"/>
        </w:rPr>
        <w:tab/>
        <w:t>Limitations of the Quantum Operations Formalism</w:t>
      </w:r>
    </w:p>
    <w:p w14:paraId="481DB3DA" w14:textId="6236C585" w:rsidR="007A5D9D" w:rsidRPr="00BC604B" w:rsidRDefault="007A5D9D" w:rsidP="007A5D9D">
      <w:pPr>
        <w:ind w:left="1440" w:hanging="1440"/>
        <w:rPr>
          <w:rFonts w:ascii="Palatino Linotype" w:hAnsi="Palatino Linotype"/>
          <w:b/>
          <w:bCs/>
          <w:color w:val="2E74B5" w:themeColor="accent5" w:themeShade="BF"/>
          <w:sz w:val="20"/>
          <w:szCs w:val="20"/>
          <w:lang w:val="fr-FR"/>
        </w:rPr>
      </w:pPr>
      <w:r w:rsidRPr="00BC604B">
        <w:rPr>
          <w:rFonts w:ascii="Palatino Linotype" w:hAnsi="Palatino Linotype"/>
          <w:b/>
          <w:bCs/>
          <w:color w:val="2E74B5" w:themeColor="accent5" w:themeShade="BF"/>
          <w:sz w:val="20"/>
          <w:szCs w:val="20"/>
          <w:lang w:val="fr-FR"/>
        </w:rPr>
        <w:t xml:space="preserve">Chapter </w:t>
      </w:r>
      <w:r>
        <w:rPr>
          <w:rFonts w:ascii="Palatino Linotype" w:hAnsi="Palatino Linotype"/>
          <w:b/>
          <w:bCs/>
          <w:color w:val="2E74B5" w:themeColor="accent5" w:themeShade="BF"/>
          <w:sz w:val="20"/>
          <w:szCs w:val="20"/>
          <w:lang w:val="fr-FR"/>
        </w:rPr>
        <w:t>10</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 xml:space="preserve">Quantum Error-Correction </w:t>
      </w:r>
      <w:r w:rsidRPr="00BC604B">
        <w:rPr>
          <w:rFonts w:ascii="Palatino Linotype" w:hAnsi="Palatino Linotype"/>
          <w:b/>
          <w:bCs/>
          <w:color w:val="2E74B5" w:themeColor="accent5" w:themeShade="BF"/>
          <w:sz w:val="20"/>
          <w:szCs w:val="20"/>
          <w:lang w:val="fr-FR"/>
        </w:rPr>
        <w:t xml:space="preserve">(pp </w:t>
      </w:r>
      <w:r>
        <w:rPr>
          <w:rFonts w:ascii="Palatino Linotype" w:hAnsi="Palatino Linotype"/>
          <w:b/>
          <w:bCs/>
          <w:color w:val="2E74B5" w:themeColor="accent5" w:themeShade="BF"/>
          <w:sz w:val="20"/>
          <w:szCs w:val="20"/>
          <w:lang w:val="fr-FR"/>
        </w:rPr>
        <w:t>425</w:t>
      </w:r>
      <w:r w:rsidRPr="00BC604B">
        <w:rPr>
          <w:rFonts w:ascii="Palatino Linotype" w:hAnsi="Palatino Linotype"/>
          <w:b/>
          <w:bCs/>
          <w:color w:val="2E74B5" w:themeColor="accent5" w:themeShade="BF"/>
          <w:sz w:val="20"/>
          <w:szCs w:val="20"/>
          <w:lang w:val="fr-FR"/>
        </w:rPr>
        <w:t xml:space="preserve"> - </w:t>
      </w:r>
      <w:r w:rsidR="00133CC7">
        <w:rPr>
          <w:rFonts w:ascii="Palatino Linotype" w:hAnsi="Palatino Linotype"/>
          <w:b/>
          <w:bCs/>
          <w:color w:val="2E74B5" w:themeColor="accent5" w:themeShade="BF"/>
          <w:sz w:val="20"/>
          <w:szCs w:val="20"/>
          <w:lang w:val="fr-FR"/>
        </w:rPr>
        <w:t>499</w:t>
      </w:r>
      <w:r w:rsidRPr="00BC604B">
        <w:rPr>
          <w:rFonts w:ascii="Palatino Linotype" w:hAnsi="Palatino Linotype"/>
          <w:b/>
          <w:bCs/>
          <w:color w:val="2E74B5" w:themeColor="accent5" w:themeShade="BF"/>
          <w:sz w:val="20"/>
          <w:szCs w:val="20"/>
          <w:lang w:val="fr-FR"/>
        </w:rPr>
        <w:t>)</w:t>
      </w:r>
    </w:p>
    <w:p w14:paraId="36898748" w14:textId="2C5C07A3" w:rsidR="007A5D9D" w:rsidRPr="00C36833" w:rsidRDefault="00133CC7"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w:t>
      </w:r>
      <w:r w:rsidR="007A5D9D">
        <w:rPr>
          <w:rFonts w:ascii="Palatino Linotype" w:hAnsi="Palatino Linotype"/>
          <w:b/>
          <w:bCs/>
          <w:color w:val="2E74B5" w:themeColor="accent5" w:themeShade="BF"/>
          <w:sz w:val="20"/>
          <w:szCs w:val="20"/>
        </w:rPr>
        <w:t>.</w:t>
      </w:r>
      <w:r w:rsidR="007A5D9D" w:rsidRPr="00C36833">
        <w:rPr>
          <w:rFonts w:ascii="Palatino Linotype" w:hAnsi="Palatino Linotype"/>
          <w:b/>
          <w:bCs/>
          <w:color w:val="2E74B5" w:themeColor="accent5" w:themeShade="BF"/>
          <w:sz w:val="20"/>
          <w:szCs w:val="20"/>
        </w:rPr>
        <w:t>1</w:t>
      </w:r>
      <w:r w:rsidR="007A5D9D" w:rsidRPr="00C36833">
        <w:rPr>
          <w:rFonts w:ascii="Palatino Linotype" w:hAnsi="Palatino Linotype"/>
          <w:b/>
          <w:bCs/>
          <w:color w:val="2E74B5" w:themeColor="accent5" w:themeShade="BF"/>
          <w:sz w:val="20"/>
          <w:szCs w:val="20"/>
        </w:rPr>
        <w:tab/>
      </w:r>
      <w:r w:rsidR="00801EBD">
        <w:rPr>
          <w:rFonts w:ascii="Palatino Linotype" w:hAnsi="Palatino Linotype"/>
          <w:b/>
          <w:bCs/>
          <w:color w:val="2E74B5" w:themeColor="accent5" w:themeShade="BF"/>
          <w:sz w:val="20"/>
          <w:szCs w:val="20"/>
        </w:rPr>
        <w:t>Introduction</w:t>
      </w:r>
    </w:p>
    <w:p w14:paraId="5517961E" w14:textId="55FF1601" w:rsidR="007A5D9D" w:rsidRPr="007D481E" w:rsidRDefault="00133CC7"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w:t>
      </w:r>
      <w:r w:rsidR="007A5D9D">
        <w:rPr>
          <w:rFonts w:ascii="Palatino Linotype" w:hAnsi="Palatino Linotype"/>
          <w:b/>
          <w:bCs/>
          <w:color w:val="2E74B5" w:themeColor="accent5" w:themeShade="BF"/>
          <w:sz w:val="20"/>
          <w:szCs w:val="20"/>
        </w:rPr>
        <w:t>.2</w:t>
      </w:r>
      <w:r w:rsidR="007A5D9D" w:rsidRPr="007D481E">
        <w:rPr>
          <w:rFonts w:ascii="Palatino Linotype" w:hAnsi="Palatino Linotype"/>
          <w:b/>
          <w:bCs/>
          <w:color w:val="2E74B5" w:themeColor="accent5" w:themeShade="BF"/>
          <w:sz w:val="20"/>
          <w:szCs w:val="20"/>
        </w:rPr>
        <w:tab/>
      </w:r>
      <w:r w:rsidR="00801EBD">
        <w:rPr>
          <w:rFonts w:ascii="Palatino Linotype" w:hAnsi="Palatino Linotype"/>
          <w:b/>
          <w:bCs/>
          <w:color w:val="2E74B5" w:themeColor="accent5" w:themeShade="BF"/>
          <w:sz w:val="20"/>
          <w:szCs w:val="20"/>
        </w:rPr>
        <w:t>The Shor Code</w:t>
      </w:r>
    </w:p>
    <w:p w14:paraId="04E6E940" w14:textId="29308F9C" w:rsidR="007A5D9D" w:rsidRPr="00E658FD" w:rsidRDefault="00133CC7"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w:t>
      </w:r>
      <w:r w:rsidR="007A5D9D">
        <w:rPr>
          <w:rFonts w:ascii="Palatino Linotype" w:hAnsi="Palatino Linotype"/>
          <w:b/>
          <w:bCs/>
          <w:color w:val="2E74B5" w:themeColor="accent5" w:themeShade="BF"/>
          <w:sz w:val="20"/>
          <w:szCs w:val="20"/>
        </w:rPr>
        <w:t>.</w:t>
      </w:r>
      <w:r w:rsidR="007A5D9D" w:rsidRPr="00E658FD">
        <w:rPr>
          <w:rFonts w:ascii="Palatino Linotype" w:hAnsi="Palatino Linotype"/>
          <w:b/>
          <w:bCs/>
          <w:color w:val="2E74B5" w:themeColor="accent5" w:themeShade="BF"/>
          <w:sz w:val="20"/>
          <w:szCs w:val="20"/>
        </w:rPr>
        <w:t>3</w:t>
      </w:r>
      <w:r w:rsidR="007A5D9D" w:rsidRPr="00E658FD">
        <w:rPr>
          <w:rFonts w:ascii="Palatino Linotype" w:hAnsi="Palatino Linotype"/>
          <w:b/>
          <w:bCs/>
          <w:color w:val="2E74B5" w:themeColor="accent5" w:themeShade="BF"/>
          <w:sz w:val="20"/>
          <w:szCs w:val="20"/>
        </w:rPr>
        <w:tab/>
      </w:r>
      <w:r w:rsidR="00801EBD">
        <w:rPr>
          <w:rFonts w:ascii="Palatino Linotype" w:hAnsi="Palatino Linotype"/>
          <w:b/>
          <w:bCs/>
          <w:color w:val="2E74B5" w:themeColor="accent5" w:themeShade="BF"/>
          <w:sz w:val="20"/>
          <w:szCs w:val="20"/>
        </w:rPr>
        <w:t>Theory of Quantum Error-Correction</w:t>
      </w:r>
    </w:p>
    <w:p w14:paraId="298EE264" w14:textId="68CDE44F" w:rsidR="007A5D9D" w:rsidRDefault="00133CC7"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w:t>
      </w:r>
      <w:r w:rsidR="007A5D9D">
        <w:rPr>
          <w:rFonts w:ascii="Palatino Linotype" w:hAnsi="Palatino Linotype"/>
          <w:b/>
          <w:bCs/>
          <w:color w:val="2E74B5" w:themeColor="accent5" w:themeShade="BF"/>
          <w:sz w:val="20"/>
          <w:szCs w:val="20"/>
        </w:rPr>
        <w:t>.</w:t>
      </w:r>
      <w:r w:rsidR="007A5D9D" w:rsidRPr="003769A6">
        <w:rPr>
          <w:rFonts w:ascii="Palatino Linotype" w:hAnsi="Palatino Linotype"/>
          <w:b/>
          <w:bCs/>
          <w:color w:val="2E74B5" w:themeColor="accent5" w:themeShade="BF"/>
          <w:sz w:val="20"/>
          <w:szCs w:val="20"/>
        </w:rPr>
        <w:t>4</w:t>
      </w:r>
      <w:r w:rsidR="007A5D9D" w:rsidRPr="003769A6">
        <w:rPr>
          <w:rFonts w:ascii="Palatino Linotype" w:hAnsi="Palatino Linotype"/>
          <w:b/>
          <w:bCs/>
          <w:color w:val="2E74B5" w:themeColor="accent5" w:themeShade="BF"/>
          <w:sz w:val="20"/>
          <w:szCs w:val="20"/>
        </w:rPr>
        <w:tab/>
      </w:r>
      <w:r w:rsidR="00B07E6C">
        <w:rPr>
          <w:rFonts w:ascii="Palatino Linotype" w:hAnsi="Palatino Linotype"/>
          <w:b/>
          <w:bCs/>
          <w:color w:val="2E74B5" w:themeColor="accent5" w:themeShade="BF"/>
          <w:sz w:val="20"/>
          <w:szCs w:val="20"/>
        </w:rPr>
        <w:t>Constructing Quantum Codes</w:t>
      </w:r>
    </w:p>
    <w:p w14:paraId="698FDB43" w14:textId="107F8266" w:rsidR="007A5D9D" w:rsidRDefault="00133CC7"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w:t>
      </w:r>
      <w:r w:rsidR="007A5D9D">
        <w:rPr>
          <w:rFonts w:ascii="Palatino Linotype" w:hAnsi="Palatino Linotype"/>
          <w:b/>
          <w:bCs/>
          <w:color w:val="2E74B5" w:themeColor="accent5" w:themeShade="BF"/>
          <w:sz w:val="20"/>
          <w:szCs w:val="20"/>
        </w:rPr>
        <w:t>.5</w:t>
      </w:r>
      <w:r w:rsidR="007A5D9D">
        <w:rPr>
          <w:rFonts w:ascii="Palatino Linotype" w:hAnsi="Palatino Linotype"/>
          <w:b/>
          <w:bCs/>
          <w:color w:val="2E74B5" w:themeColor="accent5" w:themeShade="BF"/>
          <w:sz w:val="20"/>
          <w:szCs w:val="20"/>
        </w:rPr>
        <w:tab/>
      </w:r>
      <w:r w:rsidR="0048581B">
        <w:rPr>
          <w:rFonts w:ascii="Palatino Linotype" w:hAnsi="Palatino Linotype"/>
          <w:b/>
          <w:bCs/>
          <w:color w:val="2E74B5" w:themeColor="accent5" w:themeShade="BF"/>
          <w:sz w:val="20"/>
          <w:szCs w:val="20"/>
        </w:rPr>
        <w:t>Stabilizer Codes</w:t>
      </w:r>
    </w:p>
    <w:p w14:paraId="6EDE0486" w14:textId="76BFEABE" w:rsidR="00F458CA" w:rsidRPr="003769A6" w:rsidRDefault="00F458CA" w:rsidP="007A5D9D">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10.6</w:t>
      </w:r>
      <w:r>
        <w:rPr>
          <w:rFonts w:ascii="Palatino Linotype" w:hAnsi="Palatino Linotype"/>
          <w:b/>
          <w:bCs/>
          <w:color w:val="2E74B5" w:themeColor="accent5" w:themeShade="BF"/>
          <w:sz w:val="20"/>
          <w:szCs w:val="20"/>
        </w:rPr>
        <w:tab/>
        <w:t>Fault-Tolerant Quantum Computation</w:t>
      </w:r>
    </w:p>
    <w:p w14:paraId="77DE3409" w14:textId="0BBC7FDD" w:rsidR="003D338E" w:rsidRPr="00BC604B" w:rsidRDefault="003D338E" w:rsidP="003D338E">
      <w:pPr>
        <w:ind w:left="1440" w:hanging="1440"/>
        <w:rPr>
          <w:rFonts w:ascii="Palatino Linotype" w:hAnsi="Palatino Linotype"/>
          <w:b/>
          <w:bCs/>
          <w:color w:val="2E74B5" w:themeColor="accent5" w:themeShade="BF"/>
          <w:sz w:val="20"/>
          <w:szCs w:val="20"/>
          <w:lang w:val="fr-FR"/>
        </w:rPr>
      </w:pPr>
      <w:r w:rsidRPr="00BC604B">
        <w:rPr>
          <w:rFonts w:ascii="Palatino Linotype" w:hAnsi="Palatino Linotype"/>
          <w:b/>
          <w:bCs/>
          <w:color w:val="2E74B5" w:themeColor="accent5" w:themeShade="BF"/>
          <w:sz w:val="20"/>
          <w:szCs w:val="20"/>
          <w:lang w:val="fr-FR"/>
        </w:rPr>
        <w:t xml:space="preserve">Chapter </w:t>
      </w:r>
      <w:r>
        <w:rPr>
          <w:rFonts w:ascii="Palatino Linotype" w:hAnsi="Palatino Linotype"/>
          <w:b/>
          <w:bCs/>
          <w:color w:val="2E74B5" w:themeColor="accent5" w:themeShade="BF"/>
          <w:sz w:val="20"/>
          <w:szCs w:val="20"/>
          <w:lang w:val="fr-FR"/>
        </w:rPr>
        <w:t>1</w:t>
      </w:r>
      <w:r>
        <w:rPr>
          <w:rFonts w:ascii="Palatino Linotype" w:hAnsi="Palatino Linotype"/>
          <w:b/>
          <w:bCs/>
          <w:color w:val="2E74B5" w:themeColor="accent5" w:themeShade="BF"/>
          <w:sz w:val="20"/>
          <w:szCs w:val="20"/>
          <w:lang w:val="fr-FR"/>
        </w:rPr>
        <w:t>1</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 xml:space="preserve">Entropy and Information </w:t>
      </w:r>
      <w:r w:rsidRPr="00BC604B">
        <w:rPr>
          <w:rFonts w:ascii="Palatino Linotype" w:hAnsi="Palatino Linotype"/>
          <w:b/>
          <w:bCs/>
          <w:color w:val="2E74B5" w:themeColor="accent5" w:themeShade="BF"/>
          <w:sz w:val="20"/>
          <w:szCs w:val="20"/>
          <w:lang w:val="fr-FR"/>
        </w:rPr>
        <w:t xml:space="preserve">(pp </w:t>
      </w:r>
      <w:r>
        <w:rPr>
          <w:rFonts w:ascii="Palatino Linotype" w:hAnsi="Palatino Linotype"/>
          <w:b/>
          <w:bCs/>
          <w:color w:val="2E74B5" w:themeColor="accent5" w:themeShade="BF"/>
          <w:sz w:val="20"/>
          <w:szCs w:val="20"/>
          <w:lang w:val="fr-FR"/>
        </w:rPr>
        <w:t>5</w:t>
      </w:r>
      <w:r>
        <w:rPr>
          <w:rFonts w:ascii="Palatino Linotype" w:hAnsi="Palatino Linotype"/>
          <w:b/>
          <w:bCs/>
          <w:color w:val="2E74B5" w:themeColor="accent5" w:themeShade="BF"/>
          <w:sz w:val="20"/>
          <w:szCs w:val="20"/>
          <w:lang w:val="fr-FR"/>
        </w:rPr>
        <w:t>00</w:t>
      </w:r>
      <w:r w:rsidRPr="00BC604B">
        <w:rPr>
          <w:rFonts w:ascii="Palatino Linotype" w:hAnsi="Palatino Linotype"/>
          <w:b/>
          <w:bCs/>
          <w:color w:val="2E74B5" w:themeColor="accent5" w:themeShade="BF"/>
          <w:sz w:val="20"/>
          <w:szCs w:val="20"/>
          <w:lang w:val="fr-FR"/>
        </w:rPr>
        <w:t xml:space="preserve"> - </w:t>
      </w:r>
      <w:r w:rsidR="007C0485">
        <w:rPr>
          <w:rFonts w:ascii="Palatino Linotype" w:hAnsi="Palatino Linotype"/>
          <w:b/>
          <w:bCs/>
          <w:color w:val="2E74B5" w:themeColor="accent5" w:themeShade="BF"/>
          <w:sz w:val="20"/>
          <w:szCs w:val="20"/>
          <w:lang w:val="fr-FR"/>
        </w:rPr>
        <w:t>527</w:t>
      </w:r>
      <w:r w:rsidRPr="00BC604B">
        <w:rPr>
          <w:rFonts w:ascii="Palatino Linotype" w:hAnsi="Palatino Linotype"/>
          <w:b/>
          <w:bCs/>
          <w:color w:val="2E74B5" w:themeColor="accent5" w:themeShade="BF"/>
          <w:sz w:val="20"/>
          <w:szCs w:val="20"/>
          <w:lang w:val="fr-FR"/>
        </w:rPr>
        <w:t>)</w:t>
      </w:r>
    </w:p>
    <w:p w14:paraId="227F474A" w14:textId="5CA6A43F" w:rsidR="003D338E" w:rsidRPr="00C36833" w:rsidRDefault="003D338E" w:rsidP="003D338E">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7C0485">
        <w:rPr>
          <w:rFonts w:ascii="Palatino Linotype" w:hAnsi="Palatino Linotype"/>
          <w:b/>
          <w:bCs/>
          <w:color w:val="2E74B5" w:themeColor="accent5" w:themeShade="BF"/>
          <w:sz w:val="20"/>
          <w:szCs w:val="20"/>
        </w:rPr>
        <w:t>1</w:t>
      </w:r>
      <w:r>
        <w:rPr>
          <w:rFonts w:ascii="Palatino Linotype" w:hAnsi="Palatino Linotype"/>
          <w:b/>
          <w:bCs/>
          <w:color w:val="2E74B5" w:themeColor="accent5" w:themeShade="BF"/>
          <w:sz w:val="20"/>
          <w:szCs w:val="20"/>
        </w:rPr>
        <w:t>.</w:t>
      </w:r>
      <w:r w:rsidRPr="00C36833">
        <w:rPr>
          <w:rFonts w:ascii="Palatino Linotype" w:hAnsi="Palatino Linotype"/>
          <w:b/>
          <w:bCs/>
          <w:color w:val="2E74B5" w:themeColor="accent5" w:themeShade="BF"/>
          <w:sz w:val="20"/>
          <w:szCs w:val="20"/>
        </w:rPr>
        <w:t>1</w:t>
      </w:r>
      <w:r w:rsidRPr="00C36833">
        <w:rPr>
          <w:rFonts w:ascii="Palatino Linotype" w:hAnsi="Palatino Linotype"/>
          <w:b/>
          <w:bCs/>
          <w:color w:val="2E74B5" w:themeColor="accent5" w:themeShade="BF"/>
          <w:sz w:val="20"/>
          <w:szCs w:val="20"/>
        </w:rPr>
        <w:tab/>
      </w:r>
      <w:r w:rsidR="007C0485">
        <w:rPr>
          <w:rFonts w:ascii="Palatino Linotype" w:hAnsi="Palatino Linotype"/>
          <w:b/>
          <w:bCs/>
          <w:color w:val="2E74B5" w:themeColor="accent5" w:themeShade="BF"/>
          <w:sz w:val="20"/>
          <w:szCs w:val="20"/>
        </w:rPr>
        <w:t>Shannon Entropy</w:t>
      </w:r>
    </w:p>
    <w:p w14:paraId="07DEABD7" w14:textId="5FF94F4C" w:rsidR="003D338E" w:rsidRPr="007D481E" w:rsidRDefault="003D338E" w:rsidP="003D338E">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7C0485">
        <w:rPr>
          <w:rFonts w:ascii="Palatino Linotype" w:hAnsi="Palatino Linotype"/>
          <w:b/>
          <w:bCs/>
          <w:color w:val="2E74B5" w:themeColor="accent5" w:themeShade="BF"/>
          <w:sz w:val="20"/>
          <w:szCs w:val="20"/>
        </w:rPr>
        <w:t>1</w:t>
      </w:r>
      <w:r>
        <w:rPr>
          <w:rFonts w:ascii="Palatino Linotype" w:hAnsi="Palatino Linotype"/>
          <w:b/>
          <w:bCs/>
          <w:color w:val="2E74B5" w:themeColor="accent5" w:themeShade="BF"/>
          <w:sz w:val="20"/>
          <w:szCs w:val="20"/>
        </w:rPr>
        <w:t>.2</w:t>
      </w:r>
      <w:r w:rsidRPr="007D481E">
        <w:rPr>
          <w:rFonts w:ascii="Palatino Linotype" w:hAnsi="Palatino Linotype"/>
          <w:b/>
          <w:bCs/>
          <w:color w:val="2E74B5" w:themeColor="accent5" w:themeShade="BF"/>
          <w:sz w:val="20"/>
          <w:szCs w:val="20"/>
        </w:rPr>
        <w:tab/>
      </w:r>
      <w:r w:rsidR="00AA14A7">
        <w:rPr>
          <w:rFonts w:ascii="Palatino Linotype" w:hAnsi="Palatino Linotype"/>
          <w:b/>
          <w:bCs/>
          <w:color w:val="2E74B5" w:themeColor="accent5" w:themeShade="BF"/>
          <w:sz w:val="20"/>
          <w:szCs w:val="20"/>
        </w:rPr>
        <w:t>Basic Property of Entropy</w:t>
      </w:r>
    </w:p>
    <w:p w14:paraId="0473154D" w14:textId="3EE6F46E" w:rsidR="003D338E" w:rsidRPr="00E658FD" w:rsidRDefault="003D338E" w:rsidP="003D338E">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7C0485">
        <w:rPr>
          <w:rFonts w:ascii="Palatino Linotype" w:hAnsi="Palatino Linotype"/>
          <w:b/>
          <w:bCs/>
          <w:color w:val="2E74B5" w:themeColor="accent5" w:themeShade="BF"/>
          <w:sz w:val="20"/>
          <w:szCs w:val="20"/>
        </w:rPr>
        <w:t>1</w:t>
      </w:r>
      <w:r>
        <w:rPr>
          <w:rFonts w:ascii="Palatino Linotype" w:hAnsi="Palatino Linotype"/>
          <w:b/>
          <w:bCs/>
          <w:color w:val="2E74B5" w:themeColor="accent5" w:themeShade="BF"/>
          <w:sz w:val="20"/>
          <w:szCs w:val="20"/>
        </w:rPr>
        <w:t>.</w:t>
      </w:r>
      <w:r w:rsidRPr="00E658FD">
        <w:rPr>
          <w:rFonts w:ascii="Palatino Linotype" w:hAnsi="Palatino Linotype"/>
          <w:b/>
          <w:bCs/>
          <w:color w:val="2E74B5" w:themeColor="accent5" w:themeShade="BF"/>
          <w:sz w:val="20"/>
          <w:szCs w:val="20"/>
        </w:rPr>
        <w:t>3</w:t>
      </w:r>
      <w:r w:rsidRPr="00E658FD">
        <w:rPr>
          <w:rFonts w:ascii="Palatino Linotype" w:hAnsi="Palatino Linotype"/>
          <w:b/>
          <w:bCs/>
          <w:color w:val="2E74B5" w:themeColor="accent5" w:themeShade="BF"/>
          <w:sz w:val="20"/>
          <w:szCs w:val="20"/>
        </w:rPr>
        <w:tab/>
      </w:r>
      <w:r w:rsidR="00AA14A7">
        <w:rPr>
          <w:rFonts w:ascii="Palatino Linotype" w:hAnsi="Palatino Linotype"/>
          <w:b/>
          <w:bCs/>
          <w:color w:val="2E74B5" w:themeColor="accent5" w:themeShade="BF"/>
          <w:sz w:val="20"/>
          <w:szCs w:val="20"/>
        </w:rPr>
        <w:t>Von Neumann Entropy</w:t>
      </w:r>
    </w:p>
    <w:p w14:paraId="4E04D54E" w14:textId="473FB755" w:rsidR="003D338E" w:rsidRDefault="003D338E" w:rsidP="003D338E">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7C0485">
        <w:rPr>
          <w:rFonts w:ascii="Palatino Linotype" w:hAnsi="Palatino Linotype"/>
          <w:b/>
          <w:bCs/>
          <w:color w:val="2E74B5" w:themeColor="accent5" w:themeShade="BF"/>
          <w:sz w:val="20"/>
          <w:szCs w:val="20"/>
        </w:rPr>
        <w:t>1</w:t>
      </w:r>
      <w:r>
        <w:rPr>
          <w:rFonts w:ascii="Palatino Linotype" w:hAnsi="Palatino Linotype"/>
          <w:b/>
          <w:bCs/>
          <w:color w:val="2E74B5" w:themeColor="accent5" w:themeShade="BF"/>
          <w:sz w:val="20"/>
          <w:szCs w:val="20"/>
        </w:rPr>
        <w:t>.</w:t>
      </w:r>
      <w:r w:rsidRPr="003769A6">
        <w:rPr>
          <w:rFonts w:ascii="Palatino Linotype" w:hAnsi="Palatino Linotype"/>
          <w:b/>
          <w:bCs/>
          <w:color w:val="2E74B5" w:themeColor="accent5" w:themeShade="BF"/>
          <w:sz w:val="20"/>
          <w:szCs w:val="20"/>
        </w:rPr>
        <w:t>4</w:t>
      </w:r>
      <w:r w:rsidRPr="003769A6">
        <w:rPr>
          <w:rFonts w:ascii="Palatino Linotype" w:hAnsi="Palatino Linotype"/>
          <w:b/>
          <w:bCs/>
          <w:color w:val="2E74B5" w:themeColor="accent5" w:themeShade="BF"/>
          <w:sz w:val="20"/>
          <w:szCs w:val="20"/>
        </w:rPr>
        <w:tab/>
      </w:r>
      <w:r w:rsidR="00E313D0">
        <w:rPr>
          <w:rFonts w:ascii="Palatino Linotype" w:hAnsi="Palatino Linotype"/>
          <w:b/>
          <w:bCs/>
          <w:color w:val="2E74B5" w:themeColor="accent5" w:themeShade="BF"/>
          <w:sz w:val="20"/>
          <w:szCs w:val="20"/>
        </w:rPr>
        <w:t>Strong Subadditivity</w:t>
      </w:r>
    </w:p>
    <w:p w14:paraId="2DBABDDE" w14:textId="3D4C437F" w:rsidR="00E313D0" w:rsidRPr="00BC604B" w:rsidRDefault="00E313D0" w:rsidP="00E313D0">
      <w:pPr>
        <w:ind w:left="1440" w:hanging="1440"/>
        <w:rPr>
          <w:rFonts w:ascii="Palatino Linotype" w:hAnsi="Palatino Linotype"/>
          <w:b/>
          <w:bCs/>
          <w:color w:val="2E74B5" w:themeColor="accent5" w:themeShade="BF"/>
          <w:sz w:val="20"/>
          <w:szCs w:val="20"/>
          <w:lang w:val="fr-FR"/>
        </w:rPr>
      </w:pPr>
      <w:r w:rsidRPr="00BC604B">
        <w:rPr>
          <w:rFonts w:ascii="Palatino Linotype" w:hAnsi="Palatino Linotype"/>
          <w:b/>
          <w:bCs/>
          <w:color w:val="2E74B5" w:themeColor="accent5" w:themeShade="BF"/>
          <w:sz w:val="20"/>
          <w:szCs w:val="20"/>
          <w:lang w:val="fr-FR"/>
        </w:rPr>
        <w:t xml:space="preserve">Chapter </w:t>
      </w:r>
      <w:r>
        <w:rPr>
          <w:rFonts w:ascii="Palatino Linotype" w:hAnsi="Palatino Linotype"/>
          <w:b/>
          <w:bCs/>
          <w:color w:val="2E74B5" w:themeColor="accent5" w:themeShade="BF"/>
          <w:sz w:val="20"/>
          <w:szCs w:val="20"/>
          <w:lang w:val="fr-FR"/>
        </w:rPr>
        <w:t>1</w:t>
      </w:r>
      <w:r>
        <w:rPr>
          <w:rFonts w:ascii="Palatino Linotype" w:hAnsi="Palatino Linotype"/>
          <w:b/>
          <w:bCs/>
          <w:color w:val="2E74B5" w:themeColor="accent5" w:themeShade="BF"/>
          <w:sz w:val="20"/>
          <w:szCs w:val="20"/>
          <w:lang w:val="fr-FR"/>
        </w:rPr>
        <w:t>2</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Quantum Information Theory</w:t>
      </w:r>
      <w:r>
        <w:rPr>
          <w:rFonts w:ascii="Palatino Linotype" w:hAnsi="Palatino Linotype"/>
          <w:b/>
          <w:bCs/>
          <w:color w:val="2E74B5" w:themeColor="accent5" w:themeShade="BF"/>
          <w:sz w:val="20"/>
          <w:szCs w:val="20"/>
          <w:lang w:val="fr-FR"/>
        </w:rPr>
        <w:t xml:space="preserve"> </w:t>
      </w:r>
      <w:r w:rsidRPr="00BC604B">
        <w:rPr>
          <w:rFonts w:ascii="Palatino Linotype" w:hAnsi="Palatino Linotype"/>
          <w:b/>
          <w:bCs/>
          <w:color w:val="2E74B5" w:themeColor="accent5" w:themeShade="BF"/>
          <w:sz w:val="20"/>
          <w:szCs w:val="20"/>
          <w:lang w:val="fr-FR"/>
        </w:rPr>
        <w:t xml:space="preserve">(pp </w:t>
      </w:r>
      <w:r>
        <w:rPr>
          <w:rFonts w:ascii="Palatino Linotype" w:hAnsi="Palatino Linotype"/>
          <w:b/>
          <w:bCs/>
          <w:color w:val="2E74B5" w:themeColor="accent5" w:themeShade="BF"/>
          <w:sz w:val="20"/>
          <w:szCs w:val="20"/>
          <w:lang w:val="fr-FR"/>
        </w:rPr>
        <w:t>5</w:t>
      </w:r>
      <w:r>
        <w:rPr>
          <w:rFonts w:ascii="Palatino Linotype" w:hAnsi="Palatino Linotype"/>
          <w:b/>
          <w:bCs/>
          <w:color w:val="2E74B5" w:themeColor="accent5" w:themeShade="BF"/>
          <w:sz w:val="20"/>
          <w:szCs w:val="20"/>
          <w:lang w:val="fr-FR"/>
        </w:rPr>
        <w:t>28</w:t>
      </w:r>
      <w:r w:rsidRPr="00BC604B">
        <w:rPr>
          <w:rFonts w:ascii="Palatino Linotype" w:hAnsi="Palatino Linotype"/>
          <w:b/>
          <w:bCs/>
          <w:color w:val="2E74B5" w:themeColor="accent5" w:themeShade="BF"/>
          <w:sz w:val="20"/>
          <w:szCs w:val="20"/>
          <w:lang w:val="fr-FR"/>
        </w:rPr>
        <w:t xml:space="preserve"> - </w:t>
      </w:r>
      <w:r w:rsidR="0029758E">
        <w:rPr>
          <w:rFonts w:ascii="Palatino Linotype" w:hAnsi="Palatino Linotype"/>
          <w:b/>
          <w:bCs/>
          <w:color w:val="2E74B5" w:themeColor="accent5" w:themeShade="BF"/>
          <w:sz w:val="20"/>
          <w:szCs w:val="20"/>
          <w:lang w:val="fr-FR"/>
        </w:rPr>
        <w:t>607</w:t>
      </w:r>
      <w:r w:rsidRPr="00BC604B">
        <w:rPr>
          <w:rFonts w:ascii="Palatino Linotype" w:hAnsi="Palatino Linotype"/>
          <w:b/>
          <w:bCs/>
          <w:color w:val="2E74B5" w:themeColor="accent5" w:themeShade="BF"/>
          <w:sz w:val="20"/>
          <w:szCs w:val="20"/>
          <w:lang w:val="fr-FR"/>
        </w:rPr>
        <w:t>)</w:t>
      </w:r>
    </w:p>
    <w:p w14:paraId="7012C709" w14:textId="5F541453" w:rsidR="00E313D0" w:rsidRPr="00C36833" w:rsidRDefault="00E313D0"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29758E">
        <w:rPr>
          <w:rFonts w:ascii="Palatino Linotype" w:hAnsi="Palatino Linotype"/>
          <w:b/>
          <w:bCs/>
          <w:color w:val="2E74B5" w:themeColor="accent5" w:themeShade="BF"/>
          <w:sz w:val="20"/>
          <w:szCs w:val="20"/>
        </w:rPr>
        <w:t>2</w:t>
      </w:r>
      <w:r>
        <w:rPr>
          <w:rFonts w:ascii="Palatino Linotype" w:hAnsi="Palatino Linotype"/>
          <w:b/>
          <w:bCs/>
          <w:color w:val="2E74B5" w:themeColor="accent5" w:themeShade="BF"/>
          <w:sz w:val="20"/>
          <w:szCs w:val="20"/>
        </w:rPr>
        <w:t>.</w:t>
      </w:r>
      <w:r w:rsidRPr="00C36833">
        <w:rPr>
          <w:rFonts w:ascii="Palatino Linotype" w:hAnsi="Palatino Linotype"/>
          <w:b/>
          <w:bCs/>
          <w:color w:val="2E74B5" w:themeColor="accent5" w:themeShade="BF"/>
          <w:sz w:val="20"/>
          <w:szCs w:val="20"/>
        </w:rPr>
        <w:t>1</w:t>
      </w:r>
      <w:r w:rsidRPr="00C36833">
        <w:rPr>
          <w:rFonts w:ascii="Palatino Linotype" w:hAnsi="Palatino Linotype"/>
          <w:b/>
          <w:bCs/>
          <w:color w:val="2E74B5" w:themeColor="accent5" w:themeShade="BF"/>
          <w:sz w:val="20"/>
          <w:szCs w:val="20"/>
        </w:rPr>
        <w:tab/>
      </w:r>
      <w:r w:rsidR="0029758E">
        <w:rPr>
          <w:rFonts w:ascii="Palatino Linotype" w:hAnsi="Palatino Linotype"/>
          <w:b/>
          <w:bCs/>
          <w:color w:val="2E74B5" w:themeColor="accent5" w:themeShade="BF"/>
          <w:sz w:val="20"/>
          <w:szCs w:val="20"/>
        </w:rPr>
        <w:t>Distinguishing Quantum States and the Accessible Information</w:t>
      </w:r>
    </w:p>
    <w:p w14:paraId="1B6A98DC" w14:textId="0EE4DCA0" w:rsidR="00E313D0" w:rsidRPr="007D481E" w:rsidRDefault="00E313D0"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AB33E1">
        <w:rPr>
          <w:rFonts w:ascii="Palatino Linotype" w:hAnsi="Palatino Linotype"/>
          <w:b/>
          <w:bCs/>
          <w:color w:val="2E74B5" w:themeColor="accent5" w:themeShade="BF"/>
          <w:sz w:val="20"/>
          <w:szCs w:val="20"/>
        </w:rPr>
        <w:t>2</w:t>
      </w:r>
      <w:r>
        <w:rPr>
          <w:rFonts w:ascii="Palatino Linotype" w:hAnsi="Palatino Linotype"/>
          <w:b/>
          <w:bCs/>
          <w:color w:val="2E74B5" w:themeColor="accent5" w:themeShade="BF"/>
          <w:sz w:val="20"/>
          <w:szCs w:val="20"/>
        </w:rPr>
        <w:t>.2</w:t>
      </w:r>
      <w:r w:rsidRPr="007D481E">
        <w:rPr>
          <w:rFonts w:ascii="Palatino Linotype" w:hAnsi="Palatino Linotype"/>
          <w:b/>
          <w:bCs/>
          <w:color w:val="2E74B5" w:themeColor="accent5" w:themeShade="BF"/>
          <w:sz w:val="20"/>
          <w:szCs w:val="20"/>
        </w:rPr>
        <w:tab/>
      </w:r>
      <w:r w:rsidR="00AB33E1">
        <w:rPr>
          <w:rFonts w:ascii="Palatino Linotype" w:hAnsi="Palatino Linotype"/>
          <w:b/>
          <w:bCs/>
          <w:color w:val="2E74B5" w:themeColor="accent5" w:themeShade="BF"/>
          <w:sz w:val="20"/>
          <w:szCs w:val="20"/>
        </w:rPr>
        <w:t>Data Compression</w:t>
      </w:r>
    </w:p>
    <w:p w14:paraId="6376FBAC" w14:textId="2702C1E6" w:rsidR="00E313D0" w:rsidRPr="00E658FD" w:rsidRDefault="00E313D0"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830B17">
        <w:rPr>
          <w:rFonts w:ascii="Palatino Linotype" w:hAnsi="Palatino Linotype"/>
          <w:b/>
          <w:bCs/>
          <w:color w:val="2E74B5" w:themeColor="accent5" w:themeShade="BF"/>
          <w:sz w:val="20"/>
          <w:szCs w:val="20"/>
        </w:rPr>
        <w:t>2</w:t>
      </w:r>
      <w:r>
        <w:rPr>
          <w:rFonts w:ascii="Palatino Linotype" w:hAnsi="Palatino Linotype"/>
          <w:b/>
          <w:bCs/>
          <w:color w:val="2E74B5" w:themeColor="accent5" w:themeShade="BF"/>
          <w:sz w:val="20"/>
          <w:szCs w:val="20"/>
        </w:rPr>
        <w:t>.</w:t>
      </w:r>
      <w:r w:rsidRPr="00E658FD">
        <w:rPr>
          <w:rFonts w:ascii="Palatino Linotype" w:hAnsi="Palatino Linotype"/>
          <w:b/>
          <w:bCs/>
          <w:color w:val="2E74B5" w:themeColor="accent5" w:themeShade="BF"/>
          <w:sz w:val="20"/>
          <w:szCs w:val="20"/>
        </w:rPr>
        <w:t>3</w:t>
      </w:r>
      <w:r w:rsidRPr="00E658FD">
        <w:rPr>
          <w:rFonts w:ascii="Palatino Linotype" w:hAnsi="Palatino Linotype"/>
          <w:b/>
          <w:bCs/>
          <w:color w:val="2E74B5" w:themeColor="accent5" w:themeShade="BF"/>
          <w:sz w:val="20"/>
          <w:szCs w:val="20"/>
        </w:rPr>
        <w:tab/>
      </w:r>
      <w:r w:rsidR="00830B17">
        <w:rPr>
          <w:rFonts w:ascii="Palatino Linotype" w:hAnsi="Palatino Linotype"/>
          <w:b/>
          <w:bCs/>
          <w:color w:val="2E74B5" w:themeColor="accent5" w:themeShade="BF"/>
          <w:sz w:val="20"/>
          <w:szCs w:val="20"/>
        </w:rPr>
        <w:t>Classical Information Over Noisy Quantum Channels</w:t>
      </w:r>
    </w:p>
    <w:p w14:paraId="66A1E7D3" w14:textId="0A77AFA1" w:rsidR="00E313D0" w:rsidRDefault="00E313D0"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w:t>
      </w:r>
      <w:r w:rsidR="00496D91">
        <w:rPr>
          <w:rFonts w:ascii="Palatino Linotype" w:hAnsi="Palatino Linotype"/>
          <w:b/>
          <w:bCs/>
          <w:color w:val="2E74B5" w:themeColor="accent5" w:themeShade="BF"/>
          <w:sz w:val="20"/>
          <w:szCs w:val="20"/>
        </w:rPr>
        <w:t>2</w:t>
      </w:r>
      <w:r>
        <w:rPr>
          <w:rFonts w:ascii="Palatino Linotype" w:hAnsi="Palatino Linotype"/>
          <w:b/>
          <w:bCs/>
          <w:color w:val="2E74B5" w:themeColor="accent5" w:themeShade="BF"/>
          <w:sz w:val="20"/>
          <w:szCs w:val="20"/>
        </w:rPr>
        <w:t>.</w:t>
      </w:r>
      <w:r w:rsidRPr="003769A6">
        <w:rPr>
          <w:rFonts w:ascii="Palatino Linotype" w:hAnsi="Palatino Linotype"/>
          <w:b/>
          <w:bCs/>
          <w:color w:val="2E74B5" w:themeColor="accent5" w:themeShade="BF"/>
          <w:sz w:val="20"/>
          <w:szCs w:val="20"/>
        </w:rPr>
        <w:t>4</w:t>
      </w:r>
      <w:r w:rsidRPr="003769A6">
        <w:rPr>
          <w:rFonts w:ascii="Palatino Linotype" w:hAnsi="Palatino Linotype"/>
          <w:b/>
          <w:bCs/>
          <w:color w:val="2E74B5" w:themeColor="accent5" w:themeShade="BF"/>
          <w:sz w:val="20"/>
          <w:szCs w:val="20"/>
        </w:rPr>
        <w:tab/>
      </w:r>
      <w:r w:rsidR="00496D91">
        <w:rPr>
          <w:rFonts w:ascii="Palatino Linotype" w:hAnsi="Palatino Linotype"/>
          <w:b/>
          <w:bCs/>
          <w:color w:val="2E74B5" w:themeColor="accent5" w:themeShade="BF"/>
          <w:sz w:val="20"/>
          <w:szCs w:val="20"/>
        </w:rPr>
        <w:t>Quantum Information Over Noisy Quantum Channels</w:t>
      </w:r>
    </w:p>
    <w:p w14:paraId="256AF62B" w14:textId="5731A9E7" w:rsidR="008D080E" w:rsidRDefault="008D080E"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12.5</w:t>
      </w:r>
      <w:r>
        <w:rPr>
          <w:rFonts w:ascii="Palatino Linotype" w:hAnsi="Palatino Linotype"/>
          <w:b/>
          <w:bCs/>
          <w:color w:val="2E74B5" w:themeColor="accent5" w:themeShade="BF"/>
          <w:sz w:val="20"/>
          <w:szCs w:val="20"/>
        </w:rPr>
        <w:tab/>
        <w:t>Entanglement as a Physical Resource</w:t>
      </w:r>
    </w:p>
    <w:p w14:paraId="41A6242E" w14:textId="48A0295A" w:rsidR="008D080E" w:rsidRDefault="00A7508D" w:rsidP="00E313D0">
      <w:pPr>
        <w:ind w:left="1440" w:hanging="720"/>
        <w:rPr>
          <w:rFonts w:ascii="Palatino Linotype" w:hAnsi="Palatino Linotype"/>
          <w:b/>
          <w:bCs/>
          <w:color w:val="2E74B5" w:themeColor="accent5" w:themeShade="BF"/>
          <w:sz w:val="20"/>
          <w:szCs w:val="20"/>
        </w:rPr>
      </w:pPr>
      <w:r>
        <w:rPr>
          <w:rFonts w:ascii="Palatino Linotype" w:hAnsi="Palatino Linotype"/>
          <w:b/>
          <w:bCs/>
          <w:color w:val="2E74B5" w:themeColor="accent5" w:themeShade="BF"/>
          <w:sz w:val="20"/>
          <w:szCs w:val="20"/>
        </w:rPr>
        <w:t>12.6</w:t>
      </w:r>
      <w:r>
        <w:rPr>
          <w:rFonts w:ascii="Palatino Linotype" w:hAnsi="Palatino Linotype"/>
          <w:b/>
          <w:bCs/>
          <w:color w:val="2E74B5" w:themeColor="accent5" w:themeShade="BF"/>
          <w:sz w:val="20"/>
          <w:szCs w:val="20"/>
        </w:rPr>
        <w:tab/>
        <w:t>Quantum Cryptography</w:t>
      </w:r>
    </w:p>
    <w:p w14:paraId="4BED2901" w14:textId="0B7E481E" w:rsidR="006F72D7" w:rsidRDefault="006F72D7" w:rsidP="006F72D7">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Appendix 1</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Notes on Basic Probability</w:t>
      </w:r>
      <w:r>
        <w:rPr>
          <w:rFonts w:ascii="Palatino Linotype" w:hAnsi="Palatino Linotype"/>
          <w:b/>
          <w:bCs/>
          <w:color w:val="2E74B5" w:themeColor="accent5" w:themeShade="BF"/>
          <w:sz w:val="20"/>
          <w:szCs w:val="20"/>
          <w:lang w:val="fr-FR"/>
        </w:rPr>
        <w:t xml:space="preserve"> </w:t>
      </w:r>
      <w:r w:rsidRPr="00BC604B">
        <w:rPr>
          <w:rFonts w:ascii="Palatino Linotype" w:hAnsi="Palatino Linotype"/>
          <w:b/>
          <w:bCs/>
          <w:color w:val="2E74B5" w:themeColor="accent5" w:themeShade="BF"/>
          <w:sz w:val="20"/>
          <w:szCs w:val="20"/>
          <w:lang w:val="fr-FR"/>
        </w:rPr>
        <w:t xml:space="preserve">(pp </w:t>
      </w:r>
      <w:r w:rsidR="00C5651B">
        <w:rPr>
          <w:rFonts w:ascii="Palatino Linotype" w:hAnsi="Palatino Linotype"/>
          <w:b/>
          <w:bCs/>
          <w:color w:val="2E74B5" w:themeColor="accent5" w:themeShade="BF"/>
          <w:sz w:val="20"/>
          <w:szCs w:val="20"/>
          <w:lang w:val="fr-FR"/>
        </w:rPr>
        <w:t>608</w:t>
      </w:r>
      <w:r w:rsidRPr="00BC604B">
        <w:rPr>
          <w:rFonts w:ascii="Palatino Linotype" w:hAnsi="Palatino Linotype"/>
          <w:b/>
          <w:bCs/>
          <w:color w:val="2E74B5" w:themeColor="accent5" w:themeShade="BF"/>
          <w:sz w:val="20"/>
          <w:szCs w:val="20"/>
          <w:lang w:val="fr-FR"/>
        </w:rPr>
        <w:t xml:space="preserve"> - </w:t>
      </w:r>
      <w:r w:rsidR="00C5651B">
        <w:rPr>
          <w:rFonts w:ascii="Palatino Linotype" w:hAnsi="Palatino Linotype"/>
          <w:b/>
          <w:bCs/>
          <w:color w:val="2E74B5" w:themeColor="accent5" w:themeShade="BF"/>
          <w:sz w:val="20"/>
          <w:szCs w:val="20"/>
          <w:lang w:val="fr-FR"/>
        </w:rPr>
        <w:t>609</w:t>
      </w:r>
      <w:r w:rsidRPr="00BC604B">
        <w:rPr>
          <w:rFonts w:ascii="Palatino Linotype" w:hAnsi="Palatino Linotype"/>
          <w:b/>
          <w:bCs/>
          <w:color w:val="2E74B5" w:themeColor="accent5" w:themeShade="BF"/>
          <w:sz w:val="20"/>
          <w:szCs w:val="20"/>
          <w:lang w:val="fr-FR"/>
        </w:rPr>
        <w:t>)</w:t>
      </w:r>
    </w:p>
    <w:p w14:paraId="55AE0D35" w14:textId="1B326DE2" w:rsidR="00C5651B" w:rsidRDefault="00C5651B"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 xml:space="preserve">Appendix </w:t>
      </w:r>
      <w:r>
        <w:rPr>
          <w:rFonts w:ascii="Palatino Linotype" w:hAnsi="Palatino Linotype"/>
          <w:b/>
          <w:bCs/>
          <w:color w:val="2E74B5" w:themeColor="accent5" w:themeShade="BF"/>
          <w:sz w:val="20"/>
          <w:szCs w:val="20"/>
          <w:lang w:val="fr-FR"/>
        </w:rPr>
        <w:t>2</w:t>
      </w:r>
      <w:r w:rsidRPr="00BC604B">
        <w:rPr>
          <w:rFonts w:ascii="Palatino Linotype" w:hAnsi="Palatino Linotype"/>
          <w:b/>
          <w:bCs/>
          <w:color w:val="2E74B5" w:themeColor="accent5" w:themeShade="BF"/>
          <w:sz w:val="20"/>
          <w:szCs w:val="20"/>
          <w:lang w:val="fr-FR"/>
        </w:rPr>
        <w:tab/>
      </w:r>
      <w:r>
        <w:rPr>
          <w:rFonts w:ascii="Palatino Linotype" w:hAnsi="Palatino Linotype"/>
          <w:b/>
          <w:bCs/>
          <w:color w:val="2E74B5" w:themeColor="accent5" w:themeShade="BF"/>
          <w:sz w:val="20"/>
          <w:szCs w:val="20"/>
          <w:lang w:val="fr-FR"/>
        </w:rPr>
        <w:t xml:space="preserve">Group Theory </w:t>
      </w:r>
      <w:r w:rsidRPr="00BC604B">
        <w:rPr>
          <w:rFonts w:ascii="Palatino Linotype" w:hAnsi="Palatino Linotype"/>
          <w:b/>
          <w:bCs/>
          <w:color w:val="2E74B5" w:themeColor="accent5" w:themeShade="BF"/>
          <w:sz w:val="20"/>
          <w:szCs w:val="20"/>
          <w:lang w:val="fr-FR"/>
        </w:rPr>
        <w:t xml:space="preserve">(pp </w:t>
      </w:r>
      <w:r>
        <w:rPr>
          <w:rFonts w:ascii="Palatino Linotype" w:hAnsi="Palatino Linotype"/>
          <w:b/>
          <w:bCs/>
          <w:color w:val="2E74B5" w:themeColor="accent5" w:themeShade="BF"/>
          <w:sz w:val="20"/>
          <w:szCs w:val="20"/>
          <w:lang w:val="fr-FR"/>
        </w:rPr>
        <w:t>6</w:t>
      </w:r>
      <w:r>
        <w:rPr>
          <w:rFonts w:ascii="Palatino Linotype" w:hAnsi="Palatino Linotype"/>
          <w:b/>
          <w:bCs/>
          <w:color w:val="2E74B5" w:themeColor="accent5" w:themeShade="BF"/>
          <w:sz w:val="20"/>
          <w:szCs w:val="20"/>
          <w:lang w:val="fr-FR"/>
        </w:rPr>
        <w:t>10</w:t>
      </w:r>
      <w:r w:rsidRPr="00BC604B">
        <w:rPr>
          <w:rFonts w:ascii="Palatino Linotype" w:hAnsi="Palatino Linotype"/>
          <w:b/>
          <w:bCs/>
          <w:color w:val="2E74B5" w:themeColor="accent5" w:themeShade="BF"/>
          <w:sz w:val="20"/>
          <w:szCs w:val="20"/>
          <w:lang w:val="fr-FR"/>
        </w:rPr>
        <w:t xml:space="preserve"> - </w:t>
      </w:r>
      <w:r>
        <w:rPr>
          <w:rFonts w:ascii="Palatino Linotype" w:hAnsi="Palatino Linotype"/>
          <w:b/>
          <w:bCs/>
          <w:color w:val="2E74B5" w:themeColor="accent5" w:themeShade="BF"/>
          <w:sz w:val="20"/>
          <w:szCs w:val="20"/>
          <w:lang w:val="fr-FR"/>
        </w:rPr>
        <w:t>6</w:t>
      </w:r>
      <w:r w:rsidR="00BE6BE9">
        <w:rPr>
          <w:rFonts w:ascii="Palatino Linotype" w:hAnsi="Palatino Linotype"/>
          <w:b/>
          <w:bCs/>
          <w:color w:val="2E74B5" w:themeColor="accent5" w:themeShade="BF"/>
          <w:sz w:val="20"/>
          <w:szCs w:val="20"/>
          <w:lang w:val="fr-FR"/>
        </w:rPr>
        <w:t>16</w:t>
      </w:r>
      <w:r w:rsidRPr="00BC604B">
        <w:rPr>
          <w:rFonts w:ascii="Palatino Linotype" w:hAnsi="Palatino Linotype"/>
          <w:b/>
          <w:bCs/>
          <w:color w:val="2E74B5" w:themeColor="accent5" w:themeShade="BF"/>
          <w:sz w:val="20"/>
          <w:szCs w:val="20"/>
          <w:lang w:val="fr-FR"/>
        </w:rPr>
        <w:t>)</w:t>
      </w:r>
    </w:p>
    <w:p w14:paraId="505BB6A1" w14:textId="20067794" w:rsidR="00BE6BE9" w:rsidRDefault="00BE6BE9"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Appendix 3</w:t>
      </w:r>
      <w:r>
        <w:rPr>
          <w:rFonts w:ascii="Palatino Linotype" w:hAnsi="Palatino Linotype"/>
          <w:b/>
          <w:bCs/>
          <w:color w:val="2E74B5" w:themeColor="accent5" w:themeShade="BF"/>
          <w:sz w:val="20"/>
          <w:szCs w:val="20"/>
          <w:lang w:val="fr-FR"/>
        </w:rPr>
        <w:tab/>
        <w:t xml:space="preserve">The </w:t>
      </w:r>
      <w:proofErr w:type="spellStart"/>
      <w:r>
        <w:rPr>
          <w:rFonts w:ascii="Palatino Linotype" w:hAnsi="Palatino Linotype"/>
          <w:b/>
          <w:bCs/>
          <w:color w:val="2E74B5" w:themeColor="accent5" w:themeShade="BF"/>
          <w:sz w:val="20"/>
          <w:szCs w:val="20"/>
          <w:lang w:val="fr-FR"/>
        </w:rPr>
        <w:t>Solovay-Kitaev</w:t>
      </w:r>
      <w:proofErr w:type="spellEnd"/>
      <w:r>
        <w:rPr>
          <w:rFonts w:ascii="Palatino Linotype" w:hAnsi="Palatino Linotype"/>
          <w:b/>
          <w:bCs/>
          <w:color w:val="2E74B5" w:themeColor="accent5" w:themeShade="BF"/>
          <w:sz w:val="20"/>
          <w:szCs w:val="20"/>
          <w:lang w:val="fr-FR"/>
        </w:rPr>
        <w:t xml:space="preserve"> </w:t>
      </w:r>
      <w:proofErr w:type="spellStart"/>
      <w:r>
        <w:rPr>
          <w:rFonts w:ascii="Palatino Linotype" w:hAnsi="Palatino Linotype"/>
          <w:b/>
          <w:bCs/>
          <w:color w:val="2E74B5" w:themeColor="accent5" w:themeShade="BF"/>
          <w:sz w:val="20"/>
          <w:szCs w:val="20"/>
          <w:lang w:val="fr-FR"/>
        </w:rPr>
        <w:t>Theorem</w:t>
      </w:r>
      <w:proofErr w:type="spellEnd"/>
      <w:r>
        <w:rPr>
          <w:rFonts w:ascii="Palatino Linotype" w:hAnsi="Palatino Linotype"/>
          <w:b/>
          <w:bCs/>
          <w:color w:val="2E74B5" w:themeColor="accent5" w:themeShade="BF"/>
          <w:sz w:val="20"/>
          <w:szCs w:val="20"/>
          <w:lang w:val="fr-FR"/>
        </w:rPr>
        <w:t xml:space="preserve"> (pp</w:t>
      </w:r>
      <w:r w:rsidR="00795F0C">
        <w:rPr>
          <w:rFonts w:ascii="Palatino Linotype" w:hAnsi="Palatino Linotype"/>
          <w:b/>
          <w:bCs/>
          <w:color w:val="2E74B5" w:themeColor="accent5" w:themeShade="BF"/>
          <w:sz w:val="20"/>
          <w:szCs w:val="20"/>
          <w:lang w:val="fr-FR"/>
        </w:rPr>
        <w:t xml:space="preserve"> 617 – 624)</w:t>
      </w:r>
    </w:p>
    <w:p w14:paraId="5CF2F032" w14:textId="3C59F482" w:rsidR="00795F0C" w:rsidRDefault="00795F0C"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Appendix 4</w:t>
      </w:r>
      <w:r>
        <w:rPr>
          <w:rFonts w:ascii="Palatino Linotype" w:hAnsi="Palatino Linotype"/>
          <w:b/>
          <w:bCs/>
          <w:color w:val="2E74B5" w:themeColor="accent5" w:themeShade="BF"/>
          <w:sz w:val="20"/>
          <w:szCs w:val="20"/>
          <w:lang w:val="fr-FR"/>
        </w:rPr>
        <w:tab/>
      </w:r>
      <w:proofErr w:type="spellStart"/>
      <w:r>
        <w:rPr>
          <w:rFonts w:ascii="Palatino Linotype" w:hAnsi="Palatino Linotype"/>
          <w:b/>
          <w:bCs/>
          <w:color w:val="2E74B5" w:themeColor="accent5" w:themeShade="BF"/>
          <w:sz w:val="20"/>
          <w:szCs w:val="20"/>
          <w:lang w:val="fr-FR"/>
        </w:rPr>
        <w:t>Number</w:t>
      </w:r>
      <w:proofErr w:type="spellEnd"/>
      <w:r>
        <w:rPr>
          <w:rFonts w:ascii="Palatino Linotype" w:hAnsi="Palatino Linotype"/>
          <w:b/>
          <w:bCs/>
          <w:color w:val="2E74B5" w:themeColor="accent5" w:themeShade="BF"/>
          <w:sz w:val="20"/>
          <w:szCs w:val="20"/>
          <w:lang w:val="fr-FR"/>
        </w:rPr>
        <w:t xml:space="preserve"> Theory (pp 625 </w:t>
      </w:r>
      <w:r w:rsidR="00617F5B">
        <w:rPr>
          <w:rFonts w:ascii="Palatino Linotype" w:hAnsi="Palatino Linotype"/>
          <w:b/>
          <w:bCs/>
          <w:color w:val="2E74B5" w:themeColor="accent5" w:themeShade="BF"/>
          <w:sz w:val="20"/>
          <w:szCs w:val="20"/>
          <w:lang w:val="fr-FR"/>
        </w:rPr>
        <w:t>–</w:t>
      </w:r>
      <w:r>
        <w:rPr>
          <w:rFonts w:ascii="Palatino Linotype" w:hAnsi="Palatino Linotype"/>
          <w:b/>
          <w:bCs/>
          <w:color w:val="2E74B5" w:themeColor="accent5" w:themeShade="BF"/>
          <w:sz w:val="20"/>
          <w:szCs w:val="20"/>
          <w:lang w:val="fr-FR"/>
        </w:rPr>
        <w:t xml:space="preserve"> </w:t>
      </w:r>
      <w:r w:rsidR="00617F5B">
        <w:rPr>
          <w:rFonts w:ascii="Palatino Linotype" w:hAnsi="Palatino Linotype"/>
          <w:b/>
          <w:bCs/>
          <w:color w:val="2E74B5" w:themeColor="accent5" w:themeShade="BF"/>
          <w:sz w:val="20"/>
          <w:szCs w:val="20"/>
          <w:lang w:val="fr-FR"/>
        </w:rPr>
        <w:t>639)</w:t>
      </w:r>
    </w:p>
    <w:p w14:paraId="19A3F930" w14:textId="5F889AFF" w:rsidR="00617F5B" w:rsidRDefault="00617F5B"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Appendix 5</w:t>
      </w:r>
      <w:r>
        <w:rPr>
          <w:rFonts w:ascii="Palatino Linotype" w:hAnsi="Palatino Linotype"/>
          <w:b/>
          <w:bCs/>
          <w:color w:val="2E74B5" w:themeColor="accent5" w:themeShade="BF"/>
          <w:sz w:val="20"/>
          <w:szCs w:val="20"/>
          <w:lang w:val="fr-FR"/>
        </w:rPr>
        <w:tab/>
        <w:t xml:space="preserve">Public Key </w:t>
      </w:r>
      <w:proofErr w:type="spellStart"/>
      <w:r>
        <w:rPr>
          <w:rFonts w:ascii="Palatino Linotype" w:hAnsi="Palatino Linotype"/>
          <w:b/>
          <w:bCs/>
          <w:color w:val="2E74B5" w:themeColor="accent5" w:themeShade="BF"/>
          <w:sz w:val="20"/>
          <w:szCs w:val="20"/>
          <w:lang w:val="fr-FR"/>
        </w:rPr>
        <w:t>Cryptography</w:t>
      </w:r>
      <w:proofErr w:type="spellEnd"/>
      <w:r>
        <w:rPr>
          <w:rFonts w:ascii="Palatino Linotype" w:hAnsi="Palatino Linotype"/>
          <w:b/>
          <w:bCs/>
          <w:color w:val="2E74B5" w:themeColor="accent5" w:themeShade="BF"/>
          <w:sz w:val="20"/>
          <w:szCs w:val="20"/>
          <w:lang w:val="fr-FR"/>
        </w:rPr>
        <w:t xml:space="preserve"> and </w:t>
      </w:r>
      <w:r w:rsidR="00B20FB9">
        <w:rPr>
          <w:rFonts w:ascii="Palatino Linotype" w:hAnsi="Palatino Linotype"/>
          <w:b/>
          <w:bCs/>
          <w:color w:val="2E74B5" w:themeColor="accent5" w:themeShade="BF"/>
          <w:sz w:val="20"/>
          <w:szCs w:val="20"/>
          <w:lang w:val="fr-FR"/>
        </w:rPr>
        <w:t xml:space="preserve">the RSA </w:t>
      </w:r>
      <w:proofErr w:type="spellStart"/>
      <w:r w:rsidR="00B20FB9">
        <w:rPr>
          <w:rFonts w:ascii="Palatino Linotype" w:hAnsi="Palatino Linotype"/>
          <w:b/>
          <w:bCs/>
          <w:color w:val="2E74B5" w:themeColor="accent5" w:themeShade="BF"/>
          <w:sz w:val="20"/>
          <w:szCs w:val="20"/>
          <w:lang w:val="fr-FR"/>
        </w:rPr>
        <w:t>Cryptosystem</w:t>
      </w:r>
      <w:proofErr w:type="spellEnd"/>
      <w:r w:rsidR="00B20FB9">
        <w:rPr>
          <w:rFonts w:ascii="Palatino Linotype" w:hAnsi="Palatino Linotype"/>
          <w:b/>
          <w:bCs/>
          <w:color w:val="2E74B5" w:themeColor="accent5" w:themeShade="BF"/>
          <w:sz w:val="20"/>
          <w:szCs w:val="20"/>
          <w:lang w:val="fr-FR"/>
        </w:rPr>
        <w:t xml:space="preserve"> (pp 640 – 644)</w:t>
      </w:r>
    </w:p>
    <w:p w14:paraId="57B61DAD" w14:textId="62108797" w:rsidR="00B20FB9" w:rsidRDefault="00B20FB9"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lastRenderedPageBreak/>
        <w:t>Appendix 6</w:t>
      </w:r>
      <w:r>
        <w:rPr>
          <w:rFonts w:ascii="Palatino Linotype" w:hAnsi="Palatino Linotype"/>
          <w:b/>
          <w:bCs/>
          <w:color w:val="2E74B5" w:themeColor="accent5" w:themeShade="BF"/>
          <w:sz w:val="20"/>
          <w:szCs w:val="20"/>
          <w:lang w:val="fr-FR"/>
        </w:rPr>
        <w:tab/>
        <w:t xml:space="preserve">Proof of </w:t>
      </w:r>
      <w:proofErr w:type="spellStart"/>
      <w:r>
        <w:rPr>
          <w:rFonts w:ascii="Palatino Linotype" w:hAnsi="Palatino Linotype"/>
          <w:b/>
          <w:bCs/>
          <w:color w:val="2E74B5" w:themeColor="accent5" w:themeShade="BF"/>
          <w:sz w:val="20"/>
          <w:szCs w:val="20"/>
          <w:lang w:val="fr-FR"/>
        </w:rPr>
        <w:t>Lieb’s</w:t>
      </w:r>
      <w:proofErr w:type="spellEnd"/>
      <w:r>
        <w:rPr>
          <w:rFonts w:ascii="Palatino Linotype" w:hAnsi="Palatino Linotype"/>
          <w:b/>
          <w:bCs/>
          <w:color w:val="2E74B5" w:themeColor="accent5" w:themeShade="BF"/>
          <w:sz w:val="20"/>
          <w:szCs w:val="20"/>
          <w:lang w:val="fr-FR"/>
        </w:rPr>
        <w:t xml:space="preserve"> </w:t>
      </w:r>
      <w:proofErr w:type="spellStart"/>
      <w:r>
        <w:rPr>
          <w:rFonts w:ascii="Palatino Linotype" w:hAnsi="Palatino Linotype"/>
          <w:b/>
          <w:bCs/>
          <w:color w:val="2E74B5" w:themeColor="accent5" w:themeShade="BF"/>
          <w:sz w:val="20"/>
          <w:szCs w:val="20"/>
          <w:lang w:val="fr-FR"/>
        </w:rPr>
        <w:t>Theorem</w:t>
      </w:r>
      <w:proofErr w:type="spellEnd"/>
      <w:r>
        <w:rPr>
          <w:rFonts w:ascii="Palatino Linotype" w:hAnsi="Palatino Linotype"/>
          <w:b/>
          <w:bCs/>
          <w:color w:val="2E74B5" w:themeColor="accent5" w:themeShade="BF"/>
          <w:sz w:val="20"/>
          <w:szCs w:val="20"/>
          <w:lang w:val="fr-FR"/>
        </w:rPr>
        <w:t xml:space="preserve"> (pp 645 </w:t>
      </w:r>
      <w:r w:rsidR="001A0CA8">
        <w:rPr>
          <w:rFonts w:ascii="Palatino Linotype" w:hAnsi="Palatino Linotype"/>
          <w:b/>
          <w:bCs/>
          <w:color w:val="2E74B5" w:themeColor="accent5" w:themeShade="BF"/>
          <w:sz w:val="20"/>
          <w:szCs w:val="20"/>
          <w:lang w:val="fr-FR"/>
        </w:rPr>
        <w:t>–</w:t>
      </w:r>
      <w:r>
        <w:rPr>
          <w:rFonts w:ascii="Palatino Linotype" w:hAnsi="Palatino Linotype"/>
          <w:b/>
          <w:bCs/>
          <w:color w:val="2E74B5" w:themeColor="accent5" w:themeShade="BF"/>
          <w:sz w:val="20"/>
          <w:szCs w:val="20"/>
          <w:lang w:val="fr-FR"/>
        </w:rPr>
        <w:t xml:space="preserve"> </w:t>
      </w:r>
      <w:r w:rsidR="001A0CA8">
        <w:rPr>
          <w:rFonts w:ascii="Palatino Linotype" w:hAnsi="Palatino Linotype"/>
          <w:b/>
          <w:bCs/>
          <w:color w:val="2E74B5" w:themeColor="accent5" w:themeShade="BF"/>
          <w:sz w:val="20"/>
          <w:szCs w:val="20"/>
          <w:lang w:val="fr-FR"/>
        </w:rPr>
        <w:t>648)</w:t>
      </w:r>
    </w:p>
    <w:p w14:paraId="2B803926" w14:textId="1C6FCBA4" w:rsidR="001A0CA8" w:rsidRDefault="001A0CA8" w:rsidP="00C5651B">
      <w:pPr>
        <w:ind w:left="1440" w:hanging="1440"/>
        <w:rPr>
          <w:rFonts w:ascii="Palatino Linotype" w:hAnsi="Palatino Linotype"/>
          <w:b/>
          <w:bCs/>
          <w:color w:val="2E74B5" w:themeColor="accent5" w:themeShade="BF"/>
          <w:sz w:val="20"/>
          <w:szCs w:val="20"/>
          <w:lang w:val="fr-FR"/>
        </w:rPr>
      </w:pPr>
      <w:r>
        <w:rPr>
          <w:rFonts w:ascii="Palatino Linotype" w:hAnsi="Palatino Linotype"/>
          <w:b/>
          <w:bCs/>
          <w:color w:val="2E74B5" w:themeColor="accent5" w:themeShade="BF"/>
          <w:sz w:val="20"/>
          <w:szCs w:val="20"/>
          <w:lang w:val="fr-FR"/>
        </w:rPr>
        <w:t>Bibliography</w:t>
      </w:r>
    </w:p>
    <w:p w14:paraId="43EADFBE" w14:textId="569FB0EF" w:rsidR="00025D40" w:rsidRPr="00025D40" w:rsidRDefault="001A0CA8" w:rsidP="00D8757A">
      <w:pPr>
        <w:ind w:left="1440" w:hanging="1440"/>
      </w:pPr>
      <w:r>
        <w:rPr>
          <w:rFonts w:ascii="Palatino Linotype" w:hAnsi="Palatino Linotype"/>
          <w:b/>
          <w:bCs/>
          <w:color w:val="2E74B5" w:themeColor="accent5" w:themeShade="BF"/>
          <w:sz w:val="20"/>
          <w:szCs w:val="20"/>
          <w:lang w:val="fr-FR"/>
        </w:rPr>
        <w:t>Index</w:t>
      </w:r>
    </w:p>
    <w:sectPr w:rsidR="00025D40" w:rsidRPr="00025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786"/>
    <w:multiLevelType w:val="multilevel"/>
    <w:tmpl w:val="322AD7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696670"/>
    <w:multiLevelType w:val="multilevel"/>
    <w:tmpl w:val="295AE2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6115CC"/>
    <w:multiLevelType w:val="hybridMultilevel"/>
    <w:tmpl w:val="E8768902"/>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3" w15:restartNumberingAfterBreak="0">
    <w:nsid w:val="216277AE"/>
    <w:multiLevelType w:val="multilevel"/>
    <w:tmpl w:val="55AC37B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00F22"/>
    <w:multiLevelType w:val="hybridMultilevel"/>
    <w:tmpl w:val="6A6876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6C4C23"/>
    <w:multiLevelType w:val="multilevel"/>
    <w:tmpl w:val="295AE2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2A448C"/>
    <w:multiLevelType w:val="hybridMultilevel"/>
    <w:tmpl w:val="C7523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412CA3"/>
    <w:multiLevelType w:val="multilevel"/>
    <w:tmpl w:val="345C06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A740087"/>
    <w:multiLevelType w:val="hybridMultilevel"/>
    <w:tmpl w:val="CF58E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024CBA"/>
    <w:multiLevelType w:val="multilevel"/>
    <w:tmpl w:val="3AB22D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1350822">
    <w:abstractNumId w:val="4"/>
  </w:num>
  <w:num w:numId="2" w16cid:durableId="1264411218">
    <w:abstractNumId w:val="6"/>
  </w:num>
  <w:num w:numId="3" w16cid:durableId="1798530283">
    <w:abstractNumId w:val="8"/>
  </w:num>
  <w:num w:numId="4" w16cid:durableId="372579133">
    <w:abstractNumId w:val="0"/>
  </w:num>
  <w:num w:numId="5" w16cid:durableId="1371372222">
    <w:abstractNumId w:val="7"/>
  </w:num>
  <w:num w:numId="6" w16cid:durableId="653920786">
    <w:abstractNumId w:val="5"/>
  </w:num>
  <w:num w:numId="7" w16cid:durableId="390620521">
    <w:abstractNumId w:val="1"/>
  </w:num>
  <w:num w:numId="8" w16cid:durableId="1376080329">
    <w:abstractNumId w:val="9"/>
  </w:num>
  <w:num w:numId="9" w16cid:durableId="1460369987">
    <w:abstractNumId w:val="3"/>
  </w:num>
  <w:num w:numId="10" w16cid:durableId="149253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40"/>
    <w:rsid w:val="00000722"/>
    <w:rsid w:val="000011B4"/>
    <w:rsid w:val="0000644D"/>
    <w:rsid w:val="000077B5"/>
    <w:rsid w:val="00013CD3"/>
    <w:rsid w:val="00014F0E"/>
    <w:rsid w:val="00025D40"/>
    <w:rsid w:val="000260DC"/>
    <w:rsid w:val="00043FC2"/>
    <w:rsid w:val="00051E51"/>
    <w:rsid w:val="000551B8"/>
    <w:rsid w:val="0005727D"/>
    <w:rsid w:val="00084199"/>
    <w:rsid w:val="0009344E"/>
    <w:rsid w:val="00093EA7"/>
    <w:rsid w:val="000974D7"/>
    <w:rsid w:val="000B1380"/>
    <w:rsid w:val="000C0427"/>
    <w:rsid w:val="000D2D02"/>
    <w:rsid w:val="000D6107"/>
    <w:rsid w:val="000D6D43"/>
    <w:rsid w:val="000E0D26"/>
    <w:rsid w:val="000E21D0"/>
    <w:rsid w:val="000F3F2B"/>
    <w:rsid w:val="001003EE"/>
    <w:rsid w:val="001013AB"/>
    <w:rsid w:val="0011339A"/>
    <w:rsid w:val="00114D52"/>
    <w:rsid w:val="00122CAC"/>
    <w:rsid w:val="00133CC7"/>
    <w:rsid w:val="001573C2"/>
    <w:rsid w:val="00174805"/>
    <w:rsid w:val="00182C3B"/>
    <w:rsid w:val="0018372C"/>
    <w:rsid w:val="00197900"/>
    <w:rsid w:val="001A0CA8"/>
    <w:rsid w:val="001A435A"/>
    <w:rsid w:val="001A4A3F"/>
    <w:rsid w:val="001A71B7"/>
    <w:rsid w:val="001B3339"/>
    <w:rsid w:val="001D1E4F"/>
    <w:rsid w:val="001E0624"/>
    <w:rsid w:val="001E25BA"/>
    <w:rsid w:val="001E4337"/>
    <w:rsid w:val="001E535F"/>
    <w:rsid w:val="001F5E8A"/>
    <w:rsid w:val="001F783F"/>
    <w:rsid w:val="00233486"/>
    <w:rsid w:val="002343AF"/>
    <w:rsid w:val="00236663"/>
    <w:rsid w:val="00257B86"/>
    <w:rsid w:val="00257B9A"/>
    <w:rsid w:val="00287A22"/>
    <w:rsid w:val="00293BE2"/>
    <w:rsid w:val="002944A1"/>
    <w:rsid w:val="0029758E"/>
    <w:rsid w:val="002A0A87"/>
    <w:rsid w:val="002B4A61"/>
    <w:rsid w:val="002B7653"/>
    <w:rsid w:val="002C6665"/>
    <w:rsid w:val="002D5362"/>
    <w:rsid w:val="002F3CD2"/>
    <w:rsid w:val="00301EF2"/>
    <w:rsid w:val="00310344"/>
    <w:rsid w:val="00315B4C"/>
    <w:rsid w:val="003256A6"/>
    <w:rsid w:val="0034042E"/>
    <w:rsid w:val="00345A8A"/>
    <w:rsid w:val="003477C7"/>
    <w:rsid w:val="00351C3F"/>
    <w:rsid w:val="00367D54"/>
    <w:rsid w:val="003769A6"/>
    <w:rsid w:val="00380101"/>
    <w:rsid w:val="00395EF4"/>
    <w:rsid w:val="003B1389"/>
    <w:rsid w:val="003B4CC2"/>
    <w:rsid w:val="003B78F2"/>
    <w:rsid w:val="003D2458"/>
    <w:rsid w:val="003D338E"/>
    <w:rsid w:val="003E7B88"/>
    <w:rsid w:val="00400877"/>
    <w:rsid w:val="004028D4"/>
    <w:rsid w:val="00403465"/>
    <w:rsid w:val="00406CE1"/>
    <w:rsid w:val="0041042A"/>
    <w:rsid w:val="004158E3"/>
    <w:rsid w:val="00416AA6"/>
    <w:rsid w:val="00420A84"/>
    <w:rsid w:val="00460AB1"/>
    <w:rsid w:val="00473EFE"/>
    <w:rsid w:val="004742FD"/>
    <w:rsid w:val="00475FA9"/>
    <w:rsid w:val="0048581B"/>
    <w:rsid w:val="004871FE"/>
    <w:rsid w:val="00496D91"/>
    <w:rsid w:val="004A206B"/>
    <w:rsid w:val="004A6EB5"/>
    <w:rsid w:val="004C3A81"/>
    <w:rsid w:val="004D4F08"/>
    <w:rsid w:val="004D61DE"/>
    <w:rsid w:val="004E7DEE"/>
    <w:rsid w:val="004F2AED"/>
    <w:rsid w:val="004F3769"/>
    <w:rsid w:val="00510C6F"/>
    <w:rsid w:val="00515926"/>
    <w:rsid w:val="00525220"/>
    <w:rsid w:val="00525E2F"/>
    <w:rsid w:val="005311B5"/>
    <w:rsid w:val="0053519D"/>
    <w:rsid w:val="00544372"/>
    <w:rsid w:val="00554CC5"/>
    <w:rsid w:val="00562218"/>
    <w:rsid w:val="00566B5E"/>
    <w:rsid w:val="00573D47"/>
    <w:rsid w:val="00574A45"/>
    <w:rsid w:val="005756CD"/>
    <w:rsid w:val="0057632C"/>
    <w:rsid w:val="00597D5A"/>
    <w:rsid w:val="005A6A43"/>
    <w:rsid w:val="005B2B2C"/>
    <w:rsid w:val="005B7149"/>
    <w:rsid w:val="005C5A16"/>
    <w:rsid w:val="005D10EA"/>
    <w:rsid w:val="005D26F4"/>
    <w:rsid w:val="005F4DBF"/>
    <w:rsid w:val="005F5C98"/>
    <w:rsid w:val="00612037"/>
    <w:rsid w:val="00614463"/>
    <w:rsid w:val="00614B51"/>
    <w:rsid w:val="00617374"/>
    <w:rsid w:val="00617F5B"/>
    <w:rsid w:val="006245A6"/>
    <w:rsid w:val="00627E79"/>
    <w:rsid w:val="006467E5"/>
    <w:rsid w:val="0064724D"/>
    <w:rsid w:val="00653147"/>
    <w:rsid w:val="006532A6"/>
    <w:rsid w:val="006571A8"/>
    <w:rsid w:val="00667736"/>
    <w:rsid w:val="00671A0D"/>
    <w:rsid w:val="00675D40"/>
    <w:rsid w:val="00676D1C"/>
    <w:rsid w:val="00686981"/>
    <w:rsid w:val="00693292"/>
    <w:rsid w:val="006A3F0D"/>
    <w:rsid w:val="006A710D"/>
    <w:rsid w:val="006B03DB"/>
    <w:rsid w:val="006B101B"/>
    <w:rsid w:val="006B5195"/>
    <w:rsid w:val="006F7069"/>
    <w:rsid w:val="006F72D7"/>
    <w:rsid w:val="00704481"/>
    <w:rsid w:val="00704624"/>
    <w:rsid w:val="007101A0"/>
    <w:rsid w:val="00723EBF"/>
    <w:rsid w:val="0073268A"/>
    <w:rsid w:val="00742269"/>
    <w:rsid w:val="007424FA"/>
    <w:rsid w:val="007444BB"/>
    <w:rsid w:val="00760673"/>
    <w:rsid w:val="00762066"/>
    <w:rsid w:val="007621D5"/>
    <w:rsid w:val="00764B93"/>
    <w:rsid w:val="007663E9"/>
    <w:rsid w:val="007760F9"/>
    <w:rsid w:val="00790901"/>
    <w:rsid w:val="00795F0C"/>
    <w:rsid w:val="007A5D9D"/>
    <w:rsid w:val="007C0255"/>
    <w:rsid w:val="007C0485"/>
    <w:rsid w:val="007D481E"/>
    <w:rsid w:val="007D7ACD"/>
    <w:rsid w:val="007F38D5"/>
    <w:rsid w:val="00801EBD"/>
    <w:rsid w:val="008023A7"/>
    <w:rsid w:val="008052FB"/>
    <w:rsid w:val="00806EB0"/>
    <w:rsid w:val="0081266B"/>
    <w:rsid w:val="0082117A"/>
    <w:rsid w:val="00822720"/>
    <w:rsid w:val="008247A0"/>
    <w:rsid w:val="00830B17"/>
    <w:rsid w:val="0084547A"/>
    <w:rsid w:val="00845F68"/>
    <w:rsid w:val="00846A5E"/>
    <w:rsid w:val="0084736C"/>
    <w:rsid w:val="00854486"/>
    <w:rsid w:val="00860E50"/>
    <w:rsid w:val="0086693F"/>
    <w:rsid w:val="00866D88"/>
    <w:rsid w:val="0086782E"/>
    <w:rsid w:val="00867B36"/>
    <w:rsid w:val="00872FD8"/>
    <w:rsid w:val="00881046"/>
    <w:rsid w:val="008918BD"/>
    <w:rsid w:val="008A75AB"/>
    <w:rsid w:val="008B1487"/>
    <w:rsid w:val="008C2A8D"/>
    <w:rsid w:val="008D080E"/>
    <w:rsid w:val="008D2A40"/>
    <w:rsid w:val="008D47E0"/>
    <w:rsid w:val="008E3266"/>
    <w:rsid w:val="008E7DE4"/>
    <w:rsid w:val="008F4A11"/>
    <w:rsid w:val="009029F4"/>
    <w:rsid w:val="0090549E"/>
    <w:rsid w:val="00911475"/>
    <w:rsid w:val="00912970"/>
    <w:rsid w:val="009139FD"/>
    <w:rsid w:val="00925195"/>
    <w:rsid w:val="009309EC"/>
    <w:rsid w:val="00932FB9"/>
    <w:rsid w:val="00933164"/>
    <w:rsid w:val="00940E5C"/>
    <w:rsid w:val="00945DC8"/>
    <w:rsid w:val="0095651D"/>
    <w:rsid w:val="00970AF3"/>
    <w:rsid w:val="00977BA8"/>
    <w:rsid w:val="00982292"/>
    <w:rsid w:val="00994A99"/>
    <w:rsid w:val="00995F28"/>
    <w:rsid w:val="009A120E"/>
    <w:rsid w:val="009A3955"/>
    <w:rsid w:val="009B346E"/>
    <w:rsid w:val="009B43FF"/>
    <w:rsid w:val="009B5F17"/>
    <w:rsid w:val="009C272F"/>
    <w:rsid w:val="009D595D"/>
    <w:rsid w:val="009D5A75"/>
    <w:rsid w:val="009E1071"/>
    <w:rsid w:val="009F005F"/>
    <w:rsid w:val="009F05C9"/>
    <w:rsid w:val="009F0EDB"/>
    <w:rsid w:val="00A07DAE"/>
    <w:rsid w:val="00A16A1C"/>
    <w:rsid w:val="00A361E6"/>
    <w:rsid w:val="00A413D5"/>
    <w:rsid w:val="00A501ED"/>
    <w:rsid w:val="00A67741"/>
    <w:rsid w:val="00A73668"/>
    <w:rsid w:val="00A7508D"/>
    <w:rsid w:val="00A76F11"/>
    <w:rsid w:val="00A861FB"/>
    <w:rsid w:val="00A91712"/>
    <w:rsid w:val="00A92C69"/>
    <w:rsid w:val="00A9333A"/>
    <w:rsid w:val="00A94F6E"/>
    <w:rsid w:val="00A96296"/>
    <w:rsid w:val="00AA14A7"/>
    <w:rsid w:val="00AA494B"/>
    <w:rsid w:val="00AA7431"/>
    <w:rsid w:val="00AA76AA"/>
    <w:rsid w:val="00AB33E1"/>
    <w:rsid w:val="00AD1B3A"/>
    <w:rsid w:val="00AD49A9"/>
    <w:rsid w:val="00AE316C"/>
    <w:rsid w:val="00AE4C53"/>
    <w:rsid w:val="00AF0ED5"/>
    <w:rsid w:val="00AF243D"/>
    <w:rsid w:val="00AF383D"/>
    <w:rsid w:val="00AF4FA9"/>
    <w:rsid w:val="00B028CE"/>
    <w:rsid w:val="00B06544"/>
    <w:rsid w:val="00B07E6C"/>
    <w:rsid w:val="00B1038F"/>
    <w:rsid w:val="00B13BAB"/>
    <w:rsid w:val="00B20FB9"/>
    <w:rsid w:val="00B22370"/>
    <w:rsid w:val="00B23AF3"/>
    <w:rsid w:val="00B273C5"/>
    <w:rsid w:val="00B300FA"/>
    <w:rsid w:val="00B324FE"/>
    <w:rsid w:val="00B368C7"/>
    <w:rsid w:val="00B40E02"/>
    <w:rsid w:val="00B54F89"/>
    <w:rsid w:val="00B572D7"/>
    <w:rsid w:val="00B62839"/>
    <w:rsid w:val="00B83AE5"/>
    <w:rsid w:val="00BC1EA3"/>
    <w:rsid w:val="00BC317D"/>
    <w:rsid w:val="00BC4E04"/>
    <w:rsid w:val="00BC604B"/>
    <w:rsid w:val="00BC6E43"/>
    <w:rsid w:val="00BE6BE9"/>
    <w:rsid w:val="00BE72AE"/>
    <w:rsid w:val="00C06FC4"/>
    <w:rsid w:val="00C215A0"/>
    <w:rsid w:val="00C21B03"/>
    <w:rsid w:val="00C2235E"/>
    <w:rsid w:val="00C336FC"/>
    <w:rsid w:val="00C36833"/>
    <w:rsid w:val="00C45D09"/>
    <w:rsid w:val="00C5651B"/>
    <w:rsid w:val="00C6101E"/>
    <w:rsid w:val="00C81144"/>
    <w:rsid w:val="00C86AB9"/>
    <w:rsid w:val="00C96A01"/>
    <w:rsid w:val="00CB1DAB"/>
    <w:rsid w:val="00CB2BAD"/>
    <w:rsid w:val="00CC0031"/>
    <w:rsid w:val="00CC1EE7"/>
    <w:rsid w:val="00CC7A93"/>
    <w:rsid w:val="00CD4A86"/>
    <w:rsid w:val="00CF2BE9"/>
    <w:rsid w:val="00CF4710"/>
    <w:rsid w:val="00D01FE6"/>
    <w:rsid w:val="00D06EB6"/>
    <w:rsid w:val="00D27FBA"/>
    <w:rsid w:val="00D36052"/>
    <w:rsid w:val="00D402AC"/>
    <w:rsid w:val="00D56A45"/>
    <w:rsid w:val="00D80050"/>
    <w:rsid w:val="00D81763"/>
    <w:rsid w:val="00D845B6"/>
    <w:rsid w:val="00D8757A"/>
    <w:rsid w:val="00DA2931"/>
    <w:rsid w:val="00DC5B9B"/>
    <w:rsid w:val="00DC7271"/>
    <w:rsid w:val="00DD6B68"/>
    <w:rsid w:val="00DD7A02"/>
    <w:rsid w:val="00DE2135"/>
    <w:rsid w:val="00DE7155"/>
    <w:rsid w:val="00DF2F72"/>
    <w:rsid w:val="00E051A6"/>
    <w:rsid w:val="00E10AF8"/>
    <w:rsid w:val="00E1348F"/>
    <w:rsid w:val="00E1750C"/>
    <w:rsid w:val="00E313D0"/>
    <w:rsid w:val="00E41CA4"/>
    <w:rsid w:val="00E62E5A"/>
    <w:rsid w:val="00E658FD"/>
    <w:rsid w:val="00E65CDE"/>
    <w:rsid w:val="00E66C3B"/>
    <w:rsid w:val="00EB4833"/>
    <w:rsid w:val="00EC71CA"/>
    <w:rsid w:val="00ED0018"/>
    <w:rsid w:val="00EE5481"/>
    <w:rsid w:val="00F07779"/>
    <w:rsid w:val="00F1146D"/>
    <w:rsid w:val="00F14E3A"/>
    <w:rsid w:val="00F22CF7"/>
    <w:rsid w:val="00F235E5"/>
    <w:rsid w:val="00F25239"/>
    <w:rsid w:val="00F25F3D"/>
    <w:rsid w:val="00F274FF"/>
    <w:rsid w:val="00F42C57"/>
    <w:rsid w:val="00F458CA"/>
    <w:rsid w:val="00F50F02"/>
    <w:rsid w:val="00F5387A"/>
    <w:rsid w:val="00F61C35"/>
    <w:rsid w:val="00F61E6E"/>
    <w:rsid w:val="00F656DF"/>
    <w:rsid w:val="00F7207B"/>
    <w:rsid w:val="00F86EAA"/>
    <w:rsid w:val="00F90930"/>
    <w:rsid w:val="00F92E3F"/>
    <w:rsid w:val="00F974E6"/>
    <w:rsid w:val="00FA4510"/>
    <w:rsid w:val="00FB7492"/>
    <w:rsid w:val="00FC576A"/>
    <w:rsid w:val="00FD7F68"/>
    <w:rsid w:val="00FE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0498"/>
  <w15:chartTrackingRefBased/>
  <w15:docId w15:val="{AFCAC825-4410-49A7-AAD0-1F02021A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7"/>
    <w:pPr>
      <w:ind w:left="720"/>
      <w:contextualSpacing/>
    </w:pPr>
  </w:style>
  <w:style w:type="character" w:styleId="PlaceholderText">
    <w:name w:val="Placeholder Text"/>
    <w:basedOn w:val="DefaultParagraphFont"/>
    <w:uiPriority w:val="99"/>
    <w:semiHidden/>
    <w:rsid w:val="00525E2F"/>
    <w:rPr>
      <w:color w:val="808080"/>
    </w:rPr>
  </w:style>
  <w:style w:type="table" w:styleId="TableGrid">
    <w:name w:val="Table Grid"/>
    <w:basedOn w:val="TableNormal"/>
    <w:uiPriority w:val="39"/>
    <w:rsid w:val="008A7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75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D242B-4394-4454-B2FA-939C7B0B78DE}" type="doc">
      <dgm:prSet loTypeId="urn:microsoft.com/office/officeart/2005/8/layout/hChevron3" loCatId="process" qsTypeId="urn:microsoft.com/office/officeart/2005/8/quickstyle/simple1" qsCatId="simple" csTypeId="urn:microsoft.com/office/officeart/2005/8/colors/colorful1" csCatId="colorful" phldr="1"/>
      <dgm:spPr/>
    </dgm:pt>
    <dgm:pt modelId="{F36FE296-56C2-489A-9DA9-295A20A14286}">
      <dgm:prSet phldrT="[Text]" custT="1"/>
      <dgm:spPr/>
      <dgm:t>
        <a:bodyPr/>
        <a:lstStyle/>
        <a:p>
          <a:r>
            <a:rPr lang="en-US" sz="900" b="1"/>
            <a:t>Quantum Mechanics</a:t>
          </a:r>
        </a:p>
      </dgm:t>
    </dgm:pt>
    <dgm:pt modelId="{4B49ECFB-124B-4A36-A31B-9D1FAAC3B8F3}" type="parTrans" cxnId="{6102DAD3-85E7-4178-AB28-0218F7E4C463}">
      <dgm:prSet/>
      <dgm:spPr/>
      <dgm:t>
        <a:bodyPr/>
        <a:lstStyle/>
        <a:p>
          <a:endParaRPr lang="en-US" sz="1050" b="1"/>
        </a:p>
      </dgm:t>
    </dgm:pt>
    <dgm:pt modelId="{27CC89A3-C9BA-47F6-B6F0-1E72B2AA4FC3}" type="sibTrans" cxnId="{6102DAD3-85E7-4178-AB28-0218F7E4C463}">
      <dgm:prSet/>
      <dgm:spPr/>
      <dgm:t>
        <a:bodyPr/>
        <a:lstStyle/>
        <a:p>
          <a:endParaRPr lang="en-US" sz="1050" b="1"/>
        </a:p>
      </dgm:t>
    </dgm:pt>
    <dgm:pt modelId="{180D32F5-683B-4C1F-B0FF-CEBE47B42113}">
      <dgm:prSet phldrT="[Text]" custT="1"/>
      <dgm:spPr/>
      <dgm:t>
        <a:bodyPr/>
        <a:lstStyle/>
        <a:p>
          <a:r>
            <a:rPr lang="en-US" sz="900" b="1"/>
            <a:t>Information Theory</a:t>
          </a:r>
        </a:p>
      </dgm:t>
    </dgm:pt>
    <dgm:pt modelId="{257EDBB6-21A5-45B7-94AA-72DBBAD4C40B}" type="parTrans" cxnId="{A48CF5AF-A3AB-4022-AB5A-EA2A2E5128FD}">
      <dgm:prSet/>
      <dgm:spPr/>
      <dgm:t>
        <a:bodyPr/>
        <a:lstStyle/>
        <a:p>
          <a:endParaRPr lang="en-US" sz="1050" b="1"/>
        </a:p>
      </dgm:t>
    </dgm:pt>
    <dgm:pt modelId="{1B912A94-35A6-45F2-A062-9AE62BECA5F2}" type="sibTrans" cxnId="{A48CF5AF-A3AB-4022-AB5A-EA2A2E5128FD}">
      <dgm:prSet/>
      <dgm:spPr/>
      <dgm:t>
        <a:bodyPr/>
        <a:lstStyle/>
        <a:p>
          <a:endParaRPr lang="en-US" sz="1050" b="1"/>
        </a:p>
      </dgm:t>
    </dgm:pt>
    <dgm:pt modelId="{6AA15FCD-B85E-41A3-907C-8D92B4D7821F}">
      <dgm:prSet phldrT="[Text]" custT="1"/>
      <dgm:spPr/>
      <dgm:t>
        <a:bodyPr/>
        <a:lstStyle/>
        <a:p>
          <a:r>
            <a:rPr lang="en-US" sz="900" b="1"/>
            <a:t>Cryptography</a:t>
          </a:r>
        </a:p>
      </dgm:t>
    </dgm:pt>
    <dgm:pt modelId="{3AAC48D0-4E00-4508-B779-F08C0091344C}" type="parTrans" cxnId="{A531F869-7818-4E1C-97D4-1F182F8D22D1}">
      <dgm:prSet/>
      <dgm:spPr/>
      <dgm:t>
        <a:bodyPr/>
        <a:lstStyle/>
        <a:p>
          <a:endParaRPr lang="en-US" sz="1050" b="1"/>
        </a:p>
      </dgm:t>
    </dgm:pt>
    <dgm:pt modelId="{2580D074-95C8-4B4B-BBD1-C4E912F6259E}" type="sibTrans" cxnId="{A531F869-7818-4E1C-97D4-1F182F8D22D1}">
      <dgm:prSet/>
      <dgm:spPr/>
      <dgm:t>
        <a:bodyPr/>
        <a:lstStyle/>
        <a:p>
          <a:endParaRPr lang="en-US" sz="1050" b="1"/>
        </a:p>
      </dgm:t>
    </dgm:pt>
    <dgm:pt modelId="{5F435979-855E-42DB-954B-40FC3468C341}">
      <dgm:prSet phldrT="[Text]" custT="1"/>
      <dgm:spPr/>
      <dgm:t>
        <a:bodyPr/>
        <a:lstStyle/>
        <a:p>
          <a:r>
            <a:rPr lang="en-US" sz="900" b="1"/>
            <a:t>Computer Science</a:t>
          </a:r>
        </a:p>
      </dgm:t>
    </dgm:pt>
    <dgm:pt modelId="{B4E165BD-B7A1-4490-AC21-6F6FC43E653A}" type="parTrans" cxnId="{0B54D5C8-8777-4419-A936-566769B24AF2}">
      <dgm:prSet/>
      <dgm:spPr/>
      <dgm:t>
        <a:bodyPr/>
        <a:lstStyle/>
        <a:p>
          <a:endParaRPr lang="en-US" sz="1050" b="1"/>
        </a:p>
      </dgm:t>
    </dgm:pt>
    <dgm:pt modelId="{55AC5357-6BB4-485E-856C-CB671AE4A992}" type="sibTrans" cxnId="{0B54D5C8-8777-4419-A936-566769B24AF2}">
      <dgm:prSet/>
      <dgm:spPr/>
      <dgm:t>
        <a:bodyPr/>
        <a:lstStyle/>
        <a:p>
          <a:endParaRPr lang="en-US" sz="1050" b="1"/>
        </a:p>
      </dgm:t>
    </dgm:pt>
    <dgm:pt modelId="{B138AA86-0309-45DC-83BF-64F447EBFAD0}" type="pres">
      <dgm:prSet presAssocID="{9BED242B-4394-4454-B2FA-939C7B0B78DE}" presName="Name0" presStyleCnt="0">
        <dgm:presLayoutVars>
          <dgm:dir/>
          <dgm:resizeHandles val="exact"/>
        </dgm:presLayoutVars>
      </dgm:prSet>
      <dgm:spPr/>
    </dgm:pt>
    <dgm:pt modelId="{6EE0FB14-F0EC-4543-B884-A11D146B436F}" type="pres">
      <dgm:prSet presAssocID="{F36FE296-56C2-489A-9DA9-295A20A14286}" presName="parTxOnly" presStyleLbl="node1" presStyleIdx="0" presStyleCnt="4">
        <dgm:presLayoutVars>
          <dgm:bulletEnabled val="1"/>
        </dgm:presLayoutVars>
      </dgm:prSet>
      <dgm:spPr/>
    </dgm:pt>
    <dgm:pt modelId="{41C63E77-FAB6-45C0-99F4-1B395B265F4A}" type="pres">
      <dgm:prSet presAssocID="{27CC89A3-C9BA-47F6-B6F0-1E72B2AA4FC3}" presName="parSpace" presStyleCnt="0"/>
      <dgm:spPr/>
    </dgm:pt>
    <dgm:pt modelId="{63D53D39-E6E4-4740-B901-7299D9944E16}" type="pres">
      <dgm:prSet presAssocID="{5F435979-855E-42DB-954B-40FC3468C341}" presName="parTxOnly" presStyleLbl="node1" presStyleIdx="1" presStyleCnt="4">
        <dgm:presLayoutVars>
          <dgm:bulletEnabled val="1"/>
        </dgm:presLayoutVars>
      </dgm:prSet>
      <dgm:spPr/>
    </dgm:pt>
    <dgm:pt modelId="{C98C8426-BB72-4FCD-B540-83070B18BD65}" type="pres">
      <dgm:prSet presAssocID="{55AC5357-6BB4-485E-856C-CB671AE4A992}" presName="parSpace" presStyleCnt="0"/>
      <dgm:spPr/>
    </dgm:pt>
    <dgm:pt modelId="{EFA2AD07-E06E-44DF-9D76-299E506EA097}" type="pres">
      <dgm:prSet presAssocID="{180D32F5-683B-4C1F-B0FF-CEBE47B42113}" presName="parTxOnly" presStyleLbl="node1" presStyleIdx="2" presStyleCnt="4">
        <dgm:presLayoutVars>
          <dgm:bulletEnabled val="1"/>
        </dgm:presLayoutVars>
      </dgm:prSet>
      <dgm:spPr/>
    </dgm:pt>
    <dgm:pt modelId="{953EDAFF-7DCD-4769-827E-58BFA85D60CF}" type="pres">
      <dgm:prSet presAssocID="{1B912A94-35A6-45F2-A062-9AE62BECA5F2}" presName="parSpace" presStyleCnt="0"/>
      <dgm:spPr/>
    </dgm:pt>
    <dgm:pt modelId="{77180593-A51D-4AE1-B020-059F63599BB3}" type="pres">
      <dgm:prSet presAssocID="{6AA15FCD-B85E-41A3-907C-8D92B4D7821F}" presName="parTxOnly" presStyleLbl="node1" presStyleIdx="3" presStyleCnt="4">
        <dgm:presLayoutVars>
          <dgm:bulletEnabled val="1"/>
        </dgm:presLayoutVars>
      </dgm:prSet>
      <dgm:spPr/>
    </dgm:pt>
  </dgm:ptLst>
  <dgm:cxnLst>
    <dgm:cxn modelId="{0CA15B30-9A02-48DC-9490-2D3C1734EE86}" type="presOf" srcId="{180D32F5-683B-4C1F-B0FF-CEBE47B42113}" destId="{EFA2AD07-E06E-44DF-9D76-299E506EA097}" srcOrd="0" destOrd="0" presId="urn:microsoft.com/office/officeart/2005/8/layout/hChevron3"/>
    <dgm:cxn modelId="{302A7E32-7024-471A-81E1-6078ED93B3FA}" type="presOf" srcId="{5F435979-855E-42DB-954B-40FC3468C341}" destId="{63D53D39-E6E4-4740-B901-7299D9944E16}" srcOrd="0" destOrd="0" presId="urn:microsoft.com/office/officeart/2005/8/layout/hChevron3"/>
    <dgm:cxn modelId="{DFD96642-EA66-4698-9877-203C0C7FDBBD}" type="presOf" srcId="{F36FE296-56C2-489A-9DA9-295A20A14286}" destId="{6EE0FB14-F0EC-4543-B884-A11D146B436F}" srcOrd="0" destOrd="0" presId="urn:microsoft.com/office/officeart/2005/8/layout/hChevron3"/>
    <dgm:cxn modelId="{A531F869-7818-4E1C-97D4-1F182F8D22D1}" srcId="{9BED242B-4394-4454-B2FA-939C7B0B78DE}" destId="{6AA15FCD-B85E-41A3-907C-8D92B4D7821F}" srcOrd="3" destOrd="0" parTransId="{3AAC48D0-4E00-4508-B779-F08C0091344C}" sibTransId="{2580D074-95C8-4B4B-BBD1-C4E912F6259E}"/>
    <dgm:cxn modelId="{723D0C91-D514-4F30-8955-97DDC7672B60}" type="presOf" srcId="{9BED242B-4394-4454-B2FA-939C7B0B78DE}" destId="{B138AA86-0309-45DC-83BF-64F447EBFAD0}" srcOrd="0" destOrd="0" presId="urn:microsoft.com/office/officeart/2005/8/layout/hChevron3"/>
    <dgm:cxn modelId="{A48CF5AF-A3AB-4022-AB5A-EA2A2E5128FD}" srcId="{9BED242B-4394-4454-B2FA-939C7B0B78DE}" destId="{180D32F5-683B-4C1F-B0FF-CEBE47B42113}" srcOrd="2" destOrd="0" parTransId="{257EDBB6-21A5-45B7-94AA-72DBBAD4C40B}" sibTransId="{1B912A94-35A6-45F2-A062-9AE62BECA5F2}"/>
    <dgm:cxn modelId="{0B54D5C8-8777-4419-A936-566769B24AF2}" srcId="{9BED242B-4394-4454-B2FA-939C7B0B78DE}" destId="{5F435979-855E-42DB-954B-40FC3468C341}" srcOrd="1" destOrd="0" parTransId="{B4E165BD-B7A1-4490-AC21-6F6FC43E653A}" sibTransId="{55AC5357-6BB4-485E-856C-CB671AE4A992}"/>
    <dgm:cxn modelId="{6102DAD3-85E7-4178-AB28-0218F7E4C463}" srcId="{9BED242B-4394-4454-B2FA-939C7B0B78DE}" destId="{F36FE296-56C2-489A-9DA9-295A20A14286}" srcOrd="0" destOrd="0" parTransId="{4B49ECFB-124B-4A36-A31B-9D1FAAC3B8F3}" sibTransId="{27CC89A3-C9BA-47F6-B6F0-1E72B2AA4FC3}"/>
    <dgm:cxn modelId="{A56B5BE3-FAC9-46E2-B30F-0A86AB2F3928}" type="presOf" srcId="{6AA15FCD-B85E-41A3-907C-8D92B4D7821F}" destId="{77180593-A51D-4AE1-B020-059F63599BB3}" srcOrd="0" destOrd="0" presId="urn:microsoft.com/office/officeart/2005/8/layout/hChevron3"/>
    <dgm:cxn modelId="{95358EAF-FAB9-4323-9D56-B76CE8F602B5}" type="presParOf" srcId="{B138AA86-0309-45DC-83BF-64F447EBFAD0}" destId="{6EE0FB14-F0EC-4543-B884-A11D146B436F}" srcOrd="0" destOrd="0" presId="urn:microsoft.com/office/officeart/2005/8/layout/hChevron3"/>
    <dgm:cxn modelId="{BE99B8F4-E71A-4A83-BFE1-AB842F03150A}" type="presParOf" srcId="{B138AA86-0309-45DC-83BF-64F447EBFAD0}" destId="{41C63E77-FAB6-45C0-99F4-1B395B265F4A}" srcOrd="1" destOrd="0" presId="urn:microsoft.com/office/officeart/2005/8/layout/hChevron3"/>
    <dgm:cxn modelId="{72656435-C2F4-42CE-816C-1E53B7C3A3FD}" type="presParOf" srcId="{B138AA86-0309-45DC-83BF-64F447EBFAD0}" destId="{63D53D39-E6E4-4740-B901-7299D9944E16}" srcOrd="2" destOrd="0" presId="urn:microsoft.com/office/officeart/2005/8/layout/hChevron3"/>
    <dgm:cxn modelId="{644063DD-8DFD-447B-96B3-8EC3938CEA96}" type="presParOf" srcId="{B138AA86-0309-45DC-83BF-64F447EBFAD0}" destId="{C98C8426-BB72-4FCD-B540-83070B18BD65}" srcOrd="3" destOrd="0" presId="urn:microsoft.com/office/officeart/2005/8/layout/hChevron3"/>
    <dgm:cxn modelId="{CA272E62-2646-4AD8-9691-8A8C0F2EFFAF}" type="presParOf" srcId="{B138AA86-0309-45DC-83BF-64F447EBFAD0}" destId="{EFA2AD07-E06E-44DF-9D76-299E506EA097}" srcOrd="4" destOrd="0" presId="urn:microsoft.com/office/officeart/2005/8/layout/hChevron3"/>
    <dgm:cxn modelId="{853A6AC5-B47B-4963-86D6-A14868D96EE9}" type="presParOf" srcId="{B138AA86-0309-45DC-83BF-64F447EBFAD0}" destId="{953EDAFF-7DCD-4769-827E-58BFA85D60CF}" srcOrd="5" destOrd="0" presId="urn:microsoft.com/office/officeart/2005/8/layout/hChevron3"/>
    <dgm:cxn modelId="{D52260AB-F9E0-4D5A-8B22-7AD8C933E5AC}" type="presParOf" srcId="{B138AA86-0309-45DC-83BF-64F447EBFAD0}" destId="{77180593-A51D-4AE1-B020-059F63599BB3}" srcOrd="6"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ED242B-4394-4454-B2FA-939C7B0B78DE}" type="doc">
      <dgm:prSet loTypeId="urn:microsoft.com/office/officeart/2005/8/layout/hChevron3" loCatId="process" qsTypeId="urn:microsoft.com/office/officeart/2005/8/quickstyle/simple1" qsCatId="simple" csTypeId="urn:microsoft.com/office/officeart/2005/8/colors/colorful1" csCatId="colorful" phldr="1"/>
      <dgm:spPr/>
    </dgm:pt>
    <dgm:pt modelId="{F36FE296-56C2-489A-9DA9-295A20A14286}">
      <dgm:prSet phldrT="[Text]" custT="1"/>
      <dgm:spPr/>
      <dgm:t>
        <a:bodyPr/>
        <a:lstStyle/>
        <a:p>
          <a:r>
            <a:rPr lang="en-US" sz="900" b="1"/>
            <a:t>Quantum Mechanics</a:t>
          </a:r>
        </a:p>
      </dgm:t>
    </dgm:pt>
    <dgm:pt modelId="{4B49ECFB-124B-4A36-A31B-9D1FAAC3B8F3}" type="parTrans" cxnId="{6102DAD3-85E7-4178-AB28-0218F7E4C463}">
      <dgm:prSet/>
      <dgm:spPr/>
      <dgm:t>
        <a:bodyPr/>
        <a:lstStyle/>
        <a:p>
          <a:endParaRPr lang="en-US" sz="1050" b="1"/>
        </a:p>
      </dgm:t>
    </dgm:pt>
    <dgm:pt modelId="{27CC89A3-C9BA-47F6-B6F0-1E72B2AA4FC3}" type="sibTrans" cxnId="{6102DAD3-85E7-4178-AB28-0218F7E4C463}">
      <dgm:prSet/>
      <dgm:spPr/>
      <dgm:t>
        <a:bodyPr/>
        <a:lstStyle/>
        <a:p>
          <a:endParaRPr lang="en-US" sz="1050" b="1"/>
        </a:p>
      </dgm:t>
    </dgm:pt>
    <dgm:pt modelId="{180D32F5-683B-4C1F-B0FF-CEBE47B42113}">
      <dgm:prSet phldrT="[Text]" custT="1"/>
      <dgm:spPr/>
      <dgm:t>
        <a:bodyPr/>
        <a:lstStyle/>
        <a:p>
          <a:r>
            <a:rPr lang="en-US" sz="900" b="1"/>
            <a:t>Information Theory</a:t>
          </a:r>
        </a:p>
      </dgm:t>
    </dgm:pt>
    <dgm:pt modelId="{257EDBB6-21A5-45B7-94AA-72DBBAD4C40B}" type="parTrans" cxnId="{A48CF5AF-A3AB-4022-AB5A-EA2A2E5128FD}">
      <dgm:prSet/>
      <dgm:spPr/>
      <dgm:t>
        <a:bodyPr/>
        <a:lstStyle/>
        <a:p>
          <a:endParaRPr lang="en-US" sz="1050" b="1"/>
        </a:p>
      </dgm:t>
    </dgm:pt>
    <dgm:pt modelId="{1B912A94-35A6-45F2-A062-9AE62BECA5F2}" type="sibTrans" cxnId="{A48CF5AF-A3AB-4022-AB5A-EA2A2E5128FD}">
      <dgm:prSet/>
      <dgm:spPr/>
      <dgm:t>
        <a:bodyPr/>
        <a:lstStyle/>
        <a:p>
          <a:endParaRPr lang="en-US" sz="1050" b="1"/>
        </a:p>
      </dgm:t>
    </dgm:pt>
    <dgm:pt modelId="{6AA15FCD-B85E-41A3-907C-8D92B4D7821F}">
      <dgm:prSet phldrT="[Text]" custT="1"/>
      <dgm:spPr/>
      <dgm:t>
        <a:bodyPr/>
        <a:lstStyle/>
        <a:p>
          <a:r>
            <a:rPr lang="en-US" sz="900" b="1"/>
            <a:t>Cryptography</a:t>
          </a:r>
        </a:p>
      </dgm:t>
    </dgm:pt>
    <dgm:pt modelId="{3AAC48D0-4E00-4508-B779-F08C0091344C}" type="parTrans" cxnId="{A531F869-7818-4E1C-97D4-1F182F8D22D1}">
      <dgm:prSet/>
      <dgm:spPr/>
      <dgm:t>
        <a:bodyPr/>
        <a:lstStyle/>
        <a:p>
          <a:endParaRPr lang="en-US" sz="1050" b="1"/>
        </a:p>
      </dgm:t>
    </dgm:pt>
    <dgm:pt modelId="{2580D074-95C8-4B4B-BBD1-C4E912F6259E}" type="sibTrans" cxnId="{A531F869-7818-4E1C-97D4-1F182F8D22D1}">
      <dgm:prSet/>
      <dgm:spPr/>
      <dgm:t>
        <a:bodyPr/>
        <a:lstStyle/>
        <a:p>
          <a:endParaRPr lang="en-US" sz="1050" b="1"/>
        </a:p>
      </dgm:t>
    </dgm:pt>
    <dgm:pt modelId="{5F435979-855E-42DB-954B-40FC3468C341}">
      <dgm:prSet phldrT="[Text]" custT="1"/>
      <dgm:spPr/>
      <dgm:t>
        <a:bodyPr/>
        <a:lstStyle/>
        <a:p>
          <a:r>
            <a:rPr lang="en-US" sz="900" b="1"/>
            <a:t>Computer Science</a:t>
          </a:r>
        </a:p>
      </dgm:t>
    </dgm:pt>
    <dgm:pt modelId="{B4E165BD-B7A1-4490-AC21-6F6FC43E653A}" type="parTrans" cxnId="{0B54D5C8-8777-4419-A936-566769B24AF2}">
      <dgm:prSet/>
      <dgm:spPr/>
      <dgm:t>
        <a:bodyPr/>
        <a:lstStyle/>
        <a:p>
          <a:endParaRPr lang="en-US" sz="1050" b="1"/>
        </a:p>
      </dgm:t>
    </dgm:pt>
    <dgm:pt modelId="{55AC5357-6BB4-485E-856C-CB671AE4A992}" type="sibTrans" cxnId="{0B54D5C8-8777-4419-A936-566769B24AF2}">
      <dgm:prSet/>
      <dgm:spPr/>
      <dgm:t>
        <a:bodyPr/>
        <a:lstStyle/>
        <a:p>
          <a:endParaRPr lang="en-US" sz="1050" b="1"/>
        </a:p>
      </dgm:t>
    </dgm:pt>
    <dgm:pt modelId="{B138AA86-0309-45DC-83BF-64F447EBFAD0}" type="pres">
      <dgm:prSet presAssocID="{9BED242B-4394-4454-B2FA-939C7B0B78DE}" presName="Name0" presStyleCnt="0">
        <dgm:presLayoutVars>
          <dgm:dir/>
          <dgm:resizeHandles val="exact"/>
        </dgm:presLayoutVars>
      </dgm:prSet>
      <dgm:spPr/>
    </dgm:pt>
    <dgm:pt modelId="{6EE0FB14-F0EC-4543-B884-A11D146B436F}" type="pres">
      <dgm:prSet presAssocID="{F36FE296-56C2-489A-9DA9-295A20A14286}" presName="parTxOnly" presStyleLbl="node1" presStyleIdx="0" presStyleCnt="4">
        <dgm:presLayoutVars>
          <dgm:bulletEnabled val="1"/>
        </dgm:presLayoutVars>
      </dgm:prSet>
      <dgm:spPr/>
    </dgm:pt>
    <dgm:pt modelId="{41C63E77-FAB6-45C0-99F4-1B395B265F4A}" type="pres">
      <dgm:prSet presAssocID="{27CC89A3-C9BA-47F6-B6F0-1E72B2AA4FC3}" presName="parSpace" presStyleCnt="0"/>
      <dgm:spPr/>
    </dgm:pt>
    <dgm:pt modelId="{63D53D39-E6E4-4740-B901-7299D9944E16}" type="pres">
      <dgm:prSet presAssocID="{5F435979-855E-42DB-954B-40FC3468C341}" presName="parTxOnly" presStyleLbl="node1" presStyleIdx="1" presStyleCnt="4">
        <dgm:presLayoutVars>
          <dgm:bulletEnabled val="1"/>
        </dgm:presLayoutVars>
      </dgm:prSet>
      <dgm:spPr/>
    </dgm:pt>
    <dgm:pt modelId="{C98C8426-BB72-4FCD-B540-83070B18BD65}" type="pres">
      <dgm:prSet presAssocID="{55AC5357-6BB4-485E-856C-CB671AE4A992}" presName="parSpace" presStyleCnt="0"/>
      <dgm:spPr/>
    </dgm:pt>
    <dgm:pt modelId="{EFA2AD07-E06E-44DF-9D76-299E506EA097}" type="pres">
      <dgm:prSet presAssocID="{180D32F5-683B-4C1F-B0FF-CEBE47B42113}" presName="parTxOnly" presStyleLbl="node1" presStyleIdx="2" presStyleCnt="4">
        <dgm:presLayoutVars>
          <dgm:bulletEnabled val="1"/>
        </dgm:presLayoutVars>
      </dgm:prSet>
      <dgm:spPr/>
    </dgm:pt>
    <dgm:pt modelId="{953EDAFF-7DCD-4769-827E-58BFA85D60CF}" type="pres">
      <dgm:prSet presAssocID="{1B912A94-35A6-45F2-A062-9AE62BECA5F2}" presName="parSpace" presStyleCnt="0"/>
      <dgm:spPr/>
    </dgm:pt>
    <dgm:pt modelId="{77180593-A51D-4AE1-B020-059F63599BB3}" type="pres">
      <dgm:prSet presAssocID="{6AA15FCD-B85E-41A3-907C-8D92B4D7821F}" presName="parTxOnly" presStyleLbl="node1" presStyleIdx="3" presStyleCnt="4">
        <dgm:presLayoutVars>
          <dgm:bulletEnabled val="1"/>
        </dgm:presLayoutVars>
      </dgm:prSet>
      <dgm:spPr/>
    </dgm:pt>
  </dgm:ptLst>
  <dgm:cxnLst>
    <dgm:cxn modelId="{0CA15B30-9A02-48DC-9490-2D3C1734EE86}" type="presOf" srcId="{180D32F5-683B-4C1F-B0FF-CEBE47B42113}" destId="{EFA2AD07-E06E-44DF-9D76-299E506EA097}" srcOrd="0" destOrd="0" presId="urn:microsoft.com/office/officeart/2005/8/layout/hChevron3"/>
    <dgm:cxn modelId="{302A7E32-7024-471A-81E1-6078ED93B3FA}" type="presOf" srcId="{5F435979-855E-42DB-954B-40FC3468C341}" destId="{63D53D39-E6E4-4740-B901-7299D9944E16}" srcOrd="0" destOrd="0" presId="urn:microsoft.com/office/officeart/2005/8/layout/hChevron3"/>
    <dgm:cxn modelId="{DFD96642-EA66-4698-9877-203C0C7FDBBD}" type="presOf" srcId="{F36FE296-56C2-489A-9DA9-295A20A14286}" destId="{6EE0FB14-F0EC-4543-B884-A11D146B436F}" srcOrd="0" destOrd="0" presId="urn:microsoft.com/office/officeart/2005/8/layout/hChevron3"/>
    <dgm:cxn modelId="{A531F869-7818-4E1C-97D4-1F182F8D22D1}" srcId="{9BED242B-4394-4454-B2FA-939C7B0B78DE}" destId="{6AA15FCD-B85E-41A3-907C-8D92B4D7821F}" srcOrd="3" destOrd="0" parTransId="{3AAC48D0-4E00-4508-B779-F08C0091344C}" sibTransId="{2580D074-95C8-4B4B-BBD1-C4E912F6259E}"/>
    <dgm:cxn modelId="{723D0C91-D514-4F30-8955-97DDC7672B60}" type="presOf" srcId="{9BED242B-4394-4454-B2FA-939C7B0B78DE}" destId="{B138AA86-0309-45DC-83BF-64F447EBFAD0}" srcOrd="0" destOrd="0" presId="urn:microsoft.com/office/officeart/2005/8/layout/hChevron3"/>
    <dgm:cxn modelId="{A48CF5AF-A3AB-4022-AB5A-EA2A2E5128FD}" srcId="{9BED242B-4394-4454-B2FA-939C7B0B78DE}" destId="{180D32F5-683B-4C1F-B0FF-CEBE47B42113}" srcOrd="2" destOrd="0" parTransId="{257EDBB6-21A5-45B7-94AA-72DBBAD4C40B}" sibTransId="{1B912A94-35A6-45F2-A062-9AE62BECA5F2}"/>
    <dgm:cxn modelId="{0B54D5C8-8777-4419-A936-566769B24AF2}" srcId="{9BED242B-4394-4454-B2FA-939C7B0B78DE}" destId="{5F435979-855E-42DB-954B-40FC3468C341}" srcOrd="1" destOrd="0" parTransId="{B4E165BD-B7A1-4490-AC21-6F6FC43E653A}" sibTransId="{55AC5357-6BB4-485E-856C-CB671AE4A992}"/>
    <dgm:cxn modelId="{6102DAD3-85E7-4178-AB28-0218F7E4C463}" srcId="{9BED242B-4394-4454-B2FA-939C7B0B78DE}" destId="{F36FE296-56C2-489A-9DA9-295A20A14286}" srcOrd="0" destOrd="0" parTransId="{4B49ECFB-124B-4A36-A31B-9D1FAAC3B8F3}" sibTransId="{27CC89A3-C9BA-47F6-B6F0-1E72B2AA4FC3}"/>
    <dgm:cxn modelId="{A56B5BE3-FAC9-46E2-B30F-0A86AB2F3928}" type="presOf" srcId="{6AA15FCD-B85E-41A3-907C-8D92B4D7821F}" destId="{77180593-A51D-4AE1-B020-059F63599BB3}" srcOrd="0" destOrd="0" presId="urn:microsoft.com/office/officeart/2005/8/layout/hChevron3"/>
    <dgm:cxn modelId="{95358EAF-FAB9-4323-9D56-B76CE8F602B5}" type="presParOf" srcId="{B138AA86-0309-45DC-83BF-64F447EBFAD0}" destId="{6EE0FB14-F0EC-4543-B884-A11D146B436F}" srcOrd="0" destOrd="0" presId="urn:microsoft.com/office/officeart/2005/8/layout/hChevron3"/>
    <dgm:cxn modelId="{BE99B8F4-E71A-4A83-BFE1-AB842F03150A}" type="presParOf" srcId="{B138AA86-0309-45DC-83BF-64F447EBFAD0}" destId="{41C63E77-FAB6-45C0-99F4-1B395B265F4A}" srcOrd="1" destOrd="0" presId="urn:microsoft.com/office/officeart/2005/8/layout/hChevron3"/>
    <dgm:cxn modelId="{72656435-C2F4-42CE-816C-1E53B7C3A3FD}" type="presParOf" srcId="{B138AA86-0309-45DC-83BF-64F447EBFAD0}" destId="{63D53D39-E6E4-4740-B901-7299D9944E16}" srcOrd="2" destOrd="0" presId="urn:microsoft.com/office/officeart/2005/8/layout/hChevron3"/>
    <dgm:cxn modelId="{644063DD-8DFD-447B-96B3-8EC3938CEA96}" type="presParOf" srcId="{B138AA86-0309-45DC-83BF-64F447EBFAD0}" destId="{C98C8426-BB72-4FCD-B540-83070B18BD65}" srcOrd="3" destOrd="0" presId="urn:microsoft.com/office/officeart/2005/8/layout/hChevron3"/>
    <dgm:cxn modelId="{CA272E62-2646-4AD8-9691-8A8C0F2EFFAF}" type="presParOf" srcId="{B138AA86-0309-45DC-83BF-64F447EBFAD0}" destId="{EFA2AD07-E06E-44DF-9D76-299E506EA097}" srcOrd="4" destOrd="0" presId="urn:microsoft.com/office/officeart/2005/8/layout/hChevron3"/>
    <dgm:cxn modelId="{853A6AC5-B47B-4963-86D6-A14868D96EE9}" type="presParOf" srcId="{B138AA86-0309-45DC-83BF-64F447EBFAD0}" destId="{953EDAFF-7DCD-4769-827E-58BFA85D60CF}" srcOrd="5" destOrd="0" presId="urn:microsoft.com/office/officeart/2005/8/layout/hChevron3"/>
    <dgm:cxn modelId="{D52260AB-F9E0-4D5A-8B22-7AD8C933E5AC}" type="presParOf" srcId="{B138AA86-0309-45DC-83BF-64F447EBFAD0}" destId="{77180593-A51D-4AE1-B020-059F63599BB3}" srcOrd="6"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0FB14-F0EC-4543-B884-A11D146B436F}">
      <dsp:nvSpPr>
        <dsp:cNvPr id="0" name=""/>
        <dsp:cNvSpPr/>
      </dsp:nvSpPr>
      <dsp:spPr>
        <a:xfrm>
          <a:off x="1440" y="0"/>
          <a:ext cx="1445645" cy="316229"/>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Quantum Mechanics</a:t>
          </a:r>
        </a:p>
      </dsp:txBody>
      <dsp:txXfrm>
        <a:off x="1440" y="0"/>
        <a:ext cx="1366588" cy="316229"/>
      </dsp:txXfrm>
    </dsp:sp>
    <dsp:sp modelId="{63D53D39-E6E4-4740-B901-7299D9944E16}">
      <dsp:nvSpPr>
        <dsp:cNvPr id="0" name=""/>
        <dsp:cNvSpPr/>
      </dsp:nvSpPr>
      <dsp:spPr>
        <a:xfrm>
          <a:off x="1157956" y="0"/>
          <a:ext cx="1445645" cy="316229"/>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Computer Science</a:t>
          </a:r>
        </a:p>
      </dsp:txBody>
      <dsp:txXfrm>
        <a:off x="1316071" y="0"/>
        <a:ext cx="1129416" cy="316229"/>
      </dsp:txXfrm>
    </dsp:sp>
    <dsp:sp modelId="{EFA2AD07-E06E-44DF-9D76-299E506EA097}">
      <dsp:nvSpPr>
        <dsp:cNvPr id="0" name=""/>
        <dsp:cNvSpPr/>
      </dsp:nvSpPr>
      <dsp:spPr>
        <a:xfrm>
          <a:off x="2314472" y="0"/>
          <a:ext cx="1445645" cy="316229"/>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Information Theory</a:t>
          </a:r>
        </a:p>
      </dsp:txBody>
      <dsp:txXfrm>
        <a:off x="2472587" y="0"/>
        <a:ext cx="1129416" cy="316229"/>
      </dsp:txXfrm>
    </dsp:sp>
    <dsp:sp modelId="{77180593-A51D-4AE1-B020-059F63599BB3}">
      <dsp:nvSpPr>
        <dsp:cNvPr id="0" name=""/>
        <dsp:cNvSpPr/>
      </dsp:nvSpPr>
      <dsp:spPr>
        <a:xfrm>
          <a:off x="3470989" y="0"/>
          <a:ext cx="1445645" cy="316229"/>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Cryptography</a:t>
          </a:r>
        </a:p>
      </dsp:txBody>
      <dsp:txXfrm>
        <a:off x="3629104" y="0"/>
        <a:ext cx="1129416" cy="316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0FB14-F0EC-4543-B884-A11D146B436F}">
      <dsp:nvSpPr>
        <dsp:cNvPr id="0" name=""/>
        <dsp:cNvSpPr/>
      </dsp:nvSpPr>
      <dsp:spPr>
        <a:xfrm>
          <a:off x="1440" y="0"/>
          <a:ext cx="1445645" cy="316229"/>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Quantum Mechanics</a:t>
          </a:r>
        </a:p>
      </dsp:txBody>
      <dsp:txXfrm>
        <a:off x="1440" y="0"/>
        <a:ext cx="1366588" cy="316229"/>
      </dsp:txXfrm>
    </dsp:sp>
    <dsp:sp modelId="{63D53D39-E6E4-4740-B901-7299D9944E16}">
      <dsp:nvSpPr>
        <dsp:cNvPr id="0" name=""/>
        <dsp:cNvSpPr/>
      </dsp:nvSpPr>
      <dsp:spPr>
        <a:xfrm>
          <a:off x="1157956" y="0"/>
          <a:ext cx="1445645" cy="316229"/>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Computer Science</a:t>
          </a:r>
        </a:p>
      </dsp:txBody>
      <dsp:txXfrm>
        <a:off x="1316071" y="0"/>
        <a:ext cx="1129416" cy="316229"/>
      </dsp:txXfrm>
    </dsp:sp>
    <dsp:sp modelId="{EFA2AD07-E06E-44DF-9D76-299E506EA097}">
      <dsp:nvSpPr>
        <dsp:cNvPr id="0" name=""/>
        <dsp:cNvSpPr/>
      </dsp:nvSpPr>
      <dsp:spPr>
        <a:xfrm>
          <a:off x="2314472" y="0"/>
          <a:ext cx="1445645" cy="316229"/>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Information Theory</a:t>
          </a:r>
        </a:p>
      </dsp:txBody>
      <dsp:txXfrm>
        <a:off x="2472587" y="0"/>
        <a:ext cx="1129416" cy="316229"/>
      </dsp:txXfrm>
    </dsp:sp>
    <dsp:sp modelId="{77180593-A51D-4AE1-B020-059F63599BB3}">
      <dsp:nvSpPr>
        <dsp:cNvPr id="0" name=""/>
        <dsp:cNvSpPr/>
      </dsp:nvSpPr>
      <dsp:spPr>
        <a:xfrm>
          <a:off x="3470989" y="0"/>
          <a:ext cx="1445645" cy="316229"/>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b="1" kern="1200"/>
            <a:t>Cryptography</a:t>
          </a:r>
        </a:p>
      </dsp:txBody>
      <dsp:txXfrm>
        <a:off x="3629104" y="0"/>
        <a:ext cx="1129416" cy="31622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344</cp:revision>
  <dcterms:created xsi:type="dcterms:W3CDTF">2022-08-30T13:05:00Z</dcterms:created>
  <dcterms:modified xsi:type="dcterms:W3CDTF">2022-09-03T21:04:00Z</dcterms:modified>
</cp:coreProperties>
</file>