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8F7A" w14:textId="1EAAEC29" w:rsidR="00D97517" w:rsidRDefault="00E02235" w:rsidP="00E02235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E02235">
        <w:rPr>
          <w:rFonts w:ascii="Calibri" w:hAnsi="Calibri" w:cs="Calibri"/>
          <w:b/>
          <w:bCs/>
          <w:sz w:val="56"/>
          <w:szCs w:val="56"/>
        </w:rPr>
        <w:t>Project1 Draft</w:t>
      </w:r>
    </w:p>
    <w:p w14:paraId="6A086F12" w14:textId="77777777" w:rsidR="00DB6CEE" w:rsidRDefault="00DB6CEE" w:rsidP="00BB1804">
      <w:pPr>
        <w:spacing w:line="276" w:lineRule="auto"/>
        <w:rPr>
          <w:rFonts w:ascii="Calibri" w:hAnsi="Calibri" w:cs="Calibri"/>
          <w:b/>
          <w:bCs/>
        </w:rPr>
      </w:pPr>
    </w:p>
    <w:p w14:paraId="31B0B9F4" w14:textId="3B7A9DE7" w:rsidR="00E02235" w:rsidRDefault="00E02235" w:rsidP="00BB1804">
      <w:pPr>
        <w:spacing w:line="276" w:lineRule="auto"/>
        <w:rPr>
          <w:rFonts w:ascii="Calibri" w:hAnsi="Calibri" w:cs="Calibri"/>
          <w:b/>
          <w:bCs/>
        </w:rPr>
      </w:pPr>
      <w:r w:rsidRPr="00E02235">
        <w:rPr>
          <w:rFonts w:ascii="Calibri" w:hAnsi="Calibri" w:cs="Calibri"/>
          <w:b/>
          <w:bCs/>
        </w:rPr>
        <w:t>Project Title:</w:t>
      </w:r>
      <w:r>
        <w:rPr>
          <w:rFonts w:ascii="Calibri" w:hAnsi="Calibri" w:cs="Calibri"/>
          <w:b/>
          <w:bCs/>
        </w:rPr>
        <w:t xml:space="preserve"> </w:t>
      </w:r>
      <w:r w:rsidRPr="00E02235">
        <w:rPr>
          <w:rFonts w:ascii="Calibri" w:hAnsi="Calibri" w:cs="Calibri"/>
        </w:rPr>
        <w:t>Western Australia Airbnb Data Analysis</w:t>
      </w:r>
    </w:p>
    <w:p w14:paraId="474FE3F4" w14:textId="2A377CD0" w:rsidR="00E02235" w:rsidRDefault="00E02235" w:rsidP="00BB1804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Team Members: </w:t>
      </w:r>
      <w:r w:rsidRPr="00E02235">
        <w:rPr>
          <w:rFonts w:ascii="Calibri" w:hAnsi="Calibri" w:cs="Calibri"/>
        </w:rPr>
        <w:t xml:space="preserve">Bharat, Farhan, Nick, </w:t>
      </w:r>
      <w:r w:rsidRPr="00E02235">
        <w:rPr>
          <w:rFonts w:ascii="Calibri" w:hAnsi="Calibri" w:cs="Calibri"/>
        </w:rPr>
        <w:t>Lin</w:t>
      </w:r>
    </w:p>
    <w:p w14:paraId="085E504E" w14:textId="65F27B00" w:rsidR="00E02235" w:rsidRPr="00E02235" w:rsidRDefault="00E02235" w:rsidP="00BB1804">
      <w:pPr>
        <w:spacing w:line="276" w:lineRule="auto"/>
        <w:ind w:left="2041" w:hanging="2041"/>
      </w:pPr>
      <w:r>
        <w:rPr>
          <w:rFonts w:ascii="Calibri" w:hAnsi="Calibri" w:cs="Calibri"/>
          <w:b/>
          <w:bCs/>
        </w:rPr>
        <w:t>Project Description:</w:t>
      </w:r>
      <w:r w:rsidRPr="00E0223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E02235">
        <w:t xml:space="preserve">Use </w:t>
      </w:r>
      <w:r w:rsidRPr="00E02235">
        <w:t>WA</w:t>
      </w:r>
      <w:r w:rsidRPr="00E02235">
        <w:t xml:space="preserve"> data for Airbnb and </w:t>
      </w:r>
      <w:r w:rsidR="00BB1804">
        <w:t>other data to uncover some valuable trends for tourist industry.</w:t>
      </w:r>
    </w:p>
    <w:p w14:paraId="2DBBF42E" w14:textId="2BE6DB0C" w:rsidR="00E02235" w:rsidRDefault="00E02235" w:rsidP="00E02235">
      <w:pPr>
        <w:rPr>
          <w:rFonts w:ascii="Calibri" w:hAnsi="Calibri" w:cs="Calibri"/>
          <w:b/>
          <w:bCs/>
        </w:rPr>
      </w:pPr>
    </w:p>
    <w:p w14:paraId="526E2F81" w14:textId="2082FC3C" w:rsidR="00597780" w:rsidRDefault="00597780" w:rsidP="00611B32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Brainstorms:</w:t>
      </w:r>
    </w:p>
    <w:p w14:paraId="7BE70C52" w14:textId="0F654100" w:rsidR="00597780" w:rsidRPr="00DB6CEE" w:rsidRDefault="00597780" w:rsidP="00611B32">
      <w:pPr>
        <w:spacing w:line="276" w:lineRule="auto"/>
        <w:ind w:left="1440" w:hanging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When: </w:t>
      </w:r>
      <w:r w:rsidRPr="00DB6CEE">
        <w:rPr>
          <w:rFonts w:ascii="Calibri" w:hAnsi="Calibri" w:cs="Calibri"/>
        </w:rPr>
        <w:t>2019 onward (focus on post-covid environment)</w:t>
      </w:r>
      <w:r w:rsidR="00611B32" w:rsidRPr="00DB6CEE">
        <w:rPr>
          <w:rFonts w:ascii="Calibri" w:hAnsi="Calibri" w:cs="Calibri"/>
        </w:rPr>
        <w:t>, narrow down minimum of nights to 10 days. (</w:t>
      </w:r>
      <w:r w:rsidR="00DB6CEE" w:rsidRPr="00DB6CEE">
        <w:rPr>
          <w:rFonts w:ascii="Calibri" w:hAnsi="Calibri" w:cs="Calibri"/>
        </w:rPr>
        <w:t>Tourist</w:t>
      </w:r>
      <w:r w:rsidR="00611B32" w:rsidRPr="00DB6CEE">
        <w:rPr>
          <w:rFonts w:ascii="Calibri" w:hAnsi="Calibri" w:cs="Calibri"/>
        </w:rPr>
        <w:t xml:space="preserve"> purpose) </w:t>
      </w:r>
    </w:p>
    <w:p w14:paraId="5C134032" w14:textId="4CF9E63D" w:rsidR="00597780" w:rsidRPr="00DB6CEE" w:rsidRDefault="00597780" w:rsidP="00611B32">
      <w:pPr>
        <w:spacing w:line="276" w:lineRule="auto"/>
        <w:ind w:firstLine="720"/>
        <w:rPr>
          <w:rFonts w:ascii="Calibri" w:hAnsi="Calibri" w:cs="Calibri"/>
        </w:rPr>
      </w:pPr>
      <w:r w:rsidRPr="00DB6CEE">
        <w:rPr>
          <w:rFonts w:ascii="Calibri" w:hAnsi="Calibri" w:cs="Calibri"/>
        </w:rPr>
        <w:tab/>
      </w:r>
      <w:r w:rsidRPr="00DB6CEE">
        <w:rPr>
          <w:rFonts w:ascii="Calibri" w:hAnsi="Calibri" w:cs="Calibri"/>
          <w:color w:val="0070C0"/>
        </w:rPr>
        <w:t>Background Search: immigration policy/boarding open time</w:t>
      </w:r>
    </w:p>
    <w:p w14:paraId="15D59626" w14:textId="77777777" w:rsidR="00DB6CEE" w:rsidRDefault="00597780" w:rsidP="00611B32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Where: </w:t>
      </w:r>
      <w:r w:rsidR="00C85FAF" w:rsidRPr="00DB6CEE">
        <w:rPr>
          <w:rFonts w:ascii="Calibri" w:hAnsi="Calibri" w:cs="Calibri"/>
        </w:rPr>
        <w:t>Centre on Perth with radius 60km</w:t>
      </w:r>
    </w:p>
    <w:p w14:paraId="2909E9D9" w14:textId="7B49B406" w:rsidR="00597780" w:rsidRDefault="00DB6CEE" w:rsidP="00611B32">
      <w:pPr>
        <w:spacing w:line="276" w:lineRule="auto"/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 w:rsidR="00C85FAF">
        <w:rPr>
          <w:rFonts w:ascii="Calibri" w:hAnsi="Calibri" w:cs="Calibri"/>
          <w:b/>
          <w:bCs/>
        </w:rPr>
        <w:t xml:space="preserve"> </w:t>
      </w:r>
      <w:r w:rsidRPr="00DB6CEE">
        <w:rPr>
          <w:rFonts w:ascii="Calibri" w:hAnsi="Calibri" w:cs="Calibri"/>
          <w:color w:val="0070C0"/>
        </w:rPr>
        <w:t>Background Search</w:t>
      </w:r>
      <w:r>
        <w:rPr>
          <w:rFonts w:ascii="Calibri" w:hAnsi="Calibri" w:cs="Calibri"/>
          <w:color w:val="0070C0"/>
        </w:rPr>
        <w:t xml:space="preserve">: </w:t>
      </w:r>
      <w:proofErr w:type="spellStart"/>
      <w:r>
        <w:rPr>
          <w:rFonts w:ascii="Calibri" w:hAnsi="Calibri" w:cs="Calibri"/>
          <w:color w:val="0070C0"/>
        </w:rPr>
        <w:t>gmaps</w:t>
      </w:r>
      <w:proofErr w:type="spellEnd"/>
      <w:r>
        <w:rPr>
          <w:rFonts w:ascii="Calibri" w:hAnsi="Calibri" w:cs="Calibri"/>
          <w:color w:val="0070C0"/>
        </w:rPr>
        <w:t xml:space="preserve"> </w:t>
      </w:r>
    </w:p>
    <w:p w14:paraId="56CAAD98" w14:textId="2C5F4742" w:rsidR="00597780" w:rsidRDefault="00597780" w:rsidP="00611B32">
      <w:pPr>
        <w:spacing w:line="276" w:lineRule="auto"/>
        <w:ind w:left="1344" w:hanging="62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Why:</w:t>
      </w:r>
      <w:r w:rsidR="0040463E">
        <w:rPr>
          <w:rFonts w:ascii="Calibri" w:hAnsi="Calibri" w:cs="Calibri"/>
          <w:b/>
          <w:bCs/>
        </w:rPr>
        <w:t xml:space="preserve"> </w:t>
      </w:r>
      <w:r w:rsidR="0040463E" w:rsidRPr="00DB6CEE">
        <w:rPr>
          <w:rFonts w:ascii="Calibri" w:hAnsi="Calibri" w:cs="Calibri"/>
        </w:rPr>
        <w:t>In post-covid, the environment of economic, trading mode, the way to travel, etc have change</w:t>
      </w:r>
      <w:r w:rsidR="0040463E" w:rsidRPr="00DB6CEE">
        <w:rPr>
          <w:rFonts w:ascii="Calibri" w:hAnsi="Calibri" w:cs="Calibri" w:hint="eastAsia"/>
        </w:rPr>
        <w:t>d</w:t>
      </w:r>
      <w:r w:rsidR="0040463E" w:rsidRPr="00DB6CEE">
        <w:rPr>
          <w:rFonts w:ascii="Calibri" w:hAnsi="Calibri" w:cs="Calibri"/>
        </w:rPr>
        <w:t xml:space="preserve">. We would like </w:t>
      </w:r>
      <w:r w:rsidR="00611B32" w:rsidRPr="00DB6CEE">
        <w:rPr>
          <w:rFonts w:ascii="Calibri" w:hAnsi="Calibri" w:cs="Calibri"/>
        </w:rPr>
        <w:t>to know what the new traveling mode is in our living area.</w:t>
      </w:r>
    </w:p>
    <w:p w14:paraId="488732F3" w14:textId="77777777" w:rsidR="00602BDD" w:rsidRPr="00DB6CEE" w:rsidRDefault="00602BDD" w:rsidP="00602BDD">
      <w:pPr>
        <w:spacing w:line="276" w:lineRule="auto"/>
        <w:ind w:left="1344" w:hanging="624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Who: </w:t>
      </w:r>
      <w:r w:rsidRPr="00DB6CEE">
        <w:rPr>
          <w:rFonts w:ascii="Calibri" w:hAnsi="Calibri" w:cs="Calibri"/>
        </w:rPr>
        <w:t xml:space="preserve">People who use Airbnb to book an accommodation normally are on travel purpose and costing is their priority to consider about.  </w:t>
      </w:r>
    </w:p>
    <w:p w14:paraId="7F995014" w14:textId="77777777" w:rsidR="006605AB" w:rsidRDefault="00DB6CEE" w:rsidP="00611B32">
      <w:pPr>
        <w:spacing w:line="276" w:lineRule="auto"/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How: </w:t>
      </w:r>
    </w:p>
    <w:p w14:paraId="0FA954FC" w14:textId="7F8E2DED" w:rsidR="006605AB" w:rsidRPr="006605AB" w:rsidRDefault="00DB6CEE" w:rsidP="006605AB">
      <w:pPr>
        <w:spacing w:line="276" w:lineRule="auto"/>
        <w:ind w:left="624" w:firstLine="720"/>
        <w:rPr>
          <w:rFonts w:ascii="Calibri" w:hAnsi="Calibri" w:cs="Calibri"/>
          <w:u w:val="single"/>
        </w:rPr>
      </w:pPr>
      <w:r w:rsidRPr="006605AB">
        <w:rPr>
          <w:rFonts w:ascii="Calibri" w:hAnsi="Calibri" w:cs="Calibri"/>
          <w:u w:val="single"/>
        </w:rPr>
        <w:t>Basic analysis</w:t>
      </w:r>
      <w:r w:rsidR="006605AB" w:rsidRPr="006605AB">
        <w:rPr>
          <w:rFonts w:ascii="Calibri" w:hAnsi="Calibri" w:cs="Calibri"/>
          <w:u w:val="single"/>
        </w:rPr>
        <w:t>:</w:t>
      </w:r>
    </w:p>
    <w:p w14:paraId="0C84D596" w14:textId="3F4D12B4" w:rsidR="006605AB" w:rsidRPr="005D06D6" w:rsidRDefault="006605AB" w:rsidP="005D06D6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5D06D6">
        <w:rPr>
          <w:rFonts w:ascii="Calibri" w:hAnsi="Calibri" w:cs="Calibri"/>
        </w:rPr>
        <w:t>Based on neighbourhood, analyse average price, availability, and minimum nights</w:t>
      </w:r>
      <w:r w:rsidR="005D06D6">
        <w:rPr>
          <w:rFonts w:ascii="Calibri" w:hAnsi="Calibri" w:cs="Calibri"/>
        </w:rPr>
        <w:t>.</w:t>
      </w:r>
    </w:p>
    <w:p w14:paraId="3BCDD267" w14:textId="0AD365B3" w:rsidR="006605AB" w:rsidRDefault="006605AB" w:rsidP="005D06D6">
      <w:pPr>
        <w:spacing w:line="276" w:lineRule="auto"/>
        <w:ind w:left="1344" w:firstLine="720"/>
        <w:rPr>
          <w:rFonts w:ascii="Calibri" w:hAnsi="Calibri" w:cs="Calibri"/>
          <w:color w:val="70AD47" w:themeColor="accent6"/>
        </w:rPr>
      </w:pPr>
      <w:r w:rsidRPr="005D06D6">
        <w:rPr>
          <w:rFonts w:ascii="Calibri" w:hAnsi="Calibri" w:cs="Calibri"/>
          <w:color w:val="70AD47" w:themeColor="accent6"/>
        </w:rPr>
        <w:t xml:space="preserve">Bar chart: </w:t>
      </w:r>
      <w:r w:rsidRPr="005D06D6">
        <w:rPr>
          <w:rFonts w:ascii="Calibri" w:hAnsi="Calibri" w:cs="Calibri"/>
          <w:color w:val="70AD47" w:themeColor="accent6"/>
        </w:rPr>
        <w:t>average price, average availability</w:t>
      </w:r>
      <w:r w:rsidR="005D06D6" w:rsidRPr="005D06D6">
        <w:rPr>
          <w:rFonts w:ascii="Calibri" w:hAnsi="Calibri" w:cs="Calibri"/>
          <w:color w:val="70AD47" w:themeColor="accent6"/>
        </w:rPr>
        <w:t xml:space="preserve">, </w:t>
      </w:r>
      <w:r w:rsidR="005D06D6" w:rsidRPr="005D06D6">
        <w:rPr>
          <w:rFonts w:ascii="Calibri" w:hAnsi="Calibri" w:cs="Calibri"/>
          <w:color w:val="70AD47" w:themeColor="accent6"/>
        </w:rPr>
        <w:t>minimum nights</w:t>
      </w:r>
    </w:p>
    <w:p w14:paraId="53FDB7DF" w14:textId="745B2682" w:rsidR="001E2C09" w:rsidRDefault="00E61245" w:rsidP="003C517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Analyse top 3 number reviews about the change from pre-covid to post covid by the review’s gaps.</w:t>
      </w:r>
    </w:p>
    <w:p w14:paraId="74BFFFAB" w14:textId="2ED9D9E4" w:rsidR="00E61245" w:rsidRPr="00E61245" w:rsidRDefault="00E61245" w:rsidP="00E61245">
      <w:pPr>
        <w:pStyle w:val="ListParagraph"/>
        <w:spacing w:line="276" w:lineRule="auto"/>
        <w:ind w:left="2064"/>
        <w:rPr>
          <w:rFonts w:ascii="Calibri" w:hAnsi="Calibri" w:cs="Calibri"/>
          <w:color w:val="92D050"/>
        </w:rPr>
      </w:pPr>
      <w:r w:rsidRPr="00E61245">
        <w:rPr>
          <w:rFonts w:ascii="Calibri" w:hAnsi="Calibri" w:cs="Calibri"/>
          <w:color w:val="92D050"/>
        </w:rPr>
        <w:t>Line chart:3 lines</w:t>
      </w:r>
    </w:p>
    <w:p w14:paraId="21E53174" w14:textId="5ADC6439" w:rsidR="003C5177" w:rsidRPr="003C5177" w:rsidRDefault="003C5177" w:rsidP="003C517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3C5177">
        <w:rPr>
          <w:rFonts w:ascii="Calibri" w:hAnsi="Calibri" w:cs="Calibri"/>
        </w:rPr>
        <w:t>We know 81% of list are apt/entire</w:t>
      </w:r>
      <w:r w:rsidRPr="003C5177">
        <w:rPr>
          <w:rFonts w:ascii="Calibri" w:hAnsi="Calibri" w:cs="Calibri"/>
        </w:rPr>
        <w:t xml:space="preserve"> </w:t>
      </w:r>
      <w:r w:rsidRPr="003C5177">
        <w:rPr>
          <w:rFonts w:ascii="Calibri" w:hAnsi="Calibri" w:cs="Calibri"/>
        </w:rPr>
        <w:t>house.</w:t>
      </w:r>
      <w:r w:rsidRPr="003C5177">
        <w:rPr>
          <w:rFonts w:ascii="Calibri" w:hAnsi="Calibri" w:cs="Calibri"/>
        </w:rPr>
        <w:t xml:space="preserve"> </w:t>
      </w:r>
      <w:r w:rsidRPr="003C5177">
        <w:rPr>
          <w:rFonts w:ascii="Calibri" w:hAnsi="Calibri" w:cs="Calibri"/>
        </w:rPr>
        <w:t>(http://insideairbnb.com/western-australia</w:t>
      </w:r>
      <w:r w:rsidRPr="003C5177">
        <w:rPr>
          <w:rFonts w:ascii="Calibri" w:hAnsi="Calibri" w:cs="Calibri"/>
        </w:rPr>
        <w:t>)</w:t>
      </w:r>
    </w:p>
    <w:p w14:paraId="674A3B26" w14:textId="18267096" w:rsidR="001E2C09" w:rsidRDefault="003C5177" w:rsidP="001E2C09">
      <w:pPr>
        <w:pStyle w:val="ListParagraph"/>
        <w:spacing w:line="276" w:lineRule="auto"/>
        <w:ind w:left="2064"/>
        <w:rPr>
          <w:rFonts w:ascii="Calibri" w:hAnsi="Calibri" w:cs="Calibri"/>
          <w:color w:val="70AD47" w:themeColor="accent6"/>
        </w:rPr>
      </w:pPr>
      <w:r w:rsidRPr="003C5177">
        <w:rPr>
          <w:rFonts w:ascii="Calibri" w:hAnsi="Calibri" w:cs="Calibri"/>
          <w:color w:val="70AD47" w:themeColor="accent6"/>
        </w:rPr>
        <w:t>Scatter plot:</w:t>
      </w:r>
      <w:r>
        <w:rPr>
          <w:rFonts w:ascii="Calibri" w:hAnsi="Calibri" w:cs="Calibri"/>
          <w:color w:val="70AD47" w:themeColor="accent6"/>
        </w:rPr>
        <w:t xml:space="preserve"> </w:t>
      </w:r>
      <w:r w:rsidRPr="003C5177">
        <w:rPr>
          <w:rFonts w:ascii="Calibri" w:hAnsi="Calibri" w:cs="Calibri"/>
          <w:color w:val="70AD47" w:themeColor="accent6"/>
        </w:rPr>
        <w:t>Group</w:t>
      </w:r>
      <w:r w:rsidR="005D06D6" w:rsidRPr="003C5177">
        <w:rPr>
          <w:rFonts w:ascii="Calibri" w:hAnsi="Calibri" w:cs="Calibri"/>
          <w:color w:val="70AD47" w:themeColor="accent6"/>
        </w:rPr>
        <w:t xml:space="preserve"> by types to understand the relationship bet</w:t>
      </w:r>
      <w:r w:rsidRPr="003C5177">
        <w:rPr>
          <w:rFonts w:ascii="Calibri" w:hAnsi="Calibri" w:cs="Calibri"/>
          <w:color w:val="70AD47" w:themeColor="accent6"/>
        </w:rPr>
        <w:t xml:space="preserve">ween </w:t>
      </w:r>
      <w:r w:rsidRPr="003C5177">
        <w:rPr>
          <w:rFonts w:ascii="Calibri" w:hAnsi="Calibri" w:cs="Calibri"/>
          <w:color w:val="70AD47" w:themeColor="accent6"/>
        </w:rPr>
        <w:t>price</w:t>
      </w:r>
      <w:r w:rsidRPr="003C5177">
        <w:rPr>
          <w:rFonts w:ascii="Calibri" w:hAnsi="Calibri" w:cs="Calibri"/>
          <w:color w:val="70AD47" w:themeColor="accent6"/>
        </w:rPr>
        <w:t xml:space="preserve"> and </w:t>
      </w:r>
      <w:r w:rsidRPr="003C5177">
        <w:rPr>
          <w:rFonts w:ascii="Calibri" w:hAnsi="Calibri" w:cs="Calibri"/>
          <w:color w:val="70AD47" w:themeColor="accent6"/>
        </w:rPr>
        <w:t>availability</w:t>
      </w:r>
      <w:r w:rsidR="00F27D29">
        <w:rPr>
          <w:rFonts w:ascii="Calibri" w:hAnsi="Calibri" w:cs="Calibri"/>
          <w:color w:val="70AD47" w:themeColor="accent6"/>
        </w:rPr>
        <w:t xml:space="preserve">. </w:t>
      </w:r>
    </w:p>
    <w:p w14:paraId="15B9E04B" w14:textId="77777777" w:rsidR="001E2C09" w:rsidRPr="001E2C09" w:rsidRDefault="001E2C09" w:rsidP="001E2C09">
      <w:pPr>
        <w:pStyle w:val="ListParagraph"/>
        <w:spacing w:line="276" w:lineRule="auto"/>
        <w:ind w:left="2064"/>
        <w:rPr>
          <w:rFonts w:ascii="Calibri" w:hAnsi="Calibri" w:cs="Calibri"/>
          <w:color w:val="70AD47" w:themeColor="accent6"/>
        </w:rPr>
      </w:pPr>
    </w:p>
    <w:p w14:paraId="0A087692" w14:textId="77591519" w:rsidR="00597780" w:rsidRDefault="006605AB" w:rsidP="006605AB">
      <w:pPr>
        <w:spacing w:line="276" w:lineRule="auto"/>
        <w:ind w:left="624" w:firstLine="720"/>
        <w:rPr>
          <w:rFonts w:ascii="Calibri" w:hAnsi="Calibri" w:cs="Calibri"/>
        </w:rPr>
      </w:pPr>
      <w:r w:rsidRPr="006605AB">
        <w:rPr>
          <w:rFonts w:ascii="Calibri" w:hAnsi="Calibri" w:cs="Calibri"/>
          <w:u w:val="single"/>
        </w:rPr>
        <w:t>A</w:t>
      </w:r>
      <w:r w:rsidR="00DB6CEE" w:rsidRPr="006605AB">
        <w:rPr>
          <w:rFonts w:ascii="Calibri" w:hAnsi="Calibri" w:cs="Calibri"/>
          <w:u w:val="single"/>
        </w:rPr>
        <w:t>dvanced analysis</w:t>
      </w:r>
      <w:r>
        <w:rPr>
          <w:rFonts w:ascii="Calibri" w:hAnsi="Calibri" w:cs="Calibri"/>
        </w:rPr>
        <w:t>:</w:t>
      </w:r>
    </w:p>
    <w:p w14:paraId="2F8B46CF" w14:textId="05427F8A" w:rsidR="00AC4CF0" w:rsidRDefault="00AC4CF0" w:rsidP="00634875">
      <w:pPr>
        <w:pStyle w:val="ListParagraph"/>
        <w:numPr>
          <w:ilvl w:val="0"/>
          <w:numId w:val="4"/>
        </w:numPr>
        <w:spacing w:line="276" w:lineRule="auto"/>
        <w:ind w:left="2042" w:hanging="284"/>
        <w:rPr>
          <w:rFonts w:ascii="Calibri" w:hAnsi="Calibri" w:cs="Calibri"/>
        </w:rPr>
      </w:pPr>
      <w:r w:rsidRPr="00AC4CF0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 xml:space="preserve">the </w:t>
      </w:r>
      <w:r w:rsidRPr="00AC4CF0">
        <w:rPr>
          <w:rFonts w:ascii="Calibri" w:hAnsi="Calibri" w:cs="Calibri"/>
        </w:rPr>
        <w:t>purpose</w:t>
      </w:r>
      <w:r>
        <w:rPr>
          <w:rFonts w:ascii="Calibri" w:hAnsi="Calibri" w:cs="Calibri"/>
        </w:rPr>
        <w:t xml:space="preserve"> of </w:t>
      </w:r>
      <w:r w:rsidRPr="00AC4CF0">
        <w:rPr>
          <w:rFonts w:ascii="Calibri" w:hAnsi="Calibri" w:cs="Calibri"/>
        </w:rPr>
        <w:t>uncovering valuable tread</w:t>
      </w:r>
      <w:r>
        <w:rPr>
          <w:rFonts w:ascii="Calibri" w:hAnsi="Calibri" w:cs="Calibri"/>
        </w:rPr>
        <w:t>, using heatmap to know where their favourite traveling area is.</w:t>
      </w:r>
    </w:p>
    <w:p w14:paraId="632384D5" w14:textId="038DCC57" w:rsidR="00AC4CF0" w:rsidRPr="00634875" w:rsidRDefault="00AC4CF0" w:rsidP="00634875">
      <w:pPr>
        <w:spacing w:line="276" w:lineRule="auto"/>
        <w:ind w:left="1322" w:firstLine="720"/>
        <w:rPr>
          <w:rFonts w:ascii="Calibri" w:hAnsi="Calibri" w:cs="Calibri"/>
          <w:color w:val="70AD47" w:themeColor="accent6"/>
        </w:rPr>
      </w:pPr>
      <w:r w:rsidRPr="00634875">
        <w:rPr>
          <w:rFonts w:ascii="Calibri" w:hAnsi="Calibri" w:cs="Calibri"/>
          <w:color w:val="70AD47" w:themeColor="accent6"/>
        </w:rPr>
        <w:t>Gmaps.heatmap: by number of reviews</w:t>
      </w:r>
    </w:p>
    <w:p w14:paraId="71E4CC91" w14:textId="7212EA1F" w:rsidR="00602BDD" w:rsidRPr="00602BDD" w:rsidRDefault="001E2C09" w:rsidP="00634875">
      <w:pPr>
        <w:pStyle w:val="ListParagraph"/>
        <w:numPr>
          <w:ilvl w:val="0"/>
          <w:numId w:val="4"/>
        </w:numPr>
        <w:spacing w:line="276" w:lineRule="auto"/>
        <w:ind w:left="2115" w:hanging="357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Import</w:t>
      </w:r>
      <w:r w:rsidR="00602BDD">
        <w:rPr>
          <w:rFonts w:ascii="Calibri" w:hAnsi="Calibri" w:cs="Calibri"/>
          <w:color w:val="000000" w:themeColor="text1"/>
        </w:rPr>
        <w:t xml:space="preserve"> list.csv &amp;review csv, </w:t>
      </w:r>
      <w:r>
        <w:rPr>
          <w:rFonts w:ascii="Calibri" w:hAnsi="Calibri" w:cs="Calibri"/>
          <w:color w:val="000000" w:themeColor="text1"/>
        </w:rPr>
        <w:t>group by seasonal, use heatmap to recommend local government host seasonal festivals</w:t>
      </w:r>
    </w:p>
    <w:p w14:paraId="29349980" w14:textId="09E40297" w:rsidR="001E2C09" w:rsidRPr="00634875" w:rsidRDefault="001E2C09" w:rsidP="00634875">
      <w:pPr>
        <w:spacing w:line="276" w:lineRule="auto"/>
        <w:ind w:left="1395" w:firstLine="720"/>
        <w:rPr>
          <w:rFonts w:ascii="Calibri" w:hAnsi="Calibri" w:cs="Calibri"/>
          <w:color w:val="70AD47" w:themeColor="accent6"/>
        </w:rPr>
      </w:pPr>
      <w:r w:rsidRPr="00634875">
        <w:rPr>
          <w:rFonts w:ascii="Calibri" w:hAnsi="Calibri" w:cs="Calibri"/>
          <w:color w:val="70AD47" w:themeColor="accent6"/>
        </w:rPr>
        <w:t xml:space="preserve">Gmaps.heatmap: by number of </w:t>
      </w:r>
      <w:r w:rsidRPr="00634875">
        <w:rPr>
          <w:rFonts w:ascii="Calibri" w:hAnsi="Calibri" w:cs="Calibri"/>
          <w:color w:val="70AD47" w:themeColor="accent6"/>
        </w:rPr>
        <w:t>reviews based on seasons</w:t>
      </w:r>
    </w:p>
    <w:p w14:paraId="7EC18EE7" w14:textId="629423C9" w:rsidR="00311D48" w:rsidRDefault="00311D48">
      <w:pPr>
        <w:spacing w:line="276" w:lineRule="auto"/>
        <w:rPr>
          <w:rFonts w:ascii="Calibri" w:hAnsi="Calibri" w:cs="Calibri"/>
          <w:b/>
          <w:bCs/>
        </w:rPr>
        <w:sectPr w:rsidR="00311D48" w:rsidSect="00311D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  <w:b/>
          <w:bCs/>
        </w:rPr>
        <w:br w:type="page"/>
      </w:r>
    </w:p>
    <w:p w14:paraId="2827E101" w14:textId="77777777" w:rsidR="00311D48" w:rsidRPr="00311D48" w:rsidRDefault="00311D48" w:rsidP="00311D48">
      <w:pPr>
        <w:jc w:val="center"/>
        <w:rPr>
          <w:rFonts w:ascii="Calibri" w:eastAsia="Times New Roman" w:hAnsi="Calibri" w:cs="Calibri"/>
          <w:sz w:val="48"/>
          <w:szCs w:val="48"/>
        </w:rPr>
      </w:pPr>
      <w:r w:rsidRPr="00311D48">
        <w:rPr>
          <w:rFonts w:ascii="Calibri" w:eastAsia="Times New Roman" w:hAnsi="Calibri" w:cs="Calibri"/>
          <w:b/>
          <w:bCs/>
          <w:color w:val="202124"/>
          <w:sz w:val="48"/>
          <w:szCs w:val="48"/>
          <w:shd w:val="clear" w:color="auto" w:fill="FFFFFF"/>
        </w:rPr>
        <w:lastRenderedPageBreak/>
        <w:t>Gantt Chart</w:t>
      </w:r>
    </w:p>
    <w:tbl>
      <w:tblPr>
        <w:tblStyle w:val="TableGrid"/>
        <w:tblpPr w:leftFromText="180" w:rightFromText="180" w:vertAnchor="text" w:horzAnchor="margin" w:tblpY="286"/>
        <w:tblW w:w="13946" w:type="dxa"/>
        <w:tblLook w:val="04A0" w:firstRow="1" w:lastRow="0" w:firstColumn="1" w:lastColumn="0" w:noHBand="0" w:noVBand="1"/>
      </w:tblPr>
      <w:tblGrid>
        <w:gridCol w:w="1601"/>
        <w:gridCol w:w="1114"/>
        <w:gridCol w:w="1114"/>
        <w:gridCol w:w="1125"/>
        <w:gridCol w:w="1124"/>
        <w:gridCol w:w="1124"/>
        <w:gridCol w:w="1124"/>
        <w:gridCol w:w="1124"/>
        <w:gridCol w:w="1124"/>
        <w:gridCol w:w="1124"/>
        <w:gridCol w:w="1124"/>
        <w:gridCol w:w="1124"/>
      </w:tblGrid>
      <w:tr w:rsidR="00634875" w:rsidRPr="00706CFB" w14:paraId="52789073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5CD80C90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shd w:val="clear" w:color="auto" w:fill="FFC000" w:themeFill="accent4"/>
            <w:vAlign w:val="center"/>
          </w:tcPr>
          <w:p w14:paraId="6766CEA5" w14:textId="4B9BCAB9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8/8</w:t>
            </w:r>
          </w:p>
        </w:tc>
        <w:tc>
          <w:tcPr>
            <w:tcW w:w="1114" w:type="dxa"/>
            <w:shd w:val="clear" w:color="auto" w:fill="FFC000" w:themeFill="accent4"/>
            <w:vAlign w:val="center"/>
          </w:tcPr>
          <w:p w14:paraId="6E128414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92D050"/>
              </w:rPr>
            </w:pPr>
            <w:r w:rsidRPr="00706CFB">
              <w:rPr>
                <w:rFonts w:ascii="Calibri" w:hAnsi="Calibri" w:cs="Calibri"/>
                <w:b/>
                <w:bCs/>
              </w:rPr>
              <w:t>9/8</w:t>
            </w:r>
          </w:p>
        </w:tc>
        <w:tc>
          <w:tcPr>
            <w:tcW w:w="1125" w:type="dxa"/>
            <w:vAlign w:val="center"/>
          </w:tcPr>
          <w:p w14:paraId="5761E1EF" w14:textId="3BE1D40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10/8</w:t>
            </w:r>
          </w:p>
        </w:tc>
        <w:tc>
          <w:tcPr>
            <w:tcW w:w="1124" w:type="dxa"/>
            <w:shd w:val="clear" w:color="auto" w:fill="FFC000" w:themeFill="accent4"/>
            <w:vAlign w:val="center"/>
          </w:tcPr>
          <w:p w14:paraId="6125729A" w14:textId="48D46BB2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11/8</w:t>
            </w:r>
          </w:p>
        </w:tc>
        <w:tc>
          <w:tcPr>
            <w:tcW w:w="1124" w:type="dxa"/>
            <w:vAlign w:val="center"/>
          </w:tcPr>
          <w:p w14:paraId="74AA638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12/8</w:t>
            </w:r>
          </w:p>
        </w:tc>
        <w:tc>
          <w:tcPr>
            <w:tcW w:w="1124" w:type="dxa"/>
            <w:vAlign w:val="center"/>
          </w:tcPr>
          <w:p w14:paraId="47B9D763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13/8</w:t>
            </w:r>
          </w:p>
        </w:tc>
        <w:tc>
          <w:tcPr>
            <w:tcW w:w="1124" w:type="dxa"/>
            <w:vAlign w:val="center"/>
          </w:tcPr>
          <w:p w14:paraId="3F88CF9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14/8</w:t>
            </w:r>
          </w:p>
        </w:tc>
        <w:tc>
          <w:tcPr>
            <w:tcW w:w="1124" w:type="dxa"/>
            <w:shd w:val="clear" w:color="auto" w:fill="FFC000" w:themeFill="accent4"/>
            <w:vAlign w:val="center"/>
          </w:tcPr>
          <w:p w14:paraId="7E910A3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15/8</w:t>
            </w:r>
          </w:p>
        </w:tc>
        <w:tc>
          <w:tcPr>
            <w:tcW w:w="1124" w:type="dxa"/>
            <w:shd w:val="clear" w:color="auto" w:fill="FFC000" w:themeFill="accent4"/>
            <w:vAlign w:val="center"/>
          </w:tcPr>
          <w:p w14:paraId="1D42579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16/8</w:t>
            </w:r>
          </w:p>
        </w:tc>
        <w:tc>
          <w:tcPr>
            <w:tcW w:w="1124" w:type="dxa"/>
            <w:vAlign w:val="center"/>
          </w:tcPr>
          <w:p w14:paraId="15282EAE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17/8</w:t>
            </w:r>
          </w:p>
        </w:tc>
        <w:tc>
          <w:tcPr>
            <w:tcW w:w="1124" w:type="dxa"/>
            <w:shd w:val="clear" w:color="auto" w:fill="FFC000"/>
            <w:vAlign w:val="center"/>
          </w:tcPr>
          <w:p w14:paraId="41937A5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18/8</w:t>
            </w:r>
          </w:p>
        </w:tc>
      </w:tr>
      <w:tr w:rsidR="00634875" w:rsidRPr="00706CFB" w14:paraId="6448F103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764A74C0" w14:textId="4B98C623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Brainstorm</w:t>
            </w:r>
          </w:p>
        </w:tc>
        <w:tc>
          <w:tcPr>
            <w:tcW w:w="1114" w:type="dxa"/>
            <w:vAlign w:val="center"/>
          </w:tcPr>
          <w:p w14:paraId="216DD5F3" w14:textId="3EF5FDDD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EC5B3D" wp14:editId="4B278707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86995</wp:posOffset>
                      </wp:positionV>
                      <wp:extent cx="714375" cy="143510"/>
                      <wp:effectExtent l="0" t="12700" r="22225" b="2159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14375" cy="1435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52C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-5.95pt;margin-top:6.85pt;width:56.25pt;height:11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" adj="1943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14" w:type="dxa"/>
            <w:vAlign w:val="center"/>
          </w:tcPr>
          <w:p w14:paraId="0DB589D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0875F0A6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F9DC73A" w14:textId="42056913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2F0DB61" w14:textId="2CBBCFE4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7D1CF3D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AC4B7D5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7CD501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A86DA9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27D01A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0B5A7AE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50B97178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5D52EE75" w14:textId="10DF2B6D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Background Search</w:t>
            </w:r>
          </w:p>
        </w:tc>
        <w:tc>
          <w:tcPr>
            <w:tcW w:w="1114" w:type="dxa"/>
            <w:vAlign w:val="center"/>
          </w:tcPr>
          <w:p w14:paraId="5192EDB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0CB5B4C9" w14:textId="5338B6D8" w:rsidR="00634875" w:rsidRPr="00706CFB" w:rsidRDefault="00634875" w:rsidP="00634875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CB56D5" wp14:editId="0F40CE3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-3175</wp:posOffset>
                      </wp:positionV>
                      <wp:extent cx="704850" cy="168275"/>
                      <wp:effectExtent l="0" t="12700" r="31750" b="2222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50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91E3E" id="Right Arrow 3" o:spid="_x0000_s1026" type="#_x0000_t13" style="position:absolute;margin-left:-5.4pt;margin-top:-.25pt;width:55.5pt;height:13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" adj="1902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5" w:type="dxa"/>
            <w:vAlign w:val="center"/>
          </w:tcPr>
          <w:p w14:paraId="31E544C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38D7F1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6521AB5" w14:textId="38C8CE69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6D75AC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7EC394D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03297B6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FF2E83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4C3BB0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3EA0F93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5F500D65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7542DF35" w14:textId="4733CAB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Basic Analysis</w:t>
            </w:r>
          </w:p>
        </w:tc>
        <w:tc>
          <w:tcPr>
            <w:tcW w:w="1114" w:type="dxa"/>
            <w:vAlign w:val="center"/>
          </w:tcPr>
          <w:p w14:paraId="2179F38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5E817FC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2910C6EC" w14:textId="668F70EA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EBA3FD" wp14:editId="0B3981F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70485</wp:posOffset>
                      </wp:positionV>
                      <wp:extent cx="1400175" cy="196850"/>
                      <wp:effectExtent l="0" t="12700" r="22225" b="3175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400175" cy="196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3E730" id="Right Arrow 5" o:spid="_x0000_s1026" type="#_x0000_t13" style="position:absolute;margin-left:-5.2pt;margin-top:5.55pt;width:110.25pt;height:1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" adj="2008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03AC115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7B222CF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924E5D0" w14:textId="7EE68ED2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79138C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93CDAF4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EA88B40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2F2CA1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7740159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57E2894F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19CABDF5" w14:textId="29E8608E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 xml:space="preserve">Meeting </w:t>
            </w:r>
            <w:r w:rsidRPr="00706CFB">
              <w:rPr>
                <w:rFonts w:ascii="Calibri" w:hAnsi="Calibri" w:cs="Calibri"/>
                <w:b/>
                <w:bCs/>
              </w:rPr>
              <w:t>for Basic</w:t>
            </w:r>
            <w:r w:rsidRPr="00706CFB">
              <w:rPr>
                <w:rFonts w:ascii="Calibri" w:hAnsi="Calibri" w:cs="Calibri"/>
                <w:b/>
                <w:bCs/>
              </w:rPr>
              <w:t xml:space="preserve"> Analysis</w:t>
            </w:r>
          </w:p>
        </w:tc>
        <w:tc>
          <w:tcPr>
            <w:tcW w:w="1114" w:type="dxa"/>
            <w:vAlign w:val="center"/>
          </w:tcPr>
          <w:p w14:paraId="11E62BF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46322891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0D4B25D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6F7A57D" w14:textId="701813C6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BB8412" wp14:editId="166C97F5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10795</wp:posOffset>
                      </wp:positionV>
                      <wp:extent cx="704850" cy="168275"/>
                      <wp:effectExtent l="0" t="12700" r="31750" b="222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50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A4E6C" id="Right Arrow 6" o:spid="_x0000_s1026" type="#_x0000_t13" style="position:absolute;margin-left:-6.8pt;margin-top:.85pt;width:55.5pt;height:13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" adj="1902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359473F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B31B67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D3247CD" w14:textId="52DE15DE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CF9695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74C62E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87B792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3E3DEA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5B453960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1D1ECA37" w14:textId="6ED18146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 xml:space="preserve">Advanced </w:t>
            </w:r>
            <w:r w:rsidRPr="00706CFB">
              <w:rPr>
                <w:rFonts w:ascii="Calibri" w:hAnsi="Calibri" w:cs="Calibri"/>
                <w:b/>
                <w:bCs/>
              </w:rPr>
              <w:t>Analysis</w:t>
            </w:r>
          </w:p>
        </w:tc>
        <w:tc>
          <w:tcPr>
            <w:tcW w:w="1114" w:type="dxa"/>
            <w:vAlign w:val="center"/>
          </w:tcPr>
          <w:p w14:paraId="4140506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5B58A67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72F77F3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BD86C93" w14:textId="4F2D232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4CE8B1" wp14:editId="7B9EF8D0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19685</wp:posOffset>
                      </wp:positionV>
                      <wp:extent cx="2828925" cy="180975"/>
                      <wp:effectExtent l="0" t="12700" r="28575" b="22225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28925" cy="1809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3E1DB" id="Right Arrow 7" o:spid="_x0000_s1026" type="#_x0000_t13" style="position:absolute;margin-left:50.35pt;margin-top:1.55pt;width:222.75pt;height:1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" adj="20909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58CA062A" w14:textId="373A35C2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95B4D07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EA6E23B" w14:textId="4600F211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341BF5D" w14:textId="02BFD3C9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C5702AB" w14:textId="32F96961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10E103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3912AB9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1E482A81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09B6EDE5" w14:textId="73210486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Meeting for result</w:t>
            </w:r>
          </w:p>
        </w:tc>
        <w:tc>
          <w:tcPr>
            <w:tcW w:w="1114" w:type="dxa"/>
            <w:vAlign w:val="center"/>
          </w:tcPr>
          <w:p w14:paraId="49D131B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796E5821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1937F1D6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2455E5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A41AB1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44C752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436578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43C94032" w14:textId="1CBC47BD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18E104" wp14:editId="478CB96A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-6350</wp:posOffset>
                      </wp:positionV>
                      <wp:extent cx="704850" cy="168275"/>
                      <wp:effectExtent l="0" t="12700" r="31750" b="22225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50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B1425" id="Right Arrow 8" o:spid="_x0000_s1026" type="#_x0000_t13" style="position:absolute;margin-left:-6.75pt;margin-top:-.5pt;width:55.5pt;height:13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" adj="1902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1AB089B2" w14:textId="6129C3B8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19F28BE" w14:textId="6CCBD62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1EAA18B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45F155B7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51934B03" w14:textId="5A3F4144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PPT</w:t>
            </w:r>
            <w:r>
              <w:rPr>
                <w:rFonts w:ascii="Calibri" w:hAnsi="Calibri" w:cs="Calibri"/>
                <w:b/>
                <w:bCs/>
              </w:rPr>
              <w:t xml:space="preserve"> producing</w:t>
            </w:r>
          </w:p>
        </w:tc>
        <w:tc>
          <w:tcPr>
            <w:tcW w:w="1114" w:type="dxa"/>
            <w:vAlign w:val="center"/>
          </w:tcPr>
          <w:p w14:paraId="1AB19C1E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2ABEDF33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7785791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684930C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70A05B5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1689BC22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D0333D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EE90152" w14:textId="7CB1F7B6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790A03" wp14:editId="0DCD777E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-1270</wp:posOffset>
                      </wp:positionV>
                      <wp:extent cx="2105025" cy="168275"/>
                      <wp:effectExtent l="0" t="12700" r="28575" b="2222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05025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19905" id="Right Arrow 9" o:spid="_x0000_s1026" type="#_x0000_t13" style="position:absolute;margin-left:-4.45pt;margin-top:-.1pt;width:165.75pt;height:13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" adj="2073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24" w:type="dxa"/>
            <w:vAlign w:val="center"/>
          </w:tcPr>
          <w:p w14:paraId="0BE47970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57137E93" w14:textId="155571BF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1EBB2C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634875" w:rsidRPr="00706CFB" w14:paraId="2ACBD1F2" w14:textId="77777777" w:rsidTr="00634875">
        <w:trPr>
          <w:trHeight w:val="692"/>
        </w:trPr>
        <w:tc>
          <w:tcPr>
            <w:tcW w:w="1601" w:type="dxa"/>
            <w:vAlign w:val="center"/>
          </w:tcPr>
          <w:p w14:paraId="56722F09" w14:textId="7F629B50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706CFB">
              <w:rPr>
                <w:rFonts w:ascii="Calibri" w:hAnsi="Calibri" w:cs="Calibri"/>
                <w:b/>
                <w:bCs/>
              </w:rPr>
              <w:t>Presentation</w:t>
            </w:r>
          </w:p>
        </w:tc>
        <w:tc>
          <w:tcPr>
            <w:tcW w:w="1114" w:type="dxa"/>
            <w:vAlign w:val="center"/>
          </w:tcPr>
          <w:p w14:paraId="75835923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14" w:type="dxa"/>
            <w:vAlign w:val="center"/>
          </w:tcPr>
          <w:p w14:paraId="4AFF90FF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14:paraId="496A5516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F4F0DA7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6CB7F48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7DECF2A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29BE4837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3E5242D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08A97CB0" w14:textId="7777777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6921111A" w14:textId="1AC7BB0F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124" w:type="dxa"/>
            <w:vAlign w:val="center"/>
          </w:tcPr>
          <w:p w14:paraId="3499EFE2" w14:textId="1A464A47" w:rsidR="00634875" w:rsidRPr="00706CFB" w:rsidRDefault="00634875" w:rsidP="00706CF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9DEC0A" wp14:editId="16F05C4B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-2540</wp:posOffset>
                      </wp:positionV>
                      <wp:extent cx="704850" cy="168275"/>
                      <wp:effectExtent l="0" t="12700" r="31750" b="22225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4850" cy="168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86398" id="Right Arrow 11" o:spid="_x0000_s1026" type="#_x0000_t13" style="position:absolute;margin-left:-6.3pt;margin-top:-.2pt;width:55.5pt;height:13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" adj="19022" fillcolor="#4472c4 [3204]" strokecolor="#1f3763 [1604]" strokeweight="1pt"/>
                  </w:pict>
                </mc:Fallback>
              </mc:AlternateContent>
            </w:r>
          </w:p>
        </w:tc>
      </w:tr>
    </w:tbl>
    <w:p w14:paraId="23EFE113" w14:textId="21DBD4E1" w:rsidR="00EA70F9" w:rsidRPr="00E02235" w:rsidRDefault="00EA70F9">
      <w:pPr>
        <w:spacing w:line="276" w:lineRule="auto"/>
        <w:rPr>
          <w:rFonts w:ascii="Calibri" w:hAnsi="Calibri" w:cs="Calibri"/>
          <w:b/>
          <w:bCs/>
        </w:rPr>
      </w:pPr>
    </w:p>
    <w:sectPr w:rsidR="00EA70F9" w:rsidRPr="00E02235" w:rsidSect="00311D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405"/>
    <w:multiLevelType w:val="hybridMultilevel"/>
    <w:tmpl w:val="A04AE00E"/>
    <w:lvl w:ilvl="0" w:tplc="7C52FA96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E60B87"/>
    <w:multiLevelType w:val="hybridMultilevel"/>
    <w:tmpl w:val="E9A86B26"/>
    <w:lvl w:ilvl="0" w:tplc="FFCAAC1A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CCA2C62"/>
    <w:multiLevelType w:val="hybridMultilevel"/>
    <w:tmpl w:val="46B4B3D6"/>
    <w:lvl w:ilvl="0" w:tplc="07D61740">
      <w:start w:val="1"/>
      <w:numFmt w:val="decimal"/>
      <w:lvlText w:val="%1."/>
      <w:lvlJc w:val="left"/>
      <w:pPr>
        <w:ind w:left="2064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784" w:hanging="360"/>
      </w:pPr>
    </w:lvl>
    <w:lvl w:ilvl="2" w:tplc="0809001B" w:tentative="1">
      <w:start w:val="1"/>
      <w:numFmt w:val="lowerRoman"/>
      <w:lvlText w:val="%3."/>
      <w:lvlJc w:val="right"/>
      <w:pPr>
        <w:ind w:left="3504" w:hanging="180"/>
      </w:pPr>
    </w:lvl>
    <w:lvl w:ilvl="3" w:tplc="0809000F" w:tentative="1">
      <w:start w:val="1"/>
      <w:numFmt w:val="decimal"/>
      <w:lvlText w:val="%4."/>
      <w:lvlJc w:val="left"/>
      <w:pPr>
        <w:ind w:left="4224" w:hanging="360"/>
      </w:pPr>
    </w:lvl>
    <w:lvl w:ilvl="4" w:tplc="08090019" w:tentative="1">
      <w:start w:val="1"/>
      <w:numFmt w:val="lowerLetter"/>
      <w:lvlText w:val="%5."/>
      <w:lvlJc w:val="left"/>
      <w:pPr>
        <w:ind w:left="4944" w:hanging="360"/>
      </w:pPr>
    </w:lvl>
    <w:lvl w:ilvl="5" w:tplc="0809001B" w:tentative="1">
      <w:start w:val="1"/>
      <w:numFmt w:val="lowerRoman"/>
      <w:lvlText w:val="%6."/>
      <w:lvlJc w:val="right"/>
      <w:pPr>
        <w:ind w:left="5664" w:hanging="180"/>
      </w:pPr>
    </w:lvl>
    <w:lvl w:ilvl="6" w:tplc="0809000F" w:tentative="1">
      <w:start w:val="1"/>
      <w:numFmt w:val="decimal"/>
      <w:lvlText w:val="%7."/>
      <w:lvlJc w:val="left"/>
      <w:pPr>
        <w:ind w:left="6384" w:hanging="360"/>
      </w:pPr>
    </w:lvl>
    <w:lvl w:ilvl="7" w:tplc="08090019" w:tentative="1">
      <w:start w:val="1"/>
      <w:numFmt w:val="lowerLetter"/>
      <w:lvlText w:val="%8."/>
      <w:lvlJc w:val="left"/>
      <w:pPr>
        <w:ind w:left="7104" w:hanging="360"/>
      </w:pPr>
    </w:lvl>
    <w:lvl w:ilvl="8" w:tplc="08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3" w15:restartNumberingAfterBreak="0">
    <w:nsid w:val="4D95055A"/>
    <w:multiLevelType w:val="hybridMultilevel"/>
    <w:tmpl w:val="485A3188"/>
    <w:lvl w:ilvl="0" w:tplc="7C52FA9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4E2B"/>
    <w:multiLevelType w:val="hybridMultilevel"/>
    <w:tmpl w:val="E6F283C6"/>
    <w:lvl w:ilvl="0" w:tplc="7C52FA9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  <w:u w:val="none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0732117"/>
    <w:multiLevelType w:val="hybridMultilevel"/>
    <w:tmpl w:val="61DEF3EA"/>
    <w:lvl w:ilvl="0" w:tplc="7C52FA9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2D72DFF"/>
    <w:multiLevelType w:val="hybridMultilevel"/>
    <w:tmpl w:val="E5AA6FDA"/>
    <w:lvl w:ilvl="0" w:tplc="FFCAAC1A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77690275">
    <w:abstractNumId w:val="2"/>
  </w:num>
  <w:num w:numId="2" w16cid:durableId="1517304321">
    <w:abstractNumId w:val="6"/>
  </w:num>
  <w:num w:numId="3" w16cid:durableId="838472481">
    <w:abstractNumId w:val="1"/>
  </w:num>
  <w:num w:numId="4" w16cid:durableId="157842865">
    <w:abstractNumId w:val="3"/>
  </w:num>
  <w:num w:numId="5" w16cid:durableId="1413628528">
    <w:abstractNumId w:val="0"/>
  </w:num>
  <w:num w:numId="6" w16cid:durableId="1797139680">
    <w:abstractNumId w:val="4"/>
  </w:num>
  <w:num w:numId="7" w16cid:durableId="1088502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35"/>
    <w:rsid w:val="001E2C09"/>
    <w:rsid w:val="00311D48"/>
    <w:rsid w:val="003C5177"/>
    <w:rsid w:val="0040463E"/>
    <w:rsid w:val="005616F5"/>
    <w:rsid w:val="00597780"/>
    <w:rsid w:val="005D06D6"/>
    <w:rsid w:val="00602BDD"/>
    <w:rsid w:val="00611B32"/>
    <w:rsid w:val="00634875"/>
    <w:rsid w:val="006605AB"/>
    <w:rsid w:val="006C1870"/>
    <w:rsid w:val="00706CFB"/>
    <w:rsid w:val="00AC4CF0"/>
    <w:rsid w:val="00BB1804"/>
    <w:rsid w:val="00C3348B"/>
    <w:rsid w:val="00C85FAF"/>
    <w:rsid w:val="00D97517"/>
    <w:rsid w:val="00DB6CEE"/>
    <w:rsid w:val="00E02235"/>
    <w:rsid w:val="00E61245"/>
    <w:rsid w:val="00EA70F9"/>
    <w:rsid w:val="00F2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DF42"/>
  <w15:chartTrackingRefBased/>
  <w15:docId w15:val="{B5D50FB7-3335-204A-80A5-92610074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6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17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7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95A3D-6867-FA40-B38E-2EC6575D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JHE LIN</dc:creator>
  <cp:keywords/>
  <dc:description/>
  <cp:lastModifiedBy>HUAN JHE LIN</cp:lastModifiedBy>
  <cp:revision>3</cp:revision>
  <dcterms:created xsi:type="dcterms:W3CDTF">2022-08-09T05:15:00Z</dcterms:created>
  <dcterms:modified xsi:type="dcterms:W3CDTF">2022-08-09T06:58:00Z</dcterms:modified>
</cp:coreProperties>
</file>