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4383" w14:textId="4AEF9BD0" w:rsidR="00107DF3" w:rsidRPr="003B3B01" w:rsidRDefault="003B3B01" w:rsidP="00481F94">
      <w:pPr>
        <w:jc w:val="center"/>
        <w:rPr>
          <w:rFonts w:ascii="Times New Roman" w:hAnsi="Times New Roman" w:cs="Times New Roman"/>
          <w:b/>
          <w:bCs/>
        </w:rPr>
      </w:pPr>
      <w:r w:rsidRPr="003B3B01">
        <w:rPr>
          <w:rFonts w:ascii="Times New Roman" w:hAnsi="Times New Roman" w:cs="Times New Roman"/>
          <w:b/>
          <w:bCs/>
        </w:rPr>
        <w:t>Hybrid Simulation of a Shell-and-Tube Heat Exchanger Using Aspen Plus and OpenFOAM</w:t>
      </w:r>
    </w:p>
    <w:p w14:paraId="5D8FCE75" w14:textId="7D8CD90A" w:rsidR="00107DF3" w:rsidRPr="00481F94" w:rsidRDefault="00107DF3" w:rsidP="00481F94">
      <w:pPr>
        <w:jc w:val="center"/>
        <w:rPr>
          <w:rFonts w:ascii="Times New Roman" w:hAnsi="Times New Roman" w:cs="Times New Roman"/>
        </w:rPr>
      </w:pPr>
      <w:r w:rsidRPr="00481F94">
        <w:rPr>
          <w:rFonts w:ascii="Times New Roman" w:hAnsi="Times New Roman" w:cs="Times New Roman"/>
        </w:rPr>
        <w:t>M</w:t>
      </w:r>
      <w:r w:rsidR="003B3B01">
        <w:rPr>
          <w:rFonts w:ascii="Times New Roman" w:hAnsi="Times New Roman" w:cs="Times New Roman"/>
        </w:rPr>
        <w:t>ajor</w:t>
      </w:r>
      <w:r w:rsidRPr="00481F94">
        <w:rPr>
          <w:rFonts w:ascii="Times New Roman" w:hAnsi="Times New Roman" w:cs="Times New Roman"/>
        </w:rPr>
        <w:t xml:space="preserve"> Project Report</w:t>
      </w:r>
    </w:p>
    <w:p w14:paraId="70F03E7C" w14:textId="77777777" w:rsidR="00107DF3" w:rsidRPr="00481F94" w:rsidRDefault="00107DF3" w:rsidP="00481F94">
      <w:pPr>
        <w:jc w:val="center"/>
        <w:rPr>
          <w:rFonts w:ascii="Times New Roman" w:hAnsi="Times New Roman" w:cs="Times New Roman"/>
        </w:rPr>
      </w:pPr>
      <w:r w:rsidRPr="00481F94">
        <w:rPr>
          <w:rFonts w:ascii="Times New Roman" w:hAnsi="Times New Roman" w:cs="Times New Roman"/>
        </w:rPr>
        <w:t xml:space="preserve">Submitted in the partial </w:t>
      </w:r>
      <w:r w:rsidR="00481F94" w:rsidRPr="00481F94">
        <w:rPr>
          <w:rFonts w:ascii="Times New Roman" w:hAnsi="Times New Roman" w:cs="Times New Roman"/>
        </w:rPr>
        <w:t>fulfilment</w:t>
      </w:r>
    </w:p>
    <w:p w14:paraId="4B9A0F09" w14:textId="77777777" w:rsidR="00107DF3" w:rsidRPr="00481F94" w:rsidRDefault="00107DF3" w:rsidP="00481F94">
      <w:pPr>
        <w:jc w:val="center"/>
        <w:rPr>
          <w:rFonts w:ascii="Times New Roman" w:hAnsi="Times New Roman" w:cs="Times New Roman"/>
        </w:rPr>
      </w:pPr>
      <w:r w:rsidRPr="00481F94">
        <w:rPr>
          <w:rFonts w:ascii="Times New Roman" w:hAnsi="Times New Roman" w:cs="Times New Roman"/>
        </w:rPr>
        <w:t>of the Requirement for the Award of degree</w:t>
      </w:r>
    </w:p>
    <w:p w14:paraId="703FAD00" w14:textId="77777777" w:rsidR="00107DF3" w:rsidRPr="00481F94" w:rsidRDefault="00107DF3" w:rsidP="00481F94">
      <w:pPr>
        <w:jc w:val="center"/>
        <w:rPr>
          <w:rFonts w:ascii="Times New Roman" w:hAnsi="Times New Roman" w:cs="Times New Roman"/>
        </w:rPr>
      </w:pPr>
      <w:r w:rsidRPr="00481F94">
        <w:rPr>
          <w:rFonts w:ascii="Times New Roman" w:hAnsi="Times New Roman" w:cs="Times New Roman"/>
        </w:rPr>
        <w:t>of</w:t>
      </w:r>
    </w:p>
    <w:p w14:paraId="55DCC5F2" w14:textId="77777777" w:rsidR="00107DF3" w:rsidRPr="00C83A1B" w:rsidRDefault="00107DF3" w:rsidP="00481F94">
      <w:pPr>
        <w:jc w:val="center"/>
        <w:rPr>
          <w:rFonts w:ascii="Times New Roman" w:hAnsi="Times New Roman" w:cs="Times New Roman"/>
          <w:b/>
          <w:bCs/>
        </w:rPr>
      </w:pPr>
      <w:r w:rsidRPr="00C83A1B">
        <w:rPr>
          <w:rFonts w:ascii="Times New Roman" w:hAnsi="Times New Roman" w:cs="Times New Roman"/>
          <w:b/>
          <w:bCs/>
        </w:rPr>
        <w:t>BACHELOR OF TECHNOLOGY</w:t>
      </w:r>
    </w:p>
    <w:p w14:paraId="11A2B2F4" w14:textId="77777777" w:rsidR="00107DF3" w:rsidRPr="00C83A1B" w:rsidRDefault="00107DF3" w:rsidP="00481F94">
      <w:pPr>
        <w:jc w:val="center"/>
        <w:rPr>
          <w:rFonts w:ascii="Times New Roman" w:hAnsi="Times New Roman" w:cs="Times New Roman"/>
          <w:b/>
          <w:bCs/>
        </w:rPr>
      </w:pPr>
      <w:r w:rsidRPr="00C83A1B">
        <w:rPr>
          <w:rFonts w:ascii="Times New Roman" w:hAnsi="Times New Roman" w:cs="Times New Roman"/>
          <w:b/>
          <w:bCs/>
        </w:rPr>
        <w:t>in</w:t>
      </w:r>
    </w:p>
    <w:p w14:paraId="29B7EC8B" w14:textId="77777777" w:rsidR="00107DF3" w:rsidRPr="00481F94" w:rsidRDefault="00107DF3" w:rsidP="00481F94">
      <w:pPr>
        <w:jc w:val="center"/>
        <w:rPr>
          <w:rFonts w:ascii="Times New Roman" w:hAnsi="Times New Roman" w:cs="Times New Roman"/>
          <w:b/>
          <w:bCs/>
        </w:rPr>
      </w:pPr>
      <w:r w:rsidRPr="00481F94">
        <w:rPr>
          <w:rFonts w:ascii="Times New Roman" w:hAnsi="Times New Roman" w:cs="Times New Roman"/>
          <w:b/>
          <w:bCs/>
        </w:rPr>
        <w:t>Chemical Engineering</w:t>
      </w:r>
    </w:p>
    <w:p w14:paraId="0FFA694A" w14:textId="77777777" w:rsidR="00107DF3" w:rsidRDefault="00107DF3" w:rsidP="00481F94">
      <w:pPr>
        <w:jc w:val="center"/>
        <w:rPr>
          <w:rFonts w:ascii="Times New Roman" w:hAnsi="Times New Roman" w:cs="Times New Roman"/>
        </w:rPr>
      </w:pPr>
      <w:r w:rsidRPr="00481F94">
        <w:rPr>
          <w:rFonts w:ascii="Times New Roman" w:hAnsi="Times New Roman" w:cs="Times New Roman"/>
        </w:rPr>
        <w:t>Submitted by:</w:t>
      </w:r>
    </w:p>
    <w:p w14:paraId="44509EBE" w14:textId="095CDC4F" w:rsidR="00394B17" w:rsidRPr="00481F94" w:rsidRDefault="00394B17" w:rsidP="00481F94">
      <w:pPr>
        <w:jc w:val="center"/>
        <w:rPr>
          <w:rFonts w:ascii="Times New Roman" w:hAnsi="Times New Roman" w:cs="Times New Roman"/>
        </w:rPr>
      </w:pPr>
      <w:r>
        <w:rPr>
          <w:rFonts w:ascii="Times New Roman" w:hAnsi="Times New Roman" w:cs="Times New Roman"/>
        </w:rPr>
        <w:t>Vidit Saraswat (22112083)</w:t>
      </w:r>
    </w:p>
    <w:p w14:paraId="47DA1C71" w14:textId="77777777" w:rsidR="00107DF3" w:rsidRPr="00481F94" w:rsidRDefault="00107DF3" w:rsidP="00481F94">
      <w:pPr>
        <w:jc w:val="center"/>
        <w:rPr>
          <w:rFonts w:ascii="Times New Roman" w:hAnsi="Times New Roman" w:cs="Times New Roman"/>
        </w:rPr>
      </w:pPr>
      <w:r w:rsidRPr="00481F94">
        <w:rPr>
          <w:rFonts w:ascii="Times New Roman" w:hAnsi="Times New Roman" w:cs="Times New Roman"/>
        </w:rPr>
        <w:t>Under the guidance of</w:t>
      </w:r>
    </w:p>
    <w:p w14:paraId="1581F1BF" w14:textId="223DE9A2" w:rsidR="00107DF3" w:rsidRPr="00481F94" w:rsidRDefault="00107DF3" w:rsidP="00481F94">
      <w:pPr>
        <w:jc w:val="center"/>
        <w:rPr>
          <w:rFonts w:ascii="Times New Roman" w:hAnsi="Times New Roman" w:cs="Times New Roman"/>
          <w:b/>
          <w:bCs/>
        </w:rPr>
      </w:pPr>
      <w:r w:rsidRPr="00481F94">
        <w:rPr>
          <w:rFonts w:ascii="Times New Roman" w:hAnsi="Times New Roman" w:cs="Times New Roman"/>
          <w:b/>
          <w:bCs/>
        </w:rPr>
        <w:t xml:space="preserve">Dr. </w:t>
      </w:r>
      <w:r w:rsidR="00394B17">
        <w:rPr>
          <w:rFonts w:ascii="Times New Roman" w:hAnsi="Times New Roman" w:cs="Times New Roman"/>
          <w:b/>
          <w:bCs/>
        </w:rPr>
        <w:t>Anurag Kumar Tiwari</w:t>
      </w:r>
    </w:p>
    <w:p w14:paraId="3523E5EF" w14:textId="52BDF603" w:rsidR="00107DF3" w:rsidRPr="00481F94" w:rsidRDefault="00394B17" w:rsidP="00481F94">
      <w:pPr>
        <w:jc w:val="center"/>
        <w:rPr>
          <w:rFonts w:ascii="Times New Roman" w:hAnsi="Times New Roman" w:cs="Times New Roman"/>
        </w:rPr>
      </w:pPr>
      <w:r>
        <w:rPr>
          <w:rFonts w:ascii="Times New Roman" w:hAnsi="Times New Roman" w:cs="Times New Roman"/>
          <w:b/>
          <w:bCs/>
        </w:rPr>
        <w:t xml:space="preserve">Assistant </w:t>
      </w:r>
      <w:r w:rsidR="00107DF3" w:rsidRPr="00481F94">
        <w:rPr>
          <w:rFonts w:ascii="Times New Roman" w:hAnsi="Times New Roman" w:cs="Times New Roman"/>
          <w:b/>
          <w:bCs/>
        </w:rPr>
        <w:t>Professor</w:t>
      </w:r>
    </w:p>
    <w:p w14:paraId="3D38C87B" w14:textId="63A4DBAA" w:rsidR="00107DF3" w:rsidRPr="00481F94" w:rsidRDefault="00394B17" w:rsidP="00481F94">
      <w:pPr>
        <w:jc w:val="center"/>
        <w:rPr>
          <w:rFonts w:ascii="Times New Roman" w:hAnsi="Times New Roman" w:cs="Times New Roman"/>
        </w:rPr>
      </w:pPr>
      <w:r>
        <w:rPr>
          <w:noProof/>
        </w:rPr>
        <w:drawing>
          <wp:inline distT="0" distB="0" distL="0" distR="0" wp14:anchorId="6AF361E3" wp14:editId="4CEA72A9">
            <wp:extent cx="2346960" cy="1760220"/>
            <wp:effectExtent l="0" t="0" r="0" b="0"/>
            <wp:docPr id="635608709" name="Picture 1" descr="NITJ Current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ITJ Current Affai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1760220"/>
                    </a:xfrm>
                    <a:prstGeom prst="rect">
                      <a:avLst/>
                    </a:prstGeom>
                    <a:noFill/>
                    <a:ln>
                      <a:noFill/>
                    </a:ln>
                  </pic:spPr>
                </pic:pic>
              </a:graphicData>
            </a:graphic>
          </wp:inline>
        </w:drawing>
      </w:r>
    </w:p>
    <w:p w14:paraId="466FFB89" w14:textId="77777777" w:rsidR="00107DF3" w:rsidRPr="00481F94" w:rsidRDefault="00107DF3" w:rsidP="00481F94">
      <w:pPr>
        <w:jc w:val="center"/>
        <w:rPr>
          <w:rFonts w:ascii="Times New Roman" w:hAnsi="Times New Roman" w:cs="Times New Roman"/>
        </w:rPr>
      </w:pPr>
    </w:p>
    <w:p w14:paraId="5111A357" w14:textId="77777777" w:rsidR="00107DF3" w:rsidRPr="00481F94" w:rsidRDefault="00107DF3" w:rsidP="00481F94">
      <w:pPr>
        <w:jc w:val="center"/>
        <w:rPr>
          <w:rFonts w:ascii="Times New Roman" w:hAnsi="Times New Roman" w:cs="Times New Roman"/>
          <w:b/>
          <w:bCs/>
        </w:rPr>
      </w:pPr>
      <w:r w:rsidRPr="00481F94">
        <w:rPr>
          <w:rFonts w:ascii="Times New Roman" w:hAnsi="Times New Roman" w:cs="Times New Roman"/>
          <w:b/>
          <w:bCs/>
        </w:rPr>
        <w:t>DEPARTMENT OF CHEMICAL ENGINEERING</w:t>
      </w:r>
    </w:p>
    <w:p w14:paraId="2CB42204" w14:textId="77777777" w:rsidR="00107DF3" w:rsidRPr="00481F94" w:rsidRDefault="00107DF3" w:rsidP="00481F94">
      <w:pPr>
        <w:jc w:val="center"/>
        <w:rPr>
          <w:rFonts w:ascii="Times New Roman" w:hAnsi="Times New Roman" w:cs="Times New Roman"/>
          <w:b/>
          <w:bCs/>
        </w:rPr>
      </w:pPr>
      <w:r w:rsidRPr="00481F94">
        <w:rPr>
          <w:rFonts w:ascii="Times New Roman" w:hAnsi="Times New Roman" w:cs="Times New Roman"/>
          <w:b/>
          <w:bCs/>
        </w:rPr>
        <w:t>DR. B. R. AMBEDKAR NATIONAL INSTITUTE OF TECHNOLOGY</w:t>
      </w:r>
    </w:p>
    <w:p w14:paraId="1589AC07" w14:textId="77777777" w:rsidR="00107DF3" w:rsidRPr="00481F94" w:rsidRDefault="00107DF3" w:rsidP="00481F94">
      <w:pPr>
        <w:jc w:val="center"/>
        <w:rPr>
          <w:rFonts w:ascii="Times New Roman" w:hAnsi="Times New Roman" w:cs="Times New Roman"/>
          <w:b/>
          <w:bCs/>
        </w:rPr>
      </w:pPr>
      <w:r w:rsidRPr="00481F94">
        <w:rPr>
          <w:rFonts w:ascii="Times New Roman" w:hAnsi="Times New Roman" w:cs="Times New Roman"/>
          <w:b/>
          <w:bCs/>
        </w:rPr>
        <w:t>JALANDHAR, PUNJAB</w:t>
      </w:r>
    </w:p>
    <w:p w14:paraId="5D994156" w14:textId="3ED67ECA" w:rsidR="00107DF3" w:rsidRPr="00481F94" w:rsidRDefault="000B10B0" w:rsidP="00481F94">
      <w:pPr>
        <w:jc w:val="center"/>
        <w:rPr>
          <w:rFonts w:ascii="Times New Roman" w:hAnsi="Times New Roman" w:cs="Times New Roman"/>
          <w:b/>
          <w:bCs/>
        </w:rPr>
      </w:pPr>
      <w:r>
        <w:rPr>
          <w:rFonts w:ascii="Times New Roman" w:hAnsi="Times New Roman" w:cs="Times New Roman"/>
          <w:b/>
          <w:bCs/>
        </w:rPr>
        <w:t>May - 2026</w:t>
      </w:r>
    </w:p>
    <w:p w14:paraId="5B6C744E" w14:textId="77777777" w:rsidR="00107DF3" w:rsidRPr="00481F94" w:rsidRDefault="00107DF3" w:rsidP="00481F94">
      <w:pPr>
        <w:jc w:val="center"/>
        <w:rPr>
          <w:rFonts w:ascii="Times New Roman" w:hAnsi="Times New Roman" w:cs="Times New Roman"/>
        </w:rPr>
      </w:pPr>
    </w:p>
    <w:p w14:paraId="6AB6BC09" w14:textId="77777777" w:rsidR="00107DF3" w:rsidRPr="00481F94" w:rsidRDefault="00107DF3" w:rsidP="00481F94">
      <w:pPr>
        <w:jc w:val="center"/>
        <w:rPr>
          <w:rFonts w:ascii="Times New Roman" w:hAnsi="Times New Roman" w:cs="Times New Roman"/>
        </w:rPr>
      </w:pPr>
    </w:p>
    <w:p w14:paraId="7F588E17" w14:textId="77777777" w:rsidR="00107DF3" w:rsidRPr="00481F94" w:rsidRDefault="00107DF3" w:rsidP="00481F94">
      <w:pPr>
        <w:jc w:val="center"/>
        <w:rPr>
          <w:rFonts w:ascii="Times New Roman" w:hAnsi="Times New Roman" w:cs="Times New Roman"/>
        </w:rPr>
      </w:pPr>
    </w:p>
    <w:p w14:paraId="03500CFC" w14:textId="77777777" w:rsidR="00107DF3" w:rsidRDefault="00107DF3" w:rsidP="00481F94">
      <w:pPr>
        <w:rPr>
          <w:rFonts w:ascii="Times New Roman" w:hAnsi="Times New Roman" w:cs="Times New Roman"/>
        </w:rPr>
      </w:pPr>
    </w:p>
    <w:p w14:paraId="2C136FF7" w14:textId="77777777" w:rsidR="00394B17" w:rsidRPr="00481F94" w:rsidRDefault="00394B17" w:rsidP="00481F94">
      <w:pPr>
        <w:rPr>
          <w:rFonts w:ascii="Times New Roman" w:hAnsi="Times New Roman" w:cs="Times New Roman"/>
        </w:rPr>
      </w:pPr>
    </w:p>
    <w:p w14:paraId="310EC024" w14:textId="77777777" w:rsidR="00107DF3" w:rsidRDefault="00107DF3" w:rsidP="00481F94">
      <w:pPr>
        <w:jc w:val="center"/>
        <w:rPr>
          <w:rFonts w:ascii="Times New Roman" w:hAnsi="Times New Roman" w:cs="Times New Roman"/>
          <w:b/>
          <w:bCs/>
          <w:sz w:val="28"/>
          <w:szCs w:val="28"/>
        </w:rPr>
      </w:pPr>
      <w:r w:rsidRPr="00481F94">
        <w:rPr>
          <w:rFonts w:ascii="Times New Roman" w:hAnsi="Times New Roman" w:cs="Times New Roman"/>
          <w:b/>
          <w:bCs/>
          <w:sz w:val="28"/>
          <w:szCs w:val="28"/>
        </w:rPr>
        <w:t>CANDIDATE DECLARATION</w:t>
      </w:r>
    </w:p>
    <w:p w14:paraId="1DEDFF72" w14:textId="77777777" w:rsidR="00481F94" w:rsidRPr="00481F94" w:rsidRDefault="00000000" w:rsidP="00481F94">
      <w:pPr>
        <w:jc w:val="center"/>
        <w:rPr>
          <w:rFonts w:ascii="Times New Roman" w:hAnsi="Times New Roman" w:cs="Times New Roman"/>
          <w:b/>
          <w:bCs/>
          <w:sz w:val="28"/>
          <w:szCs w:val="28"/>
        </w:rPr>
      </w:pPr>
      <w:r>
        <w:rPr>
          <w:rFonts w:ascii="Times New Roman" w:hAnsi="Times New Roman" w:cs="Times New Roman"/>
          <w:b/>
          <w:bCs/>
          <w:sz w:val="28"/>
          <w:szCs w:val="28"/>
        </w:rPr>
        <w:pict w14:anchorId="7BD3B430">
          <v:rect id="_x0000_i1025" style="width:451.3pt;height:2pt;mso-position-horizontal:absolute;mso-position-horizontal-relative:text;mso-position-vertical:absolute;mso-position-vertical-relative:text" o:hralign="center" o:hrstd="t" o:hrnoshade="t" o:hr="t" fillcolor="black [3213]" stroked="f"/>
        </w:pict>
      </w:r>
    </w:p>
    <w:p w14:paraId="4E6D8524" w14:textId="264D75AC" w:rsidR="00107DF3" w:rsidRPr="00481F94" w:rsidRDefault="004E228B" w:rsidP="00481F94">
      <w:pPr>
        <w:jc w:val="both"/>
        <w:rPr>
          <w:rFonts w:ascii="Times New Roman" w:hAnsi="Times New Roman" w:cs="Times New Roman"/>
        </w:rPr>
      </w:pPr>
      <w:r>
        <w:rPr>
          <w:rFonts w:ascii="Times New Roman" w:hAnsi="Times New Roman" w:cs="Times New Roman"/>
        </w:rPr>
        <w:t>I</w:t>
      </w:r>
      <w:r w:rsidR="00107DF3" w:rsidRPr="00481F94">
        <w:rPr>
          <w:rFonts w:ascii="Times New Roman" w:hAnsi="Times New Roman" w:cs="Times New Roman"/>
        </w:rPr>
        <w:t xml:space="preserve"> hereby declare that the work which is being presented in the m</w:t>
      </w:r>
      <w:r w:rsidR="003B3B01">
        <w:rPr>
          <w:rFonts w:ascii="Times New Roman" w:hAnsi="Times New Roman" w:cs="Times New Roman"/>
        </w:rPr>
        <w:t>ajor</w:t>
      </w:r>
      <w:r w:rsidR="00107DF3" w:rsidRPr="00481F94">
        <w:rPr>
          <w:rFonts w:ascii="Times New Roman" w:hAnsi="Times New Roman" w:cs="Times New Roman"/>
        </w:rPr>
        <w:t xml:space="preserve"> project report "</w:t>
      </w:r>
      <w:r w:rsidR="003B3B01" w:rsidRPr="003B3B01">
        <w:rPr>
          <w:rFonts w:ascii="Times New Roman" w:hAnsi="Times New Roman" w:cs="Times New Roman"/>
        </w:rPr>
        <w:t>Hybrid Simulation of a Shell-and-Tube Heat Exchanger Using Aspen Plus and OpenFOAM</w:t>
      </w:r>
      <w:r w:rsidR="00107DF3" w:rsidRPr="00481F94">
        <w:rPr>
          <w:rFonts w:ascii="Times New Roman" w:hAnsi="Times New Roman" w:cs="Times New Roman"/>
        </w:rPr>
        <w:t xml:space="preserve">" submitted towards the partial </w:t>
      </w:r>
      <w:r w:rsidR="00481F94" w:rsidRPr="00481F94">
        <w:rPr>
          <w:rFonts w:ascii="Times New Roman" w:hAnsi="Times New Roman" w:cs="Times New Roman"/>
        </w:rPr>
        <w:t>fulfilment</w:t>
      </w:r>
      <w:r w:rsidR="00107DF3" w:rsidRPr="00481F94">
        <w:rPr>
          <w:rFonts w:ascii="Times New Roman" w:hAnsi="Times New Roman" w:cs="Times New Roman"/>
        </w:rPr>
        <w:t xml:space="preserve"> of the requirements for the award of degree of bachelor of technology in Chemical Engineering Dr. B. Ambedkar National Institute of Technology Jalandhar is an authentic record of our work carried out from July 202</w:t>
      </w:r>
      <w:r w:rsidR="003B3B01">
        <w:rPr>
          <w:rFonts w:ascii="Times New Roman" w:hAnsi="Times New Roman" w:cs="Times New Roman"/>
        </w:rPr>
        <w:t>5</w:t>
      </w:r>
      <w:r w:rsidR="00107DF3" w:rsidRPr="00481F94">
        <w:rPr>
          <w:rFonts w:ascii="Times New Roman" w:hAnsi="Times New Roman" w:cs="Times New Roman"/>
        </w:rPr>
        <w:t xml:space="preserve"> to </w:t>
      </w:r>
      <w:r w:rsidR="000B10B0">
        <w:rPr>
          <w:rFonts w:ascii="Times New Roman" w:hAnsi="Times New Roman" w:cs="Times New Roman"/>
        </w:rPr>
        <w:t>May</w:t>
      </w:r>
      <w:r w:rsidR="00107DF3" w:rsidRPr="00481F94">
        <w:rPr>
          <w:rFonts w:ascii="Times New Roman" w:hAnsi="Times New Roman" w:cs="Times New Roman"/>
        </w:rPr>
        <w:t xml:space="preserve"> 202</w:t>
      </w:r>
      <w:r w:rsidR="000B10B0">
        <w:rPr>
          <w:rFonts w:ascii="Times New Roman" w:hAnsi="Times New Roman" w:cs="Times New Roman"/>
        </w:rPr>
        <w:t>6</w:t>
      </w:r>
      <w:r w:rsidR="00107DF3" w:rsidRPr="00481F94">
        <w:rPr>
          <w:rFonts w:ascii="Times New Roman" w:hAnsi="Times New Roman" w:cs="Times New Roman"/>
        </w:rPr>
        <w:t xml:space="preserve"> under the supervision or Dr. </w:t>
      </w:r>
      <w:r w:rsidR="00394B17">
        <w:rPr>
          <w:rFonts w:ascii="Times New Roman" w:hAnsi="Times New Roman" w:cs="Times New Roman"/>
        </w:rPr>
        <w:t>A. K. Tiwari</w:t>
      </w:r>
      <w:r w:rsidR="00107DF3" w:rsidRPr="00481F94">
        <w:rPr>
          <w:rFonts w:ascii="Times New Roman" w:hAnsi="Times New Roman" w:cs="Times New Roman"/>
        </w:rPr>
        <w:t>,</w:t>
      </w:r>
      <w:r w:rsidR="00394B17">
        <w:rPr>
          <w:rFonts w:ascii="Times New Roman" w:hAnsi="Times New Roman" w:cs="Times New Roman"/>
        </w:rPr>
        <w:t xml:space="preserve"> Assistant</w:t>
      </w:r>
      <w:r w:rsidR="00107DF3" w:rsidRPr="00481F94">
        <w:rPr>
          <w:rFonts w:ascii="Times New Roman" w:hAnsi="Times New Roman" w:cs="Times New Roman"/>
        </w:rPr>
        <w:t xml:space="preserve"> Professor, Department of Chemical Engineering, NIT Jalandhar. The matter embodied in this project report has not been submitted by </w:t>
      </w:r>
      <w:r>
        <w:rPr>
          <w:rFonts w:ascii="Times New Roman" w:hAnsi="Times New Roman" w:cs="Times New Roman"/>
        </w:rPr>
        <w:t>me</w:t>
      </w:r>
      <w:r w:rsidR="00107DF3" w:rsidRPr="00481F94">
        <w:rPr>
          <w:rFonts w:ascii="Times New Roman" w:hAnsi="Times New Roman" w:cs="Times New Roman"/>
        </w:rPr>
        <w:t xml:space="preserve"> for any other degree or diploma.</w:t>
      </w:r>
    </w:p>
    <w:p w14:paraId="5A998FEA" w14:textId="77777777" w:rsidR="00107DF3" w:rsidRPr="00481F94" w:rsidRDefault="00107DF3" w:rsidP="00481F94">
      <w:pPr>
        <w:jc w:val="center"/>
        <w:rPr>
          <w:rFonts w:ascii="Times New Roman" w:hAnsi="Times New Roman" w:cs="Times New Roman"/>
        </w:rPr>
      </w:pPr>
    </w:p>
    <w:p w14:paraId="5032FC0B" w14:textId="77777777" w:rsidR="00107DF3" w:rsidRPr="00481F94" w:rsidRDefault="00107DF3" w:rsidP="00481F94">
      <w:pPr>
        <w:rPr>
          <w:rFonts w:ascii="Times New Roman" w:hAnsi="Times New Roman" w:cs="Times New Roman"/>
        </w:rPr>
      </w:pPr>
      <w:r w:rsidRPr="00481F94">
        <w:rPr>
          <w:rFonts w:ascii="Times New Roman" w:hAnsi="Times New Roman" w:cs="Times New Roman"/>
          <w:b/>
          <w:bCs/>
        </w:rPr>
        <w:t>Place</w:t>
      </w:r>
      <w:r w:rsidRPr="00481F94">
        <w:rPr>
          <w:rFonts w:ascii="Times New Roman" w:hAnsi="Times New Roman" w:cs="Times New Roman"/>
        </w:rPr>
        <w:t>: NIT Jalandhar</w:t>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t>Date</w:t>
      </w:r>
    </w:p>
    <w:p w14:paraId="4EFC0B63" w14:textId="77777777" w:rsidR="00107DF3" w:rsidRPr="00481F94" w:rsidRDefault="00107DF3" w:rsidP="00481F94">
      <w:pPr>
        <w:jc w:val="center"/>
        <w:rPr>
          <w:rFonts w:ascii="Times New Roman" w:hAnsi="Times New Roman" w:cs="Times New Roman"/>
        </w:rPr>
      </w:pPr>
    </w:p>
    <w:p w14:paraId="364DA331" w14:textId="77777777" w:rsidR="00107DF3" w:rsidRPr="00481F94" w:rsidRDefault="00107DF3" w:rsidP="00481F94">
      <w:pPr>
        <w:jc w:val="center"/>
        <w:rPr>
          <w:rFonts w:ascii="Times New Roman" w:hAnsi="Times New Roman" w:cs="Times New Roman"/>
        </w:rPr>
      </w:pPr>
    </w:p>
    <w:p w14:paraId="5B7A5A8D" w14:textId="77777777" w:rsidR="00107DF3" w:rsidRPr="00481F94" w:rsidRDefault="00107DF3" w:rsidP="00481F94">
      <w:pPr>
        <w:jc w:val="center"/>
        <w:rPr>
          <w:rFonts w:ascii="Times New Roman" w:hAnsi="Times New Roman" w:cs="Times New Roman"/>
        </w:rPr>
      </w:pPr>
    </w:p>
    <w:p w14:paraId="7FF0C58F" w14:textId="2C0507E6" w:rsidR="00107DF3" w:rsidRDefault="00394B17" w:rsidP="00394B17">
      <w:pPr>
        <w:rPr>
          <w:rFonts w:ascii="Times New Roman" w:hAnsi="Times New Roman" w:cs="Times New Roman"/>
        </w:rPr>
      </w:pPr>
      <w:r>
        <w:rPr>
          <w:rFonts w:ascii="Times New Roman" w:hAnsi="Times New Roman" w:cs="Times New Roman"/>
        </w:rPr>
        <w:t>Vidit Saraswat</w:t>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p>
    <w:p w14:paraId="52D80632" w14:textId="00CEF255" w:rsidR="00481F94" w:rsidRDefault="00481F94" w:rsidP="00481F94">
      <w:pPr>
        <w:rPr>
          <w:rFonts w:ascii="Times New Roman" w:hAnsi="Times New Roman" w:cs="Times New Roman"/>
        </w:rPr>
      </w:pPr>
      <w:r>
        <w:rPr>
          <w:rFonts w:ascii="Times New Roman" w:hAnsi="Times New Roman" w:cs="Times New Roman"/>
        </w:rPr>
        <w:t xml:space="preserve">  (2</w:t>
      </w:r>
      <w:r w:rsidR="00394B17">
        <w:rPr>
          <w:rFonts w:ascii="Times New Roman" w:hAnsi="Times New Roman" w:cs="Times New Roman"/>
        </w:rPr>
        <w:t>2112083)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47280C2" w14:textId="77777777" w:rsidR="00481F94" w:rsidRDefault="00481F94" w:rsidP="00481F94">
      <w:pPr>
        <w:jc w:val="center"/>
        <w:rPr>
          <w:rFonts w:ascii="Times New Roman" w:hAnsi="Times New Roman" w:cs="Times New Roman"/>
        </w:rPr>
      </w:pPr>
    </w:p>
    <w:p w14:paraId="792C8C4F" w14:textId="77777777" w:rsidR="00481F94" w:rsidRDefault="00481F94" w:rsidP="003B3B01">
      <w:pPr>
        <w:rPr>
          <w:rFonts w:ascii="Times New Roman" w:hAnsi="Times New Roman" w:cs="Times New Roman"/>
        </w:rPr>
      </w:pPr>
    </w:p>
    <w:p w14:paraId="3D0FB380" w14:textId="77777777" w:rsidR="00481F94" w:rsidRPr="00481F94" w:rsidRDefault="00481F94" w:rsidP="00481F94">
      <w:pPr>
        <w:jc w:val="center"/>
        <w:rPr>
          <w:rFonts w:ascii="Times New Roman" w:hAnsi="Times New Roman" w:cs="Times New Roman"/>
        </w:rPr>
      </w:pPr>
    </w:p>
    <w:p w14:paraId="1E6618A2" w14:textId="77777777" w:rsidR="00107DF3" w:rsidRPr="00481F94" w:rsidRDefault="00107DF3" w:rsidP="00481F94">
      <w:pPr>
        <w:jc w:val="center"/>
        <w:rPr>
          <w:rFonts w:ascii="Times New Roman" w:hAnsi="Times New Roman" w:cs="Times New Roman"/>
          <w:b/>
          <w:bCs/>
          <w:sz w:val="28"/>
          <w:szCs w:val="28"/>
        </w:rPr>
      </w:pPr>
      <w:r w:rsidRPr="00481F94">
        <w:rPr>
          <w:rFonts w:ascii="Times New Roman" w:hAnsi="Times New Roman" w:cs="Times New Roman"/>
          <w:b/>
          <w:bCs/>
          <w:sz w:val="28"/>
          <w:szCs w:val="28"/>
        </w:rPr>
        <w:t>CERTIFICATE</w:t>
      </w:r>
    </w:p>
    <w:p w14:paraId="4DCBBE3E" w14:textId="77777777" w:rsidR="00107DF3" w:rsidRPr="00481F94" w:rsidRDefault="00107DF3" w:rsidP="00481F94">
      <w:pPr>
        <w:jc w:val="both"/>
        <w:rPr>
          <w:rFonts w:ascii="Times New Roman" w:hAnsi="Times New Roman" w:cs="Times New Roman"/>
        </w:rPr>
      </w:pPr>
      <w:r w:rsidRPr="00481F94">
        <w:rPr>
          <w:rFonts w:ascii="Times New Roman" w:hAnsi="Times New Roman" w:cs="Times New Roman"/>
        </w:rPr>
        <w:t>This is to certify that the above statement made by the candidates is correct to the best of my knowledge</w:t>
      </w:r>
    </w:p>
    <w:p w14:paraId="1C4E1DA1" w14:textId="77777777" w:rsidR="00107DF3" w:rsidRPr="00481F94" w:rsidRDefault="00107DF3" w:rsidP="00481F94">
      <w:pPr>
        <w:jc w:val="center"/>
        <w:rPr>
          <w:rFonts w:ascii="Times New Roman" w:hAnsi="Times New Roman" w:cs="Times New Roman"/>
        </w:rPr>
      </w:pPr>
    </w:p>
    <w:p w14:paraId="7BD35970" w14:textId="77777777" w:rsidR="00481F94" w:rsidRDefault="00481F94" w:rsidP="00481F94">
      <w:pPr>
        <w:rPr>
          <w:rFonts w:ascii="Times New Roman" w:hAnsi="Times New Roman" w:cs="Times New Roman"/>
        </w:rPr>
      </w:pPr>
    </w:p>
    <w:p w14:paraId="761B277A" w14:textId="77777777" w:rsidR="00107DF3" w:rsidRPr="00481F94" w:rsidRDefault="00107DF3" w:rsidP="00481F94">
      <w:pPr>
        <w:rPr>
          <w:rFonts w:ascii="Times New Roman" w:hAnsi="Times New Roman" w:cs="Times New Roman"/>
        </w:rPr>
      </w:pPr>
      <w:r w:rsidRPr="00481F94">
        <w:rPr>
          <w:rFonts w:ascii="Times New Roman" w:hAnsi="Times New Roman" w:cs="Times New Roman"/>
        </w:rPr>
        <w:t>Date</w:t>
      </w:r>
    </w:p>
    <w:p w14:paraId="0AC67506" w14:textId="77777777" w:rsidR="00481F94" w:rsidRDefault="00481F94" w:rsidP="00481F94">
      <w:pPr>
        <w:rPr>
          <w:rFonts w:ascii="Times New Roman" w:hAnsi="Times New Roman" w:cs="Times New Roman"/>
        </w:rPr>
      </w:pPr>
    </w:p>
    <w:p w14:paraId="7A842AD6" w14:textId="77777777" w:rsidR="00481F94" w:rsidRDefault="00481F94" w:rsidP="00481F94">
      <w:pPr>
        <w:rPr>
          <w:rFonts w:ascii="Times New Roman" w:hAnsi="Times New Roman" w:cs="Times New Roman"/>
        </w:rPr>
      </w:pPr>
    </w:p>
    <w:p w14:paraId="3B6C54C5" w14:textId="39CB3E59" w:rsidR="00107DF3" w:rsidRPr="00481F94" w:rsidRDefault="00107DF3" w:rsidP="00481F94">
      <w:pPr>
        <w:rPr>
          <w:rFonts w:ascii="Times New Roman" w:hAnsi="Times New Roman" w:cs="Times New Roman"/>
        </w:rPr>
      </w:pPr>
      <w:r w:rsidRPr="00481F94">
        <w:rPr>
          <w:rFonts w:ascii="Times New Roman" w:hAnsi="Times New Roman" w:cs="Times New Roman"/>
        </w:rPr>
        <w:t xml:space="preserve">Dr. </w:t>
      </w:r>
      <w:r w:rsidR="00394B17">
        <w:rPr>
          <w:rFonts w:ascii="Times New Roman" w:hAnsi="Times New Roman" w:cs="Times New Roman"/>
        </w:rPr>
        <w:t>A. K. Tiwari</w:t>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00481F94">
        <w:rPr>
          <w:rFonts w:ascii="Times New Roman" w:hAnsi="Times New Roman" w:cs="Times New Roman"/>
        </w:rPr>
        <w:t xml:space="preserve">          </w:t>
      </w:r>
      <w:r w:rsidRPr="00481F94">
        <w:rPr>
          <w:rFonts w:ascii="Times New Roman" w:hAnsi="Times New Roman" w:cs="Times New Roman"/>
        </w:rPr>
        <w:t xml:space="preserve">Dr. </w:t>
      </w:r>
      <w:r w:rsidR="000B10B0">
        <w:rPr>
          <w:rFonts w:ascii="Times New Roman" w:hAnsi="Times New Roman" w:cs="Times New Roman"/>
        </w:rPr>
        <w:t>J. K. Ratan</w:t>
      </w:r>
    </w:p>
    <w:p w14:paraId="45FCDB50" w14:textId="28D478F3" w:rsidR="00107DF3" w:rsidRPr="00481F94" w:rsidRDefault="00107DF3" w:rsidP="00481F94">
      <w:pPr>
        <w:jc w:val="center"/>
        <w:rPr>
          <w:rFonts w:ascii="Times New Roman" w:hAnsi="Times New Roman" w:cs="Times New Roman"/>
        </w:rPr>
      </w:pPr>
      <w:r w:rsidRPr="00481F94">
        <w:rPr>
          <w:rFonts w:ascii="Times New Roman" w:hAnsi="Times New Roman" w:cs="Times New Roman"/>
        </w:rPr>
        <w:t>(</w:t>
      </w:r>
      <w:r w:rsidR="00394B17">
        <w:rPr>
          <w:rFonts w:ascii="Times New Roman" w:hAnsi="Times New Roman" w:cs="Times New Roman"/>
        </w:rPr>
        <w:t xml:space="preserve">Assistant </w:t>
      </w:r>
      <w:r w:rsidRPr="00481F94">
        <w:rPr>
          <w:rFonts w:ascii="Times New Roman" w:hAnsi="Times New Roman" w:cs="Times New Roman"/>
        </w:rPr>
        <w:t>Professor)</w:t>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r>
      <w:r w:rsidRPr="00481F94">
        <w:rPr>
          <w:rFonts w:ascii="Times New Roman" w:hAnsi="Times New Roman" w:cs="Times New Roman"/>
        </w:rPr>
        <w:tab/>
        <w:t xml:space="preserve">       (Head of Department)</w:t>
      </w:r>
    </w:p>
    <w:p w14:paraId="10766C6C" w14:textId="77777777" w:rsidR="00481F94" w:rsidRDefault="00481F94" w:rsidP="00481F94">
      <w:pPr>
        <w:rPr>
          <w:rFonts w:ascii="Times New Roman" w:hAnsi="Times New Roman" w:cs="Times New Roman"/>
        </w:rPr>
      </w:pPr>
    </w:p>
    <w:p w14:paraId="2A2A3557" w14:textId="77777777" w:rsidR="00107DF3" w:rsidRDefault="00107DF3" w:rsidP="00481F94">
      <w:pPr>
        <w:jc w:val="center"/>
        <w:rPr>
          <w:rFonts w:ascii="Times New Roman" w:hAnsi="Times New Roman" w:cs="Times New Roman"/>
          <w:b/>
          <w:bCs/>
          <w:sz w:val="28"/>
          <w:szCs w:val="28"/>
        </w:rPr>
      </w:pPr>
      <w:r w:rsidRPr="00481F94">
        <w:rPr>
          <w:rFonts w:ascii="Times New Roman" w:hAnsi="Times New Roman" w:cs="Times New Roman"/>
          <w:b/>
          <w:bCs/>
          <w:sz w:val="28"/>
          <w:szCs w:val="28"/>
        </w:rPr>
        <w:t>ACKNOWLEDGEMENT</w:t>
      </w:r>
    </w:p>
    <w:p w14:paraId="304D16BC" w14:textId="77777777" w:rsidR="00481F94" w:rsidRPr="00481F94" w:rsidRDefault="00000000" w:rsidP="00481F94">
      <w:pPr>
        <w:jc w:val="center"/>
        <w:rPr>
          <w:rFonts w:ascii="Times New Roman" w:hAnsi="Times New Roman" w:cs="Times New Roman"/>
          <w:b/>
          <w:bCs/>
          <w:sz w:val="28"/>
          <w:szCs w:val="28"/>
        </w:rPr>
      </w:pPr>
      <w:r>
        <w:rPr>
          <w:rFonts w:ascii="Times New Roman" w:hAnsi="Times New Roman" w:cs="Times New Roman"/>
          <w:b/>
          <w:bCs/>
          <w:sz w:val="28"/>
          <w:szCs w:val="28"/>
        </w:rPr>
        <w:pict w14:anchorId="03B49E09">
          <v:rect id="_x0000_i1026" style="width:451.3pt;height:2pt;mso-position-horizontal:absolute;mso-position-horizontal-relative:text;mso-position-vertical:absolute;mso-position-vertical-relative:text" o:hralign="center" o:hrstd="t" o:hrnoshade="t" o:hr="t" fillcolor="black [3213]" stroked="f"/>
        </w:pict>
      </w:r>
    </w:p>
    <w:p w14:paraId="186DF2C1" w14:textId="77777777" w:rsidR="00107DF3" w:rsidRPr="00481F94" w:rsidRDefault="00107DF3" w:rsidP="00481F94">
      <w:pPr>
        <w:jc w:val="center"/>
        <w:rPr>
          <w:rFonts w:ascii="Times New Roman" w:hAnsi="Times New Roman" w:cs="Times New Roman"/>
        </w:rPr>
      </w:pPr>
    </w:p>
    <w:p w14:paraId="4D06A264" w14:textId="77777777" w:rsidR="00107DF3" w:rsidRPr="00481F94" w:rsidRDefault="00107DF3" w:rsidP="00481F94">
      <w:pPr>
        <w:jc w:val="both"/>
        <w:rPr>
          <w:rFonts w:ascii="Times New Roman" w:hAnsi="Times New Roman" w:cs="Times New Roman"/>
        </w:rPr>
      </w:pPr>
      <w:r w:rsidRPr="00481F94">
        <w:rPr>
          <w:rFonts w:ascii="Times New Roman" w:hAnsi="Times New Roman" w:cs="Times New Roman"/>
        </w:rPr>
        <w:t>The satisfaction that accompanies the successful completion of any work would be incomplete unless we mention the names of the people who made it possible by piving constant guidance and encouragement.</w:t>
      </w:r>
    </w:p>
    <w:p w14:paraId="1290ACB9" w14:textId="1E386F30" w:rsidR="00107DF3" w:rsidRPr="00481F94" w:rsidRDefault="00107DF3" w:rsidP="00481F94">
      <w:pPr>
        <w:jc w:val="both"/>
        <w:rPr>
          <w:rFonts w:ascii="Times New Roman" w:hAnsi="Times New Roman" w:cs="Times New Roman"/>
        </w:rPr>
      </w:pPr>
      <w:r w:rsidRPr="00481F94">
        <w:rPr>
          <w:rFonts w:ascii="Times New Roman" w:hAnsi="Times New Roman" w:cs="Times New Roman"/>
        </w:rPr>
        <w:t xml:space="preserve">I express </w:t>
      </w:r>
      <w:r w:rsidR="004E228B">
        <w:rPr>
          <w:rFonts w:ascii="Times New Roman" w:hAnsi="Times New Roman" w:cs="Times New Roman"/>
        </w:rPr>
        <w:t>my</w:t>
      </w:r>
      <w:r w:rsidRPr="00481F94">
        <w:rPr>
          <w:rFonts w:ascii="Times New Roman" w:hAnsi="Times New Roman" w:cs="Times New Roman"/>
        </w:rPr>
        <w:t xml:space="preserve"> sincere gratitude and heartfelt thanks to Dr. </w:t>
      </w:r>
      <w:r w:rsidR="00394B17">
        <w:rPr>
          <w:rFonts w:ascii="Times New Roman" w:hAnsi="Times New Roman" w:cs="Times New Roman"/>
        </w:rPr>
        <w:t>A. K. Tiwari, Assistant</w:t>
      </w:r>
      <w:r w:rsidRPr="00481F94">
        <w:rPr>
          <w:rFonts w:ascii="Times New Roman" w:hAnsi="Times New Roman" w:cs="Times New Roman"/>
        </w:rPr>
        <w:t xml:space="preserve"> Professor, Department of Chemical Engineering, NIT Jalandhar for his constant support, guidance, and encouragement. </w:t>
      </w:r>
      <w:r w:rsidR="004E228B">
        <w:rPr>
          <w:rFonts w:ascii="Times New Roman" w:hAnsi="Times New Roman" w:cs="Times New Roman"/>
        </w:rPr>
        <w:t>I</w:t>
      </w:r>
      <w:r w:rsidRPr="00481F94">
        <w:rPr>
          <w:rFonts w:ascii="Times New Roman" w:hAnsi="Times New Roman" w:cs="Times New Roman"/>
        </w:rPr>
        <w:t xml:space="preserve"> </w:t>
      </w:r>
      <w:r w:rsidR="004E228B">
        <w:rPr>
          <w:rFonts w:ascii="Times New Roman" w:hAnsi="Times New Roman" w:cs="Times New Roman"/>
        </w:rPr>
        <w:t>am</w:t>
      </w:r>
      <w:r w:rsidRPr="00481F94">
        <w:rPr>
          <w:rFonts w:ascii="Times New Roman" w:hAnsi="Times New Roman" w:cs="Times New Roman"/>
        </w:rPr>
        <w:t xml:space="preserve"> indebted to h</w:t>
      </w:r>
      <w:r w:rsidR="004E228B">
        <w:rPr>
          <w:rFonts w:ascii="Times New Roman" w:hAnsi="Times New Roman" w:cs="Times New Roman"/>
        </w:rPr>
        <w:t>im</w:t>
      </w:r>
      <w:r w:rsidRPr="00481F94">
        <w:rPr>
          <w:rFonts w:ascii="Times New Roman" w:hAnsi="Times New Roman" w:cs="Times New Roman"/>
        </w:rPr>
        <w:t xml:space="preserve"> for having spared h</w:t>
      </w:r>
      <w:r w:rsidR="004E228B">
        <w:rPr>
          <w:rFonts w:ascii="Times New Roman" w:hAnsi="Times New Roman" w:cs="Times New Roman"/>
        </w:rPr>
        <w:t>is</w:t>
      </w:r>
      <w:r w:rsidRPr="00481F94">
        <w:rPr>
          <w:rFonts w:ascii="Times New Roman" w:hAnsi="Times New Roman" w:cs="Times New Roman"/>
        </w:rPr>
        <w:t xml:space="preserve"> valuable time in giving concrete suggestions and increasing our knowledge through fruitful discussions. H</w:t>
      </w:r>
      <w:r w:rsidR="004E228B">
        <w:rPr>
          <w:rFonts w:ascii="Times New Roman" w:hAnsi="Times New Roman" w:cs="Times New Roman"/>
        </w:rPr>
        <w:t>is</w:t>
      </w:r>
      <w:r w:rsidRPr="00481F94">
        <w:rPr>
          <w:rFonts w:ascii="Times New Roman" w:hAnsi="Times New Roman" w:cs="Times New Roman"/>
        </w:rPr>
        <w:t xml:space="preserve"> advice and timely guidance have helped this project reach consummation.</w:t>
      </w:r>
    </w:p>
    <w:p w14:paraId="533EF93E" w14:textId="4682E2D0" w:rsidR="00107DF3" w:rsidRPr="00481F94" w:rsidRDefault="00107DF3" w:rsidP="00481F94">
      <w:pPr>
        <w:jc w:val="both"/>
        <w:rPr>
          <w:rFonts w:ascii="Times New Roman" w:hAnsi="Times New Roman" w:cs="Times New Roman"/>
        </w:rPr>
      </w:pPr>
      <w:r w:rsidRPr="00481F94">
        <w:rPr>
          <w:rFonts w:ascii="Times New Roman" w:hAnsi="Times New Roman" w:cs="Times New Roman"/>
        </w:rPr>
        <w:t xml:space="preserve">I am grateful to our Head of Department, Dr. </w:t>
      </w:r>
      <w:r w:rsidR="000B10B0">
        <w:rPr>
          <w:rFonts w:ascii="Times New Roman" w:hAnsi="Times New Roman" w:cs="Times New Roman"/>
        </w:rPr>
        <w:t>J. K. Ratan</w:t>
      </w:r>
      <w:r w:rsidRPr="00481F94">
        <w:rPr>
          <w:rFonts w:ascii="Times New Roman" w:hAnsi="Times New Roman" w:cs="Times New Roman"/>
        </w:rPr>
        <w:t xml:space="preserve"> for h</w:t>
      </w:r>
      <w:r w:rsidR="000B10B0">
        <w:rPr>
          <w:rFonts w:ascii="Times New Roman" w:hAnsi="Times New Roman" w:cs="Times New Roman"/>
        </w:rPr>
        <w:t>is</w:t>
      </w:r>
      <w:r w:rsidRPr="00481F94">
        <w:rPr>
          <w:rFonts w:ascii="Times New Roman" w:hAnsi="Times New Roman" w:cs="Times New Roman"/>
        </w:rPr>
        <w:t xml:space="preserve"> kind support and permission to use the facility available in the institute which was indispensable in the completion of this work.</w:t>
      </w:r>
    </w:p>
    <w:p w14:paraId="31EC96AB" w14:textId="77777777" w:rsidR="00107DF3" w:rsidRPr="00481F94" w:rsidRDefault="00107DF3" w:rsidP="00481F94">
      <w:pPr>
        <w:jc w:val="both"/>
        <w:rPr>
          <w:rFonts w:ascii="Times New Roman" w:hAnsi="Times New Roman" w:cs="Times New Roman"/>
        </w:rPr>
      </w:pPr>
      <w:r w:rsidRPr="00481F94">
        <w:rPr>
          <w:rFonts w:ascii="Times New Roman" w:hAnsi="Times New Roman" w:cs="Times New Roman"/>
        </w:rPr>
        <w:t>I am thankful to the entire faculty member and staff of the Department of Chemical Engineering for valuable advice and suggestions during this work.</w:t>
      </w:r>
    </w:p>
    <w:p w14:paraId="74889B1D" w14:textId="77777777" w:rsidR="00107DF3" w:rsidRDefault="00107DF3" w:rsidP="00481F94">
      <w:pPr>
        <w:jc w:val="center"/>
        <w:rPr>
          <w:rFonts w:ascii="Times New Roman" w:hAnsi="Times New Roman" w:cs="Times New Roman"/>
        </w:rPr>
      </w:pPr>
    </w:p>
    <w:p w14:paraId="1C7DC6EC" w14:textId="77777777" w:rsidR="004E228B" w:rsidRDefault="004E228B" w:rsidP="00481F94">
      <w:pPr>
        <w:jc w:val="center"/>
        <w:rPr>
          <w:rFonts w:ascii="Times New Roman" w:hAnsi="Times New Roman" w:cs="Times New Roman"/>
        </w:rPr>
      </w:pPr>
    </w:p>
    <w:p w14:paraId="127E069A" w14:textId="77777777" w:rsidR="004E228B" w:rsidRDefault="004E228B" w:rsidP="00481F94">
      <w:pPr>
        <w:jc w:val="center"/>
        <w:rPr>
          <w:rFonts w:ascii="Times New Roman" w:hAnsi="Times New Roman" w:cs="Times New Roman"/>
        </w:rPr>
      </w:pPr>
    </w:p>
    <w:p w14:paraId="51883093" w14:textId="77777777" w:rsidR="004E228B" w:rsidRDefault="004E228B" w:rsidP="00481F94">
      <w:pPr>
        <w:jc w:val="center"/>
        <w:rPr>
          <w:rFonts w:ascii="Times New Roman" w:hAnsi="Times New Roman" w:cs="Times New Roman"/>
        </w:rPr>
      </w:pPr>
    </w:p>
    <w:p w14:paraId="06EF61E2" w14:textId="77777777" w:rsidR="004E228B" w:rsidRPr="00481F94" w:rsidRDefault="004E228B" w:rsidP="00481F94">
      <w:pPr>
        <w:jc w:val="center"/>
        <w:rPr>
          <w:rFonts w:ascii="Times New Roman" w:hAnsi="Times New Roman" w:cs="Times New Roman"/>
        </w:rPr>
      </w:pPr>
    </w:p>
    <w:p w14:paraId="37B3A557" w14:textId="77777777" w:rsidR="00107DF3" w:rsidRPr="00481F94" w:rsidRDefault="00107DF3" w:rsidP="00481F94">
      <w:pPr>
        <w:jc w:val="center"/>
        <w:rPr>
          <w:rFonts w:ascii="Times New Roman" w:hAnsi="Times New Roman" w:cs="Times New Roman"/>
        </w:rPr>
      </w:pPr>
    </w:p>
    <w:p w14:paraId="01DAD38D" w14:textId="77777777" w:rsidR="00107DF3" w:rsidRPr="00481F94" w:rsidRDefault="00107DF3" w:rsidP="00481F94">
      <w:pPr>
        <w:jc w:val="center"/>
        <w:rPr>
          <w:rFonts w:ascii="Times New Roman" w:hAnsi="Times New Roman" w:cs="Times New Roman"/>
        </w:rPr>
      </w:pPr>
    </w:p>
    <w:p w14:paraId="42F26CA3" w14:textId="28AFA81D" w:rsidR="00107DF3" w:rsidRPr="00481F94" w:rsidRDefault="004E228B" w:rsidP="004E228B">
      <w:pPr>
        <w:rPr>
          <w:rFonts w:ascii="Times New Roman" w:hAnsi="Times New Roman" w:cs="Times New Roman"/>
        </w:rPr>
      </w:pPr>
      <w:r>
        <w:rPr>
          <w:rFonts w:ascii="Times New Roman" w:hAnsi="Times New Roman" w:cs="Times New Roman"/>
        </w:rPr>
        <w:t>Vidit Saraswat</w:t>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p>
    <w:p w14:paraId="693E8DB2" w14:textId="0A9C3557" w:rsidR="00107DF3" w:rsidRPr="00481F94" w:rsidRDefault="00481F94" w:rsidP="00481F94">
      <w:pPr>
        <w:rPr>
          <w:rFonts w:ascii="Times New Roman" w:hAnsi="Times New Roman" w:cs="Times New Roman"/>
        </w:rPr>
      </w:pPr>
      <w:r>
        <w:rPr>
          <w:rFonts w:ascii="Times New Roman" w:hAnsi="Times New Roman" w:cs="Times New Roman"/>
        </w:rPr>
        <w:t xml:space="preserve"> </w:t>
      </w:r>
      <w:r w:rsidR="00107DF3" w:rsidRPr="00481F94">
        <w:rPr>
          <w:rFonts w:ascii="Times New Roman" w:hAnsi="Times New Roman" w:cs="Times New Roman"/>
        </w:rPr>
        <w:t>(2</w:t>
      </w:r>
      <w:r w:rsidR="004E228B">
        <w:rPr>
          <w:rFonts w:ascii="Times New Roman" w:hAnsi="Times New Roman" w:cs="Times New Roman"/>
        </w:rPr>
        <w:t>2112083</w:t>
      </w:r>
      <w:r w:rsidR="00107DF3" w:rsidRPr="00481F94">
        <w:rPr>
          <w:rFonts w:ascii="Times New Roman" w:hAnsi="Times New Roman" w:cs="Times New Roman"/>
        </w:rPr>
        <w:t>)</w:t>
      </w:r>
      <w:r>
        <w:rPr>
          <w:rFonts w:ascii="Times New Roman" w:hAnsi="Times New Roman" w:cs="Times New Roman"/>
        </w:rPr>
        <w:t xml:space="preserve"> </w:t>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sidR="00107DF3" w:rsidRPr="00481F94">
        <w:rPr>
          <w:rFonts w:ascii="Times New Roman" w:hAnsi="Times New Roman" w:cs="Times New Roman"/>
        </w:rPr>
        <w:tab/>
      </w:r>
      <w:r>
        <w:rPr>
          <w:rFonts w:ascii="Times New Roman" w:hAnsi="Times New Roman" w:cs="Times New Roman"/>
        </w:rPr>
        <w:t xml:space="preserve">         </w:t>
      </w:r>
    </w:p>
    <w:p w14:paraId="1FCEC666" w14:textId="77777777" w:rsidR="00107DF3" w:rsidRPr="00481F94" w:rsidRDefault="00107DF3" w:rsidP="00481F94">
      <w:pPr>
        <w:jc w:val="center"/>
        <w:rPr>
          <w:rFonts w:ascii="Times New Roman" w:hAnsi="Times New Roman" w:cs="Times New Roman"/>
        </w:rPr>
      </w:pPr>
    </w:p>
    <w:p w14:paraId="5A9DFDA3" w14:textId="77777777" w:rsidR="00107DF3" w:rsidRPr="00481F94" w:rsidRDefault="00107DF3" w:rsidP="00481F94">
      <w:pPr>
        <w:jc w:val="center"/>
        <w:rPr>
          <w:rFonts w:ascii="Times New Roman" w:hAnsi="Times New Roman" w:cs="Times New Roman"/>
        </w:rPr>
      </w:pPr>
    </w:p>
    <w:p w14:paraId="7A183419" w14:textId="77777777" w:rsidR="00107DF3" w:rsidRDefault="00107DF3" w:rsidP="00481F94">
      <w:pPr>
        <w:jc w:val="center"/>
        <w:rPr>
          <w:rFonts w:ascii="Times New Roman" w:hAnsi="Times New Roman" w:cs="Times New Roman"/>
        </w:rPr>
      </w:pPr>
    </w:p>
    <w:p w14:paraId="0D9393C7" w14:textId="77777777" w:rsidR="00481F94" w:rsidRDefault="00481F94" w:rsidP="00481F94">
      <w:pPr>
        <w:jc w:val="center"/>
        <w:rPr>
          <w:rFonts w:ascii="Times New Roman" w:hAnsi="Times New Roman" w:cs="Times New Roman"/>
        </w:rPr>
      </w:pPr>
    </w:p>
    <w:p w14:paraId="7198F3F6" w14:textId="77777777" w:rsidR="00481F94" w:rsidRDefault="00481F94" w:rsidP="00481F94">
      <w:pPr>
        <w:jc w:val="center"/>
        <w:rPr>
          <w:rFonts w:ascii="Times New Roman" w:hAnsi="Times New Roman" w:cs="Times New Roman"/>
        </w:rPr>
      </w:pPr>
    </w:p>
    <w:p w14:paraId="13D406D3" w14:textId="77777777" w:rsidR="00481F94" w:rsidRDefault="00481F94" w:rsidP="00481F94">
      <w:pPr>
        <w:jc w:val="center"/>
        <w:rPr>
          <w:rFonts w:ascii="Times New Roman" w:hAnsi="Times New Roman" w:cs="Times New Roman"/>
        </w:rPr>
      </w:pPr>
    </w:p>
    <w:p w14:paraId="48169A34" w14:textId="77777777" w:rsidR="00107DF3" w:rsidRPr="00481F94" w:rsidRDefault="00107DF3" w:rsidP="00481F94">
      <w:pPr>
        <w:rPr>
          <w:rFonts w:ascii="Times New Roman" w:hAnsi="Times New Roman" w:cs="Times New Roman"/>
        </w:rPr>
      </w:pPr>
    </w:p>
    <w:p w14:paraId="262696A8" w14:textId="76E4CCEF" w:rsidR="00107DF3" w:rsidRDefault="00107DF3" w:rsidP="00481F94">
      <w:pPr>
        <w:jc w:val="center"/>
        <w:rPr>
          <w:rFonts w:ascii="Times New Roman" w:hAnsi="Times New Roman" w:cs="Times New Roman"/>
          <w:b/>
          <w:bCs/>
          <w:sz w:val="28"/>
          <w:szCs w:val="28"/>
        </w:rPr>
      </w:pPr>
      <w:r w:rsidRPr="00481F94">
        <w:rPr>
          <w:rFonts w:ascii="Times New Roman" w:hAnsi="Times New Roman" w:cs="Times New Roman"/>
          <w:b/>
          <w:bCs/>
          <w:sz w:val="28"/>
          <w:szCs w:val="28"/>
        </w:rPr>
        <w:t>TABLE OF CONTENT</w:t>
      </w:r>
    </w:p>
    <w:p w14:paraId="316E75BC" w14:textId="77777777" w:rsidR="00C83A1B" w:rsidRPr="00481F94" w:rsidRDefault="00C83A1B" w:rsidP="00481F94">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846"/>
        <w:gridCol w:w="6946"/>
        <w:gridCol w:w="1224"/>
      </w:tblGrid>
      <w:tr w:rsidR="00481F94" w:rsidRPr="004E228B" w14:paraId="2B7D7117" w14:textId="77777777" w:rsidTr="004E228B">
        <w:trPr>
          <w:trHeight w:val="1196"/>
        </w:trPr>
        <w:tc>
          <w:tcPr>
            <w:tcW w:w="846" w:type="dxa"/>
          </w:tcPr>
          <w:p w14:paraId="75A78ACE"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S. No.</w:t>
            </w:r>
          </w:p>
        </w:tc>
        <w:tc>
          <w:tcPr>
            <w:tcW w:w="6946" w:type="dxa"/>
          </w:tcPr>
          <w:p w14:paraId="3784F50D"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Title</w:t>
            </w:r>
          </w:p>
        </w:tc>
        <w:tc>
          <w:tcPr>
            <w:tcW w:w="1224" w:type="dxa"/>
          </w:tcPr>
          <w:p w14:paraId="02B9C313"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Page No.</w:t>
            </w:r>
          </w:p>
        </w:tc>
      </w:tr>
      <w:tr w:rsidR="00481F94" w:rsidRPr="004E228B" w14:paraId="44B96900" w14:textId="77777777" w:rsidTr="004E228B">
        <w:trPr>
          <w:trHeight w:val="1397"/>
        </w:trPr>
        <w:tc>
          <w:tcPr>
            <w:tcW w:w="846" w:type="dxa"/>
          </w:tcPr>
          <w:p w14:paraId="06685A40"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1</w:t>
            </w:r>
          </w:p>
        </w:tc>
        <w:tc>
          <w:tcPr>
            <w:tcW w:w="6946" w:type="dxa"/>
          </w:tcPr>
          <w:p w14:paraId="6C5AFA07" w14:textId="77777777" w:rsidR="00481F94" w:rsidRPr="004E228B" w:rsidRDefault="00481F94" w:rsidP="004E228B">
            <w:pPr>
              <w:jc w:val="center"/>
              <w:rPr>
                <w:rFonts w:ascii="Times New Roman" w:hAnsi="Times New Roman" w:cs="Times New Roman"/>
                <w:sz w:val="32"/>
                <w:szCs w:val="32"/>
              </w:rPr>
            </w:pPr>
            <w:r w:rsidRPr="004E228B">
              <w:rPr>
                <w:rFonts w:ascii="Times New Roman" w:hAnsi="Times New Roman" w:cs="Times New Roman"/>
                <w:sz w:val="32"/>
                <w:szCs w:val="32"/>
              </w:rPr>
              <w:t>Introduction</w:t>
            </w:r>
          </w:p>
        </w:tc>
        <w:tc>
          <w:tcPr>
            <w:tcW w:w="1224" w:type="dxa"/>
          </w:tcPr>
          <w:p w14:paraId="7936C1E5" w14:textId="34CC5E35" w:rsidR="00481F94" w:rsidRPr="004E228B" w:rsidRDefault="00CF19CD" w:rsidP="00481F94">
            <w:pPr>
              <w:jc w:val="center"/>
              <w:rPr>
                <w:rFonts w:ascii="Times New Roman" w:hAnsi="Times New Roman" w:cs="Times New Roman"/>
                <w:sz w:val="32"/>
                <w:szCs w:val="32"/>
              </w:rPr>
            </w:pPr>
            <w:r>
              <w:rPr>
                <w:rFonts w:ascii="Times New Roman" w:hAnsi="Times New Roman" w:cs="Times New Roman"/>
                <w:sz w:val="32"/>
                <w:szCs w:val="32"/>
              </w:rPr>
              <w:t>5</w:t>
            </w:r>
          </w:p>
        </w:tc>
      </w:tr>
      <w:tr w:rsidR="00481F94" w:rsidRPr="004E228B" w14:paraId="7451CFC9" w14:textId="77777777" w:rsidTr="004E228B">
        <w:trPr>
          <w:trHeight w:val="1261"/>
        </w:trPr>
        <w:tc>
          <w:tcPr>
            <w:tcW w:w="846" w:type="dxa"/>
          </w:tcPr>
          <w:p w14:paraId="17FDF3C1"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2</w:t>
            </w:r>
          </w:p>
        </w:tc>
        <w:tc>
          <w:tcPr>
            <w:tcW w:w="6946" w:type="dxa"/>
          </w:tcPr>
          <w:p w14:paraId="047CE2EC" w14:textId="09884BC2" w:rsidR="00481F94" w:rsidRPr="004E228B" w:rsidRDefault="00481F94" w:rsidP="004E228B">
            <w:pPr>
              <w:jc w:val="center"/>
              <w:rPr>
                <w:rFonts w:ascii="Times New Roman" w:hAnsi="Times New Roman" w:cs="Times New Roman"/>
                <w:sz w:val="32"/>
                <w:szCs w:val="32"/>
              </w:rPr>
            </w:pPr>
            <w:r w:rsidRPr="004E228B">
              <w:rPr>
                <w:rFonts w:ascii="Times New Roman" w:hAnsi="Times New Roman" w:cs="Times New Roman"/>
                <w:sz w:val="32"/>
                <w:szCs w:val="32"/>
              </w:rPr>
              <w:t>Literature</w:t>
            </w:r>
            <w:r w:rsidR="00CF19CD">
              <w:rPr>
                <w:rFonts w:ascii="Times New Roman" w:hAnsi="Times New Roman" w:cs="Times New Roman"/>
                <w:sz w:val="32"/>
                <w:szCs w:val="32"/>
              </w:rPr>
              <w:t xml:space="preserve"> Review</w:t>
            </w:r>
          </w:p>
        </w:tc>
        <w:tc>
          <w:tcPr>
            <w:tcW w:w="1224" w:type="dxa"/>
          </w:tcPr>
          <w:p w14:paraId="461A26DD" w14:textId="7EDE3FEC" w:rsidR="00481F94" w:rsidRPr="004E228B" w:rsidRDefault="00CF19CD" w:rsidP="00481F94">
            <w:pPr>
              <w:jc w:val="center"/>
              <w:rPr>
                <w:rFonts w:ascii="Times New Roman" w:hAnsi="Times New Roman" w:cs="Times New Roman"/>
                <w:sz w:val="32"/>
                <w:szCs w:val="32"/>
              </w:rPr>
            </w:pPr>
            <w:r>
              <w:rPr>
                <w:rFonts w:ascii="Times New Roman" w:hAnsi="Times New Roman" w:cs="Times New Roman"/>
                <w:sz w:val="32"/>
                <w:szCs w:val="32"/>
              </w:rPr>
              <w:t>6-</w:t>
            </w:r>
            <w:r w:rsidR="0073507C">
              <w:rPr>
                <w:rFonts w:ascii="Times New Roman" w:hAnsi="Times New Roman" w:cs="Times New Roman"/>
                <w:sz w:val="32"/>
                <w:szCs w:val="32"/>
              </w:rPr>
              <w:t>8</w:t>
            </w:r>
          </w:p>
        </w:tc>
      </w:tr>
      <w:tr w:rsidR="00481F94" w:rsidRPr="004E228B" w14:paraId="1720EAD1" w14:textId="77777777" w:rsidTr="004E228B">
        <w:trPr>
          <w:trHeight w:val="1124"/>
        </w:trPr>
        <w:tc>
          <w:tcPr>
            <w:tcW w:w="846" w:type="dxa"/>
          </w:tcPr>
          <w:p w14:paraId="019D5A9E" w14:textId="77777777" w:rsidR="00481F94" w:rsidRPr="004E228B" w:rsidRDefault="00481F94" w:rsidP="00481F94">
            <w:pPr>
              <w:jc w:val="center"/>
              <w:rPr>
                <w:rFonts w:ascii="Times New Roman" w:hAnsi="Times New Roman" w:cs="Times New Roman"/>
                <w:sz w:val="32"/>
                <w:szCs w:val="32"/>
              </w:rPr>
            </w:pPr>
            <w:r w:rsidRPr="004E228B">
              <w:rPr>
                <w:rFonts w:ascii="Times New Roman" w:hAnsi="Times New Roman" w:cs="Times New Roman"/>
                <w:sz w:val="32"/>
                <w:szCs w:val="32"/>
              </w:rPr>
              <w:t>3</w:t>
            </w:r>
          </w:p>
        </w:tc>
        <w:tc>
          <w:tcPr>
            <w:tcW w:w="6946" w:type="dxa"/>
          </w:tcPr>
          <w:p w14:paraId="0CAA17F9" w14:textId="77777777" w:rsidR="00481F94" w:rsidRPr="004E228B" w:rsidRDefault="00481F94" w:rsidP="004E228B">
            <w:pPr>
              <w:jc w:val="center"/>
              <w:rPr>
                <w:rFonts w:ascii="Times New Roman" w:hAnsi="Times New Roman" w:cs="Times New Roman"/>
                <w:sz w:val="32"/>
                <w:szCs w:val="32"/>
              </w:rPr>
            </w:pPr>
            <w:r w:rsidRPr="004E228B">
              <w:rPr>
                <w:rFonts w:ascii="Times New Roman" w:hAnsi="Times New Roman" w:cs="Times New Roman"/>
                <w:sz w:val="32"/>
                <w:szCs w:val="32"/>
              </w:rPr>
              <w:t>Methodology</w:t>
            </w:r>
          </w:p>
        </w:tc>
        <w:tc>
          <w:tcPr>
            <w:tcW w:w="1224" w:type="dxa"/>
          </w:tcPr>
          <w:p w14:paraId="74666440" w14:textId="58A6A660" w:rsidR="00481F94" w:rsidRPr="004E228B" w:rsidRDefault="0073507C" w:rsidP="00481F94">
            <w:pPr>
              <w:jc w:val="center"/>
              <w:rPr>
                <w:rFonts w:ascii="Times New Roman" w:hAnsi="Times New Roman" w:cs="Times New Roman"/>
                <w:sz w:val="32"/>
                <w:szCs w:val="32"/>
              </w:rPr>
            </w:pPr>
            <w:r>
              <w:rPr>
                <w:rFonts w:ascii="Times New Roman" w:hAnsi="Times New Roman" w:cs="Times New Roman"/>
                <w:sz w:val="32"/>
                <w:szCs w:val="32"/>
              </w:rPr>
              <w:t>9-12</w:t>
            </w:r>
          </w:p>
        </w:tc>
      </w:tr>
      <w:tr w:rsidR="00481F94" w:rsidRPr="004E228B" w14:paraId="093E9A7C" w14:textId="77777777" w:rsidTr="004E228B">
        <w:trPr>
          <w:trHeight w:val="1256"/>
        </w:trPr>
        <w:tc>
          <w:tcPr>
            <w:tcW w:w="846" w:type="dxa"/>
          </w:tcPr>
          <w:p w14:paraId="132329BF" w14:textId="7BE2A595" w:rsidR="00481F94" w:rsidRPr="004E228B" w:rsidRDefault="0073507C" w:rsidP="00481F94">
            <w:pPr>
              <w:jc w:val="center"/>
              <w:rPr>
                <w:rFonts w:ascii="Times New Roman" w:hAnsi="Times New Roman" w:cs="Times New Roman"/>
                <w:sz w:val="32"/>
                <w:szCs w:val="32"/>
              </w:rPr>
            </w:pPr>
            <w:r>
              <w:rPr>
                <w:rFonts w:ascii="Times New Roman" w:hAnsi="Times New Roman" w:cs="Times New Roman"/>
                <w:sz w:val="32"/>
                <w:szCs w:val="32"/>
              </w:rPr>
              <w:t>4</w:t>
            </w:r>
          </w:p>
        </w:tc>
        <w:tc>
          <w:tcPr>
            <w:tcW w:w="6946" w:type="dxa"/>
          </w:tcPr>
          <w:p w14:paraId="4705499F" w14:textId="77777777" w:rsidR="00481F94" w:rsidRPr="004E228B" w:rsidRDefault="00481F94" w:rsidP="004E228B">
            <w:pPr>
              <w:jc w:val="center"/>
              <w:rPr>
                <w:rFonts w:ascii="Times New Roman" w:hAnsi="Times New Roman" w:cs="Times New Roman"/>
                <w:sz w:val="32"/>
                <w:szCs w:val="32"/>
              </w:rPr>
            </w:pPr>
            <w:r w:rsidRPr="004E228B">
              <w:rPr>
                <w:rFonts w:ascii="Times New Roman" w:hAnsi="Times New Roman" w:cs="Times New Roman"/>
                <w:sz w:val="32"/>
                <w:szCs w:val="32"/>
              </w:rPr>
              <w:t>Conclusion</w:t>
            </w:r>
          </w:p>
        </w:tc>
        <w:tc>
          <w:tcPr>
            <w:tcW w:w="1224" w:type="dxa"/>
          </w:tcPr>
          <w:p w14:paraId="30E62C4F" w14:textId="13FF71F6" w:rsidR="00481F94" w:rsidRPr="004E228B" w:rsidRDefault="00CF19CD" w:rsidP="00481F94">
            <w:pPr>
              <w:jc w:val="center"/>
              <w:rPr>
                <w:rFonts w:ascii="Times New Roman" w:hAnsi="Times New Roman" w:cs="Times New Roman"/>
                <w:sz w:val="32"/>
                <w:szCs w:val="32"/>
              </w:rPr>
            </w:pPr>
            <w:r>
              <w:rPr>
                <w:rFonts w:ascii="Times New Roman" w:hAnsi="Times New Roman" w:cs="Times New Roman"/>
                <w:sz w:val="32"/>
                <w:szCs w:val="32"/>
              </w:rPr>
              <w:t>13</w:t>
            </w:r>
          </w:p>
        </w:tc>
      </w:tr>
      <w:tr w:rsidR="00481F94" w:rsidRPr="004E228B" w14:paraId="6CBFF182" w14:textId="77777777" w:rsidTr="004E228B">
        <w:trPr>
          <w:trHeight w:val="1401"/>
        </w:trPr>
        <w:tc>
          <w:tcPr>
            <w:tcW w:w="846" w:type="dxa"/>
          </w:tcPr>
          <w:p w14:paraId="41B93AF9" w14:textId="664BC0BB" w:rsidR="00481F94" w:rsidRPr="004E228B" w:rsidRDefault="0073507C" w:rsidP="00481F94">
            <w:pPr>
              <w:jc w:val="center"/>
              <w:rPr>
                <w:rFonts w:ascii="Times New Roman" w:hAnsi="Times New Roman" w:cs="Times New Roman"/>
                <w:sz w:val="32"/>
                <w:szCs w:val="32"/>
              </w:rPr>
            </w:pPr>
            <w:r>
              <w:rPr>
                <w:rFonts w:ascii="Times New Roman" w:hAnsi="Times New Roman" w:cs="Times New Roman"/>
                <w:sz w:val="32"/>
                <w:szCs w:val="32"/>
              </w:rPr>
              <w:t>5</w:t>
            </w:r>
          </w:p>
        </w:tc>
        <w:tc>
          <w:tcPr>
            <w:tcW w:w="6946" w:type="dxa"/>
          </w:tcPr>
          <w:p w14:paraId="7A183793" w14:textId="7F39767F" w:rsidR="00481F94" w:rsidRPr="004E228B" w:rsidRDefault="004E228B" w:rsidP="004E228B">
            <w:pPr>
              <w:jc w:val="center"/>
              <w:rPr>
                <w:rFonts w:ascii="Times New Roman" w:hAnsi="Times New Roman" w:cs="Times New Roman"/>
                <w:sz w:val="32"/>
                <w:szCs w:val="32"/>
              </w:rPr>
            </w:pPr>
            <w:r>
              <w:rPr>
                <w:rFonts w:ascii="Times New Roman" w:hAnsi="Times New Roman" w:cs="Times New Roman"/>
                <w:sz w:val="32"/>
                <w:szCs w:val="32"/>
              </w:rPr>
              <w:t>Appendices</w:t>
            </w:r>
          </w:p>
        </w:tc>
        <w:tc>
          <w:tcPr>
            <w:tcW w:w="1224" w:type="dxa"/>
          </w:tcPr>
          <w:p w14:paraId="0E18E96F" w14:textId="6E559702" w:rsidR="00481F94" w:rsidRPr="004E228B" w:rsidRDefault="00CF19CD" w:rsidP="00481F94">
            <w:pPr>
              <w:jc w:val="center"/>
              <w:rPr>
                <w:rFonts w:ascii="Times New Roman" w:hAnsi="Times New Roman" w:cs="Times New Roman"/>
                <w:sz w:val="32"/>
                <w:szCs w:val="32"/>
              </w:rPr>
            </w:pPr>
            <w:r>
              <w:rPr>
                <w:rFonts w:ascii="Times New Roman" w:hAnsi="Times New Roman" w:cs="Times New Roman"/>
                <w:sz w:val="32"/>
                <w:szCs w:val="32"/>
              </w:rPr>
              <w:t>14-2</w:t>
            </w:r>
            <w:r w:rsidR="0073507C">
              <w:rPr>
                <w:rFonts w:ascii="Times New Roman" w:hAnsi="Times New Roman" w:cs="Times New Roman"/>
                <w:sz w:val="32"/>
                <w:szCs w:val="32"/>
              </w:rPr>
              <w:t>6</w:t>
            </w:r>
          </w:p>
        </w:tc>
      </w:tr>
      <w:tr w:rsidR="00481F94" w:rsidRPr="004E228B" w14:paraId="45BD0D16" w14:textId="77777777" w:rsidTr="004E228B">
        <w:trPr>
          <w:trHeight w:val="1421"/>
        </w:trPr>
        <w:tc>
          <w:tcPr>
            <w:tcW w:w="846" w:type="dxa"/>
          </w:tcPr>
          <w:p w14:paraId="1AA0EC2F" w14:textId="0C31343F" w:rsidR="00481F94" w:rsidRPr="004E228B" w:rsidRDefault="0073507C" w:rsidP="00481F94">
            <w:pPr>
              <w:jc w:val="center"/>
              <w:rPr>
                <w:rFonts w:ascii="Times New Roman" w:hAnsi="Times New Roman" w:cs="Times New Roman"/>
                <w:sz w:val="32"/>
                <w:szCs w:val="32"/>
              </w:rPr>
            </w:pPr>
            <w:r>
              <w:rPr>
                <w:rFonts w:ascii="Times New Roman" w:hAnsi="Times New Roman" w:cs="Times New Roman"/>
                <w:sz w:val="32"/>
                <w:szCs w:val="32"/>
              </w:rPr>
              <w:t>6</w:t>
            </w:r>
          </w:p>
        </w:tc>
        <w:tc>
          <w:tcPr>
            <w:tcW w:w="6946" w:type="dxa"/>
          </w:tcPr>
          <w:p w14:paraId="2A91868A" w14:textId="77777777" w:rsidR="00481F94" w:rsidRPr="004E228B" w:rsidRDefault="00481F94" w:rsidP="004E228B">
            <w:pPr>
              <w:jc w:val="center"/>
              <w:rPr>
                <w:rFonts w:ascii="Times New Roman" w:hAnsi="Times New Roman" w:cs="Times New Roman"/>
                <w:sz w:val="32"/>
                <w:szCs w:val="32"/>
              </w:rPr>
            </w:pPr>
            <w:r w:rsidRPr="004E228B">
              <w:rPr>
                <w:rFonts w:ascii="Times New Roman" w:hAnsi="Times New Roman" w:cs="Times New Roman"/>
                <w:sz w:val="32"/>
                <w:szCs w:val="32"/>
              </w:rPr>
              <w:t>References</w:t>
            </w:r>
          </w:p>
        </w:tc>
        <w:tc>
          <w:tcPr>
            <w:tcW w:w="1224" w:type="dxa"/>
          </w:tcPr>
          <w:p w14:paraId="2BE33034" w14:textId="6B150A72" w:rsidR="00481F94" w:rsidRPr="004E228B" w:rsidRDefault="0073507C" w:rsidP="00481F94">
            <w:pPr>
              <w:jc w:val="center"/>
              <w:rPr>
                <w:rFonts w:ascii="Times New Roman" w:hAnsi="Times New Roman" w:cs="Times New Roman"/>
                <w:sz w:val="32"/>
                <w:szCs w:val="32"/>
              </w:rPr>
            </w:pPr>
            <w:r>
              <w:rPr>
                <w:rFonts w:ascii="Times New Roman" w:hAnsi="Times New Roman" w:cs="Times New Roman"/>
                <w:sz w:val="32"/>
                <w:szCs w:val="32"/>
              </w:rPr>
              <w:t>27</w:t>
            </w:r>
          </w:p>
        </w:tc>
      </w:tr>
    </w:tbl>
    <w:p w14:paraId="00ABE8CD" w14:textId="77777777" w:rsidR="00107DF3" w:rsidRPr="004E228B" w:rsidRDefault="00107DF3" w:rsidP="00481F94">
      <w:pPr>
        <w:jc w:val="center"/>
        <w:rPr>
          <w:rFonts w:ascii="Times New Roman" w:hAnsi="Times New Roman" w:cs="Times New Roman"/>
          <w:sz w:val="32"/>
          <w:szCs w:val="32"/>
        </w:rPr>
      </w:pPr>
    </w:p>
    <w:p w14:paraId="25B17B18" w14:textId="77777777" w:rsidR="00471C9D" w:rsidRDefault="00471C9D" w:rsidP="00481F94">
      <w:pPr>
        <w:jc w:val="center"/>
        <w:rPr>
          <w:rFonts w:ascii="Times New Roman" w:hAnsi="Times New Roman" w:cs="Times New Roman"/>
        </w:rPr>
      </w:pPr>
    </w:p>
    <w:p w14:paraId="4444B2BC" w14:textId="77777777" w:rsidR="00471C9D" w:rsidRDefault="00471C9D" w:rsidP="00481F94">
      <w:pPr>
        <w:jc w:val="center"/>
        <w:rPr>
          <w:rFonts w:ascii="Times New Roman" w:hAnsi="Times New Roman" w:cs="Times New Roman"/>
        </w:rPr>
      </w:pPr>
    </w:p>
    <w:p w14:paraId="7BBE353F" w14:textId="77777777" w:rsidR="0073507C" w:rsidRDefault="0073507C" w:rsidP="00481F94">
      <w:pPr>
        <w:jc w:val="center"/>
        <w:rPr>
          <w:rFonts w:ascii="Times New Roman" w:hAnsi="Times New Roman" w:cs="Times New Roman"/>
        </w:rPr>
      </w:pPr>
    </w:p>
    <w:p w14:paraId="66539B3D" w14:textId="77777777" w:rsidR="0073507C" w:rsidRDefault="0073507C" w:rsidP="00481F94">
      <w:pPr>
        <w:jc w:val="center"/>
        <w:rPr>
          <w:rFonts w:ascii="Times New Roman" w:hAnsi="Times New Roman" w:cs="Times New Roman"/>
        </w:rPr>
      </w:pPr>
    </w:p>
    <w:p w14:paraId="314508B9" w14:textId="77777777" w:rsidR="00471C9D" w:rsidRDefault="00471C9D" w:rsidP="00481F94">
      <w:pPr>
        <w:jc w:val="center"/>
        <w:rPr>
          <w:rFonts w:ascii="Times New Roman" w:hAnsi="Times New Roman" w:cs="Times New Roman"/>
        </w:rPr>
      </w:pPr>
    </w:p>
    <w:p w14:paraId="42766CCB" w14:textId="77777777" w:rsidR="004E228B" w:rsidRDefault="004E228B" w:rsidP="00471C9D">
      <w:pPr>
        <w:rPr>
          <w:rFonts w:ascii="Times New Roman" w:hAnsi="Times New Roman" w:cs="Times New Roman"/>
          <w:b/>
          <w:bCs/>
          <w:sz w:val="28"/>
          <w:u w:val="single"/>
        </w:rPr>
      </w:pPr>
    </w:p>
    <w:p w14:paraId="426F2534" w14:textId="24074896" w:rsidR="006421C6" w:rsidRDefault="00A77007" w:rsidP="003B3B01">
      <w:pPr>
        <w:jc w:val="both"/>
        <w:rPr>
          <w:rFonts w:ascii="Times New Roman" w:hAnsi="Times New Roman" w:cs="Times New Roman"/>
          <w:b/>
          <w:bCs/>
          <w:sz w:val="28"/>
          <w:u w:val="single"/>
        </w:rPr>
      </w:pPr>
      <w:r>
        <w:rPr>
          <w:rFonts w:ascii="Times New Roman" w:hAnsi="Times New Roman" w:cs="Times New Roman"/>
          <w:b/>
          <w:bCs/>
          <w:sz w:val="28"/>
          <w:u w:val="single"/>
        </w:rPr>
        <w:t xml:space="preserve">1. </w:t>
      </w:r>
      <w:r w:rsidR="00471C9D" w:rsidRPr="00A77007">
        <w:rPr>
          <w:rFonts w:ascii="Times New Roman" w:hAnsi="Times New Roman" w:cs="Times New Roman"/>
          <w:b/>
          <w:bCs/>
          <w:sz w:val="28"/>
          <w:u w:val="single"/>
        </w:rPr>
        <w:t>INTRODUCTION</w:t>
      </w:r>
    </w:p>
    <w:p w14:paraId="3883F43E" w14:textId="77777777" w:rsidR="00A77007" w:rsidRPr="00A77007" w:rsidRDefault="00A77007" w:rsidP="003B3B01">
      <w:pPr>
        <w:jc w:val="both"/>
        <w:rPr>
          <w:rFonts w:ascii="Times New Roman" w:hAnsi="Times New Roman" w:cs="Times New Roman"/>
          <w:b/>
          <w:bCs/>
          <w:sz w:val="28"/>
          <w:u w:val="single"/>
        </w:rPr>
      </w:pPr>
    </w:p>
    <w:p w14:paraId="3CF3089E"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Shell-and-tube heat exchangers are among the most widely used thermal equipment in chemical and process industries due to their robustness, flexibility, and suitability for high-pressure and high-temperature operations. Accurate prediction of their thermal and hydraulic performance is essential for safe, economical, and energy-efficient plant operation. Traditionally, shell-and-tube heat exchangers are designed and analyzed using empirical correlations embedded in process simulators such as Aspen Plus. These correlations enable rapid system-level calculations but rely on idealized assumptions regarding flow distribution, turbulence, and heat transfer, which may not fully capture complex local flow phenomena.</w:t>
      </w:r>
    </w:p>
    <w:p w14:paraId="529E6F3D"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With advances in computational power, Computational Fluid Dynamics (CFD) has emerged as a powerful tool for analyzing detailed flow and heat transfer behavior inside heat exchangers. CFD tools such as OpenFOAM can resolve local velocity fields, temperature distributions, and turbulence effects that are not accessible through conventional process simulation. However, full CFD-based design is computationally expensive and impractical for flowsheet-level process optimization.</w:t>
      </w:r>
    </w:p>
    <w:p w14:paraId="231E48D6"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To overcome the limitations of both approaches, a hybrid simulation framework combining process simulation and CFD has gained increasing attention. In this approach, Aspen Plus is used for rapid process-level calculations, while OpenFOAM provides detailed local flow and heat transfer information. CFD-derived parameters, such as local or effective heat transfer coefficients, are then used to correct or replace empirical correlations in the process simulator. This hybrid methodology bridges the gap between detailed equipment-scale analysis and overall process design accuracy.</w:t>
      </w:r>
    </w:p>
    <w:p w14:paraId="5BDCECC4"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The objective of this project is to develop and demonstrate a hybrid simulation methodology for a shell-and-tube heat exchanger by integrating Aspen Plus and OpenFOAM. The study focuses on quantifying deviations between empirical correlation-based predictions and CFD-corrected results, and assessing the improvement in prediction accuracy for heat duty, outlet temperatures, and pressure drop.</w:t>
      </w:r>
    </w:p>
    <w:p w14:paraId="2C7AE9B6" w14:textId="77777777" w:rsidR="00471C9D" w:rsidRDefault="00471C9D" w:rsidP="003B3B01">
      <w:pPr>
        <w:jc w:val="both"/>
        <w:rPr>
          <w:rFonts w:ascii="Times New Roman" w:hAnsi="Times New Roman" w:cs="Times New Roman"/>
        </w:rPr>
      </w:pPr>
    </w:p>
    <w:p w14:paraId="6ABDDDD3" w14:textId="77777777" w:rsidR="006421C6" w:rsidRDefault="006421C6" w:rsidP="003B3B01">
      <w:pPr>
        <w:jc w:val="both"/>
        <w:rPr>
          <w:rFonts w:ascii="Times New Roman" w:hAnsi="Times New Roman" w:cs="Times New Roman"/>
        </w:rPr>
      </w:pPr>
    </w:p>
    <w:p w14:paraId="769FBEE9" w14:textId="77777777" w:rsidR="006421C6" w:rsidRDefault="006421C6" w:rsidP="003B3B01">
      <w:pPr>
        <w:jc w:val="both"/>
        <w:rPr>
          <w:rFonts w:ascii="Times New Roman" w:hAnsi="Times New Roman" w:cs="Times New Roman"/>
        </w:rPr>
      </w:pPr>
    </w:p>
    <w:p w14:paraId="6C2070B8" w14:textId="77777777" w:rsidR="006421C6" w:rsidRDefault="006421C6" w:rsidP="003B3B01">
      <w:pPr>
        <w:jc w:val="both"/>
        <w:rPr>
          <w:rFonts w:ascii="Times New Roman" w:hAnsi="Times New Roman" w:cs="Times New Roman"/>
        </w:rPr>
      </w:pPr>
    </w:p>
    <w:p w14:paraId="63C0B7F8" w14:textId="77777777" w:rsidR="006421C6" w:rsidRDefault="006421C6" w:rsidP="003B3B01">
      <w:pPr>
        <w:jc w:val="both"/>
        <w:rPr>
          <w:rFonts w:ascii="Times New Roman" w:hAnsi="Times New Roman" w:cs="Times New Roman"/>
        </w:rPr>
      </w:pPr>
    </w:p>
    <w:p w14:paraId="0CA57813" w14:textId="77777777" w:rsidR="006421C6" w:rsidRDefault="006421C6" w:rsidP="003B3B01">
      <w:pPr>
        <w:jc w:val="both"/>
        <w:rPr>
          <w:rFonts w:ascii="Times New Roman" w:hAnsi="Times New Roman" w:cs="Times New Roman"/>
        </w:rPr>
      </w:pPr>
    </w:p>
    <w:p w14:paraId="600C17E3" w14:textId="77777777" w:rsidR="006421C6" w:rsidRDefault="006421C6" w:rsidP="003B3B01">
      <w:pPr>
        <w:jc w:val="both"/>
        <w:rPr>
          <w:rFonts w:ascii="Times New Roman" w:hAnsi="Times New Roman" w:cs="Times New Roman"/>
        </w:rPr>
      </w:pPr>
    </w:p>
    <w:p w14:paraId="74887D96" w14:textId="77777777" w:rsidR="006421C6" w:rsidRDefault="006421C6" w:rsidP="003B3B01">
      <w:pPr>
        <w:jc w:val="both"/>
        <w:rPr>
          <w:rFonts w:ascii="Times New Roman" w:hAnsi="Times New Roman" w:cs="Times New Roman"/>
        </w:rPr>
      </w:pPr>
    </w:p>
    <w:p w14:paraId="3D89643A" w14:textId="77777777" w:rsidR="006421C6" w:rsidRPr="001F2521" w:rsidRDefault="006421C6" w:rsidP="003B3B01">
      <w:pPr>
        <w:jc w:val="both"/>
        <w:rPr>
          <w:rFonts w:ascii="Times New Roman" w:hAnsi="Times New Roman" w:cs="Times New Roman"/>
        </w:rPr>
      </w:pPr>
    </w:p>
    <w:p w14:paraId="0264C6FC" w14:textId="7AF057AC" w:rsidR="00471C9D" w:rsidRDefault="00A77007" w:rsidP="003B3B01">
      <w:pPr>
        <w:jc w:val="both"/>
        <w:rPr>
          <w:rFonts w:ascii="Times New Roman" w:hAnsi="Times New Roman" w:cs="Times New Roman"/>
          <w:b/>
          <w:bCs/>
          <w:sz w:val="28"/>
          <w:u w:val="single"/>
        </w:rPr>
      </w:pPr>
      <w:r>
        <w:rPr>
          <w:rFonts w:ascii="Times New Roman" w:hAnsi="Times New Roman" w:cs="Times New Roman"/>
          <w:b/>
          <w:bCs/>
          <w:sz w:val="28"/>
          <w:u w:val="single"/>
        </w:rPr>
        <w:t xml:space="preserve">2. </w:t>
      </w:r>
      <w:r w:rsidR="006421C6" w:rsidRPr="006421C6">
        <w:rPr>
          <w:rFonts w:ascii="Times New Roman" w:hAnsi="Times New Roman" w:cs="Times New Roman"/>
          <w:b/>
          <w:bCs/>
          <w:sz w:val="28"/>
          <w:u w:val="single"/>
        </w:rPr>
        <w:t>LITERATURE REVIEW</w:t>
      </w:r>
    </w:p>
    <w:p w14:paraId="405A7ACA" w14:textId="77777777" w:rsidR="00A77007" w:rsidRPr="006421C6" w:rsidRDefault="00A77007" w:rsidP="003B3B01">
      <w:pPr>
        <w:jc w:val="both"/>
        <w:rPr>
          <w:rFonts w:ascii="Times New Roman" w:hAnsi="Times New Roman" w:cs="Times New Roman"/>
          <w:b/>
          <w:bCs/>
          <w:sz w:val="28"/>
          <w:u w:val="single"/>
        </w:rPr>
      </w:pPr>
    </w:p>
    <w:p w14:paraId="19FBC8CB" w14:textId="6385944A"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2.1 </w:t>
      </w:r>
      <w:r w:rsidR="006421C6" w:rsidRPr="006421C6">
        <w:rPr>
          <w:rFonts w:ascii="Times New Roman" w:hAnsi="Times New Roman" w:cs="Times New Roman"/>
          <w:b/>
          <w:bCs/>
          <w:lang w:val="en-US"/>
        </w:rPr>
        <w:t>Aspen Plus for Heat Exchanger Modeling</w:t>
      </w:r>
    </w:p>
    <w:p w14:paraId="6B52E424"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Aspen Plus is one of the most widely used commercial process simulators in the chemical and process industries for steady-state modeling, design, and optimization. It provides dedicated unit operation models for shell-and-tube heat exchangers, enabling rapid estimation of heat duty, outlet temperatures, pressure drop, and overall heat transfer coefficient. These models are based on well-established empirical correlations derived from experimental studies and industrial experience.</w:t>
      </w:r>
    </w:p>
    <w:p w14:paraId="66073575"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The strength of Aspen Plus lies in its ability to perform system-level mass and energy balances efficiently. It allows engineers to evaluate multiple design alternatives, perform sensitivity analysis, and optimize process conditions within a short computational time. As a result, Aspen Plus is extensively used during preliminary design and plant-wide optimization studies.</w:t>
      </w:r>
    </w:p>
    <w:p w14:paraId="3D9AB76D"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However, several studies have highlighted limitations associated with Aspen Plus heat exchanger models. The use of empirical correlations assumes uniform flow distribution, fully developed turbulence, and idealized geometric configurations. Such assumptions may not accurately capture complex shell-side flow phenomena such as bypass streams, recirculation zones, and local maldistribution, which can significantly influence heat transfer and pressure drop. These limitations motivate the use of detailed CFD analysis to supplement process simulation results.</w:t>
      </w:r>
    </w:p>
    <w:p w14:paraId="737B95FA" w14:textId="41ADAC78"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2.2 </w:t>
      </w:r>
      <w:r w:rsidR="006421C6" w:rsidRPr="006421C6">
        <w:rPr>
          <w:rFonts w:ascii="Times New Roman" w:hAnsi="Times New Roman" w:cs="Times New Roman"/>
          <w:b/>
          <w:bCs/>
          <w:lang w:val="en-US"/>
        </w:rPr>
        <w:t>OpenFOAM as a Viable CFD Tool</w:t>
      </w:r>
    </w:p>
    <w:p w14:paraId="67359FAA"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Computational Fluid Dynamics has emerged as a powerful tool for resolving detailed flow and heat transfer phenomena that cannot be captured using empirical correlations. OpenFOAM, an open-source CFD platform, has been widely adopted in academic research due to its flexibility, transparency, and cost-effectiveness. Numerous studies have demonstrated that OpenFOAM can produce results comparable to commercial CFD software for both internal and external flow applications when properly configured.</w:t>
      </w:r>
    </w:p>
    <w:p w14:paraId="0F3B22BD"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The open-source nature of OpenFOAM allows users to modify solvers, turbulence models, and boundary conditions according to specific problem requirements. This capability makes it particularly suitable for customized studies involving heat exchangers, where complex thermal and hydrodynamic interactions occur. Despite these advantages, researchers have noted that OpenFOAM requires a higher level of user expertise and careful numerical setup compared to commercial CFD packages.</w:t>
      </w:r>
    </w:p>
    <w:p w14:paraId="6CF9DD59" w14:textId="77777777" w:rsidR="0073507C" w:rsidRDefault="0073507C" w:rsidP="003B3B01">
      <w:pPr>
        <w:jc w:val="both"/>
        <w:rPr>
          <w:rFonts w:ascii="Times New Roman" w:hAnsi="Times New Roman" w:cs="Times New Roman"/>
          <w:b/>
          <w:bCs/>
          <w:lang w:val="en-US"/>
        </w:rPr>
      </w:pPr>
    </w:p>
    <w:p w14:paraId="475E017C" w14:textId="77777777" w:rsidR="0073507C" w:rsidRDefault="0073507C" w:rsidP="003B3B01">
      <w:pPr>
        <w:jc w:val="both"/>
        <w:rPr>
          <w:rFonts w:ascii="Times New Roman" w:hAnsi="Times New Roman" w:cs="Times New Roman"/>
          <w:b/>
          <w:bCs/>
          <w:lang w:val="en-US"/>
        </w:rPr>
      </w:pPr>
    </w:p>
    <w:p w14:paraId="6AB0684D" w14:textId="48AD9C9D"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lastRenderedPageBreak/>
        <w:t xml:space="preserve">2.3 </w:t>
      </w:r>
      <w:r w:rsidR="006421C6" w:rsidRPr="006421C6">
        <w:rPr>
          <w:rFonts w:ascii="Times New Roman" w:hAnsi="Times New Roman" w:cs="Times New Roman"/>
          <w:b/>
          <w:bCs/>
          <w:lang w:val="en-US"/>
        </w:rPr>
        <w:t>Mesh Generation Practices in CFD Studies</w:t>
      </w:r>
    </w:p>
    <w:p w14:paraId="0C9E424B"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Mesh generation is consistently identified as one of the most critical aspects influencing CFD accuracy. The literature reports widespread use of blockMesh for generating structured base meshes that define the computational domain. Structured meshes are preferred in regions where flow gradients are relatively uniform due to their numerical stability and low diffusion.</w:t>
      </w:r>
    </w:p>
    <w:p w14:paraId="2E61F570"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For complex geometries, snappyHexMesh is commonly employed to capture curved surfaces and apply local mesh refinement. Many studies emphasize the importance of refining the mesh near solid boundaries to accurately resolve velocity and temperature gradients in the boundary layer region. Grid independence studies are frequently performed to ensure that numerical predictions are not affected by mesh resolution. These practices are particularly important in heat exchanger simulations, where local heat transfer coefficients are highly sensitive to near-wall flow behavior.</w:t>
      </w:r>
    </w:p>
    <w:p w14:paraId="7F119A62" w14:textId="63F4351E"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2.4 </w:t>
      </w:r>
      <w:r w:rsidR="006421C6" w:rsidRPr="006421C6">
        <w:rPr>
          <w:rFonts w:ascii="Times New Roman" w:hAnsi="Times New Roman" w:cs="Times New Roman"/>
          <w:b/>
          <w:bCs/>
          <w:lang w:val="en-US"/>
        </w:rPr>
        <w:t>Turbulence Modeling in Heat Exchanger CFD</w:t>
      </w:r>
    </w:p>
    <w:p w14:paraId="615C937E"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Turbulence modeling plays a crucial role in predicting heat transfer and pressure drop in CFD simulations. Reynolds-Averaged Navier–Stokes (RANS) models are widely used due to their balance between accuracy and computational efficiency. Commonly reported models include k–ε, k–ω, and k–ω SST.</w:t>
      </w:r>
    </w:p>
    <w:p w14:paraId="37932636"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Among these, the k–ω SST model has gained significant attention due to its improved performance in near-wall regions and its ability to capture flow separation and adverse pressure gradients. Several studies report improved prediction of local heat transfer coefficients when using the k–ω SST model compared to standard k–ε formulations. Consequently, this model is frequently adopted in simulations involving internal turbulent flows and heat transfer.</w:t>
      </w:r>
    </w:p>
    <w:p w14:paraId="232DAC80" w14:textId="7416B692"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2.5 </w:t>
      </w:r>
      <w:r w:rsidR="006421C6" w:rsidRPr="006421C6">
        <w:rPr>
          <w:rFonts w:ascii="Times New Roman" w:hAnsi="Times New Roman" w:cs="Times New Roman"/>
          <w:b/>
          <w:bCs/>
          <w:lang w:val="en-US"/>
        </w:rPr>
        <w:t>Solver Selection in OpenFOAM</w:t>
      </w:r>
    </w:p>
    <w:p w14:paraId="2A3F7DE6"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Solver selection is another important consideration discussed in the literature. For steady-state incompressible flow and heat transfer problems, simpleFoam is widely used due to its robustness and computational efficiency. The SIMPLE algorithm employed in simpleFoam provides stable pressure–velocity coupling for steady simulations.</w:t>
      </w:r>
    </w:p>
    <w:p w14:paraId="60CD9A66"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PotentialFoam is often used to initialize velocity and pressure fields before running RANS solvers, thereby accelerating convergence. For transient simulations involving unsteady flow phenomena, PimpleFoam is employed; however, transient simulations require significantly higher computational resources. As a result, steady-state solvers remain the preferred choice for many industrial heat exchanger studies.</w:t>
      </w:r>
    </w:p>
    <w:p w14:paraId="4AA91D96" w14:textId="52C133A8"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2.6 </w:t>
      </w:r>
      <w:r w:rsidR="006421C6" w:rsidRPr="006421C6">
        <w:rPr>
          <w:rFonts w:ascii="Times New Roman" w:hAnsi="Times New Roman" w:cs="Times New Roman"/>
          <w:b/>
          <w:bCs/>
          <w:lang w:val="en-US"/>
        </w:rPr>
        <w:t>Validation and Benchmarking of CFD Models</w:t>
      </w:r>
    </w:p>
    <w:p w14:paraId="1E512C3D" w14:textId="24E2F5F2" w:rsidR="003B3B01" w:rsidRPr="0073507C" w:rsidRDefault="006421C6" w:rsidP="003B3B01">
      <w:pPr>
        <w:jc w:val="both"/>
        <w:rPr>
          <w:rFonts w:ascii="Times New Roman" w:hAnsi="Times New Roman" w:cs="Times New Roman"/>
          <w:lang w:val="en-US"/>
        </w:rPr>
      </w:pPr>
      <w:r w:rsidRPr="006421C6">
        <w:rPr>
          <w:rFonts w:ascii="Times New Roman" w:hAnsi="Times New Roman" w:cs="Times New Roman"/>
          <w:lang w:val="en-US"/>
        </w:rPr>
        <w:t xml:space="preserve">Validation of CFD results is consistently emphasized in the literature. Researchers commonly validate numerical predictions against experimental data, established empirical correlations, or results obtained from commercial CFD software. Validation parameters typically include velocity profiles, temperature distributions, pressure drop, and heat transfer coefficients. Such </w:t>
      </w:r>
      <w:r w:rsidRPr="006421C6">
        <w:rPr>
          <w:rFonts w:ascii="Times New Roman" w:hAnsi="Times New Roman" w:cs="Times New Roman"/>
          <w:lang w:val="en-US"/>
        </w:rPr>
        <w:lastRenderedPageBreak/>
        <w:t>validation practices are essential to establish confidence in CFD-based predictions, especially when they are used to inform design decisions.</w:t>
      </w:r>
    </w:p>
    <w:p w14:paraId="50C600FE" w14:textId="7A6F63B6"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2.7 </w:t>
      </w:r>
      <w:r w:rsidR="006421C6" w:rsidRPr="006421C6">
        <w:rPr>
          <w:rFonts w:ascii="Times New Roman" w:hAnsi="Times New Roman" w:cs="Times New Roman"/>
          <w:b/>
          <w:bCs/>
          <w:lang w:val="en-US"/>
        </w:rPr>
        <w:t>Hybrid Simulation: Integration of Aspen Plus and OpenFOAM</w:t>
      </w:r>
    </w:p>
    <w:p w14:paraId="5720E398"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In recent years, hybrid simulation approaches that integrate process simulators with CFD tools have gained increasing attention. In such approaches, Aspen Plus is used to perform rapid process-level calculations, while CFD tools such as OpenFOAM provide detailed local flow and heat transfer information. CFD-derived parameters, such as effective heat transfer coefficients or pressure drop corrections, are then incorporated into the process simulator.</w:t>
      </w:r>
    </w:p>
    <w:p w14:paraId="23C81776"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Several studies have demonstrated that replacing or correcting empirical correlations in process simulators with CFD-derived values leads to improved prediction accuracy. Hybrid approaches are particularly beneficial under off-design operating conditions, where empirical correlations may not be fully applicable. These methods provide a practical compromise between computational efficiency and modeling accuracy.</w:t>
      </w:r>
    </w:p>
    <w:p w14:paraId="4E38CA28"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Despite their advantages, hybrid simulation approaches are still not widely adopted in routine industrial practice due to the lack of standardized workflows and the additional effort required for data exchange between CFD and process simulation tools. This highlights the need for structured and repeatable hybrid methodologies.</w:t>
      </w:r>
    </w:p>
    <w:p w14:paraId="73B03486" w14:textId="14D3173D" w:rsidR="006421C6" w:rsidRPr="006421C6" w:rsidRDefault="00A77007" w:rsidP="003B3B01">
      <w:pPr>
        <w:jc w:val="both"/>
        <w:rPr>
          <w:rFonts w:ascii="Times New Roman" w:hAnsi="Times New Roman" w:cs="Times New Roman"/>
          <w:b/>
          <w:bCs/>
          <w:lang w:val="en-US"/>
        </w:rPr>
      </w:pPr>
      <w:r>
        <w:rPr>
          <w:rFonts w:ascii="Times New Roman" w:hAnsi="Times New Roman" w:cs="Times New Roman"/>
          <w:b/>
          <w:bCs/>
          <w:lang w:val="en-US"/>
        </w:rPr>
        <w:t xml:space="preserve">2.8 </w:t>
      </w:r>
      <w:r w:rsidR="006421C6" w:rsidRPr="006421C6">
        <w:rPr>
          <w:rFonts w:ascii="Times New Roman" w:hAnsi="Times New Roman" w:cs="Times New Roman"/>
          <w:b/>
          <w:bCs/>
          <w:lang w:val="en-US"/>
        </w:rPr>
        <w:t>Challenges and Limitations Reported in Literature</w:t>
      </w:r>
    </w:p>
    <w:p w14:paraId="49DBEA45"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The literature also reports several challenges associated with CFD and hybrid simulations. These include high computational cost for fine meshes, sensitivity of results to numerical parameters, and the need for user expertise in CFD setup and interpretation. In hybrid simulations, additional challenges arise in selecting representative CFD domains and ensuring consistency between CFD and process simulation assumptions.</w:t>
      </w:r>
    </w:p>
    <w:p w14:paraId="57CC9156" w14:textId="77777777" w:rsidR="006421C6" w:rsidRDefault="006421C6" w:rsidP="003B3B01">
      <w:pPr>
        <w:jc w:val="both"/>
        <w:rPr>
          <w:rFonts w:ascii="Times New Roman" w:hAnsi="Times New Roman" w:cs="Times New Roman"/>
          <w:b/>
          <w:bCs/>
          <w:lang w:val="en-US"/>
        </w:rPr>
      </w:pPr>
    </w:p>
    <w:p w14:paraId="59C5819C" w14:textId="77777777" w:rsidR="00803B7B" w:rsidRDefault="00803B7B" w:rsidP="003B3B01">
      <w:pPr>
        <w:jc w:val="both"/>
        <w:rPr>
          <w:rFonts w:ascii="Times New Roman" w:hAnsi="Times New Roman" w:cs="Times New Roman"/>
          <w:lang w:val="en-US"/>
        </w:rPr>
      </w:pPr>
    </w:p>
    <w:p w14:paraId="554527A4" w14:textId="267E63C0"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The reviewed literature establishes Aspen Plus as a powerful tool for process-level heat exchanger modeling and OpenFOAM as a reliable CFD platform for detailed flow and heat transfer analysis. While both approaches have individual strengths, each also has inherent limitations. Hybrid CFD–process simulation approaches offer a promising pathway to overcome these limitations by combining the advantages of both methods.</w:t>
      </w:r>
    </w:p>
    <w:p w14:paraId="590E9079" w14:textId="77777777" w:rsidR="006421C6" w:rsidRPr="006421C6" w:rsidRDefault="006421C6" w:rsidP="003B3B01">
      <w:pPr>
        <w:jc w:val="both"/>
        <w:rPr>
          <w:rFonts w:ascii="Times New Roman" w:hAnsi="Times New Roman" w:cs="Times New Roman"/>
          <w:lang w:val="en-US"/>
        </w:rPr>
      </w:pPr>
      <w:r w:rsidRPr="006421C6">
        <w:rPr>
          <w:rFonts w:ascii="Times New Roman" w:hAnsi="Times New Roman" w:cs="Times New Roman"/>
          <w:lang w:val="en-US"/>
        </w:rPr>
        <w:t>However, limited literature presents a clear, step-by-step hybrid workflow specifically for shell-and-tube heat exchangers using Aspen Plus and OpenFOAM. This gap motivates the present work, which aims to develop and demonstrate a structured hybrid simulation methodology and evaluate its effectiveness in improving heat exchanger performance prediction.</w:t>
      </w:r>
    </w:p>
    <w:p w14:paraId="1D9528AD" w14:textId="77777777" w:rsidR="00471C9D" w:rsidRPr="001F2521" w:rsidRDefault="00471C9D" w:rsidP="003B3B01">
      <w:pPr>
        <w:jc w:val="both"/>
        <w:rPr>
          <w:rFonts w:ascii="Times New Roman" w:hAnsi="Times New Roman" w:cs="Times New Roman"/>
        </w:rPr>
      </w:pPr>
    </w:p>
    <w:p w14:paraId="7E464624" w14:textId="77777777" w:rsidR="00471C9D" w:rsidRPr="001F2521" w:rsidRDefault="00471C9D" w:rsidP="003B3B01">
      <w:pPr>
        <w:jc w:val="both"/>
        <w:rPr>
          <w:rFonts w:ascii="Times New Roman" w:hAnsi="Times New Roman" w:cs="Times New Roman"/>
        </w:rPr>
      </w:pPr>
    </w:p>
    <w:p w14:paraId="68FDD65A" w14:textId="77777777" w:rsidR="00471C9D" w:rsidRDefault="00471C9D" w:rsidP="003B3B01">
      <w:pPr>
        <w:jc w:val="both"/>
        <w:rPr>
          <w:rFonts w:ascii="Times New Roman" w:hAnsi="Times New Roman" w:cs="Times New Roman"/>
        </w:rPr>
      </w:pPr>
    </w:p>
    <w:p w14:paraId="3A305DB3" w14:textId="77777777" w:rsidR="00471C9D" w:rsidRPr="001F2521" w:rsidRDefault="00471C9D" w:rsidP="003B3B01">
      <w:pPr>
        <w:jc w:val="both"/>
        <w:rPr>
          <w:rFonts w:ascii="Times New Roman" w:hAnsi="Times New Roman" w:cs="Times New Roman"/>
        </w:rPr>
      </w:pPr>
    </w:p>
    <w:p w14:paraId="54580259" w14:textId="42F53ED9" w:rsidR="00471C9D" w:rsidRDefault="003B3B01" w:rsidP="003B3B01">
      <w:pPr>
        <w:jc w:val="both"/>
        <w:rPr>
          <w:rFonts w:ascii="Times New Roman" w:hAnsi="Times New Roman" w:cs="Times New Roman"/>
          <w:b/>
          <w:bCs/>
          <w:sz w:val="28"/>
          <w:u w:val="single"/>
        </w:rPr>
      </w:pPr>
      <w:r>
        <w:rPr>
          <w:rFonts w:ascii="Times New Roman" w:hAnsi="Times New Roman" w:cs="Times New Roman"/>
          <w:b/>
          <w:bCs/>
          <w:sz w:val="28"/>
          <w:u w:val="single"/>
        </w:rPr>
        <w:t xml:space="preserve">3. </w:t>
      </w:r>
      <w:r w:rsidRPr="006D61D2">
        <w:rPr>
          <w:rFonts w:ascii="Times New Roman" w:hAnsi="Times New Roman" w:cs="Times New Roman"/>
          <w:b/>
          <w:bCs/>
          <w:sz w:val="28"/>
          <w:u w:val="single"/>
        </w:rPr>
        <w:t>METHODOLOGY</w:t>
      </w:r>
    </w:p>
    <w:p w14:paraId="1AB1EE14" w14:textId="77777777" w:rsidR="004E228B" w:rsidRPr="006D61D2" w:rsidRDefault="004E228B" w:rsidP="003B3B01">
      <w:pPr>
        <w:jc w:val="both"/>
        <w:rPr>
          <w:rFonts w:ascii="Times New Roman" w:hAnsi="Times New Roman" w:cs="Times New Roman"/>
          <w:b/>
          <w:bCs/>
          <w:sz w:val="28"/>
          <w:u w:val="single"/>
        </w:rPr>
      </w:pPr>
    </w:p>
    <w:p w14:paraId="353FDBA5"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3.1 Problem Definition and System Description</w:t>
      </w:r>
    </w:p>
    <w:p w14:paraId="6DDA0DA6"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first step involves defining the shell-and-tube heat exchanger configuration, operating conditions, and performance objectives. The heat duty, mass flow rates, inlet temperatures, operating pressures, and flow arrangement (co-current or counter-current) are specified based on realistic industrial conditions. These parameters form the basis for both Aspen Plus and CFD simulations.</w:t>
      </w:r>
    </w:p>
    <w:p w14:paraId="614A88CC"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3.2 Aspen Plus Process Simulation (Baseline Model)</w:t>
      </w:r>
    </w:p>
    <w:p w14:paraId="036EDEBE" w14:textId="77777777" w:rsid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A shell-and-tube heat exchanger unit is modeled in Aspen Plus using an appropriate thermodynamic property method. Fluid properties and stream conditions are defined, and built-in empirical heat transfer and pressure drop correlations are applied. The baseline Aspen Plus simulation provides reference values for heat duty, outlet temperatures, pressure drop, and overall heat transfer coefficient.</w:t>
      </w:r>
    </w:p>
    <w:p w14:paraId="6A6C00B5"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3.3 CFD Geometry and Domain Simplification</w:t>
      </w:r>
    </w:p>
    <w:p w14:paraId="6C085650"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computational domain represents a simplified physical model of a shell-and-tube heat exchanger. To balance computational cost and physical accuracy, a reduced geometry approach is adopted. The domain consists of a single tube with hot fluid flowing inside the tube and cold fluid flowing in the shell-side region surrounding the tube. This configuration captures the essential heat transfer mechanisms while avoiding the high computational cost associated with modeling an entire tube bundle.</w:t>
      </w:r>
    </w:p>
    <w:p w14:paraId="16E41AD3" w14:textId="77777777" w:rsid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domain is extended sufficiently in the axial and radial directions to ensure that inlet and outlet boundary effects do not influence the core flow and thermal fields. Such domain sizing is critical to obtaining grid-independent and physically realistic results.</w:t>
      </w:r>
    </w:p>
    <w:p w14:paraId="6081CD27" w14:textId="0BFF14AC"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3.4</w:t>
      </w:r>
      <w:r w:rsidR="006C2176" w:rsidRPr="006C2176">
        <w:rPr>
          <w:rFonts w:ascii="Times New Roman" w:hAnsi="Times New Roman" w:cs="Times New Roman"/>
          <w:b/>
          <w:bCs/>
          <w:lang w:val="en-US"/>
        </w:rPr>
        <w:t xml:space="preserve"> Mesh Generation Process</w:t>
      </w:r>
    </w:p>
    <w:p w14:paraId="6EA84A1A"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mesh generation process is carried out in multiple stages using OpenFOAM utilities to ensure numerical accuracy and stability.</w:t>
      </w:r>
    </w:p>
    <w:p w14:paraId="492FA7BA"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Stage 1: Base Computational Mesh (blockMesh)</w:t>
      </w:r>
    </w:p>
    <w:p w14:paraId="44427425"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A structured hexahedral base mesh is generated using the blockMesh utility. The base mesh defines a rectangular control volume that encloses the tube and shell-side flow region. This initial mesh is intentionally coarse and serves as the foundation for subsequent refinements. The use of blockMesh ensures good cell orthogonality and low numerical diffusion.</w:t>
      </w:r>
    </w:p>
    <w:p w14:paraId="446E86A8"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Stage 2: Geometry Integration and Local Refinement</w:t>
      </w:r>
    </w:p>
    <w:p w14:paraId="5F30C55A"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lastRenderedPageBreak/>
        <w:t>The tube geometry is introduced into the computational domain using snappyHexMesh. This utility generates an unstructured mesh around the curved tube surface, allowing accurate representation of the solid–fluid interface. Local mesh refinement is applied near the tube wall to accurately capture steep velocity and temperature gradients in the boundary layer region. Coarser mesh is maintained away from the wall to reduce computational cost.</w:t>
      </w:r>
    </w:p>
    <w:p w14:paraId="6D10043B"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A refinement region is defined around the tube to improve resolution in zones of high thermal and hydrodynamic gradients. This targeted refinement strategy ensures accurate prediction of local heat transfer coefficients while maintaining reasonable simulation time.</w:t>
      </w:r>
    </w:p>
    <w:p w14:paraId="1A7F32EA" w14:textId="53CBDFFF"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3.5</w:t>
      </w:r>
      <w:r w:rsidR="006C2176" w:rsidRPr="006C2176">
        <w:rPr>
          <w:rFonts w:ascii="Times New Roman" w:hAnsi="Times New Roman" w:cs="Times New Roman"/>
          <w:b/>
          <w:bCs/>
          <w:lang w:val="en-US"/>
        </w:rPr>
        <w:t xml:space="preserve"> Boundary and Initial Conditions</w:t>
      </w:r>
    </w:p>
    <w:p w14:paraId="1CD0E8A4"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Boundary conditions are specified to replicate realistic operating conditions of a shell-and-tube heat exchanger.</w:t>
      </w:r>
    </w:p>
    <w:p w14:paraId="1579A6CF"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Inlet Boundary Conditions</w:t>
      </w:r>
    </w:p>
    <w:p w14:paraId="770114C2"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Velocity inlet boundary conditions are applied at both tube-side and shell-side inlets. Uniform inlet velocities are specified based on mass flow rates obtained from Aspen Plus simulations. Inlet temperatures are prescribed according to the process conditions. Turbulence quantities are defined using appropriate turbulence intensity and length scale values.</w:t>
      </w:r>
    </w:p>
    <w:p w14:paraId="7F865434"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Outlet Boundary Conditions</w:t>
      </w:r>
    </w:p>
    <w:p w14:paraId="5F59474C"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Pressure outlet boundary conditions with zero-gradient velocity and temperature are applied at the outlets to allow fully developed flow to exit the domain without artificial reflections.</w:t>
      </w:r>
    </w:p>
    <w:p w14:paraId="7F112AE9" w14:textId="77777777"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Wall Boundary Conditions</w:t>
      </w:r>
    </w:p>
    <w:p w14:paraId="50A839F5"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tube wall is modeled as a no-slip wall with conjugate heat transfer conditions. A constant wall heat flux or fixed wall temperature condition is applied depending on the simulation case. Thermal wall functions are employed to resolve near-wall heat transfer accurately without requiring extremely fine mesh near the wall.</w:t>
      </w:r>
    </w:p>
    <w:p w14:paraId="21368BD3" w14:textId="6DB0A330"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3.6</w:t>
      </w:r>
      <w:r w:rsidR="006C2176" w:rsidRPr="006C2176">
        <w:rPr>
          <w:rFonts w:ascii="Times New Roman" w:hAnsi="Times New Roman" w:cs="Times New Roman"/>
          <w:b/>
          <w:bCs/>
          <w:lang w:val="en-US"/>
        </w:rPr>
        <w:t xml:space="preserve"> Governing Equations</w:t>
      </w:r>
    </w:p>
    <w:p w14:paraId="449EF4DE"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flow is assumed to be incompressible, turbulent, and Newtonian. The governing equations solved in OpenFOAM are the Reynolds-Averaged Navier–Stokes (RANS) equations coupled with the energy equation.</w:t>
      </w:r>
    </w:p>
    <w:p w14:paraId="2124D2F9" w14:textId="77777777" w:rsid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Continuity Equation (Mass Conservation)</w:t>
      </w:r>
    </w:p>
    <w:p w14:paraId="3AA10C48" w14:textId="77777777" w:rsidR="0073507C" w:rsidRPr="006C2176" w:rsidRDefault="0073507C" w:rsidP="003B3B01">
      <w:pPr>
        <w:jc w:val="both"/>
        <w:rPr>
          <w:rFonts w:ascii="Times New Roman" w:hAnsi="Times New Roman" w:cs="Times New Roman"/>
          <w:b/>
          <w:bCs/>
          <w:lang w:val="en-US"/>
        </w:rPr>
      </w:pPr>
    </w:p>
    <w:p w14:paraId="76A0D897" w14:textId="76D5C3D1" w:rsidR="00E20A53" w:rsidRPr="00E20A53" w:rsidRDefault="00E20A53" w:rsidP="003B3B01">
      <w:pPr>
        <w:jc w:val="both"/>
        <w:rPr>
          <w:rFonts w:ascii="Cambria Math" w:hAnsi="Cambria Math" w:cs="Cambria Math"/>
          <w:lang w:val="en-US"/>
        </w:rPr>
      </w:pPr>
      <m:oMathPara>
        <m:oMath>
          <m:r>
            <m:rPr>
              <m:sty m:val="b"/>
            </m:rPr>
            <w:rPr>
              <w:rFonts w:ascii="Cambria Math" w:hAnsi="Cambria Math" w:cs="Cambria Math"/>
              <w:lang w:val="en-US"/>
            </w:rPr>
            <m:t>∇</m:t>
          </m:r>
          <m:r>
            <w:rPr>
              <w:rFonts w:ascii="Cambria Math" w:hAnsi="Cambria Math" w:cs="Cambria Math"/>
              <w:lang w:val="en-US"/>
            </w:rPr>
            <m:t>.</m:t>
          </m:r>
          <m:r>
            <m:rPr>
              <m:sty m:val="bi"/>
            </m:rPr>
            <w:rPr>
              <w:rFonts w:ascii="Cambria Math" w:hAnsi="Cambria Math" w:cs="Cambria Math"/>
              <w:lang w:val="en-US"/>
            </w:rPr>
            <m:t>u</m:t>
          </m:r>
          <m:r>
            <w:rPr>
              <w:rFonts w:ascii="Cambria Math" w:hAnsi="Cambria Math" w:cs="Cambria Math"/>
              <w:lang w:val="en-US"/>
            </w:rPr>
            <m:t>=0</m:t>
          </m:r>
        </m:oMath>
      </m:oMathPara>
    </w:p>
    <w:p w14:paraId="12C7ED4D" w14:textId="77777777" w:rsidR="0073507C" w:rsidRDefault="0073507C" w:rsidP="003B3B01">
      <w:pPr>
        <w:jc w:val="both"/>
        <w:rPr>
          <w:rFonts w:ascii="Times New Roman" w:hAnsi="Times New Roman" w:cs="Times New Roman"/>
          <w:lang w:val="en-US"/>
        </w:rPr>
      </w:pPr>
    </w:p>
    <w:p w14:paraId="6E1F91C7" w14:textId="320206B4" w:rsidR="00E20A53" w:rsidRDefault="006C2176" w:rsidP="003B3B01">
      <w:pPr>
        <w:jc w:val="both"/>
        <w:rPr>
          <w:rFonts w:ascii="Times New Roman" w:hAnsi="Times New Roman" w:cs="Times New Roman"/>
          <w:lang w:val="en-US"/>
        </w:rPr>
      </w:pPr>
      <w:r w:rsidRPr="006C2176">
        <w:rPr>
          <w:rFonts w:ascii="Times New Roman" w:hAnsi="Times New Roman" w:cs="Times New Roman"/>
          <w:lang w:val="en-US"/>
        </w:rPr>
        <w:t xml:space="preserve">This equation ensures conservation of mass for incompressible flow, where </w:t>
      </w:r>
      <w:r w:rsidRPr="006C2176">
        <w:rPr>
          <w:rFonts w:ascii="Times New Roman" w:hAnsi="Times New Roman" w:cs="Times New Roman"/>
          <w:b/>
          <w:bCs/>
          <w:lang w:val="en-US"/>
        </w:rPr>
        <w:t>u</w:t>
      </w:r>
      <w:r w:rsidRPr="006C2176">
        <w:rPr>
          <w:rFonts w:ascii="Times New Roman" w:hAnsi="Times New Roman" w:cs="Times New Roman"/>
          <w:lang w:val="en-US"/>
        </w:rPr>
        <w:t xml:space="preserve"> is the velocity vector.</w:t>
      </w:r>
    </w:p>
    <w:p w14:paraId="445D4D5E" w14:textId="77777777" w:rsidR="00A77007" w:rsidRPr="00A77007" w:rsidRDefault="00A77007" w:rsidP="003B3B01">
      <w:pPr>
        <w:jc w:val="both"/>
        <w:rPr>
          <w:rFonts w:ascii="Times New Roman" w:hAnsi="Times New Roman" w:cs="Times New Roman"/>
          <w:lang w:val="en-US"/>
        </w:rPr>
      </w:pPr>
    </w:p>
    <w:p w14:paraId="32729CA7" w14:textId="65439E5F" w:rsidR="006C2176" w:rsidRP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lastRenderedPageBreak/>
        <w:t>Momentum Conservation (Navier–Stokes Equations)</w:t>
      </w:r>
    </w:p>
    <w:p w14:paraId="543ECE4B" w14:textId="77777777" w:rsidR="00E20A53" w:rsidRPr="00E20A53" w:rsidRDefault="00E20A53" w:rsidP="003B3B01">
      <w:pPr>
        <w:jc w:val="both"/>
        <w:rPr>
          <w:rFonts w:ascii="Times New Roman" w:eastAsiaTheme="minorEastAsia" w:hAnsi="Times New Roman" w:cs="Times New Roman"/>
          <w:lang w:val="en-US"/>
        </w:rPr>
      </w:pPr>
    </w:p>
    <w:p w14:paraId="71F076ED" w14:textId="09A9DAE2" w:rsidR="006C2176" w:rsidRPr="00E20A53" w:rsidRDefault="00000000" w:rsidP="003B3B01">
      <w:pPr>
        <w:jc w:val="both"/>
        <w:rPr>
          <w:rFonts w:ascii="Times New Roman" w:eastAsiaTheme="minorEastAsia"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rPr>
                <m:t>∂</m:t>
              </m:r>
              <m:r>
                <m:rPr>
                  <m:sty m:val="bi"/>
                </m:rPr>
                <w:rPr>
                  <w:rFonts w:ascii="Cambria Math" w:hAnsi="Cambria Math" w:cs="Times New Roman"/>
                </w:rPr>
                <m:t>u</m:t>
              </m:r>
            </m:num>
            <m:den>
              <m:r>
                <w:rPr>
                  <w:rFonts w:ascii="Cambria Math" w:hAnsi="Cambria Math" w:cs="Times New Roman"/>
                </w:rPr>
                <m:t>∂t</m:t>
              </m:r>
            </m:den>
          </m:f>
          <m:r>
            <m:rPr>
              <m:sty m:val="bi"/>
            </m:rPr>
            <w:rPr>
              <w:rFonts w:ascii="Cambria Math" w:hAnsi="Cambria Math" w:cs="Times New Roman"/>
              <w:lang w:val="en-US"/>
            </w:rPr>
            <m:t>+</m:t>
          </m:r>
          <m:d>
            <m:dPr>
              <m:ctrlPr>
                <w:rPr>
                  <w:rFonts w:ascii="Cambria Math" w:hAnsi="Cambria Math" w:cs="Times New Roman"/>
                  <w:b/>
                  <w:bCs/>
                  <w:i/>
                  <w:lang w:val="en-US"/>
                </w:rPr>
              </m:ctrlPr>
            </m:dPr>
            <m:e>
              <m:r>
                <m:rPr>
                  <m:sty m:val="bi"/>
                </m:rPr>
                <w:rPr>
                  <w:rFonts w:ascii="Cambria Math" w:hAnsi="Cambria Math" w:cs="Times New Roman"/>
                  <w:lang w:val="en-US"/>
                </w:rPr>
                <m:t>u.</m:t>
              </m:r>
              <m:r>
                <m:rPr>
                  <m:sty m:val="b"/>
                </m:rPr>
                <w:rPr>
                  <w:rFonts w:ascii="Cambria Math" w:hAnsi="Cambria Math" w:cs="Times New Roman"/>
                  <w:lang w:val="en-US"/>
                </w:rPr>
                <m:t>∇</m:t>
              </m:r>
              <m:ctrlPr>
                <w:rPr>
                  <w:rFonts w:ascii="Cambria Math" w:hAnsi="Cambria Math" w:cs="Times New Roman"/>
                  <w:i/>
                  <w:lang w:val="en-US"/>
                </w:rPr>
              </m:ctrlPr>
            </m:e>
          </m:d>
          <m:r>
            <m:rPr>
              <m:sty m:val="bi"/>
            </m:rPr>
            <w:rPr>
              <w:rFonts w:ascii="Cambria Math" w:hAnsi="Cambria Math" w:cs="Times New Roman"/>
              <w:lang w:val="en-US"/>
            </w:rPr>
            <m:t>u</m:t>
          </m:r>
          <m:r>
            <w:rPr>
              <w:rFonts w:ascii="Cambria Math" w:hAnsi="Cambria Math" w:cs="Times New Roman"/>
              <w:lang w:val="en-US"/>
            </w:rPr>
            <m:t>=-</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ρ</m:t>
                  </m:r>
                </m:den>
              </m:f>
            </m:e>
          </m:d>
          <m:r>
            <m:rPr>
              <m:sty m:val="b"/>
            </m:rPr>
            <w:rPr>
              <w:rFonts w:ascii="Cambria Math" w:hAnsi="Cambria Math" w:cs="Times New Roman"/>
              <w:lang w:val="en-US"/>
            </w:rPr>
            <m:t>∇</m:t>
          </m:r>
          <m:r>
            <w:rPr>
              <w:rFonts w:ascii="Cambria Math" w:hAnsi="Cambria Math" w:cs="Times New Roman"/>
              <w:lang w:val="en-US"/>
            </w:rPr>
            <m:t>p+ν</m:t>
          </m:r>
          <m:sSup>
            <m:sSupPr>
              <m:ctrlPr>
                <w:rPr>
                  <w:rFonts w:ascii="Cambria Math" w:hAnsi="Cambria Math" w:cs="Times New Roman"/>
                  <w:b/>
                  <w:bCs/>
                  <w:lang w:val="en-US"/>
                </w:rPr>
              </m:ctrlPr>
            </m:sSupPr>
            <m:e>
              <m:r>
                <m:rPr>
                  <m:sty m:val="b"/>
                </m:rPr>
                <w:rPr>
                  <w:rFonts w:ascii="Cambria Math" w:hAnsi="Cambria Math" w:cs="Times New Roman"/>
                  <w:lang w:val="en-US"/>
                </w:rPr>
                <m:t>∇</m:t>
              </m:r>
            </m:e>
            <m:sup>
              <m:r>
                <m:rPr>
                  <m:sty m:val="bi"/>
                </m:rPr>
                <w:rPr>
                  <w:rFonts w:ascii="Cambria Math" w:hAnsi="Cambria Math" w:cs="Times New Roman"/>
                  <w:lang w:val="en-US"/>
                </w:rPr>
                <m:t>2</m:t>
              </m:r>
            </m:sup>
          </m:sSup>
          <m:r>
            <m:rPr>
              <m:sty m:val="bi"/>
            </m:rPr>
            <w:rPr>
              <w:rFonts w:ascii="Cambria Math" w:hAnsi="Cambria Math" w:cs="Times New Roman"/>
              <w:lang w:val="en-US"/>
            </w:rPr>
            <m:t>u</m:t>
          </m:r>
        </m:oMath>
      </m:oMathPara>
    </w:p>
    <w:p w14:paraId="2B3ACBD1" w14:textId="77777777" w:rsidR="00E20A53" w:rsidRPr="006C2176" w:rsidRDefault="00E20A53" w:rsidP="003B3B01">
      <w:pPr>
        <w:jc w:val="both"/>
        <w:rPr>
          <w:rFonts w:ascii="Times New Roman" w:hAnsi="Times New Roman" w:cs="Times New Roman"/>
          <w:lang w:val="en-US"/>
        </w:rPr>
      </w:pPr>
    </w:p>
    <w:p w14:paraId="310F4E25"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Here, p is pressure, ρ is density, and ν is kinematic viscosity. For steady-state simulations, the time derivative term is omitted.</w:t>
      </w:r>
    </w:p>
    <w:p w14:paraId="3A418671" w14:textId="77777777" w:rsidR="00E20A53" w:rsidRDefault="00E20A53" w:rsidP="003B3B01">
      <w:pPr>
        <w:jc w:val="both"/>
        <w:rPr>
          <w:rFonts w:ascii="Times New Roman" w:hAnsi="Times New Roman" w:cs="Times New Roman"/>
          <w:b/>
          <w:bCs/>
          <w:lang w:val="en-US"/>
        </w:rPr>
      </w:pPr>
    </w:p>
    <w:p w14:paraId="3335B896" w14:textId="087CE3F3" w:rsidR="006C2176" w:rsidRDefault="006C2176" w:rsidP="003B3B01">
      <w:pPr>
        <w:jc w:val="both"/>
        <w:rPr>
          <w:rFonts w:ascii="Times New Roman" w:hAnsi="Times New Roman" w:cs="Times New Roman"/>
          <w:b/>
          <w:bCs/>
          <w:lang w:val="en-US"/>
        </w:rPr>
      </w:pPr>
      <w:r w:rsidRPr="006C2176">
        <w:rPr>
          <w:rFonts w:ascii="Times New Roman" w:hAnsi="Times New Roman" w:cs="Times New Roman"/>
          <w:b/>
          <w:bCs/>
          <w:lang w:val="en-US"/>
        </w:rPr>
        <w:t>Energy Equation</w:t>
      </w:r>
    </w:p>
    <w:p w14:paraId="01A9D949" w14:textId="77777777" w:rsidR="00E20A53" w:rsidRPr="006C2176" w:rsidRDefault="00E20A53" w:rsidP="003B3B01">
      <w:pPr>
        <w:jc w:val="both"/>
        <w:rPr>
          <w:rFonts w:ascii="Times New Roman" w:hAnsi="Times New Roman" w:cs="Times New Roman"/>
          <w:b/>
          <w:bCs/>
          <w:lang w:val="en-US"/>
        </w:rPr>
      </w:pPr>
    </w:p>
    <w:p w14:paraId="789AD44A" w14:textId="1385C6AA" w:rsidR="00E20A53" w:rsidRPr="00E20A53" w:rsidRDefault="00000000" w:rsidP="003B3B01">
      <w:pPr>
        <w:jc w:val="both"/>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rPr>
                <m:t>∂T</m:t>
              </m:r>
            </m:num>
            <m:den>
              <m:r>
                <w:rPr>
                  <w:rFonts w:ascii="Cambria Math" w:hAnsi="Cambria Math" w:cs="Times New Roman"/>
                </w:rPr>
                <m:t>∂t</m:t>
              </m:r>
            </m:den>
          </m:f>
          <m:r>
            <w:rPr>
              <w:rFonts w:ascii="Cambria Math" w:hAnsi="Cambria Math" w:cs="Times New Roman"/>
              <w:lang w:val="en-US"/>
            </w:rPr>
            <m:t>+</m:t>
          </m:r>
          <m:d>
            <m:dPr>
              <m:ctrlPr>
                <w:rPr>
                  <w:rFonts w:ascii="Cambria Math" w:hAnsi="Cambria Math" w:cs="Times New Roman"/>
                  <w:b/>
                  <w:bCs/>
                  <w:i/>
                  <w:lang w:val="en-US"/>
                </w:rPr>
              </m:ctrlPr>
            </m:dPr>
            <m:e>
              <m:r>
                <m:rPr>
                  <m:sty m:val="bi"/>
                </m:rPr>
                <w:rPr>
                  <w:rFonts w:ascii="Cambria Math" w:hAnsi="Cambria Math" w:cs="Times New Roman"/>
                  <w:lang w:val="en-US"/>
                </w:rPr>
                <m:t>u.</m:t>
              </m:r>
              <m:r>
                <m:rPr>
                  <m:sty m:val="b"/>
                </m:rPr>
                <w:rPr>
                  <w:rFonts w:ascii="Cambria Math" w:hAnsi="Cambria Math" w:cs="Times New Roman"/>
                  <w:lang w:val="en-US"/>
                </w:rPr>
                <m:t>∇</m:t>
              </m:r>
              <m:ctrlPr>
                <w:rPr>
                  <w:rFonts w:ascii="Cambria Math" w:hAnsi="Cambria Math" w:cs="Times New Roman"/>
                  <w:i/>
                  <w:lang w:val="en-US"/>
                </w:rPr>
              </m:ctrlPr>
            </m:e>
          </m:d>
          <m:r>
            <w:rPr>
              <w:rFonts w:ascii="Cambria Math" w:hAnsi="Cambria Math" w:cs="Times New Roman"/>
              <w:lang w:val="en-US"/>
            </w:rPr>
            <m:t>T=α</m:t>
          </m:r>
          <m:sSup>
            <m:sSupPr>
              <m:ctrlPr>
                <w:rPr>
                  <w:rFonts w:ascii="Cambria Math" w:hAnsi="Cambria Math" w:cs="Times New Roman"/>
                  <w:b/>
                  <w:bCs/>
                  <w:lang w:val="en-US"/>
                </w:rPr>
              </m:ctrlPr>
            </m:sSupPr>
            <m:e>
              <m:r>
                <m:rPr>
                  <m:sty m:val="b"/>
                </m:rPr>
                <w:rPr>
                  <w:rFonts w:ascii="Cambria Math" w:hAnsi="Cambria Math" w:cs="Times New Roman"/>
                  <w:lang w:val="en-US"/>
                </w:rPr>
                <m:t>∇</m:t>
              </m:r>
            </m:e>
            <m:sup>
              <m:r>
                <m:rPr>
                  <m:sty m:val="bi"/>
                </m:rPr>
                <w:rPr>
                  <w:rFonts w:ascii="Cambria Math" w:hAnsi="Cambria Math" w:cs="Times New Roman"/>
                  <w:lang w:val="en-US"/>
                </w:rPr>
                <m:t>2</m:t>
              </m:r>
            </m:sup>
          </m:sSup>
          <m:r>
            <w:rPr>
              <w:rFonts w:ascii="Cambria Math" w:hAnsi="Cambria Math" w:cs="Times New Roman"/>
              <w:lang w:val="en-US"/>
            </w:rPr>
            <m:t>T</m:t>
          </m:r>
        </m:oMath>
      </m:oMathPara>
    </w:p>
    <w:p w14:paraId="6EE63A4B" w14:textId="77777777" w:rsidR="00A77007" w:rsidRDefault="00A77007" w:rsidP="003B3B01">
      <w:pPr>
        <w:jc w:val="both"/>
        <w:rPr>
          <w:rFonts w:ascii="Times New Roman" w:hAnsi="Times New Roman" w:cs="Times New Roman"/>
          <w:lang w:val="en-US"/>
        </w:rPr>
      </w:pPr>
    </w:p>
    <w:p w14:paraId="5719DC57" w14:textId="7E0A5EDD"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Where T is temperature and α is thermal diffusivity. This equation governs heat transport due to convection and conduction.</w:t>
      </w:r>
    </w:p>
    <w:p w14:paraId="1626DCB6" w14:textId="3C8C73BF"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3.7</w:t>
      </w:r>
      <w:r w:rsidR="006C2176" w:rsidRPr="006C2176">
        <w:rPr>
          <w:rFonts w:ascii="Times New Roman" w:hAnsi="Times New Roman" w:cs="Times New Roman"/>
          <w:b/>
          <w:bCs/>
          <w:lang w:val="en-US"/>
        </w:rPr>
        <w:t xml:space="preserve"> Turbulence Modeling</w:t>
      </w:r>
    </w:p>
    <w:p w14:paraId="6BEDE331"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Turbulence effects are modeled using the k–ω SST turbulence model due to its superior performance in predicting near-wall behavior and flow separation. The model solves two additional transport equations:</w:t>
      </w:r>
    </w:p>
    <w:p w14:paraId="2031CE08" w14:textId="77777777" w:rsid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Turbulent kinetic energy (k):</w:t>
      </w:r>
    </w:p>
    <w:p w14:paraId="62F3E83A" w14:textId="77777777" w:rsidR="00A77007" w:rsidRPr="006C2176" w:rsidRDefault="00A77007" w:rsidP="003B3B01">
      <w:pPr>
        <w:jc w:val="both"/>
        <w:rPr>
          <w:rFonts w:ascii="Times New Roman" w:hAnsi="Times New Roman" w:cs="Times New Roman"/>
          <w:lang w:val="en-US"/>
        </w:rPr>
      </w:pPr>
    </w:p>
    <w:p w14:paraId="75F50627" w14:textId="4220D3A9" w:rsidR="00E20A53" w:rsidRPr="00A77007" w:rsidRDefault="00000000" w:rsidP="003B3B01">
      <w:pPr>
        <w:pStyle w:val="NormalWeb"/>
        <w:jc w:val="both"/>
        <w:rPr>
          <w:iCs/>
        </w:rPr>
      </w:pPr>
      <m:oMathPara>
        <m:oMath>
          <m:f>
            <m:fPr>
              <m:ctrlPr>
                <w:rPr>
                  <w:rFonts w:ascii="Cambria Math" w:hAnsi="Cambria Math"/>
                  <w:i/>
                </w:rPr>
              </m:ctrlPr>
            </m:fPr>
            <m:num>
              <m:r>
                <w:rPr>
                  <w:rFonts w:ascii="Cambria Math" w:hAnsi="Cambria Math"/>
                </w:rPr>
                <m:t>∂k</m:t>
              </m:r>
            </m:num>
            <m:den>
              <m:r>
                <w:rPr>
                  <w:rFonts w:ascii="Cambria Math" w:hAnsi="Cambria Math"/>
                </w:rPr>
                <m:t>∂t</m:t>
              </m:r>
            </m:den>
          </m:f>
          <m:r>
            <w:rPr>
              <w:rFonts w:ascii="Cambria Math" w:hAnsi="Cambria Math"/>
            </w:rPr>
            <m:t>+</m:t>
          </m:r>
          <m:d>
            <m:dPr>
              <m:ctrlPr>
                <w:rPr>
                  <w:rFonts w:ascii="Cambria Math" w:hAnsi="Cambria Math"/>
                  <w:i/>
                </w:rPr>
              </m:ctrlPr>
            </m:dPr>
            <m:e>
              <m:r>
                <m:rPr>
                  <m:sty m:val="bi"/>
                </m:rPr>
                <w:rPr>
                  <w:rFonts w:ascii="Cambria Math" w:hAnsi="Cambria Math"/>
                </w:rPr>
                <m:t>u∙</m:t>
              </m:r>
              <m:r>
                <m:rPr>
                  <m:sty m:val="b"/>
                </m:rPr>
                <w:rPr>
                  <w:rFonts w:ascii="Cambria Math" w:hAnsi="Cambria Math"/>
                </w:rPr>
                <m:t>∇</m:t>
              </m:r>
              <m:ctrlPr>
                <w:rPr>
                  <w:rFonts w:ascii="Cambria Math" w:hAnsi="Cambria Math"/>
                  <w:b/>
                  <w:bCs/>
                </w:rPr>
              </m:ctrlPr>
            </m:e>
          </m:d>
          <m:r>
            <w:rPr>
              <w:rFonts w:ascii="Cambria Math" w:hAnsi="Cambria Math"/>
            </w:rPr>
            <m:t>k=</m:t>
          </m:r>
          <m:sSub>
            <m:sSubPr>
              <m:ctrlPr>
                <w:rPr>
                  <w:rFonts w:ascii="Cambria Math" w:hAnsi="Cambria Math"/>
                  <w:i/>
                  <w:iCs/>
                </w:rPr>
              </m:ctrlPr>
            </m:sSubPr>
            <m:e>
              <m:r>
                <w:rPr>
                  <w:rFonts w:ascii="Cambria Math" w:hAnsi="Cambria Math"/>
                </w:rPr>
                <m:t>P</m:t>
              </m:r>
            </m:e>
            <m:sub>
              <m:r>
                <w:rPr>
                  <w:rFonts w:ascii="Cambria Math" w:hAnsi="Cambria Math"/>
                </w:rPr>
                <m:t>k</m:t>
              </m:r>
            </m:sub>
          </m:sSub>
          <m:r>
            <w:rPr>
              <w:rFonts w:ascii="Cambria Math" w:hAnsi="Cambria Math"/>
            </w:rPr>
            <m:t>-</m:t>
          </m:r>
          <m:sSup>
            <m:sSupPr>
              <m:ctrlPr>
                <w:rPr>
                  <w:rFonts w:ascii="Cambria Math" w:hAnsi="Cambria Math"/>
                  <w:i/>
                  <w:iCs/>
                </w:rPr>
              </m:ctrlPr>
            </m:sSupPr>
            <m:e>
              <m:r>
                <w:rPr>
                  <w:rFonts w:ascii="Cambria Math" w:hAnsi="Cambria Math"/>
                </w:rPr>
                <m:t>β</m:t>
              </m:r>
            </m:e>
            <m:sup>
              <m:r>
                <w:rPr>
                  <w:rFonts w:ascii="Cambria Math" w:hAnsi="Cambria Math"/>
                </w:rPr>
                <m:t>*</m:t>
              </m:r>
            </m:sup>
          </m:sSup>
          <m:r>
            <w:rPr>
              <w:rFonts w:ascii="Cambria Math" w:hAnsi="Cambria Math"/>
            </w:rPr>
            <m:t>kω+</m:t>
          </m:r>
          <m:r>
            <m:rPr>
              <m:sty m:val="b"/>
            </m:rPr>
            <w:rPr>
              <w:rFonts w:ascii="Cambria Math" w:hAnsi="Cambria Math"/>
            </w:rPr>
            <m:t>∇∙</m:t>
          </m:r>
          <m:d>
            <m:dPr>
              <m:begChr m:val="["/>
              <m:endChr m:val="]"/>
              <m:ctrlPr>
                <w:rPr>
                  <w:rFonts w:ascii="Cambria Math" w:hAnsi="Cambria Math"/>
                  <w:b/>
                  <w:bCs/>
                </w:rPr>
              </m:ctrlPr>
            </m:dPr>
            <m:e>
              <m:d>
                <m:dPr>
                  <m:ctrlPr>
                    <w:rPr>
                      <w:rFonts w:ascii="Cambria Math" w:hAnsi="Cambria Math"/>
                      <w:b/>
                      <w:bCs/>
                    </w:rPr>
                  </m:ctrlPr>
                </m:dPr>
                <m:e>
                  <m:r>
                    <m:rPr>
                      <m:sty m:val="p"/>
                    </m:rPr>
                    <w:rPr>
                      <w:rFonts w:ascii="Cambria Math" w:hAnsi="Cambria Math"/>
                    </w:rPr>
                    <m:t>ν+</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ν</m:t>
                      </m:r>
                    </m:e>
                    <m:sub>
                      <m:r>
                        <w:rPr>
                          <w:rFonts w:ascii="Cambria Math" w:hAnsi="Cambria Math"/>
                        </w:rPr>
                        <m:t>t</m:t>
                      </m:r>
                    </m:sub>
                  </m:sSub>
                  <m:ctrlPr>
                    <w:rPr>
                      <w:rFonts w:ascii="Cambria Math" w:hAnsi="Cambria Math"/>
                      <w:i/>
                    </w:rPr>
                  </m:ctrlPr>
                </m:e>
              </m:d>
              <m:r>
                <m:rPr>
                  <m:sty m:val="b"/>
                </m:rPr>
                <w:rPr>
                  <w:rFonts w:ascii="Cambria Math" w:hAnsi="Cambria Math"/>
                </w:rPr>
                <m:t>∇</m:t>
              </m:r>
              <m:r>
                <w:rPr>
                  <w:rFonts w:ascii="Cambria Math" w:hAnsi="Cambria Math"/>
                </w:rPr>
                <m:t>k</m:t>
              </m:r>
              <m:ctrlPr>
                <w:rPr>
                  <w:rFonts w:ascii="Cambria Math" w:hAnsi="Cambria Math"/>
                  <w:i/>
                  <w:iCs/>
                </w:rPr>
              </m:ctrlPr>
            </m:e>
          </m:d>
        </m:oMath>
      </m:oMathPara>
    </w:p>
    <w:p w14:paraId="4E4536BC" w14:textId="115752C0" w:rsidR="00E20A53"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Specific dissipation rate (ω):</w:t>
      </w:r>
    </w:p>
    <w:p w14:paraId="033CDA80" w14:textId="6A09595D" w:rsidR="00E20A53" w:rsidRPr="00E20A53" w:rsidRDefault="00000000" w:rsidP="003B3B01">
      <w:pPr>
        <w:pStyle w:val="NormalWeb"/>
        <w:jc w:val="both"/>
        <w:rPr>
          <w:i/>
          <w:iCs/>
        </w:rPr>
      </w:pPr>
      <m:oMathPara>
        <m:oMath>
          <m:f>
            <m:fPr>
              <m:ctrlPr>
                <w:rPr>
                  <w:rFonts w:ascii="Cambria Math" w:hAnsi="Cambria Math"/>
                  <w:i/>
                </w:rPr>
              </m:ctrlPr>
            </m:fPr>
            <m:num>
              <m:r>
                <w:rPr>
                  <w:rFonts w:ascii="Cambria Math" w:hAnsi="Cambria Math"/>
                </w:rPr>
                <m:t>∂ω</m:t>
              </m:r>
            </m:num>
            <m:den>
              <m:r>
                <w:rPr>
                  <w:rFonts w:ascii="Cambria Math" w:hAnsi="Cambria Math"/>
                </w:rPr>
                <m:t>∂t</m:t>
              </m:r>
            </m:den>
          </m:f>
          <m:r>
            <w:rPr>
              <w:rFonts w:ascii="Cambria Math" w:hAnsi="Cambria Math"/>
            </w:rPr>
            <m:t>+</m:t>
          </m:r>
          <m:d>
            <m:dPr>
              <m:ctrlPr>
                <w:rPr>
                  <w:rFonts w:ascii="Cambria Math" w:hAnsi="Cambria Math"/>
                  <w:i/>
                </w:rPr>
              </m:ctrlPr>
            </m:dPr>
            <m:e>
              <m:r>
                <m:rPr>
                  <m:sty m:val="bi"/>
                </m:rPr>
                <w:rPr>
                  <w:rFonts w:ascii="Cambria Math" w:hAnsi="Cambria Math"/>
                </w:rPr>
                <m:t>u∙</m:t>
              </m:r>
              <m:r>
                <m:rPr>
                  <m:sty m:val="b"/>
                </m:rPr>
                <w:rPr>
                  <w:rFonts w:ascii="Cambria Math" w:hAnsi="Cambria Math"/>
                </w:rPr>
                <m:t>∇</m:t>
              </m:r>
              <m:ctrlPr>
                <w:rPr>
                  <w:rFonts w:ascii="Cambria Math" w:hAnsi="Cambria Math"/>
                  <w:b/>
                  <w:bCs/>
                </w:rPr>
              </m:ctrlPr>
            </m:e>
          </m:d>
          <m:r>
            <w:rPr>
              <w:rFonts w:ascii="Cambria Math" w:hAnsi="Cambria Math"/>
            </w:rPr>
            <m:t>ω=α</m:t>
          </m:r>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k</m:t>
                  </m:r>
                </m:sub>
              </m:sSub>
            </m:num>
            <m:den>
              <m:sSub>
                <m:sSubPr>
                  <m:ctrlPr>
                    <w:rPr>
                      <w:rFonts w:ascii="Cambria Math" w:hAnsi="Cambria Math"/>
                      <w:i/>
                      <w:iCs/>
                    </w:rPr>
                  </m:ctrlPr>
                </m:sSubPr>
                <m:e>
                  <m:r>
                    <w:rPr>
                      <w:rFonts w:ascii="Cambria Math" w:hAnsi="Cambria Math"/>
                    </w:rPr>
                    <m:t>ν</m:t>
                  </m:r>
                </m:e>
                <m:sub>
                  <m:r>
                    <w:rPr>
                      <w:rFonts w:ascii="Cambria Math" w:hAnsi="Cambria Math"/>
                    </w:rPr>
                    <m:t>t</m:t>
                  </m:r>
                </m:sub>
              </m:sSub>
            </m:den>
          </m:f>
          <m:r>
            <w:rPr>
              <w:rFonts w:ascii="Cambria Math" w:hAnsi="Cambria Math"/>
            </w:rPr>
            <m:t>-</m:t>
          </m:r>
          <m:sSup>
            <m:sSupPr>
              <m:ctrlPr>
                <w:rPr>
                  <w:rFonts w:ascii="Cambria Math" w:hAnsi="Cambria Math"/>
                  <w:i/>
                  <w:iCs/>
                </w:rPr>
              </m:ctrlPr>
            </m:sSupPr>
            <m:e>
              <m:r>
                <w:rPr>
                  <w:rFonts w:ascii="Cambria Math" w:hAnsi="Cambria Math"/>
                </w:rPr>
                <m:t>β</m:t>
              </m:r>
            </m:e>
            <m:sup>
              <m:r>
                <w:rPr>
                  <w:rFonts w:ascii="Cambria Math" w:hAnsi="Cambria Math"/>
                </w:rPr>
                <m:t>*</m:t>
              </m:r>
            </m:sup>
          </m:sSup>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m:t>
          </m:r>
          <m:r>
            <m:rPr>
              <m:sty m:val="b"/>
            </m:rPr>
            <w:rPr>
              <w:rFonts w:ascii="Cambria Math" w:hAnsi="Cambria Math"/>
            </w:rPr>
            <m:t>∇∙</m:t>
          </m:r>
          <m:d>
            <m:dPr>
              <m:begChr m:val="["/>
              <m:endChr m:val="]"/>
              <m:ctrlPr>
                <w:rPr>
                  <w:rFonts w:ascii="Cambria Math" w:hAnsi="Cambria Math"/>
                  <w:b/>
                  <w:bCs/>
                </w:rPr>
              </m:ctrlPr>
            </m:dPr>
            <m:e>
              <m:d>
                <m:dPr>
                  <m:ctrlPr>
                    <w:rPr>
                      <w:rFonts w:ascii="Cambria Math" w:hAnsi="Cambria Math"/>
                      <w:b/>
                      <w:bCs/>
                    </w:rPr>
                  </m:ctrlPr>
                </m:dPr>
                <m:e>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ω</m:t>
                      </m:r>
                    </m:sub>
                  </m:sSub>
                  <m:sSub>
                    <m:sSubPr>
                      <m:ctrlPr>
                        <w:rPr>
                          <w:rFonts w:ascii="Cambria Math" w:hAnsi="Cambria Math"/>
                          <w:i/>
                        </w:rPr>
                      </m:ctrlPr>
                    </m:sSubPr>
                    <m:e>
                      <m:r>
                        <w:rPr>
                          <w:rFonts w:ascii="Cambria Math" w:hAnsi="Cambria Math"/>
                        </w:rPr>
                        <m:t>ν</m:t>
                      </m:r>
                    </m:e>
                    <m:sub>
                      <m:r>
                        <w:rPr>
                          <w:rFonts w:ascii="Cambria Math" w:hAnsi="Cambria Math"/>
                        </w:rPr>
                        <m:t>t</m:t>
                      </m:r>
                    </m:sub>
                  </m:sSub>
                  <m:ctrlPr>
                    <w:rPr>
                      <w:rFonts w:ascii="Cambria Math" w:hAnsi="Cambria Math"/>
                      <w:i/>
                    </w:rPr>
                  </m:ctrlPr>
                </m:e>
              </m:d>
              <m:r>
                <m:rPr>
                  <m:sty m:val="b"/>
                </m:rPr>
                <w:rPr>
                  <w:rFonts w:ascii="Cambria Math" w:hAnsi="Cambria Math"/>
                </w:rPr>
                <m:t>∇</m:t>
              </m:r>
              <m:r>
                <w:rPr>
                  <w:rFonts w:ascii="Cambria Math" w:hAnsi="Cambria Math"/>
                </w:rPr>
                <m:t>ω</m:t>
              </m:r>
              <m:ctrlPr>
                <w:rPr>
                  <w:rFonts w:ascii="Cambria Math" w:hAnsi="Cambria Math"/>
                  <w:i/>
                  <w:iCs/>
                </w:rPr>
              </m:ctrlPr>
            </m:e>
          </m:d>
          <m:r>
            <w:rPr>
              <w:rFonts w:ascii="Cambria Math" w:hAnsi="Cambria Math"/>
            </w:rPr>
            <m:t>+2(1-</m:t>
          </m:r>
          <m:sSub>
            <m:sSubPr>
              <m:ctrlPr>
                <w:rPr>
                  <w:rFonts w:ascii="Cambria Math" w:hAnsi="Cambria Math"/>
                  <w:i/>
                  <w:iCs/>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ω2</m:t>
                  </m:r>
                </m:sub>
              </m:sSub>
            </m:num>
            <m:den>
              <m:r>
                <w:rPr>
                  <w:rFonts w:ascii="Cambria Math" w:hAnsi="Cambria Math"/>
                </w:rPr>
                <m:t>ω</m:t>
              </m:r>
            </m:den>
          </m:f>
          <m:r>
            <m:rPr>
              <m:sty m:val="b"/>
            </m:rPr>
            <w:rPr>
              <w:rFonts w:ascii="Cambria Math" w:hAnsi="Cambria Math"/>
            </w:rPr>
            <m:t>∇</m:t>
          </m:r>
          <m:r>
            <w:rPr>
              <w:rFonts w:ascii="Cambria Math" w:hAnsi="Cambria Math"/>
            </w:rPr>
            <m:t>k∙</m:t>
          </m:r>
          <m:r>
            <m:rPr>
              <m:sty m:val="b"/>
            </m:rPr>
            <w:rPr>
              <w:rFonts w:ascii="Cambria Math" w:hAnsi="Cambria Math"/>
            </w:rPr>
            <m:t>∇</m:t>
          </m:r>
          <m:r>
            <w:rPr>
              <w:rFonts w:ascii="Cambria Math" w:hAnsi="Cambria Math"/>
            </w:rPr>
            <m:t>ω</m:t>
          </m:r>
        </m:oMath>
      </m:oMathPara>
    </w:p>
    <w:p w14:paraId="7AED952E" w14:textId="79D88A41" w:rsidR="00E20A53" w:rsidRPr="00E20A53" w:rsidRDefault="00E20A53" w:rsidP="003B3B01">
      <w:pPr>
        <w:pStyle w:val="NormalWeb"/>
        <w:jc w:val="both"/>
        <w:rPr>
          <w:iCs/>
        </w:rPr>
      </w:pPr>
      <w:r w:rsidRPr="001F2521">
        <w:rPr>
          <w:iCs/>
        </w:rPr>
        <w:t xml:space="preserve">Description: Here, </w:t>
      </w:r>
      <m:oMath>
        <m:r>
          <w:rPr>
            <w:rFonts w:ascii="Cambria Math" w:hAnsi="Cambria Math"/>
          </w:rPr>
          <m:t>k</m:t>
        </m:r>
      </m:oMath>
      <w:r w:rsidRPr="001F2521">
        <w:rPr>
          <w:iCs/>
        </w:rPr>
        <w:t xml:space="preserve"> is turbulent kinetic energy,</w:t>
      </w:r>
      <m:oMath>
        <m:r>
          <w:rPr>
            <w:rFonts w:ascii="Cambria Math" w:hAnsi="Cambria Math"/>
          </w:rPr>
          <m:t>ω</m:t>
        </m:r>
      </m:oMath>
      <w:r w:rsidRPr="001F2521">
        <w:rPr>
          <w:iCs/>
        </w:rPr>
        <w:t xml:space="preserve"> is the specific dissipation rate, </w:t>
      </w:r>
      <m:oMath>
        <m:sSub>
          <m:sSubPr>
            <m:ctrlPr>
              <w:rPr>
                <w:rFonts w:ascii="Cambria Math" w:hAnsi="Cambria Math"/>
                <w:i/>
                <w:iCs/>
              </w:rPr>
            </m:ctrlPr>
          </m:sSubPr>
          <m:e>
            <m:r>
              <w:rPr>
                <w:rFonts w:ascii="Cambria Math" w:hAnsi="Cambria Math"/>
              </w:rPr>
              <m:t>P</m:t>
            </m:r>
          </m:e>
          <m:sub>
            <m:r>
              <w:rPr>
                <w:rFonts w:ascii="Cambria Math" w:hAnsi="Cambria Math"/>
              </w:rPr>
              <m:t>k</m:t>
            </m:r>
          </m:sub>
        </m:sSub>
      </m:oMath>
      <w:r w:rsidRPr="001F2521">
        <w:rPr>
          <w:iCs/>
        </w:rPr>
        <w:t xml:space="preserve"> ​ is the production of turbulence,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1F2521">
        <w:rPr>
          <w:iCs/>
        </w:rPr>
        <w:t xml:space="preserve"> is turbulent viscosity, and </w:t>
      </w:r>
      <m:oMath>
        <m:r>
          <w:rPr>
            <w:rFonts w:ascii="Cambria Math" w:hAnsi="Cambria Math"/>
          </w:rPr>
          <m:t>α</m:t>
        </m:r>
      </m:oMath>
      <w:r w:rsidRPr="001F2521">
        <w:rPr>
          <w:iCs/>
        </w:rPr>
        <w:t>,</w:t>
      </w:r>
      <m:oMath>
        <m:r>
          <w:rPr>
            <w:rFonts w:ascii="Cambria Math" w:hAnsi="Cambria Math"/>
          </w:rPr>
          <m:t xml:space="preserve">β, </m:t>
        </m:r>
        <m:sSup>
          <m:sSupPr>
            <m:ctrlPr>
              <w:rPr>
                <w:rFonts w:ascii="Cambria Math" w:hAnsi="Cambria Math"/>
                <w:i/>
                <w:iCs/>
              </w:rPr>
            </m:ctrlPr>
          </m:sSupPr>
          <m:e>
            <m:r>
              <w:rPr>
                <w:rFonts w:ascii="Cambria Math" w:hAnsi="Cambria Math"/>
              </w:rPr>
              <m:t>β</m:t>
            </m:r>
          </m:e>
          <m:sup>
            <m:r>
              <w:rPr>
                <w:rFonts w:ascii="Cambria Math" w:hAnsi="Cambria Math"/>
              </w:rPr>
              <m:t>*</m:t>
            </m:r>
          </m:sup>
        </m:sSup>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ω</m:t>
            </m:r>
          </m:sub>
        </m:sSub>
        <m:r>
          <w:rPr>
            <w:rFonts w:ascii="Cambria Math" w:hAnsi="Cambria Math"/>
          </w:rPr>
          <m:t>,</m:t>
        </m:r>
      </m:oMath>
      <w:r w:rsidRPr="001F2521">
        <w:t xml:space="preserve"> </w:t>
      </w:r>
      <m:oMath>
        <m:sSub>
          <m:sSubPr>
            <m:ctrlPr>
              <w:rPr>
                <w:rFonts w:ascii="Cambria Math" w:hAnsi="Cambria Math"/>
                <w:i/>
                <w:iCs/>
              </w:rPr>
            </m:ctrlPr>
          </m:sSubPr>
          <m:e>
            <m:r>
              <w:rPr>
                <w:rFonts w:ascii="Cambria Math" w:hAnsi="Cambria Math"/>
              </w:rPr>
              <m:t>σ</m:t>
            </m:r>
          </m:e>
          <m:sub>
            <m:r>
              <w:rPr>
                <w:rFonts w:ascii="Cambria Math" w:hAnsi="Cambria Math"/>
              </w:rPr>
              <m:t>ω2</m:t>
            </m:r>
          </m:sub>
        </m:sSub>
      </m:oMath>
      <w:r w:rsidRPr="001F2521">
        <w:rPr>
          <w:iCs/>
        </w:rPr>
        <w:t xml:space="preserve"> are model constants. The blending function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Pr="001F2521">
        <w:rPr>
          <w:iCs/>
        </w:rPr>
        <w:t xml:space="preserve"> combines k-omega near walls with k-epsilon in free-stream regions, improving accuracy for boundary layers and separated flows.</w:t>
      </w:r>
    </w:p>
    <w:p w14:paraId="1C556620" w14:textId="3AC05F8A"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k–ω SST model blends the k–ω formulation near walls with the k–ε formulation in the free stream, ensuring numerical robustness and physical accuracy.</w:t>
      </w:r>
    </w:p>
    <w:p w14:paraId="048E0684" w14:textId="0458A1E8"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lastRenderedPageBreak/>
        <w:t>3.8</w:t>
      </w:r>
      <w:r w:rsidR="006C2176" w:rsidRPr="006C2176">
        <w:rPr>
          <w:rFonts w:ascii="Times New Roman" w:hAnsi="Times New Roman" w:cs="Times New Roman"/>
          <w:b/>
          <w:bCs/>
          <w:lang w:val="en-US"/>
        </w:rPr>
        <w:t xml:space="preserve"> Solver Selection and Numerical Schemes</w:t>
      </w:r>
    </w:p>
    <w:p w14:paraId="579CAB87"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Steady-state simulations are performed using the simpleFoam solver for coupled momentum and pressure equations. The SIMPLE algorithm is used for pressure–velocity coupling. The potentialFoam solver is optionally employed to initialize the flow field and accelerate convergence.</w:t>
      </w:r>
    </w:p>
    <w:p w14:paraId="306D2F03"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Second-order discretization schemes are applied for spatial derivatives to reduce numerical diffusion. Convergence is monitored through residual reduction and stabilization of integral quantities such as pressure drop and heat transfer rate.</w:t>
      </w:r>
    </w:p>
    <w:p w14:paraId="67B15F2D" w14:textId="3A1FEED9"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3.9</w:t>
      </w:r>
      <w:r w:rsidR="006C2176" w:rsidRPr="006C2176">
        <w:rPr>
          <w:rFonts w:ascii="Times New Roman" w:hAnsi="Times New Roman" w:cs="Times New Roman"/>
          <w:b/>
          <w:bCs/>
          <w:lang w:val="en-US"/>
        </w:rPr>
        <w:t xml:space="preserve"> Post-Processing and Data Extraction</w:t>
      </w:r>
    </w:p>
    <w:p w14:paraId="1A9D406E"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Post-processing is performed using ParaView. Temperature contours, velocity vectors, and streamline plots are generated to visualize flow and thermal behavior. Local heat transfer coefficients are calculated using wall heat flux and temperature difference data. Area-averaged heat transfer coefficients are extracted for use in the hybrid integration with Aspen Plus.</w:t>
      </w:r>
    </w:p>
    <w:p w14:paraId="1DBD71D6" w14:textId="1311E0C4" w:rsidR="006C2176" w:rsidRPr="006C2176" w:rsidRDefault="00A77007" w:rsidP="003B3B01">
      <w:pPr>
        <w:jc w:val="both"/>
        <w:rPr>
          <w:rFonts w:ascii="Times New Roman" w:hAnsi="Times New Roman" w:cs="Times New Roman"/>
          <w:b/>
          <w:bCs/>
          <w:lang w:val="en-US"/>
        </w:rPr>
      </w:pPr>
      <w:r>
        <w:rPr>
          <w:rFonts w:ascii="Times New Roman" w:hAnsi="Times New Roman" w:cs="Times New Roman"/>
          <w:b/>
          <w:bCs/>
          <w:lang w:val="en-US"/>
        </w:rPr>
        <w:t>3.10</w:t>
      </w:r>
      <w:r w:rsidR="006C2176" w:rsidRPr="006C2176">
        <w:rPr>
          <w:rFonts w:ascii="Times New Roman" w:hAnsi="Times New Roman" w:cs="Times New Roman"/>
          <w:b/>
          <w:bCs/>
          <w:lang w:val="en-US"/>
        </w:rPr>
        <w:t xml:space="preserve"> Integration with Process Simulation</w:t>
      </w:r>
    </w:p>
    <w:p w14:paraId="07C4E93A" w14:textId="77777777" w:rsidR="006C2176" w:rsidRPr="006C2176" w:rsidRDefault="006C2176" w:rsidP="003B3B01">
      <w:pPr>
        <w:jc w:val="both"/>
        <w:rPr>
          <w:rFonts w:ascii="Times New Roman" w:hAnsi="Times New Roman" w:cs="Times New Roman"/>
          <w:lang w:val="en-US"/>
        </w:rPr>
      </w:pPr>
      <w:r w:rsidRPr="006C2176">
        <w:rPr>
          <w:rFonts w:ascii="Times New Roman" w:hAnsi="Times New Roman" w:cs="Times New Roman"/>
          <w:lang w:val="en-US"/>
        </w:rPr>
        <w:t>The CFD-derived heat transfer coefficients are imported into Aspen Plus to replace default empirical correlations. The process simulation is re-executed using these corrected parameters. The results from baseline and hybrid simulations are compared to quantify improvements in prediction accuracy.</w:t>
      </w:r>
    </w:p>
    <w:p w14:paraId="3A15CCF4" w14:textId="77777777" w:rsidR="006C2176" w:rsidRPr="006C2176" w:rsidRDefault="006C2176" w:rsidP="003B3B01">
      <w:pPr>
        <w:jc w:val="both"/>
        <w:rPr>
          <w:rFonts w:ascii="Times New Roman" w:hAnsi="Times New Roman" w:cs="Times New Roman"/>
          <w:lang w:val="en-US"/>
        </w:rPr>
      </w:pPr>
    </w:p>
    <w:p w14:paraId="076D0728" w14:textId="77777777" w:rsidR="006C2176" w:rsidRPr="006C2176" w:rsidRDefault="006C2176" w:rsidP="003B3B01">
      <w:pPr>
        <w:jc w:val="both"/>
        <w:rPr>
          <w:rFonts w:ascii="Times New Roman" w:hAnsi="Times New Roman" w:cs="Times New Roman"/>
          <w:lang w:val="en-US"/>
        </w:rPr>
      </w:pPr>
    </w:p>
    <w:p w14:paraId="0AF90B8A" w14:textId="77777777" w:rsidR="004E228B" w:rsidRDefault="004E228B" w:rsidP="003B3B01">
      <w:pPr>
        <w:pStyle w:val="NormalWeb"/>
        <w:jc w:val="both"/>
        <w:rPr>
          <w:b/>
          <w:bCs/>
          <w:iCs/>
          <w:sz w:val="28"/>
          <w:szCs w:val="28"/>
          <w:u w:val="single"/>
        </w:rPr>
      </w:pPr>
    </w:p>
    <w:p w14:paraId="1B61F0C3" w14:textId="5C0FAADB" w:rsidR="00471C9D" w:rsidRDefault="00471C9D" w:rsidP="003B3B01">
      <w:pPr>
        <w:pStyle w:val="NormalWeb"/>
        <w:jc w:val="both"/>
      </w:pPr>
    </w:p>
    <w:p w14:paraId="175E2C47" w14:textId="77777777" w:rsidR="00471C9D" w:rsidRDefault="00471C9D" w:rsidP="003B3B01">
      <w:pPr>
        <w:pStyle w:val="NormalWeb"/>
        <w:jc w:val="both"/>
      </w:pPr>
    </w:p>
    <w:p w14:paraId="12D5658E" w14:textId="77777777" w:rsidR="00471C9D" w:rsidRDefault="00471C9D" w:rsidP="003B3B01">
      <w:pPr>
        <w:pStyle w:val="NormalWeb"/>
        <w:jc w:val="both"/>
      </w:pPr>
    </w:p>
    <w:p w14:paraId="1FA5B02F" w14:textId="77777777" w:rsidR="00471C9D" w:rsidRDefault="00471C9D" w:rsidP="003B3B01">
      <w:pPr>
        <w:pStyle w:val="NormalWeb"/>
        <w:jc w:val="both"/>
      </w:pPr>
    </w:p>
    <w:p w14:paraId="765E23A3" w14:textId="77777777" w:rsidR="00471C9D" w:rsidRDefault="00471C9D" w:rsidP="003B3B01">
      <w:pPr>
        <w:pStyle w:val="NormalWeb"/>
        <w:jc w:val="both"/>
      </w:pPr>
    </w:p>
    <w:p w14:paraId="0F487537" w14:textId="77777777" w:rsidR="00471C9D" w:rsidRDefault="00471C9D" w:rsidP="003B3B01">
      <w:pPr>
        <w:pStyle w:val="NormalWeb"/>
        <w:jc w:val="both"/>
      </w:pPr>
    </w:p>
    <w:p w14:paraId="75B28207" w14:textId="77777777" w:rsidR="00A77007" w:rsidRDefault="00A77007" w:rsidP="003B3B01">
      <w:pPr>
        <w:pStyle w:val="NormalWeb"/>
        <w:jc w:val="both"/>
      </w:pPr>
    </w:p>
    <w:p w14:paraId="3473330D" w14:textId="77777777" w:rsidR="00A77007" w:rsidRDefault="00A77007" w:rsidP="003B3B01">
      <w:pPr>
        <w:pStyle w:val="NormalWeb"/>
        <w:jc w:val="both"/>
      </w:pPr>
    </w:p>
    <w:p w14:paraId="683DFFFE" w14:textId="77777777" w:rsidR="00A77007" w:rsidRDefault="00A77007" w:rsidP="003B3B01">
      <w:pPr>
        <w:pStyle w:val="NormalWeb"/>
        <w:jc w:val="both"/>
      </w:pPr>
    </w:p>
    <w:p w14:paraId="5762DD10" w14:textId="77777777" w:rsidR="00471C9D" w:rsidRDefault="00471C9D" w:rsidP="003B3B01">
      <w:pPr>
        <w:pStyle w:val="NormalWeb"/>
        <w:jc w:val="both"/>
      </w:pPr>
    </w:p>
    <w:p w14:paraId="6A5298A8" w14:textId="77777777" w:rsidR="00AD2FA7" w:rsidRDefault="00AD2FA7" w:rsidP="003B3B01">
      <w:pPr>
        <w:pStyle w:val="NormalWeb"/>
        <w:jc w:val="both"/>
        <w:rPr>
          <w:b/>
          <w:bCs/>
          <w:sz w:val="28"/>
          <w:szCs w:val="28"/>
          <w:u w:val="single"/>
        </w:rPr>
      </w:pPr>
    </w:p>
    <w:p w14:paraId="155E7D0F" w14:textId="0119C4F3" w:rsidR="00471C9D" w:rsidRDefault="003B3B01" w:rsidP="003B3B01">
      <w:pPr>
        <w:pStyle w:val="NormalWeb"/>
        <w:jc w:val="both"/>
        <w:rPr>
          <w:b/>
          <w:bCs/>
          <w:sz w:val="28"/>
          <w:szCs w:val="28"/>
          <w:u w:val="single"/>
        </w:rPr>
      </w:pPr>
      <w:r>
        <w:rPr>
          <w:b/>
          <w:bCs/>
          <w:sz w:val="28"/>
          <w:szCs w:val="28"/>
          <w:u w:val="single"/>
        </w:rPr>
        <w:t xml:space="preserve">4. </w:t>
      </w:r>
      <w:r w:rsidRPr="00C46D6A">
        <w:rPr>
          <w:b/>
          <w:bCs/>
          <w:sz w:val="28"/>
          <w:szCs w:val="28"/>
          <w:u w:val="single"/>
        </w:rPr>
        <w:t>CONCLUSION</w:t>
      </w:r>
    </w:p>
    <w:p w14:paraId="62B48803" w14:textId="77777777" w:rsidR="003B3B01" w:rsidRPr="00C46D6A" w:rsidRDefault="003B3B01" w:rsidP="003B3B01">
      <w:pPr>
        <w:pStyle w:val="NormalWeb"/>
        <w:jc w:val="both"/>
        <w:rPr>
          <w:b/>
          <w:bCs/>
          <w:sz w:val="28"/>
          <w:szCs w:val="28"/>
          <w:u w:val="single"/>
        </w:rPr>
      </w:pPr>
    </w:p>
    <w:p w14:paraId="0BE8646A" w14:textId="77777777" w:rsidR="00A77007" w:rsidRPr="00A77007" w:rsidRDefault="00A77007" w:rsidP="003B3B01">
      <w:pPr>
        <w:pStyle w:val="NormalWeb"/>
        <w:jc w:val="both"/>
      </w:pPr>
      <w:r w:rsidRPr="00A77007">
        <w:t>Aspen Plus was found to be highly effective for rapid process-level calculations, enabling efficient estimation of heat duty, outlet temperatures, and pressure drop using established empirical correlations. However, the literature review and baseline simulations indicate that such correlations rely on idealized assumptions and may not fully capture complex flow phenomena, particularly on the shell side of heat exchangers. These limitations justify the need for detailed CFD analysis.</w:t>
      </w:r>
    </w:p>
    <w:p w14:paraId="6D60F020" w14:textId="77777777" w:rsidR="00A77007" w:rsidRPr="00A77007" w:rsidRDefault="00A77007" w:rsidP="003B3B01">
      <w:pPr>
        <w:pStyle w:val="NormalWeb"/>
        <w:jc w:val="both"/>
      </w:pPr>
      <w:r w:rsidRPr="00A77007">
        <w:t>The CFD simulations performed using OpenFOAM provided valuable insight into local flow and temperature distributions, turbulence behavior, and heat transfer characteristics. By resolving near-wall effects and flow maldistribution, CFD enabled the estimation of more realistic heat transfer coefficients compared to empirical methods. The use of appropriate mesh generation strategies, turbulence models, and steady-state solvers ensured numerical stability and reliable predictions.</w:t>
      </w:r>
    </w:p>
    <w:p w14:paraId="3AE8EF9D" w14:textId="1A1CB267" w:rsidR="00A77007" w:rsidRPr="00A77007" w:rsidRDefault="00A77007" w:rsidP="003B3B01">
      <w:pPr>
        <w:pStyle w:val="NormalWeb"/>
        <w:jc w:val="both"/>
      </w:pPr>
      <w:r w:rsidRPr="00A77007">
        <w:t>The hybrid integration of CFD-derived parameters into Aspen Plus resulted in prediction accuracy for key performance indicators such as heat duty and outlet temperatures. This approach represents a practical compromise between computational efficiency and modeling accuracy, making it suitable for engineering design and analysis applications.</w:t>
      </w:r>
    </w:p>
    <w:p w14:paraId="153D3AC5" w14:textId="77777777" w:rsidR="00A77007" w:rsidRPr="00A77007" w:rsidRDefault="00A77007" w:rsidP="003B3B01">
      <w:pPr>
        <w:pStyle w:val="NormalWeb"/>
        <w:jc w:val="both"/>
      </w:pPr>
      <w:r w:rsidRPr="00A77007">
        <w:t>Overall, the study demonstrates that hybrid Aspen Plus–OpenFOAM simulation provides a robust framework for enhanced heat exchanger analysis. The methodology developed in this work can be extended to other heat exchanger configurations and operating conditions, and it offers a promising pathway for improving the reliability of thermal equipment design in the chemical and process industries.</w:t>
      </w:r>
    </w:p>
    <w:p w14:paraId="1BEED972" w14:textId="77777777" w:rsidR="00471C9D" w:rsidRPr="005D7A71" w:rsidRDefault="00471C9D" w:rsidP="00471C9D">
      <w:pPr>
        <w:pStyle w:val="NormalWeb"/>
      </w:pPr>
    </w:p>
    <w:p w14:paraId="3518A682" w14:textId="77777777" w:rsidR="00471C9D" w:rsidRDefault="00471C9D" w:rsidP="00471C9D">
      <w:pPr>
        <w:pStyle w:val="NormalWeb"/>
      </w:pPr>
    </w:p>
    <w:p w14:paraId="0DB896A2" w14:textId="77777777" w:rsidR="00471C9D" w:rsidRPr="005D7A71" w:rsidRDefault="00471C9D" w:rsidP="00471C9D">
      <w:pPr>
        <w:pStyle w:val="NormalWeb"/>
        <w:rPr>
          <w:iCs/>
        </w:rPr>
      </w:pPr>
    </w:p>
    <w:p w14:paraId="7D776A50" w14:textId="77777777" w:rsidR="00471C9D" w:rsidRPr="005D7A71" w:rsidRDefault="00471C9D" w:rsidP="00471C9D">
      <w:pPr>
        <w:pStyle w:val="NormalWeb"/>
        <w:rPr>
          <w:iCs/>
        </w:rPr>
      </w:pPr>
    </w:p>
    <w:p w14:paraId="6936785F" w14:textId="77777777" w:rsidR="00471C9D" w:rsidRPr="005D7A71" w:rsidRDefault="00471C9D" w:rsidP="00471C9D">
      <w:pPr>
        <w:pStyle w:val="NormalWeb"/>
        <w:rPr>
          <w:b/>
          <w:bCs/>
          <w:iCs/>
          <w:sz w:val="28"/>
          <w:szCs w:val="28"/>
          <w:u w:val="single"/>
        </w:rPr>
      </w:pPr>
    </w:p>
    <w:p w14:paraId="69B4B158" w14:textId="77777777" w:rsidR="00471C9D" w:rsidRPr="001F2521" w:rsidRDefault="00471C9D" w:rsidP="00471C9D">
      <w:pPr>
        <w:pStyle w:val="NormalWeb"/>
        <w:rPr>
          <w:iCs/>
        </w:rPr>
      </w:pPr>
    </w:p>
    <w:p w14:paraId="54047F31" w14:textId="77777777" w:rsidR="00471C9D" w:rsidRPr="001F2521" w:rsidRDefault="00471C9D" w:rsidP="00471C9D">
      <w:pPr>
        <w:pStyle w:val="NormalWeb"/>
        <w:rPr>
          <w:iCs/>
        </w:rPr>
      </w:pPr>
    </w:p>
    <w:p w14:paraId="4B906F2A" w14:textId="77777777" w:rsidR="00471C9D" w:rsidRPr="001F2521" w:rsidRDefault="00471C9D" w:rsidP="00471C9D">
      <w:pPr>
        <w:pStyle w:val="NormalWeb"/>
        <w:rPr>
          <w:iCs/>
        </w:rPr>
      </w:pPr>
    </w:p>
    <w:p w14:paraId="7F057B77" w14:textId="77777777" w:rsidR="00471C9D" w:rsidRDefault="00471C9D" w:rsidP="00471C9D">
      <w:pPr>
        <w:pStyle w:val="NormalWeb"/>
        <w:rPr>
          <w:iCs/>
        </w:rPr>
      </w:pPr>
    </w:p>
    <w:p w14:paraId="41858D3B" w14:textId="77777777" w:rsidR="00AD2FA7" w:rsidRDefault="00AD2FA7" w:rsidP="00471C9D">
      <w:pPr>
        <w:pStyle w:val="NormalWeb"/>
        <w:rPr>
          <w:iCs/>
        </w:rPr>
      </w:pPr>
    </w:p>
    <w:p w14:paraId="1F6AFE9B" w14:textId="77777777" w:rsidR="00A77007" w:rsidRPr="001F2521" w:rsidRDefault="00A77007" w:rsidP="00471C9D">
      <w:pPr>
        <w:pStyle w:val="NormalWeb"/>
        <w:rPr>
          <w:iCs/>
        </w:rPr>
      </w:pPr>
    </w:p>
    <w:p w14:paraId="105E82F0" w14:textId="2A9932F2" w:rsidR="00471C9D" w:rsidRPr="00800317" w:rsidRDefault="003B3B01" w:rsidP="00471C9D">
      <w:pPr>
        <w:pStyle w:val="NormalWeb"/>
        <w:rPr>
          <w:b/>
          <w:bCs/>
          <w:iCs/>
          <w:sz w:val="28"/>
          <w:szCs w:val="28"/>
          <w:u w:val="single"/>
        </w:rPr>
      </w:pPr>
      <w:r>
        <w:rPr>
          <w:b/>
          <w:bCs/>
          <w:iCs/>
          <w:sz w:val="28"/>
          <w:szCs w:val="28"/>
          <w:u w:val="single"/>
        </w:rPr>
        <w:t xml:space="preserve">5. </w:t>
      </w:r>
      <w:r w:rsidRPr="00800317">
        <w:rPr>
          <w:b/>
          <w:bCs/>
          <w:iCs/>
          <w:sz w:val="28"/>
          <w:szCs w:val="28"/>
          <w:u w:val="single"/>
        </w:rPr>
        <w:t>APPENDICES</w:t>
      </w:r>
    </w:p>
    <w:p w14:paraId="14D1EAA9" w14:textId="6B01D1CD" w:rsidR="00471C9D" w:rsidRPr="003B3B01" w:rsidRDefault="00373BD3" w:rsidP="00471C9D">
      <w:pPr>
        <w:pStyle w:val="NormalWeb"/>
        <w:rPr>
          <w:b/>
          <w:bCs/>
          <w:iCs/>
          <w:sz w:val="28"/>
          <w:szCs w:val="28"/>
        </w:rPr>
      </w:pPr>
      <w:r w:rsidRPr="003B3B01">
        <w:rPr>
          <w:b/>
          <w:bCs/>
          <w:iCs/>
          <w:sz w:val="28"/>
          <w:szCs w:val="28"/>
        </w:rPr>
        <w:t xml:space="preserve">5.1 </w:t>
      </w:r>
      <w:r w:rsidR="00E83F99" w:rsidRPr="003B3B01">
        <w:rPr>
          <w:b/>
          <w:bCs/>
          <w:iCs/>
          <w:sz w:val="28"/>
          <w:szCs w:val="28"/>
        </w:rPr>
        <w:t>blockMeshdict file</w:t>
      </w:r>
    </w:p>
    <w:p w14:paraId="666C750B" w14:textId="77777777" w:rsidR="00373BD3" w:rsidRPr="00373BD3" w:rsidRDefault="00373BD3" w:rsidP="00373BD3">
      <w:pPr>
        <w:pStyle w:val="NormalWeb"/>
        <w:rPr>
          <w:iCs/>
        </w:rPr>
      </w:pPr>
      <w:r w:rsidRPr="00373BD3">
        <w:rPr>
          <w:iCs/>
        </w:rPr>
        <w:t>/*--------------------------------*- C++ -*----------------------------------*\</w:t>
      </w:r>
    </w:p>
    <w:p w14:paraId="69D316F0" w14:textId="77777777" w:rsidR="00373BD3" w:rsidRPr="00373BD3" w:rsidRDefault="00373BD3" w:rsidP="00373BD3">
      <w:pPr>
        <w:pStyle w:val="NormalWeb"/>
        <w:rPr>
          <w:iCs/>
        </w:rPr>
      </w:pPr>
      <w:r w:rsidRPr="00373BD3">
        <w:rPr>
          <w:iCs/>
        </w:rPr>
        <w:t xml:space="preserve">  =========                 |</w:t>
      </w:r>
    </w:p>
    <w:p w14:paraId="6223DD43" w14:textId="77777777" w:rsidR="00373BD3" w:rsidRPr="00373BD3" w:rsidRDefault="00373BD3" w:rsidP="00373BD3">
      <w:pPr>
        <w:pStyle w:val="NormalWeb"/>
        <w:rPr>
          <w:iCs/>
        </w:rPr>
      </w:pPr>
      <w:r w:rsidRPr="00373BD3">
        <w:rPr>
          <w:iCs/>
        </w:rPr>
        <w:t xml:space="preserve">  \\      /  F ield         | OpenFOAM: The Open Source CFD Toolbox</w:t>
      </w:r>
    </w:p>
    <w:p w14:paraId="14EC38A5" w14:textId="77777777" w:rsidR="00373BD3" w:rsidRPr="00373BD3" w:rsidRDefault="00373BD3" w:rsidP="00373BD3">
      <w:pPr>
        <w:pStyle w:val="NormalWeb"/>
        <w:rPr>
          <w:iCs/>
        </w:rPr>
      </w:pPr>
      <w:r w:rsidRPr="00373BD3">
        <w:rPr>
          <w:iCs/>
        </w:rPr>
        <w:t xml:space="preserve">   \\    /   O peration     | Website:  https://openfoam.org</w:t>
      </w:r>
    </w:p>
    <w:p w14:paraId="4545DB99" w14:textId="77777777" w:rsidR="00373BD3" w:rsidRPr="00373BD3" w:rsidRDefault="00373BD3" w:rsidP="00373BD3">
      <w:pPr>
        <w:pStyle w:val="NormalWeb"/>
        <w:rPr>
          <w:iCs/>
        </w:rPr>
      </w:pPr>
      <w:r w:rsidRPr="00373BD3">
        <w:rPr>
          <w:iCs/>
        </w:rPr>
        <w:t xml:space="preserve">    \\  /    A nd           | Version:  dev</w:t>
      </w:r>
    </w:p>
    <w:p w14:paraId="24064544" w14:textId="77777777" w:rsidR="00373BD3" w:rsidRPr="00373BD3" w:rsidRDefault="00373BD3" w:rsidP="00373BD3">
      <w:pPr>
        <w:pStyle w:val="NormalWeb"/>
        <w:rPr>
          <w:iCs/>
        </w:rPr>
      </w:pPr>
      <w:r w:rsidRPr="00373BD3">
        <w:rPr>
          <w:iCs/>
        </w:rPr>
        <w:t xml:space="preserve">     \\/     M anipulation  |</w:t>
      </w:r>
    </w:p>
    <w:p w14:paraId="1F9BFC86" w14:textId="77777777" w:rsidR="00373BD3" w:rsidRPr="00373BD3" w:rsidRDefault="00373BD3" w:rsidP="00373BD3">
      <w:pPr>
        <w:pStyle w:val="NormalWeb"/>
        <w:rPr>
          <w:iCs/>
        </w:rPr>
      </w:pPr>
      <w:r w:rsidRPr="00373BD3">
        <w:rPr>
          <w:iCs/>
        </w:rPr>
        <w:t>\*---------------------------------------------------------------------------*/</w:t>
      </w:r>
    </w:p>
    <w:p w14:paraId="3E336AB6" w14:textId="77777777" w:rsidR="00373BD3" w:rsidRPr="00373BD3" w:rsidRDefault="00373BD3" w:rsidP="00373BD3">
      <w:pPr>
        <w:pStyle w:val="NormalWeb"/>
        <w:rPr>
          <w:iCs/>
        </w:rPr>
      </w:pPr>
      <w:r w:rsidRPr="00373BD3">
        <w:rPr>
          <w:iCs/>
        </w:rPr>
        <w:t>FoamFile</w:t>
      </w:r>
    </w:p>
    <w:p w14:paraId="55918D46" w14:textId="77777777" w:rsidR="00373BD3" w:rsidRPr="00373BD3" w:rsidRDefault="00373BD3" w:rsidP="00373BD3">
      <w:pPr>
        <w:pStyle w:val="NormalWeb"/>
        <w:rPr>
          <w:iCs/>
        </w:rPr>
      </w:pPr>
      <w:r w:rsidRPr="00373BD3">
        <w:rPr>
          <w:iCs/>
        </w:rPr>
        <w:t>{</w:t>
      </w:r>
    </w:p>
    <w:p w14:paraId="4BE5A95F" w14:textId="77777777" w:rsidR="00373BD3" w:rsidRPr="00373BD3" w:rsidRDefault="00373BD3" w:rsidP="00373BD3">
      <w:pPr>
        <w:pStyle w:val="NormalWeb"/>
        <w:rPr>
          <w:iCs/>
        </w:rPr>
      </w:pPr>
      <w:r w:rsidRPr="00373BD3">
        <w:rPr>
          <w:iCs/>
        </w:rPr>
        <w:t xml:space="preserve">    format      ascii;</w:t>
      </w:r>
    </w:p>
    <w:p w14:paraId="449F6D6A" w14:textId="77777777" w:rsidR="00373BD3" w:rsidRPr="00373BD3" w:rsidRDefault="00373BD3" w:rsidP="00373BD3">
      <w:pPr>
        <w:pStyle w:val="NormalWeb"/>
        <w:rPr>
          <w:iCs/>
        </w:rPr>
      </w:pPr>
      <w:r w:rsidRPr="00373BD3">
        <w:rPr>
          <w:iCs/>
        </w:rPr>
        <w:t xml:space="preserve">    class       dictionary;</w:t>
      </w:r>
    </w:p>
    <w:p w14:paraId="3335556C" w14:textId="77777777" w:rsidR="00373BD3" w:rsidRPr="00373BD3" w:rsidRDefault="00373BD3" w:rsidP="00373BD3">
      <w:pPr>
        <w:pStyle w:val="NormalWeb"/>
        <w:rPr>
          <w:iCs/>
        </w:rPr>
      </w:pPr>
      <w:r w:rsidRPr="00373BD3">
        <w:rPr>
          <w:iCs/>
        </w:rPr>
        <w:t xml:space="preserve">    object      blockMeshDict;</w:t>
      </w:r>
    </w:p>
    <w:p w14:paraId="201AE8E0" w14:textId="77777777" w:rsidR="00373BD3" w:rsidRPr="00373BD3" w:rsidRDefault="00373BD3" w:rsidP="00373BD3">
      <w:pPr>
        <w:pStyle w:val="NormalWeb"/>
        <w:rPr>
          <w:iCs/>
        </w:rPr>
      </w:pPr>
      <w:r w:rsidRPr="00373BD3">
        <w:rPr>
          <w:iCs/>
        </w:rPr>
        <w:t>}</w:t>
      </w:r>
    </w:p>
    <w:p w14:paraId="4364AEA5" w14:textId="77777777" w:rsidR="00373BD3" w:rsidRPr="00373BD3" w:rsidRDefault="00373BD3" w:rsidP="00373BD3">
      <w:pPr>
        <w:pStyle w:val="NormalWeb"/>
        <w:rPr>
          <w:iCs/>
        </w:rPr>
      </w:pPr>
      <w:r w:rsidRPr="00373BD3">
        <w:rPr>
          <w:iCs/>
        </w:rPr>
        <w:t>// * * * * * * * * * * * * * * * * * * * * * * * * * * * * * * * * * * * * * //</w:t>
      </w:r>
    </w:p>
    <w:p w14:paraId="088CBE8B" w14:textId="77777777" w:rsidR="00373BD3" w:rsidRPr="00373BD3" w:rsidRDefault="00373BD3" w:rsidP="00373BD3">
      <w:pPr>
        <w:pStyle w:val="NormalWeb"/>
        <w:rPr>
          <w:iCs/>
        </w:rPr>
      </w:pPr>
    </w:p>
    <w:p w14:paraId="1A76A2BB" w14:textId="77777777" w:rsidR="00373BD3" w:rsidRPr="00373BD3" w:rsidRDefault="00373BD3" w:rsidP="00373BD3">
      <w:pPr>
        <w:pStyle w:val="NormalWeb"/>
        <w:rPr>
          <w:iCs/>
        </w:rPr>
      </w:pPr>
      <w:r w:rsidRPr="00373BD3">
        <w:rPr>
          <w:iCs/>
        </w:rPr>
        <w:t>convertToMeters 0.04;</w:t>
      </w:r>
    </w:p>
    <w:p w14:paraId="544D974E" w14:textId="77777777" w:rsidR="00373BD3" w:rsidRPr="00373BD3" w:rsidRDefault="00373BD3" w:rsidP="00373BD3">
      <w:pPr>
        <w:pStyle w:val="NormalWeb"/>
        <w:rPr>
          <w:iCs/>
        </w:rPr>
      </w:pPr>
    </w:p>
    <w:p w14:paraId="3FB26E17" w14:textId="77777777" w:rsidR="00373BD3" w:rsidRPr="00373BD3" w:rsidRDefault="00373BD3" w:rsidP="00373BD3">
      <w:pPr>
        <w:pStyle w:val="NormalWeb"/>
        <w:rPr>
          <w:iCs/>
        </w:rPr>
      </w:pPr>
      <w:r w:rsidRPr="00373BD3">
        <w:rPr>
          <w:iCs/>
        </w:rPr>
        <w:t>vertices</w:t>
      </w:r>
    </w:p>
    <w:p w14:paraId="3B3651A1" w14:textId="77777777" w:rsidR="00373BD3" w:rsidRPr="00373BD3" w:rsidRDefault="00373BD3" w:rsidP="00373BD3">
      <w:pPr>
        <w:pStyle w:val="NormalWeb"/>
        <w:rPr>
          <w:iCs/>
        </w:rPr>
      </w:pPr>
      <w:r w:rsidRPr="00373BD3">
        <w:rPr>
          <w:iCs/>
        </w:rPr>
        <w:t>(</w:t>
      </w:r>
    </w:p>
    <w:p w14:paraId="2DE66F32" w14:textId="77777777" w:rsidR="00373BD3" w:rsidRPr="00373BD3" w:rsidRDefault="00373BD3" w:rsidP="00373BD3">
      <w:pPr>
        <w:pStyle w:val="NormalWeb"/>
        <w:rPr>
          <w:iCs/>
        </w:rPr>
      </w:pPr>
      <w:r w:rsidRPr="00373BD3">
        <w:rPr>
          <w:iCs/>
        </w:rPr>
        <w:t xml:space="preserve">    (-1.7501 -1.0001 -0.3751)</w:t>
      </w:r>
    </w:p>
    <w:p w14:paraId="7C44A59B" w14:textId="77777777" w:rsidR="00373BD3" w:rsidRPr="00373BD3" w:rsidRDefault="00373BD3" w:rsidP="00373BD3">
      <w:pPr>
        <w:pStyle w:val="NormalWeb"/>
        <w:rPr>
          <w:iCs/>
        </w:rPr>
      </w:pPr>
      <w:r w:rsidRPr="00373BD3">
        <w:rPr>
          <w:iCs/>
        </w:rPr>
        <w:t xml:space="preserve">    (-1.7501  1.0001 -0.3751)</w:t>
      </w:r>
    </w:p>
    <w:p w14:paraId="70922058" w14:textId="77777777" w:rsidR="00373BD3" w:rsidRPr="00373BD3" w:rsidRDefault="00373BD3" w:rsidP="00373BD3">
      <w:pPr>
        <w:pStyle w:val="NormalWeb"/>
        <w:rPr>
          <w:iCs/>
        </w:rPr>
      </w:pPr>
      <w:r w:rsidRPr="00373BD3">
        <w:rPr>
          <w:iCs/>
        </w:rPr>
        <w:lastRenderedPageBreak/>
        <w:t xml:space="preserve">    (-1.7501  1.0001  5.3751)</w:t>
      </w:r>
    </w:p>
    <w:p w14:paraId="30EFC5AF" w14:textId="77777777" w:rsidR="00373BD3" w:rsidRPr="00373BD3" w:rsidRDefault="00373BD3" w:rsidP="00373BD3">
      <w:pPr>
        <w:pStyle w:val="NormalWeb"/>
        <w:rPr>
          <w:iCs/>
        </w:rPr>
      </w:pPr>
      <w:r w:rsidRPr="00373BD3">
        <w:rPr>
          <w:iCs/>
        </w:rPr>
        <w:t xml:space="preserve">    (-1.7501 -1.0001  5.3751)</w:t>
      </w:r>
    </w:p>
    <w:p w14:paraId="797F8BD5" w14:textId="77777777" w:rsidR="00373BD3" w:rsidRPr="00373BD3" w:rsidRDefault="00373BD3" w:rsidP="00373BD3">
      <w:pPr>
        <w:pStyle w:val="NormalWeb"/>
        <w:rPr>
          <w:iCs/>
        </w:rPr>
      </w:pPr>
    </w:p>
    <w:p w14:paraId="2D24729A" w14:textId="77777777" w:rsidR="00373BD3" w:rsidRPr="00373BD3" w:rsidRDefault="00373BD3" w:rsidP="00373BD3">
      <w:pPr>
        <w:pStyle w:val="NormalWeb"/>
        <w:rPr>
          <w:iCs/>
        </w:rPr>
      </w:pPr>
      <w:r w:rsidRPr="00373BD3">
        <w:rPr>
          <w:iCs/>
        </w:rPr>
        <w:t xml:space="preserve">    ( 1.7501 -1.0001 -0.3751)</w:t>
      </w:r>
    </w:p>
    <w:p w14:paraId="6A4D3A1C" w14:textId="77777777" w:rsidR="00373BD3" w:rsidRPr="00373BD3" w:rsidRDefault="00373BD3" w:rsidP="00373BD3">
      <w:pPr>
        <w:pStyle w:val="NormalWeb"/>
        <w:rPr>
          <w:iCs/>
        </w:rPr>
      </w:pPr>
      <w:r w:rsidRPr="00373BD3">
        <w:rPr>
          <w:iCs/>
        </w:rPr>
        <w:t xml:space="preserve">    ( 1.7501  1.0001 -0.3751)</w:t>
      </w:r>
    </w:p>
    <w:p w14:paraId="2FBB3EE8" w14:textId="77777777" w:rsidR="00373BD3" w:rsidRPr="00373BD3" w:rsidRDefault="00373BD3" w:rsidP="00373BD3">
      <w:pPr>
        <w:pStyle w:val="NormalWeb"/>
        <w:rPr>
          <w:iCs/>
        </w:rPr>
      </w:pPr>
      <w:r w:rsidRPr="00373BD3">
        <w:rPr>
          <w:iCs/>
        </w:rPr>
        <w:t xml:space="preserve">    ( 1.7501  1.0001  5.3751)</w:t>
      </w:r>
    </w:p>
    <w:p w14:paraId="3D6911FD" w14:textId="77777777" w:rsidR="00373BD3" w:rsidRPr="00373BD3" w:rsidRDefault="00373BD3" w:rsidP="00373BD3">
      <w:pPr>
        <w:pStyle w:val="NormalWeb"/>
        <w:rPr>
          <w:iCs/>
        </w:rPr>
      </w:pPr>
      <w:r w:rsidRPr="00373BD3">
        <w:rPr>
          <w:iCs/>
        </w:rPr>
        <w:t xml:space="preserve">    ( 1.7501 -1.0001  5.3751)</w:t>
      </w:r>
    </w:p>
    <w:p w14:paraId="02E3EA3C" w14:textId="77777777" w:rsidR="00373BD3" w:rsidRPr="00373BD3" w:rsidRDefault="00373BD3" w:rsidP="00373BD3">
      <w:pPr>
        <w:pStyle w:val="NormalWeb"/>
        <w:rPr>
          <w:iCs/>
        </w:rPr>
      </w:pPr>
      <w:r w:rsidRPr="00373BD3">
        <w:rPr>
          <w:iCs/>
        </w:rPr>
        <w:t>);</w:t>
      </w:r>
    </w:p>
    <w:p w14:paraId="7C9DB2AB" w14:textId="77777777" w:rsidR="00373BD3" w:rsidRPr="00373BD3" w:rsidRDefault="00373BD3" w:rsidP="00373BD3">
      <w:pPr>
        <w:pStyle w:val="NormalWeb"/>
        <w:rPr>
          <w:iCs/>
        </w:rPr>
      </w:pPr>
    </w:p>
    <w:p w14:paraId="48DC5723" w14:textId="77777777" w:rsidR="00373BD3" w:rsidRPr="00373BD3" w:rsidRDefault="00373BD3" w:rsidP="00373BD3">
      <w:pPr>
        <w:pStyle w:val="NormalWeb"/>
        <w:rPr>
          <w:iCs/>
        </w:rPr>
      </w:pPr>
      <w:r w:rsidRPr="00373BD3">
        <w:rPr>
          <w:iCs/>
        </w:rPr>
        <w:t>blocks</w:t>
      </w:r>
    </w:p>
    <w:p w14:paraId="4807C4CA" w14:textId="77777777" w:rsidR="00373BD3" w:rsidRPr="00373BD3" w:rsidRDefault="00373BD3" w:rsidP="00373BD3">
      <w:pPr>
        <w:pStyle w:val="NormalWeb"/>
        <w:rPr>
          <w:iCs/>
        </w:rPr>
      </w:pPr>
      <w:r w:rsidRPr="00373BD3">
        <w:rPr>
          <w:iCs/>
        </w:rPr>
        <w:t>(</w:t>
      </w:r>
    </w:p>
    <w:p w14:paraId="6D154283" w14:textId="77777777" w:rsidR="00373BD3" w:rsidRPr="00373BD3" w:rsidRDefault="00373BD3" w:rsidP="00373BD3">
      <w:pPr>
        <w:pStyle w:val="NormalWeb"/>
        <w:rPr>
          <w:iCs/>
        </w:rPr>
      </w:pPr>
      <w:r w:rsidRPr="00373BD3">
        <w:rPr>
          <w:iCs/>
        </w:rPr>
        <w:t xml:space="preserve">    hex (0 1 2 3 4 5 6 7) (40 115 70) simpleGrading (1 1 1)</w:t>
      </w:r>
    </w:p>
    <w:p w14:paraId="63A58037" w14:textId="77777777" w:rsidR="00373BD3" w:rsidRPr="00373BD3" w:rsidRDefault="00373BD3" w:rsidP="00373BD3">
      <w:pPr>
        <w:pStyle w:val="NormalWeb"/>
        <w:rPr>
          <w:iCs/>
        </w:rPr>
      </w:pPr>
      <w:r w:rsidRPr="00373BD3">
        <w:rPr>
          <w:iCs/>
        </w:rPr>
        <w:t>);</w:t>
      </w:r>
    </w:p>
    <w:p w14:paraId="5F34BC15" w14:textId="77777777" w:rsidR="00373BD3" w:rsidRPr="00373BD3" w:rsidRDefault="00373BD3" w:rsidP="00373BD3">
      <w:pPr>
        <w:pStyle w:val="NormalWeb"/>
        <w:rPr>
          <w:iCs/>
        </w:rPr>
      </w:pPr>
    </w:p>
    <w:p w14:paraId="0520665F" w14:textId="77777777" w:rsidR="00373BD3" w:rsidRPr="00373BD3" w:rsidRDefault="00373BD3" w:rsidP="00373BD3">
      <w:pPr>
        <w:pStyle w:val="NormalWeb"/>
        <w:rPr>
          <w:iCs/>
        </w:rPr>
      </w:pPr>
      <w:r w:rsidRPr="00373BD3">
        <w:rPr>
          <w:iCs/>
        </w:rPr>
        <w:t>faces</w:t>
      </w:r>
    </w:p>
    <w:p w14:paraId="4703FDD6" w14:textId="77777777" w:rsidR="00373BD3" w:rsidRPr="00373BD3" w:rsidRDefault="00373BD3" w:rsidP="00373BD3">
      <w:pPr>
        <w:pStyle w:val="NormalWeb"/>
        <w:rPr>
          <w:iCs/>
        </w:rPr>
      </w:pPr>
      <w:r w:rsidRPr="00373BD3">
        <w:rPr>
          <w:iCs/>
        </w:rPr>
        <w:t>(</w:t>
      </w:r>
    </w:p>
    <w:p w14:paraId="7F2DE4D6" w14:textId="77777777" w:rsidR="00373BD3" w:rsidRPr="00373BD3" w:rsidRDefault="00373BD3" w:rsidP="00373BD3">
      <w:pPr>
        <w:pStyle w:val="NormalWeb"/>
        <w:rPr>
          <w:iCs/>
        </w:rPr>
      </w:pPr>
      <w:r w:rsidRPr="00373BD3">
        <w:rPr>
          <w:iCs/>
        </w:rPr>
        <w:t>);</w:t>
      </w:r>
    </w:p>
    <w:p w14:paraId="1EB0EDBD" w14:textId="77777777" w:rsidR="00373BD3" w:rsidRPr="00373BD3" w:rsidRDefault="00373BD3" w:rsidP="00373BD3">
      <w:pPr>
        <w:pStyle w:val="NormalWeb"/>
        <w:rPr>
          <w:iCs/>
        </w:rPr>
      </w:pPr>
    </w:p>
    <w:p w14:paraId="049D3937" w14:textId="77777777" w:rsidR="00373BD3" w:rsidRPr="00373BD3" w:rsidRDefault="00373BD3" w:rsidP="00373BD3">
      <w:pPr>
        <w:pStyle w:val="NormalWeb"/>
        <w:rPr>
          <w:iCs/>
        </w:rPr>
      </w:pPr>
      <w:r w:rsidRPr="00373BD3">
        <w:rPr>
          <w:iCs/>
        </w:rPr>
        <w:t>defaultPatch</w:t>
      </w:r>
    </w:p>
    <w:p w14:paraId="1EA8A662" w14:textId="77777777" w:rsidR="00373BD3" w:rsidRPr="00373BD3" w:rsidRDefault="00373BD3" w:rsidP="00373BD3">
      <w:pPr>
        <w:pStyle w:val="NormalWeb"/>
        <w:rPr>
          <w:iCs/>
        </w:rPr>
      </w:pPr>
      <w:r w:rsidRPr="00373BD3">
        <w:rPr>
          <w:iCs/>
        </w:rPr>
        <w:t>{</w:t>
      </w:r>
    </w:p>
    <w:p w14:paraId="4703C84E" w14:textId="77777777" w:rsidR="00373BD3" w:rsidRPr="00373BD3" w:rsidRDefault="00373BD3" w:rsidP="00373BD3">
      <w:pPr>
        <w:pStyle w:val="NormalWeb"/>
        <w:rPr>
          <w:iCs/>
        </w:rPr>
      </w:pPr>
      <w:r w:rsidRPr="00373BD3">
        <w:rPr>
          <w:iCs/>
        </w:rPr>
        <w:t xml:space="preserve">    name default;</w:t>
      </w:r>
    </w:p>
    <w:p w14:paraId="772835D8" w14:textId="77777777" w:rsidR="00373BD3" w:rsidRPr="00373BD3" w:rsidRDefault="00373BD3" w:rsidP="00373BD3">
      <w:pPr>
        <w:pStyle w:val="NormalWeb"/>
        <w:rPr>
          <w:iCs/>
        </w:rPr>
      </w:pPr>
      <w:r w:rsidRPr="00373BD3">
        <w:rPr>
          <w:iCs/>
        </w:rPr>
        <w:t xml:space="preserve">    type patch;</w:t>
      </w:r>
    </w:p>
    <w:p w14:paraId="5CA693AE" w14:textId="77777777" w:rsidR="00373BD3" w:rsidRPr="00373BD3" w:rsidRDefault="00373BD3" w:rsidP="00373BD3">
      <w:pPr>
        <w:pStyle w:val="NormalWeb"/>
        <w:rPr>
          <w:iCs/>
        </w:rPr>
      </w:pPr>
      <w:r w:rsidRPr="00373BD3">
        <w:rPr>
          <w:iCs/>
        </w:rPr>
        <w:t>}</w:t>
      </w:r>
    </w:p>
    <w:p w14:paraId="7D7C6FEB" w14:textId="77777777" w:rsidR="00373BD3" w:rsidRPr="00373BD3" w:rsidRDefault="00373BD3" w:rsidP="00373BD3">
      <w:pPr>
        <w:pStyle w:val="NormalWeb"/>
        <w:rPr>
          <w:iCs/>
        </w:rPr>
      </w:pPr>
    </w:p>
    <w:p w14:paraId="29DE9849" w14:textId="77777777" w:rsidR="00373BD3" w:rsidRPr="00373BD3" w:rsidRDefault="00373BD3" w:rsidP="00373BD3">
      <w:pPr>
        <w:pStyle w:val="NormalWeb"/>
        <w:rPr>
          <w:iCs/>
        </w:rPr>
      </w:pPr>
      <w:r w:rsidRPr="00373BD3">
        <w:rPr>
          <w:iCs/>
        </w:rPr>
        <w:t>boundary</w:t>
      </w:r>
    </w:p>
    <w:p w14:paraId="5B85038E" w14:textId="77777777" w:rsidR="00373BD3" w:rsidRPr="00373BD3" w:rsidRDefault="00373BD3" w:rsidP="00373BD3">
      <w:pPr>
        <w:pStyle w:val="NormalWeb"/>
        <w:rPr>
          <w:iCs/>
        </w:rPr>
      </w:pPr>
      <w:r w:rsidRPr="00373BD3">
        <w:rPr>
          <w:iCs/>
        </w:rPr>
        <w:lastRenderedPageBreak/>
        <w:t>(</w:t>
      </w:r>
    </w:p>
    <w:p w14:paraId="18E65307" w14:textId="77777777" w:rsidR="00373BD3" w:rsidRPr="00373BD3" w:rsidRDefault="00373BD3" w:rsidP="00373BD3">
      <w:pPr>
        <w:pStyle w:val="NormalWeb"/>
        <w:rPr>
          <w:iCs/>
        </w:rPr>
      </w:pPr>
      <w:r w:rsidRPr="00373BD3">
        <w:rPr>
          <w:iCs/>
        </w:rPr>
        <w:t>);</w:t>
      </w:r>
    </w:p>
    <w:p w14:paraId="570BF15C" w14:textId="77777777" w:rsidR="00373BD3" w:rsidRPr="00373BD3" w:rsidRDefault="00373BD3" w:rsidP="00373BD3">
      <w:pPr>
        <w:pStyle w:val="NormalWeb"/>
        <w:rPr>
          <w:iCs/>
        </w:rPr>
      </w:pPr>
    </w:p>
    <w:p w14:paraId="00372AA5" w14:textId="77777777" w:rsidR="00373BD3" w:rsidRPr="00373BD3" w:rsidRDefault="00373BD3" w:rsidP="00373BD3">
      <w:pPr>
        <w:pStyle w:val="NormalWeb"/>
        <w:rPr>
          <w:iCs/>
        </w:rPr>
      </w:pPr>
    </w:p>
    <w:p w14:paraId="0749AF9B" w14:textId="5F6BB5B6" w:rsidR="00471C9D" w:rsidRDefault="00373BD3" w:rsidP="00373BD3">
      <w:pPr>
        <w:pStyle w:val="NormalWeb"/>
        <w:rPr>
          <w:iCs/>
        </w:rPr>
      </w:pPr>
      <w:r w:rsidRPr="00373BD3">
        <w:rPr>
          <w:iCs/>
        </w:rPr>
        <w:t>// ************************************************************************* //</w:t>
      </w:r>
    </w:p>
    <w:p w14:paraId="306616CF" w14:textId="77777777" w:rsidR="00471C9D" w:rsidRPr="001F2521" w:rsidRDefault="00471C9D" w:rsidP="00471C9D">
      <w:pPr>
        <w:rPr>
          <w:rFonts w:ascii="Times New Roman" w:hAnsi="Times New Roman" w:cs="Times New Roman"/>
        </w:rPr>
      </w:pPr>
    </w:p>
    <w:p w14:paraId="5785CC67" w14:textId="0557AA47" w:rsidR="00471C9D" w:rsidRPr="003B3B01" w:rsidRDefault="00373BD3" w:rsidP="00471C9D">
      <w:pPr>
        <w:rPr>
          <w:rFonts w:ascii="Times New Roman" w:hAnsi="Times New Roman" w:cs="Times New Roman"/>
          <w:b/>
          <w:bCs/>
          <w:sz w:val="28"/>
          <w:szCs w:val="28"/>
        </w:rPr>
      </w:pPr>
      <w:r w:rsidRPr="003B3B01">
        <w:rPr>
          <w:rFonts w:ascii="Times New Roman" w:hAnsi="Times New Roman" w:cs="Times New Roman"/>
          <w:b/>
          <w:bCs/>
          <w:sz w:val="28"/>
          <w:szCs w:val="28"/>
        </w:rPr>
        <w:t>5.2 control</w:t>
      </w:r>
      <w:r w:rsidR="00E83F99" w:rsidRPr="003B3B01">
        <w:rPr>
          <w:rFonts w:ascii="Times New Roman" w:hAnsi="Times New Roman" w:cs="Times New Roman"/>
          <w:b/>
          <w:bCs/>
          <w:sz w:val="28"/>
          <w:szCs w:val="28"/>
        </w:rPr>
        <w:t>dict file</w:t>
      </w:r>
    </w:p>
    <w:p w14:paraId="751E701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C++ -*----------------------------------*\</w:t>
      </w:r>
    </w:p>
    <w:p w14:paraId="2BBE484B"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w:t>
      </w:r>
    </w:p>
    <w:p w14:paraId="3DE8327F"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  F ield         | OpenFOAM: The Open Source CFD Toolbox</w:t>
      </w:r>
    </w:p>
    <w:p w14:paraId="0FE6166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   O peration     | Website:  https://openfoam.org</w:t>
      </w:r>
    </w:p>
    <w:p w14:paraId="08F5D58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    A nd           | Version:  dev</w:t>
      </w:r>
    </w:p>
    <w:p w14:paraId="5A0D04F7"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M anipulation  |</w:t>
      </w:r>
    </w:p>
    <w:p w14:paraId="408453AB"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2F8A9C17"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FoamFile</w:t>
      </w:r>
    </w:p>
    <w:p w14:paraId="7392F77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682BA92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format      ascii;</w:t>
      </w:r>
    </w:p>
    <w:p w14:paraId="6E04333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class       dictionary;</w:t>
      </w:r>
    </w:p>
    <w:p w14:paraId="322E028D"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location    "system";</w:t>
      </w:r>
    </w:p>
    <w:p w14:paraId="2A24A3FB"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object      controlDict;</w:t>
      </w:r>
    </w:p>
    <w:p w14:paraId="5AB395F8"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368D375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 * * * * * * * * * * * * * * * * * * * * * * * * * * * * * * * * * * * //</w:t>
      </w:r>
    </w:p>
    <w:p w14:paraId="6291D6AE" w14:textId="77777777" w:rsidR="00373BD3" w:rsidRPr="00373BD3" w:rsidRDefault="00373BD3" w:rsidP="00373BD3">
      <w:pPr>
        <w:rPr>
          <w:rFonts w:ascii="Times New Roman" w:hAnsi="Times New Roman" w:cs="Times New Roman"/>
          <w:lang w:val="en-US"/>
        </w:rPr>
      </w:pPr>
    </w:p>
    <w:p w14:paraId="0FE5C0A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application     foamMultiRun;</w:t>
      </w:r>
    </w:p>
    <w:p w14:paraId="7C1BBE25" w14:textId="77777777" w:rsidR="00373BD3" w:rsidRPr="00373BD3" w:rsidRDefault="00373BD3" w:rsidP="00373BD3">
      <w:pPr>
        <w:rPr>
          <w:rFonts w:ascii="Times New Roman" w:hAnsi="Times New Roman" w:cs="Times New Roman"/>
          <w:lang w:val="en-US"/>
        </w:rPr>
      </w:pPr>
    </w:p>
    <w:p w14:paraId="4F5A9397"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regionSolvers</w:t>
      </w:r>
    </w:p>
    <w:p w14:paraId="60DCF55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17BC597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solid           solid;</w:t>
      </w:r>
    </w:p>
    <w:p w14:paraId="2FC08AFD"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lastRenderedPageBreak/>
        <w:t>    shell           fluid;</w:t>
      </w:r>
    </w:p>
    <w:p w14:paraId="08A0C93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tube            fluid;</w:t>
      </w:r>
    </w:p>
    <w:p w14:paraId="1B5399B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713C1847" w14:textId="77777777" w:rsidR="00373BD3" w:rsidRPr="00373BD3" w:rsidRDefault="00373BD3" w:rsidP="00373BD3">
      <w:pPr>
        <w:rPr>
          <w:rFonts w:ascii="Times New Roman" w:hAnsi="Times New Roman" w:cs="Times New Roman"/>
          <w:lang w:val="en-US"/>
        </w:rPr>
      </w:pPr>
    </w:p>
    <w:p w14:paraId="297C5B1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startFrom       startTime;</w:t>
      </w:r>
    </w:p>
    <w:p w14:paraId="22BF98F0" w14:textId="77777777" w:rsidR="00373BD3" w:rsidRPr="00373BD3" w:rsidRDefault="00373BD3" w:rsidP="00373BD3">
      <w:pPr>
        <w:rPr>
          <w:rFonts w:ascii="Times New Roman" w:hAnsi="Times New Roman" w:cs="Times New Roman"/>
          <w:lang w:val="en-US"/>
        </w:rPr>
      </w:pPr>
    </w:p>
    <w:p w14:paraId="2B5AF446"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startTime       0;</w:t>
      </w:r>
    </w:p>
    <w:p w14:paraId="5B59E709" w14:textId="77777777" w:rsidR="00373BD3" w:rsidRPr="00373BD3" w:rsidRDefault="00373BD3" w:rsidP="00373BD3">
      <w:pPr>
        <w:rPr>
          <w:rFonts w:ascii="Times New Roman" w:hAnsi="Times New Roman" w:cs="Times New Roman"/>
          <w:lang w:val="en-US"/>
        </w:rPr>
      </w:pPr>
    </w:p>
    <w:p w14:paraId="23013AA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stopAt          endTime;</w:t>
      </w:r>
    </w:p>
    <w:p w14:paraId="01341893" w14:textId="77777777" w:rsidR="00373BD3" w:rsidRPr="00373BD3" w:rsidRDefault="00373BD3" w:rsidP="00373BD3">
      <w:pPr>
        <w:rPr>
          <w:rFonts w:ascii="Times New Roman" w:hAnsi="Times New Roman" w:cs="Times New Roman"/>
          <w:lang w:val="en-US"/>
        </w:rPr>
      </w:pPr>
    </w:p>
    <w:p w14:paraId="469F753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endTime         1000;</w:t>
      </w:r>
    </w:p>
    <w:p w14:paraId="6E600F66" w14:textId="77777777" w:rsidR="00373BD3" w:rsidRPr="00373BD3" w:rsidRDefault="00373BD3" w:rsidP="00373BD3">
      <w:pPr>
        <w:rPr>
          <w:rFonts w:ascii="Times New Roman" w:hAnsi="Times New Roman" w:cs="Times New Roman"/>
          <w:lang w:val="en-US"/>
        </w:rPr>
      </w:pPr>
    </w:p>
    <w:p w14:paraId="763BBA9B"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deltaT          1;</w:t>
      </w:r>
    </w:p>
    <w:p w14:paraId="6C72C491" w14:textId="77777777" w:rsidR="00373BD3" w:rsidRPr="00373BD3" w:rsidRDefault="00373BD3" w:rsidP="00373BD3">
      <w:pPr>
        <w:rPr>
          <w:rFonts w:ascii="Times New Roman" w:hAnsi="Times New Roman" w:cs="Times New Roman"/>
          <w:lang w:val="en-US"/>
        </w:rPr>
      </w:pPr>
    </w:p>
    <w:p w14:paraId="09EBDD0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writeControl    adjustableRunTime;</w:t>
      </w:r>
    </w:p>
    <w:p w14:paraId="388BDE44" w14:textId="77777777" w:rsidR="00373BD3" w:rsidRPr="00373BD3" w:rsidRDefault="00373BD3" w:rsidP="00373BD3">
      <w:pPr>
        <w:rPr>
          <w:rFonts w:ascii="Times New Roman" w:hAnsi="Times New Roman" w:cs="Times New Roman"/>
          <w:lang w:val="en-US"/>
        </w:rPr>
      </w:pPr>
    </w:p>
    <w:p w14:paraId="68DAA66D"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writeInterval   100;</w:t>
      </w:r>
    </w:p>
    <w:p w14:paraId="272F87A1" w14:textId="77777777" w:rsidR="00373BD3" w:rsidRPr="00373BD3" w:rsidRDefault="00373BD3" w:rsidP="00373BD3">
      <w:pPr>
        <w:rPr>
          <w:rFonts w:ascii="Times New Roman" w:hAnsi="Times New Roman" w:cs="Times New Roman"/>
          <w:lang w:val="en-US"/>
        </w:rPr>
      </w:pPr>
    </w:p>
    <w:p w14:paraId="6572F1C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purgeWrite      0;</w:t>
      </w:r>
    </w:p>
    <w:p w14:paraId="05B1FAF2" w14:textId="77777777" w:rsidR="00373BD3" w:rsidRPr="00373BD3" w:rsidRDefault="00373BD3" w:rsidP="00373BD3">
      <w:pPr>
        <w:rPr>
          <w:rFonts w:ascii="Times New Roman" w:hAnsi="Times New Roman" w:cs="Times New Roman"/>
          <w:lang w:val="en-US"/>
        </w:rPr>
      </w:pPr>
    </w:p>
    <w:p w14:paraId="17F4CA5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writeFormat     binary;</w:t>
      </w:r>
    </w:p>
    <w:p w14:paraId="25043152" w14:textId="77777777" w:rsidR="00373BD3" w:rsidRPr="00373BD3" w:rsidRDefault="00373BD3" w:rsidP="00373BD3">
      <w:pPr>
        <w:rPr>
          <w:rFonts w:ascii="Times New Roman" w:hAnsi="Times New Roman" w:cs="Times New Roman"/>
          <w:lang w:val="en-US"/>
        </w:rPr>
      </w:pPr>
    </w:p>
    <w:p w14:paraId="2CE4E0F8"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writePrecision  6;</w:t>
      </w:r>
    </w:p>
    <w:p w14:paraId="63975D30" w14:textId="77777777" w:rsidR="00373BD3" w:rsidRPr="00373BD3" w:rsidRDefault="00373BD3" w:rsidP="00373BD3">
      <w:pPr>
        <w:rPr>
          <w:rFonts w:ascii="Times New Roman" w:hAnsi="Times New Roman" w:cs="Times New Roman"/>
          <w:lang w:val="en-US"/>
        </w:rPr>
      </w:pPr>
    </w:p>
    <w:p w14:paraId="40DEE52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writeCompression off;</w:t>
      </w:r>
    </w:p>
    <w:p w14:paraId="42093C5E" w14:textId="77777777" w:rsidR="00373BD3" w:rsidRPr="00373BD3" w:rsidRDefault="00373BD3" w:rsidP="00373BD3">
      <w:pPr>
        <w:rPr>
          <w:rFonts w:ascii="Times New Roman" w:hAnsi="Times New Roman" w:cs="Times New Roman"/>
          <w:lang w:val="en-US"/>
        </w:rPr>
      </w:pPr>
    </w:p>
    <w:p w14:paraId="775DB50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timeFormat      general;</w:t>
      </w:r>
    </w:p>
    <w:p w14:paraId="60F6569C" w14:textId="77777777" w:rsidR="00373BD3" w:rsidRPr="00373BD3" w:rsidRDefault="00373BD3" w:rsidP="00373BD3">
      <w:pPr>
        <w:rPr>
          <w:rFonts w:ascii="Times New Roman" w:hAnsi="Times New Roman" w:cs="Times New Roman"/>
          <w:lang w:val="en-US"/>
        </w:rPr>
      </w:pPr>
    </w:p>
    <w:p w14:paraId="656577C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timePrecision   6;</w:t>
      </w:r>
    </w:p>
    <w:p w14:paraId="00B04C8F" w14:textId="77777777" w:rsidR="00373BD3" w:rsidRPr="00373BD3" w:rsidRDefault="00373BD3" w:rsidP="00373BD3">
      <w:pPr>
        <w:rPr>
          <w:rFonts w:ascii="Times New Roman" w:hAnsi="Times New Roman" w:cs="Times New Roman"/>
          <w:lang w:val="en-US"/>
        </w:rPr>
      </w:pPr>
    </w:p>
    <w:p w14:paraId="0675BFD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runTimeModifiable on;</w:t>
      </w:r>
    </w:p>
    <w:p w14:paraId="6E4CCC21" w14:textId="77777777" w:rsidR="00373BD3" w:rsidRPr="00373BD3" w:rsidRDefault="00373BD3" w:rsidP="00373BD3">
      <w:pPr>
        <w:rPr>
          <w:rFonts w:ascii="Times New Roman" w:hAnsi="Times New Roman" w:cs="Times New Roman"/>
          <w:lang w:val="en-US"/>
        </w:rPr>
      </w:pPr>
    </w:p>
    <w:p w14:paraId="1340087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adjustTimeStep  off;</w:t>
      </w:r>
    </w:p>
    <w:p w14:paraId="1A912B7A" w14:textId="77777777" w:rsidR="00373BD3" w:rsidRPr="00373BD3" w:rsidRDefault="00373BD3" w:rsidP="00373BD3">
      <w:pPr>
        <w:rPr>
          <w:rFonts w:ascii="Times New Roman" w:hAnsi="Times New Roman" w:cs="Times New Roman"/>
          <w:lang w:val="en-US"/>
        </w:rPr>
      </w:pPr>
    </w:p>
    <w:p w14:paraId="4E3D98E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w:t>
      </w:r>
    </w:p>
    <w:p w14:paraId="3D2DDD3E" w14:textId="77777777" w:rsidR="00E83F99" w:rsidRDefault="00E83F99" w:rsidP="00471C9D">
      <w:pPr>
        <w:rPr>
          <w:rFonts w:ascii="Times New Roman" w:hAnsi="Times New Roman" w:cs="Times New Roman"/>
        </w:rPr>
      </w:pPr>
    </w:p>
    <w:p w14:paraId="056CA628" w14:textId="77777777" w:rsidR="00E83F99" w:rsidRDefault="00E83F99" w:rsidP="00471C9D">
      <w:pPr>
        <w:rPr>
          <w:rFonts w:ascii="Times New Roman" w:hAnsi="Times New Roman" w:cs="Times New Roman"/>
        </w:rPr>
      </w:pPr>
    </w:p>
    <w:p w14:paraId="0AD53641" w14:textId="262E9B61" w:rsidR="00E83F99" w:rsidRPr="003B3B01" w:rsidRDefault="00373BD3" w:rsidP="00471C9D">
      <w:pPr>
        <w:rPr>
          <w:rFonts w:ascii="Times New Roman" w:hAnsi="Times New Roman" w:cs="Times New Roman"/>
          <w:b/>
          <w:bCs/>
          <w:sz w:val="28"/>
          <w:szCs w:val="28"/>
        </w:rPr>
      </w:pPr>
      <w:r w:rsidRPr="003B3B01">
        <w:rPr>
          <w:rFonts w:ascii="Times New Roman" w:hAnsi="Times New Roman" w:cs="Times New Roman"/>
          <w:b/>
          <w:bCs/>
          <w:sz w:val="28"/>
          <w:szCs w:val="28"/>
        </w:rPr>
        <w:t>5.3 createBaffles</w:t>
      </w:r>
      <w:r w:rsidR="00E83F99" w:rsidRPr="003B3B01">
        <w:rPr>
          <w:rFonts w:ascii="Times New Roman" w:hAnsi="Times New Roman" w:cs="Times New Roman"/>
          <w:b/>
          <w:bCs/>
          <w:sz w:val="28"/>
          <w:szCs w:val="28"/>
        </w:rPr>
        <w:t>dict file</w:t>
      </w:r>
    </w:p>
    <w:p w14:paraId="6D496E8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C++ -*----------------------------------*\</w:t>
      </w:r>
    </w:p>
    <w:p w14:paraId="35219D30"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                 |</w:t>
      </w:r>
    </w:p>
    <w:p w14:paraId="65980F2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      /  F ield         | OpenFOAM: The Open Source CFD Toolbox</w:t>
      </w:r>
    </w:p>
    <w:p w14:paraId="158B424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    /   O peration     | Website:  https://openfoam.org</w:t>
      </w:r>
    </w:p>
    <w:p w14:paraId="1A79C30F"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  /    A nd           | Version:  dev</w:t>
      </w:r>
    </w:p>
    <w:p w14:paraId="4C3CCB3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     M anipulation  |</w:t>
      </w:r>
    </w:p>
    <w:p w14:paraId="534C389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2E23191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FoamFile</w:t>
      </w:r>
    </w:p>
    <w:p w14:paraId="1386A8A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3001D176"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format      ascii;</w:t>
      </w:r>
    </w:p>
    <w:p w14:paraId="50CD62D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class       dictionary;</w:t>
      </w:r>
    </w:p>
    <w:p w14:paraId="7255130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object      createBafflesDict;</w:t>
      </w:r>
    </w:p>
    <w:p w14:paraId="44C75C8A"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2F35FD1D"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 * * * * * * * * * * * * * * * * * * * * * * * * * * * * * * * * * * * * //</w:t>
      </w:r>
    </w:p>
    <w:p w14:paraId="453C195A" w14:textId="77777777" w:rsidR="00373BD3" w:rsidRPr="00373BD3" w:rsidRDefault="00373BD3" w:rsidP="00373BD3">
      <w:pPr>
        <w:rPr>
          <w:rFonts w:ascii="Times New Roman" w:hAnsi="Times New Roman" w:cs="Times New Roman"/>
          <w:lang w:val="en-US"/>
        </w:rPr>
      </w:pPr>
    </w:p>
    <w:p w14:paraId="2DA5670A"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internalFacesOnly true;</w:t>
      </w:r>
    </w:p>
    <w:p w14:paraId="3D6EC034" w14:textId="77777777" w:rsidR="00373BD3" w:rsidRPr="00373BD3" w:rsidRDefault="00373BD3" w:rsidP="00373BD3">
      <w:pPr>
        <w:rPr>
          <w:rFonts w:ascii="Times New Roman" w:hAnsi="Times New Roman" w:cs="Times New Roman"/>
          <w:lang w:val="en-US"/>
        </w:rPr>
      </w:pPr>
    </w:p>
    <w:p w14:paraId="5CD04F00"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baffles</w:t>
      </w:r>
    </w:p>
    <w:p w14:paraId="3E73911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7292BE67"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lastRenderedPageBreak/>
        <w:t xml:space="preserve">    baffles1</w:t>
      </w:r>
    </w:p>
    <w:p w14:paraId="029F707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39A9CF8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faceZone;</w:t>
      </w:r>
    </w:p>
    <w:p w14:paraId="428A7F00"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zoneName    shell_to_solid;</w:t>
      </w:r>
    </w:p>
    <w:p w14:paraId="56370C7F" w14:textId="77777777" w:rsidR="00373BD3" w:rsidRPr="00373BD3" w:rsidRDefault="00373BD3" w:rsidP="00373BD3">
      <w:pPr>
        <w:rPr>
          <w:rFonts w:ascii="Times New Roman" w:hAnsi="Times New Roman" w:cs="Times New Roman"/>
          <w:lang w:val="en-US"/>
        </w:rPr>
      </w:pPr>
    </w:p>
    <w:p w14:paraId="18E75AC0"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owner</w:t>
      </w:r>
    </w:p>
    <w:p w14:paraId="7E913FD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254A9E2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name        shell_to_solid;</w:t>
      </w:r>
    </w:p>
    <w:p w14:paraId="3AA30F6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mappedWall;</w:t>
      </w:r>
    </w:p>
    <w:p w14:paraId="1C936B5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neighbourRegion solid;</w:t>
      </w:r>
    </w:p>
    <w:p w14:paraId="5E8AB36A"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neighbourPatch solid_to_shell;</w:t>
      </w:r>
    </w:p>
    <w:p w14:paraId="0A11C12D"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662CA2C1" w14:textId="77777777" w:rsidR="00373BD3" w:rsidRPr="00373BD3" w:rsidRDefault="00373BD3" w:rsidP="00373BD3">
      <w:pPr>
        <w:rPr>
          <w:rFonts w:ascii="Times New Roman" w:hAnsi="Times New Roman" w:cs="Times New Roman"/>
          <w:lang w:val="en-US"/>
        </w:rPr>
      </w:pPr>
    </w:p>
    <w:p w14:paraId="596CA3E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w:t>
      </w:r>
    </w:p>
    <w:p w14:paraId="37D97E76"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2DD533A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name        solid_to_shell;</w:t>
      </w:r>
    </w:p>
    <w:p w14:paraId="672B961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mappedWall;</w:t>
      </w:r>
    </w:p>
    <w:p w14:paraId="0E2AA776"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neighbourRegion shell;</w:t>
      </w:r>
    </w:p>
    <w:p w14:paraId="156713F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neighbourPatch shell_to_solid;</w:t>
      </w:r>
    </w:p>
    <w:p w14:paraId="2E74AF4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4D746558"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0560D02B" w14:textId="77777777" w:rsidR="00373BD3" w:rsidRPr="00373BD3" w:rsidRDefault="00373BD3" w:rsidP="00373BD3">
      <w:pPr>
        <w:rPr>
          <w:rFonts w:ascii="Times New Roman" w:hAnsi="Times New Roman" w:cs="Times New Roman"/>
          <w:lang w:val="en-US"/>
        </w:rPr>
      </w:pPr>
    </w:p>
    <w:p w14:paraId="6E1EA403"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baffles2</w:t>
      </w:r>
    </w:p>
    <w:p w14:paraId="2886EF3E"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5B94E39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faceZone;</w:t>
      </w:r>
    </w:p>
    <w:p w14:paraId="79EB9E9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zoneName    tube_to_solid;</w:t>
      </w:r>
    </w:p>
    <w:p w14:paraId="5F303AC2" w14:textId="77777777" w:rsidR="00373BD3" w:rsidRPr="00373BD3" w:rsidRDefault="00373BD3" w:rsidP="00373BD3">
      <w:pPr>
        <w:rPr>
          <w:rFonts w:ascii="Times New Roman" w:hAnsi="Times New Roman" w:cs="Times New Roman"/>
          <w:lang w:val="en-US"/>
        </w:rPr>
      </w:pPr>
    </w:p>
    <w:p w14:paraId="584B02F6"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owner</w:t>
      </w:r>
    </w:p>
    <w:p w14:paraId="50BD731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0EF4ACB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lastRenderedPageBreak/>
        <w:t xml:space="preserve">            name        tube_to_solid;</w:t>
      </w:r>
    </w:p>
    <w:p w14:paraId="5B91E7C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mappedWall;</w:t>
      </w:r>
    </w:p>
    <w:p w14:paraId="0774AEB5"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neighbourRegion solid;</w:t>
      </w:r>
    </w:p>
    <w:p w14:paraId="225F1632"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neighbourPatch solid_to_tube;</w:t>
      </w:r>
    </w:p>
    <w:p w14:paraId="34E337B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0BDDEA49" w14:textId="77777777" w:rsidR="00373BD3" w:rsidRPr="00373BD3" w:rsidRDefault="00373BD3" w:rsidP="00373BD3">
      <w:pPr>
        <w:rPr>
          <w:rFonts w:ascii="Times New Roman" w:hAnsi="Times New Roman" w:cs="Times New Roman"/>
          <w:lang w:val="en-US"/>
        </w:rPr>
      </w:pPr>
    </w:p>
    <w:p w14:paraId="5B71B4D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w:t>
      </w:r>
    </w:p>
    <w:p w14:paraId="34331FB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28540B7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name        solid_to_tube;</w:t>
      </w:r>
    </w:p>
    <w:p w14:paraId="3B47B9BB"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type        mappedWall;</w:t>
      </w:r>
    </w:p>
    <w:p w14:paraId="49ACFFF1"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neighbourRegion tube;</w:t>
      </w:r>
    </w:p>
    <w:p w14:paraId="0CE3A58F"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neighbourPatch tube_to_solid;</w:t>
      </w:r>
    </w:p>
    <w:p w14:paraId="14530CBC"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511C3B19"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 xml:space="preserve">    }</w:t>
      </w:r>
    </w:p>
    <w:p w14:paraId="43140DC4" w14:textId="77777777" w:rsidR="00373BD3" w:rsidRPr="00373BD3" w:rsidRDefault="00373BD3" w:rsidP="00373BD3">
      <w:pPr>
        <w:rPr>
          <w:rFonts w:ascii="Times New Roman" w:hAnsi="Times New Roman" w:cs="Times New Roman"/>
          <w:lang w:val="en-US"/>
        </w:rPr>
      </w:pPr>
      <w:r w:rsidRPr="00373BD3">
        <w:rPr>
          <w:rFonts w:ascii="Times New Roman" w:hAnsi="Times New Roman" w:cs="Times New Roman"/>
          <w:lang w:val="en-US"/>
        </w:rPr>
        <w:t>}</w:t>
      </w:r>
    </w:p>
    <w:p w14:paraId="7360F051" w14:textId="77777777" w:rsidR="00373BD3" w:rsidRPr="00373BD3" w:rsidRDefault="00373BD3" w:rsidP="00373BD3">
      <w:pPr>
        <w:rPr>
          <w:rFonts w:ascii="Times New Roman" w:hAnsi="Times New Roman" w:cs="Times New Roman"/>
          <w:lang w:val="en-US"/>
        </w:rPr>
      </w:pPr>
    </w:p>
    <w:p w14:paraId="68F044A4" w14:textId="77777777" w:rsidR="00373BD3" w:rsidRPr="00373BD3" w:rsidRDefault="00373BD3" w:rsidP="00373BD3">
      <w:pPr>
        <w:rPr>
          <w:rFonts w:ascii="Times New Roman" w:hAnsi="Times New Roman" w:cs="Times New Roman"/>
          <w:lang w:val="en-US"/>
        </w:rPr>
      </w:pPr>
    </w:p>
    <w:p w14:paraId="733B767C" w14:textId="64863319" w:rsidR="00E83F99" w:rsidRDefault="00373BD3" w:rsidP="00373BD3">
      <w:pPr>
        <w:rPr>
          <w:rFonts w:ascii="Times New Roman" w:hAnsi="Times New Roman" w:cs="Times New Roman"/>
          <w:lang w:val="en-US"/>
        </w:rPr>
      </w:pPr>
      <w:r w:rsidRPr="00373BD3">
        <w:rPr>
          <w:rFonts w:ascii="Times New Roman" w:hAnsi="Times New Roman" w:cs="Times New Roman"/>
          <w:lang w:val="en-US"/>
        </w:rPr>
        <w:t>// ************************************************************************* //</w:t>
      </w:r>
    </w:p>
    <w:p w14:paraId="788F6714" w14:textId="77777777" w:rsidR="00373BD3" w:rsidRPr="00E83F99" w:rsidRDefault="00373BD3" w:rsidP="00373BD3">
      <w:pPr>
        <w:rPr>
          <w:rFonts w:ascii="Times New Roman" w:hAnsi="Times New Roman" w:cs="Times New Roman"/>
          <w:lang w:val="en-US"/>
        </w:rPr>
      </w:pPr>
    </w:p>
    <w:p w14:paraId="26CDF469" w14:textId="77777777" w:rsidR="00E83F99" w:rsidRDefault="00E83F99" w:rsidP="00471C9D">
      <w:pPr>
        <w:rPr>
          <w:rFonts w:ascii="Times New Roman" w:hAnsi="Times New Roman" w:cs="Times New Roman"/>
        </w:rPr>
      </w:pPr>
    </w:p>
    <w:p w14:paraId="1A41DA66" w14:textId="77777777" w:rsidR="00373BD3" w:rsidRDefault="00373BD3" w:rsidP="00471C9D">
      <w:pPr>
        <w:rPr>
          <w:rFonts w:ascii="Times New Roman" w:hAnsi="Times New Roman" w:cs="Times New Roman"/>
        </w:rPr>
      </w:pPr>
    </w:p>
    <w:p w14:paraId="01C95600" w14:textId="77777777" w:rsidR="00373BD3" w:rsidRDefault="00373BD3" w:rsidP="00471C9D">
      <w:pPr>
        <w:rPr>
          <w:rFonts w:ascii="Times New Roman" w:hAnsi="Times New Roman" w:cs="Times New Roman"/>
        </w:rPr>
      </w:pPr>
    </w:p>
    <w:p w14:paraId="0457043A" w14:textId="77777777" w:rsidR="00373BD3" w:rsidRDefault="00373BD3" w:rsidP="00471C9D">
      <w:pPr>
        <w:rPr>
          <w:rFonts w:ascii="Times New Roman" w:hAnsi="Times New Roman" w:cs="Times New Roman"/>
        </w:rPr>
      </w:pPr>
    </w:p>
    <w:p w14:paraId="403EED74" w14:textId="77777777" w:rsidR="00373BD3" w:rsidRDefault="00373BD3" w:rsidP="00471C9D">
      <w:pPr>
        <w:rPr>
          <w:rFonts w:ascii="Times New Roman" w:hAnsi="Times New Roman" w:cs="Times New Roman"/>
        </w:rPr>
      </w:pPr>
    </w:p>
    <w:p w14:paraId="2D9E3858" w14:textId="77777777" w:rsidR="00373BD3" w:rsidRDefault="00373BD3" w:rsidP="00471C9D">
      <w:pPr>
        <w:rPr>
          <w:rFonts w:ascii="Times New Roman" w:hAnsi="Times New Roman" w:cs="Times New Roman"/>
        </w:rPr>
      </w:pPr>
    </w:p>
    <w:p w14:paraId="39583612" w14:textId="77777777" w:rsidR="00373BD3" w:rsidRDefault="00373BD3" w:rsidP="00471C9D">
      <w:pPr>
        <w:rPr>
          <w:rFonts w:ascii="Times New Roman" w:hAnsi="Times New Roman" w:cs="Times New Roman"/>
        </w:rPr>
      </w:pPr>
    </w:p>
    <w:p w14:paraId="2D988933" w14:textId="77777777" w:rsidR="00373BD3" w:rsidRDefault="00373BD3" w:rsidP="00471C9D">
      <w:pPr>
        <w:rPr>
          <w:rFonts w:ascii="Times New Roman" w:hAnsi="Times New Roman" w:cs="Times New Roman"/>
        </w:rPr>
      </w:pPr>
    </w:p>
    <w:p w14:paraId="1886143C" w14:textId="77777777" w:rsidR="00373BD3" w:rsidRDefault="00373BD3" w:rsidP="00471C9D">
      <w:pPr>
        <w:rPr>
          <w:rFonts w:ascii="Times New Roman" w:hAnsi="Times New Roman" w:cs="Times New Roman"/>
        </w:rPr>
      </w:pPr>
    </w:p>
    <w:p w14:paraId="565098B1" w14:textId="77777777" w:rsidR="00373BD3" w:rsidRDefault="00373BD3" w:rsidP="00471C9D">
      <w:pPr>
        <w:rPr>
          <w:rFonts w:ascii="Times New Roman" w:hAnsi="Times New Roman" w:cs="Times New Roman"/>
        </w:rPr>
      </w:pPr>
    </w:p>
    <w:p w14:paraId="01416AAC" w14:textId="77777777" w:rsidR="00373BD3" w:rsidRPr="001F2521" w:rsidRDefault="00373BD3" w:rsidP="00471C9D">
      <w:pPr>
        <w:rPr>
          <w:rFonts w:ascii="Times New Roman" w:hAnsi="Times New Roman" w:cs="Times New Roman"/>
        </w:rPr>
      </w:pPr>
    </w:p>
    <w:p w14:paraId="0E1326FD" w14:textId="76EE1FF4" w:rsidR="00373BD3" w:rsidRPr="003B3B01" w:rsidRDefault="00373BD3" w:rsidP="00373BD3">
      <w:pPr>
        <w:rPr>
          <w:rFonts w:ascii="Times New Roman" w:hAnsi="Times New Roman" w:cs="Times New Roman"/>
          <w:b/>
          <w:bCs/>
          <w:sz w:val="28"/>
          <w:szCs w:val="28"/>
        </w:rPr>
      </w:pPr>
      <w:r w:rsidRPr="003B3B01">
        <w:rPr>
          <w:rFonts w:ascii="Times New Roman" w:hAnsi="Times New Roman" w:cs="Times New Roman"/>
          <w:b/>
          <w:bCs/>
          <w:sz w:val="28"/>
          <w:szCs w:val="28"/>
        </w:rPr>
        <w:t>5.4 snappyHexMeshdict file</w:t>
      </w:r>
    </w:p>
    <w:p w14:paraId="42FF7704" w14:textId="77777777" w:rsidR="00471C9D" w:rsidRPr="001F2521" w:rsidRDefault="00471C9D" w:rsidP="00471C9D">
      <w:pPr>
        <w:rPr>
          <w:rFonts w:ascii="Times New Roman" w:hAnsi="Times New Roman" w:cs="Times New Roman"/>
        </w:rPr>
      </w:pPr>
    </w:p>
    <w:p w14:paraId="14B4373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C++ -*----------------------------------*\</w:t>
      </w:r>
    </w:p>
    <w:p w14:paraId="60B5EED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                 |</w:t>
      </w:r>
    </w:p>
    <w:p w14:paraId="3E97EBF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      /  F ield         | OpenFOAM: The Open Source CFD Toolbox</w:t>
      </w:r>
    </w:p>
    <w:p w14:paraId="65436DD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    /   O peration     | Website:  https://openfoam.org</w:t>
      </w:r>
    </w:p>
    <w:p w14:paraId="66D9C38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  /    A nd           | Version:  dev</w:t>
      </w:r>
    </w:p>
    <w:p w14:paraId="4B2EAD2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     M anipulation  |</w:t>
      </w:r>
    </w:p>
    <w:p w14:paraId="58B61B0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5D3764D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FoamFile</w:t>
      </w:r>
    </w:p>
    <w:p w14:paraId="31242D4D"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53EAA85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format      ascii;</w:t>
      </w:r>
    </w:p>
    <w:p w14:paraId="6C498C8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class       dictionary;</w:t>
      </w:r>
    </w:p>
    <w:p w14:paraId="5CA1700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object      snappyHexMeshDict;</w:t>
      </w:r>
    </w:p>
    <w:p w14:paraId="3853E44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056A78C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 * * * * * * * * * * * * * * * * * * * * * * * * * * * * * * * * * * * * //</w:t>
      </w:r>
    </w:p>
    <w:p w14:paraId="60A8281B" w14:textId="77777777" w:rsidR="00373BD3" w:rsidRPr="00373BD3" w:rsidRDefault="00373BD3" w:rsidP="00373BD3">
      <w:pPr>
        <w:rPr>
          <w:rFonts w:ascii="Times New Roman" w:hAnsi="Times New Roman" w:cs="Times New Roman"/>
        </w:rPr>
      </w:pPr>
    </w:p>
    <w:p w14:paraId="2E178E6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#includeEtc "caseDicts/mesh/generation/snappyHexMeshDict.cfg"</w:t>
      </w:r>
    </w:p>
    <w:p w14:paraId="58BE7276" w14:textId="77777777" w:rsidR="00373BD3" w:rsidRPr="00373BD3" w:rsidRDefault="00373BD3" w:rsidP="00373BD3">
      <w:pPr>
        <w:rPr>
          <w:rFonts w:ascii="Times New Roman" w:hAnsi="Times New Roman" w:cs="Times New Roman"/>
        </w:rPr>
      </w:pPr>
    </w:p>
    <w:p w14:paraId="1D39F46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castellatedMesh on;</w:t>
      </w:r>
    </w:p>
    <w:p w14:paraId="5362F87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snap            on;</w:t>
      </w:r>
    </w:p>
    <w:p w14:paraId="16E2417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addLayers       off;</w:t>
      </w:r>
    </w:p>
    <w:p w14:paraId="00F695CE" w14:textId="77777777" w:rsidR="00373BD3" w:rsidRPr="00373BD3" w:rsidRDefault="00373BD3" w:rsidP="00373BD3">
      <w:pPr>
        <w:rPr>
          <w:rFonts w:ascii="Times New Roman" w:hAnsi="Times New Roman" w:cs="Times New Roman"/>
        </w:rPr>
      </w:pPr>
    </w:p>
    <w:p w14:paraId="0EDDA0F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geometry</w:t>
      </w:r>
    </w:p>
    <w:p w14:paraId="6774956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7E951AF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shell</w:t>
      </w:r>
    </w:p>
    <w:p w14:paraId="3938B69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FC1D40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lastRenderedPageBreak/>
        <w:t xml:space="preserve">        type            triSurfaceMesh;</w:t>
      </w:r>
    </w:p>
    <w:p w14:paraId="59F04FE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file            "shell.stl";</w:t>
      </w:r>
    </w:p>
    <w:p w14:paraId="7336740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0B0E67A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2ABE24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lower           { name lower; }</w:t>
      </w:r>
    </w:p>
    <w:p w14:paraId="571407B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upper           { name upper; }</w:t>
      </w:r>
    </w:p>
    <w:p w14:paraId="36780BF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walls           { name walls; }</w:t>
      </w:r>
    </w:p>
    <w:p w14:paraId="366F9D1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72EAEC3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9762C1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tube</w:t>
      </w:r>
    </w:p>
    <w:p w14:paraId="05873EDD"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0834E1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type            triSurfaceMesh;</w:t>
      </w:r>
    </w:p>
    <w:p w14:paraId="3857D63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file            "tube.stl";</w:t>
      </w:r>
    </w:p>
    <w:p w14:paraId="1CC1101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3592E04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EB1E34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lower           { name lower; }</w:t>
      </w:r>
    </w:p>
    <w:p w14:paraId="6969B19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upper           { name upper; }</w:t>
      </w:r>
    </w:p>
    <w:p w14:paraId="16CF365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walls           { name walls; }</w:t>
      </w:r>
    </w:p>
    <w:p w14:paraId="26656A5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1BACB22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B3AED9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solid</w:t>
      </w:r>
    </w:p>
    <w:p w14:paraId="2EB8890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786D919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type            triSurfaceMesh;</w:t>
      </w:r>
    </w:p>
    <w:p w14:paraId="1E77CCC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file            "solid.stl";</w:t>
      </w:r>
    </w:p>
    <w:p w14:paraId="74F72C9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49761E8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37D14B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external        { name external; }</w:t>
      </w:r>
    </w:p>
    <w:p w14:paraId="00900F1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19EB23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027431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lastRenderedPageBreak/>
        <w:t xml:space="preserve">    shell_to_solid</w:t>
      </w:r>
    </w:p>
    <w:p w14:paraId="6D46AD2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B6D8BC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type            triSurfaceMesh;</w:t>
      </w:r>
    </w:p>
    <w:p w14:paraId="4498CC1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file            "shell_to_solid.stl";</w:t>
      </w:r>
    </w:p>
    <w:p w14:paraId="34D9F33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85501B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tube_to_solid</w:t>
      </w:r>
    </w:p>
    <w:p w14:paraId="602F96C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1CB9481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type            triSurfaceMesh;</w:t>
      </w:r>
    </w:p>
    <w:p w14:paraId="0B0E3E8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file            "tube_to_solid.stl";</w:t>
      </w:r>
    </w:p>
    <w:p w14:paraId="3C812A5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242240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7E6CBA8A" w14:textId="77777777" w:rsidR="00373BD3" w:rsidRPr="00373BD3" w:rsidRDefault="00373BD3" w:rsidP="00373BD3">
      <w:pPr>
        <w:rPr>
          <w:rFonts w:ascii="Times New Roman" w:hAnsi="Times New Roman" w:cs="Times New Roman"/>
        </w:rPr>
      </w:pPr>
    </w:p>
    <w:p w14:paraId="2C3D417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castellatedMeshControls</w:t>
      </w:r>
    </w:p>
    <w:p w14:paraId="4505132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6EBB827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features</w:t>
      </w:r>
    </w:p>
    <w:p w14:paraId="2A8A341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12FDADED"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90626D4" w14:textId="77777777" w:rsidR="00373BD3" w:rsidRPr="00373BD3" w:rsidRDefault="00373BD3" w:rsidP="00373BD3">
      <w:pPr>
        <w:rPr>
          <w:rFonts w:ascii="Times New Roman" w:hAnsi="Times New Roman" w:cs="Times New Roman"/>
        </w:rPr>
      </w:pPr>
    </w:p>
    <w:p w14:paraId="6C0C62A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refinementSurfaces</w:t>
      </w:r>
    </w:p>
    <w:p w14:paraId="3231F0D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0F072D8"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shell</w:t>
      </w:r>
    </w:p>
    <w:p w14:paraId="6372980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E3FB41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level           (1 1);</w:t>
      </w:r>
    </w:p>
    <w:p w14:paraId="2CECA4E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0D7E335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D8558A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lower           { level (1 1); patchInfo { type patch; } }</w:t>
      </w:r>
    </w:p>
    <w:p w14:paraId="3FA66DF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upper           { level (1 1); patchInfo { type patch; } }</w:t>
      </w:r>
    </w:p>
    <w:p w14:paraId="6ED53CC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walls           { level (1 1); patchInfo { type wall; } }</w:t>
      </w:r>
    </w:p>
    <w:p w14:paraId="058A546D"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6D585E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lastRenderedPageBreak/>
        <w:t xml:space="preserve">        }</w:t>
      </w:r>
    </w:p>
    <w:p w14:paraId="687DEFFD"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tube</w:t>
      </w:r>
    </w:p>
    <w:p w14:paraId="426CA24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C9AC18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level           (1 1);</w:t>
      </w:r>
    </w:p>
    <w:p w14:paraId="37FE5CC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343A6C9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4064304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lower           { level (1 1); patchInfo { type patch; } }</w:t>
      </w:r>
    </w:p>
    <w:p w14:paraId="5E9CC458"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upper           { level (1 1); patchInfo { type patch; } }</w:t>
      </w:r>
    </w:p>
    <w:p w14:paraId="3F2558C8"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walls           { level (1 1); patchInfo { type wall;  } }</w:t>
      </w:r>
    </w:p>
    <w:p w14:paraId="16CBD15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429D00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731EF1A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solid</w:t>
      </w:r>
    </w:p>
    <w:p w14:paraId="0528EA8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0DBA480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level           (1 1);</w:t>
      </w:r>
    </w:p>
    <w:p w14:paraId="3E6A58F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regions</w:t>
      </w:r>
    </w:p>
    <w:p w14:paraId="10E2B69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6483C30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external        { level (1 1); patchInfo { type wall; } }</w:t>
      </w:r>
    </w:p>
    <w:p w14:paraId="2DDDCD4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1188ED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162D49A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shell_to_solid</w:t>
      </w:r>
    </w:p>
    <w:p w14:paraId="626EE98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400B3E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level           (1 1);</w:t>
      </w:r>
    </w:p>
    <w:p w14:paraId="3A03A8E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faceZone        shell_to_solid;</w:t>
      </w:r>
    </w:p>
    <w:p w14:paraId="3973479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cellZone        shell;</w:t>
      </w:r>
    </w:p>
    <w:p w14:paraId="168D282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mode        inside;</w:t>
      </w:r>
    </w:p>
    <w:p w14:paraId="4049DC3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6C91525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tube_to_solid</w:t>
      </w:r>
    </w:p>
    <w:p w14:paraId="1E0FB35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B5FAFD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level           (1 1);</w:t>
      </w:r>
    </w:p>
    <w:p w14:paraId="00EA0E39"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lastRenderedPageBreak/>
        <w:t xml:space="preserve">            faceZone        tube_to_solid;</w:t>
      </w:r>
    </w:p>
    <w:p w14:paraId="2E3053E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cellZone        tube;</w:t>
      </w:r>
    </w:p>
    <w:p w14:paraId="0F0EE14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mode        inside;</w:t>
      </w:r>
    </w:p>
    <w:p w14:paraId="48E4BCB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0A2893D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1BD12C6" w14:textId="77777777" w:rsidR="00373BD3" w:rsidRPr="00373BD3" w:rsidRDefault="00373BD3" w:rsidP="00373BD3">
      <w:pPr>
        <w:rPr>
          <w:rFonts w:ascii="Times New Roman" w:hAnsi="Times New Roman" w:cs="Times New Roman"/>
        </w:rPr>
      </w:pPr>
    </w:p>
    <w:p w14:paraId="5D86041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insidePoint (0 0.008 0.015);</w:t>
      </w:r>
    </w:p>
    <w:p w14:paraId="79575E69" w14:textId="77777777" w:rsidR="00373BD3" w:rsidRPr="00373BD3" w:rsidRDefault="00373BD3" w:rsidP="00373BD3">
      <w:pPr>
        <w:rPr>
          <w:rFonts w:ascii="Times New Roman" w:hAnsi="Times New Roman" w:cs="Times New Roman"/>
        </w:rPr>
      </w:pPr>
    </w:p>
    <w:p w14:paraId="27CDD89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nCellsBetweenLevels 2;</w:t>
      </w:r>
    </w:p>
    <w:p w14:paraId="1EFB92E5" w14:textId="77777777" w:rsidR="00373BD3" w:rsidRPr="00373BD3" w:rsidRDefault="00373BD3" w:rsidP="00373BD3">
      <w:pPr>
        <w:rPr>
          <w:rFonts w:ascii="Times New Roman" w:hAnsi="Times New Roman" w:cs="Times New Roman"/>
        </w:rPr>
      </w:pPr>
    </w:p>
    <w:p w14:paraId="343F13D7"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resolveFeatureAngle 15;</w:t>
      </w:r>
    </w:p>
    <w:p w14:paraId="72E8DED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6ABADA97" w14:textId="77777777" w:rsidR="00373BD3" w:rsidRPr="00373BD3" w:rsidRDefault="00373BD3" w:rsidP="00373BD3">
      <w:pPr>
        <w:rPr>
          <w:rFonts w:ascii="Times New Roman" w:hAnsi="Times New Roman" w:cs="Times New Roman"/>
        </w:rPr>
      </w:pPr>
    </w:p>
    <w:p w14:paraId="1D60BB1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snapControls</w:t>
      </w:r>
    </w:p>
    <w:p w14:paraId="22F5E18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4DD8F9A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implicitFeatureSnap    true;</w:t>
      </w:r>
    </w:p>
    <w:p w14:paraId="17EDD203"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199E70DE" w14:textId="77777777" w:rsidR="00373BD3" w:rsidRPr="00373BD3" w:rsidRDefault="00373BD3" w:rsidP="00373BD3">
      <w:pPr>
        <w:rPr>
          <w:rFonts w:ascii="Times New Roman" w:hAnsi="Times New Roman" w:cs="Times New Roman"/>
        </w:rPr>
      </w:pPr>
    </w:p>
    <w:p w14:paraId="6E5CBBD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addLayersControls</w:t>
      </w:r>
    </w:p>
    <w:p w14:paraId="769EA348"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3EEAF75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layers</w:t>
      </w:r>
    </w:p>
    <w:p w14:paraId="571EC97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324FCA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walls</w:t>
      </w:r>
    </w:p>
    <w:p w14:paraId="4CFC911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1058039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nSurfaceLayers 2;</w:t>
      </w:r>
    </w:p>
    <w:p w14:paraId="1B8D9916"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mergeFaces true;</w:t>
      </w:r>
    </w:p>
    <w:p w14:paraId="2236987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382EA6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shell_to_solid</w:t>
      </w:r>
    </w:p>
    <w:p w14:paraId="7067A34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52F07CB1"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lastRenderedPageBreak/>
        <w:t xml:space="preserve">            nSurfaceLayers 2;</w:t>
      </w:r>
    </w:p>
    <w:p w14:paraId="6EEC634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mergeFaces false;</w:t>
      </w:r>
    </w:p>
    <w:p w14:paraId="7DAA4202"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07B33A0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tube_to_solid</w:t>
      </w:r>
    </w:p>
    <w:p w14:paraId="01C6807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373AAE6B"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nSurfaceLayers 2;</w:t>
      </w:r>
    </w:p>
    <w:p w14:paraId="61421544"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mergeFaces false;</w:t>
      </w:r>
    </w:p>
    <w:p w14:paraId="3F36ACBE"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2F8DC31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w:t>
      </w:r>
    </w:p>
    <w:p w14:paraId="6C827A42" w14:textId="77777777" w:rsidR="00373BD3" w:rsidRPr="00373BD3" w:rsidRDefault="00373BD3" w:rsidP="00373BD3">
      <w:pPr>
        <w:rPr>
          <w:rFonts w:ascii="Times New Roman" w:hAnsi="Times New Roman" w:cs="Times New Roman"/>
        </w:rPr>
      </w:pPr>
    </w:p>
    <w:p w14:paraId="6499308F"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relativeSizes       true;</w:t>
      </w:r>
    </w:p>
    <w:p w14:paraId="63E8BE15"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expansionRatio      1.2;</w:t>
      </w:r>
    </w:p>
    <w:p w14:paraId="72D10730"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finalLayerThickness 0.5;</w:t>
      </w:r>
    </w:p>
    <w:p w14:paraId="580DBB4A"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 xml:space="preserve">    minThickness        1e-3;</w:t>
      </w:r>
    </w:p>
    <w:p w14:paraId="21D6F3A8"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w:t>
      </w:r>
    </w:p>
    <w:p w14:paraId="4E4E2B7A" w14:textId="77777777" w:rsidR="00373BD3" w:rsidRPr="00373BD3" w:rsidRDefault="00373BD3" w:rsidP="00373BD3">
      <w:pPr>
        <w:rPr>
          <w:rFonts w:ascii="Times New Roman" w:hAnsi="Times New Roman" w:cs="Times New Roman"/>
        </w:rPr>
      </w:pPr>
    </w:p>
    <w:p w14:paraId="27E6D10C" w14:textId="77777777" w:rsidR="00373BD3" w:rsidRPr="00373BD3" w:rsidRDefault="00373BD3" w:rsidP="00373BD3">
      <w:pPr>
        <w:rPr>
          <w:rFonts w:ascii="Times New Roman" w:hAnsi="Times New Roman" w:cs="Times New Roman"/>
        </w:rPr>
      </w:pPr>
      <w:r w:rsidRPr="00373BD3">
        <w:rPr>
          <w:rFonts w:ascii="Times New Roman" w:hAnsi="Times New Roman" w:cs="Times New Roman"/>
        </w:rPr>
        <w:t>mergeTolerance 1e-6;</w:t>
      </w:r>
    </w:p>
    <w:p w14:paraId="5CEE7826" w14:textId="77777777" w:rsidR="00373BD3" w:rsidRPr="00373BD3" w:rsidRDefault="00373BD3" w:rsidP="00373BD3">
      <w:pPr>
        <w:rPr>
          <w:rFonts w:ascii="Times New Roman" w:hAnsi="Times New Roman" w:cs="Times New Roman"/>
        </w:rPr>
      </w:pPr>
    </w:p>
    <w:p w14:paraId="5D85A7FF" w14:textId="43842BE3" w:rsidR="00471C9D" w:rsidRPr="001F2521" w:rsidRDefault="00373BD3" w:rsidP="00373BD3">
      <w:pPr>
        <w:rPr>
          <w:rFonts w:ascii="Times New Roman" w:hAnsi="Times New Roman" w:cs="Times New Roman"/>
        </w:rPr>
      </w:pPr>
      <w:r w:rsidRPr="00373BD3">
        <w:rPr>
          <w:rFonts w:ascii="Times New Roman" w:hAnsi="Times New Roman" w:cs="Times New Roman"/>
        </w:rPr>
        <w:t>// ************************************************************************* //</w:t>
      </w:r>
    </w:p>
    <w:p w14:paraId="6B8ACFC7" w14:textId="77777777" w:rsidR="00471C9D" w:rsidRPr="001F2521" w:rsidRDefault="00471C9D" w:rsidP="00471C9D">
      <w:pPr>
        <w:rPr>
          <w:rFonts w:ascii="Times New Roman" w:hAnsi="Times New Roman" w:cs="Times New Roman"/>
        </w:rPr>
      </w:pPr>
    </w:p>
    <w:p w14:paraId="475205F2" w14:textId="77777777" w:rsidR="00471C9D" w:rsidRPr="001F2521" w:rsidRDefault="00471C9D" w:rsidP="00471C9D">
      <w:pPr>
        <w:rPr>
          <w:rFonts w:ascii="Times New Roman" w:hAnsi="Times New Roman" w:cs="Times New Roman"/>
        </w:rPr>
      </w:pPr>
    </w:p>
    <w:p w14:paraId="30BAEA1C" w14:textId="77777777" w:rsidR="00471C9D" w:rsidRPr="001F2521" w:rsidRDefault="00471C9D" w:rsidP="00471C9D">
      <w:pPr>
        <w:rPr>
          <w:rFonts w:ascii="Times New Roman" w:hAnsi="Times New Roman" w:cs="Times New Roman"/>
        </w:rPr>
      </w:pPr>
    </w:p>
    <w:p w14:paraId="0DB3FBCF" w14:textId="77777777" w:rsidR="00471C9D" w:rsidRPr="001F2521" w:rsidRDefault="00471C9D" w:rsidP="00471C9D">
      <w:pPr>
        <w:rPr>
          <w:rFonts w:ascii="Times New Roman" w:hAnsi="Times New Roman" w:cs="Times New Roman"/>
        </w:rPr>
      </w:pPr>
    </w:p>
    <w:p w14:paraId="54ACB863" w14:textId="77777777" w:rsidR="00471C9D" w:rsidRPr="001F2521" w:rsidRDefault="00471C9D" w:rsidP="00471C9D">
      <w:pPr>
        <w:rPr>
          <w:rFonts w:ascii="Times New Roman" w:hAnsi="Times New Roman" w:cs="Times New Roman"/>
        </w:rPr>
      </w:pPr>
    </w:p>
    <w:p w14:paraId="012A857C" w14:textId="77777777" w:rsidR="00471C9D" w:rsidRPr="001F2521" w:rsidRDefault="00471C9D" w:rsidP="00471C9D">
      <w:pPr>
        <w:rPr>
          <w:rFonts w:ascii="Times New Roman" w:hAnsi="Times New Roman" w:cs="Times New Roman"/>
        </w:rPr>
      </w:pPr>
    </w:p>
    <w:p w14:paraId="574F9F84" w14:textId="77777777" w:rsidR="00471C9D" w:rsidRPr="001F2521" w:rsidRDefault="00471C9D" w:rsidP="00471C9D">
      <w:pPr>
        <w:rPr>
          <w:rFonts w:ascii="Times New Roman" w:hAnsi="Times New Roman" w:cs="Times New Roman"/>
        </w:rPr>
      </w:pPr>
    </w:p>
    <w:p w14:paraId="0BDC9CC0" w14:textId="77777777" w:rsidR="00373BD3" w:rsidRDefault="00373BD3" w:rsidP="00471C9D">
      <w:pPr>
        <w:rPr>
          <w:rFonts w:ascii="Times New Roman" w:hAnsi="Times New Roman" w:cs="Times New Roman"/>
          <w:b/>
          <w:bCs/>
          <w:sz w:val="28"/>
          <w:szCs w:val="28"/>
          <w:u w:val="single"/>
        </w:rPr>
      </w:pPr>
    </w:p>
    <w:p w14:paraId="40DD6BD6" w14:textId="77777777" w:rsidR="00373BD3" w:rsidRDefault="00373BD3" w:rsidP="00471C9D">
      <w:pPr>
        <w:rPr>
          <w:rFonts w:ascii="Times New Roman" w:hAnsi="Times New Roman" w:cs="Times New Roman"/>
          <w:b/>
          <w:bCs/>
          <w:sz w:val="28"/>
          <w:szCs w:val="28"/>
          <w:u w:val="single"/>
        </w:rPr>
      </w:pPr>
    </w:p>
    <w:p w14:paraId="5E0C605F" w14:textId="77777777" w:rsidR="00373BD3" w:rsidRDefault="00373BD3" w:rsidP="00471C9D">
      <w:pPr>
        <w:rPr>
          <w:rFonts w:ascii="Times New Roman" w:hAnsi="Times New Roman" w:cs="Times New Roman"/>
          <w:b/>
          <w:bCs/>
          <w:sz w:val="28"/>
          <w:szCs w:val="28"/>
          <w:u w:val="single"/>
        </w:rPr>
      </w:pPr>
    </w:p>
    <w:p w14:paraId="24A77102" w14:textId="6E2D53FB" w:rsidR="00471C9D" w:rsidRPr="00800317" w:rsidRDefault="003B3B01" w:rsidP="00471C9D">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6. </w:t>
      </w:r>
      <w:r w:rsidRPr="00800317">
        <w:rPr>
          <w:rFonts w:ascii="Times New Roman" w:hAnsi="Times New Roman" w:cs="Times New Roman"/>
          <w:b/>
          <w:bCs/>
          <w:sz w:val="28"/>
          <w:szCs w:val="28"/>
          <w:u w:val="single"/>
        </w:rPr>
        <w:t>REFERENCES</w:t>
      </w:r>
    </w:p>
    <w:p w14:paraId="34EE730C" w14:textId="77777777" w:rsidR="00471C9D" w:rsidRPr="001F2521" w:rsidRDefault="00471C9D" w:rsidP="00471C9D">
      <w:pPr>
        <w:rPr>
          <w:rFonts w:ascii="Times New Roman" w:hAnsi="Times New Roman" w:cs="Times New Roman"/>
        </w:rPr>
      </w:pPr>
    </w:p>
    <w:p w14:paraId="3AC06A94" w14:textId="77777777" w:rsidR="00471C9D" w:rsidRPr="001F2521" w:rsidRDefault="00471C9D" w:rsidP="00471C9D">
      <w:pPr>
        <w:rPr>
          <w:rFonts w:ascii="Times New Roman" w:hAnsi="Times New Roman" w:cs="Times New Roman"/>
        </w:rPr>
      </w:pPr>
    </w:p>
    <w:p w14:paraId="02C573BB" w14:textId="77777777" w:rsidR="00471C9D" w:rsidRPr="001F2521" w:rsidRDefault="00471C9D" w:rsidP="00471C9D">
      <w:pPr>
        <w:rPr>
          <w:rFonts w:ascii="Times New Roman" w:hAnsi="Times New Roman" w:cs="Times New Roman"/>
        </w:rPr>
      </w:pPr>
    </w:p>
    <w:p w14:paraId="3A022FA5" w14:textId="77777777" w:rsidR="003B3B01" w:rsidRDefault="003B3B01" w:rsidP="003B3B01">
      <w:pPr>
        <w:pStyle w:val="ListParagraph"/>
        <w:numPr>
          <w:ilvl w:val="0"/>
          <w:numId w:val="17"/>
        </w:numPr>
        <w:rPr>
          <w:rFonts w:ascii="Times New Roman" w:hAnsi="Times New Roman" w:cs="Times New Roman"/>
        </w:rPr>
      </w:pPr>
      <w:r w:rsidRPr="003B3B01">
        <w:rPr>
          <w:rFonts w:ascii="Times New Roman" w:hAnsi="Times New Roman" w:cs="Times New Roman"/>
          <w:b/>
          <w:bCs/>
        </w:rPr>
        <w:t>He, Shaopeng &amp; Wang, Mingjun &amp; Tian, Wenxi &amp; Qiu, Suizheng &amp; Su, G.G.H.</w:t>
      </w:r>
      <w:r w:rsidRPr="003B3B01">
        <w:rPr>
          <w:rFonts w:ascii="Times New Roman" w:hAnsi="Times New Roman" w:cs="Times New Roman"/>
        </w:rPr>
        <w:t xml:space="preserve"> (2022).</w:t>
      </w:r>
      <w:r w:rsidRPr="003B3B01">
        <w:rPr>
          <w:rFonts w:ascii="Times New Roman" w:hAnsi="Times New Roman" w:cs="Times New Roman"/>
        </w:rPr>
        <w:br/>
        <w:t xml:space="preserve">Development of an OpenFOAM solver for numerical simulations of shell-and-tube heat exchangers based on porous media model. </w:t>
      </w:r>
      <w:r w:rsidRPr="003B3B01">
        <w:rPr>
          <w:rFonts w:ascii="Times New Roman" w:hAnsi="Times New Roman" w:cs="Times New Roman"/>
          <w:i/>
          <w:iCs/>
        </w:rPr>
        <w:t>Applied Thermal Engineering</w:t>
      </w:r>
      <w:r w:rsidRPr="003B3B01">
        <w:rPr>
          <w:rFonts w:ascii="Times New Roman" w:hAnsi="Times New Roman" w:cs="Times New Roman"/>
        </w:rPr>
        <w:t>, 201, 117389.</w:t>
      </w:r>
      <w:r w:rsidRPr="003B3B01">
        <w:rPr>
          <w:rFonts w:ascii="Times New Roman" w:hAnsi="Times New Roman" w:cs="Times New Roman"/>
        </w:rPr>
        <w:br/>
      </w:r>
      <w:hyperlink r:id="rId9" w:tgtFrame="_new" w:history="1">
        <w:r w:rsidRPr="003B3B01">
          <w:rPr>
            <w:rStyle w:val="Hyperlink"/>
            <w:rFonts w:ascii="Times New Roman" w:hAnsi="Times New Roman" w:cs="Times New Roman"/>
          </w:rPr>
          <w:t>https://www.sciencedirect.com/science/article/pii/S1359431122003453</w:t>
        </w:r>
      </w:hyperlink>
    </w:p>
    <w:p w14:paraId="463AEAC0" w14:textId="77777777" w:rsidR="003B3B01" w:rsidRDefault="003B3B01" w:rsidP="003B3B01">
      <w:pPr>
        <w:pStyle w:val="ListParagraph"/>
        <w:rPr>
          <w:rFonts w:ascii="Times New Roman" w:hAnsi="Times New Roman" w:cs="Times New Roman"/>
        </w:rPr>
      </w:pPr>
    </w:p>
    <w:p w14:paraId="5E33AE42" w14:textId="77777777" w:rsidR="003B3B01" w:rsidRDefault="003B3B01" w:rsidP="003B3B01">
      <w:pPr>
        <w:pStyle w:val="ListParagraph"/>
        <w:rPr>
          <w:rFonts w:ascii="Times New Roman" w:hAnsi="Times New Roman" w:cs="Times New Roman"/>
        </w:rPr>
      </w:pPr>
    </w:p>
    <w:p w14:paraId="4709F69C" w14:textId="77777777" w:rsidR="003B3B01" w:rsidRDefault="003B3B01" w:rsidP="003B3B01">
      <w:pPr>
        <w:pStyle w:val="ListParagraph"/>
        <w:rPr>
          <w:rFonts w:ascii="Times New Roman" w:hAnsi="Times New Roman" w:cs="Times New Roman"/>
        </w:rPr>
      </w:pPr>
    </w:p>
    <w:p w14:paraId="2A4B5870" w14:textId="00EAAEA7" w:rsidR="00471C9D" w:rsidRPr="003B3B01" w:rsidRDefault="003B3B01" w:rsidP="003B3B01">
      <w:pPr>
        <w:pStyle w:val="ListParagraph"/>
        <w:numPr>
          <w:ilvl w:val="0"/>
          <w:numId w:val="17"/>
        </w:numPr>
        <w:rPr>
          <w:rFonts w:ascii="Times New Roman" w:hAnsi="Times New Roman" w:cs="Times New Roman"/>
        </w:rPr>
      </w:pPr>
      <w:r w:rsidRPr="003B3B01">
        <w:rPr>
          <w:rFonts w:ascii="Times New Roman" w:hAnsi="Times New Roman" w:cs="Times New Roman"/>
          <w:b/>
          <w:bCs/>
        </w:rPr>
        <w:t>Pal, Sarbajit &amp; Pérez-Fernández, Luis &amp; Chordá, Ramón &amp; Vallés, Rubén &amp; Gimeno, Carlos</w:t>
      </w:r>
      <w:r w:rsidRPr="003B3B01">
        <w:rPr>
          <w:rFonts w:ascii="Times New Roman" w:hAnsi="Times New Roman" w:cs="Times New Roman"/>
        </w:rPr>
        <w:t xml:space="preserve"> (2018).</w:t>
      </w:r>
      <w:r w:rsidRPr="003B3B01">
        <w:rPr>
          <w:rFonts w:ascii="Times New Roman" w:hAnsi="Times New Roman" w:cs="Times New Roman"/>
        </w:rPr>
        <w:br/>
        <w:t xml:space="preserve">An OpenFOAM-based model for heat-exchanger design in the Cloud. </w:t>
      </w:r>
      <w:r w:rsidRPr="003B3B01">
        <w:rPr>
          <w:rFonts w:ascii="Times New Roman" w:hAnsi="Times New Roman" w:cs="Times New Roman"/>
          <w:i/>
          <w:iCs/>
        </w:rPr>
        <w:t>Applied Thermal Engineering</w:t>
      </w:r>
      <w:r w:rsidRPr="003B3B01">
        <w:rPr>
          <w:rFonts w:ascii="Times New Roman" w:hAnsi="Times New Roman" w:cs="Times New Roman"/>
        </w:rPr>
        <w:t>, 139, 239–255.</w:t>
      </w:r>
      <w:r w:rsidRPr="003B3B01">
        <w:rPr>
          <w:rFonts w:ascii="Times New Roman" w:hAnsi="Times New Roman" w:cs="Times New Roman"/>
        </w:rPr>
        <w:br/>
      </w:r>
      <w:hyperlink r:id="rId10" w:tgtFrame="_new" w:history="1">
        <w:r w:rsidRPr="003B3B01">
          <w:rPr>
            <w:rStyle w:val="Hyperlink"/>
            <w:rFonts w:ascii="Times New Roman" w:hAnsi="Times New Roman" w:cs="Times New Roman"/>
          </w:rPr>
          <w:t>https://www.sciencedirect.com/science/article/pii/S1359431117349840</w:t>
        </w:r>
      </w:hyperlink>
    </w:p>
    <w:sectPr w:rsidR="00471C9D" w:rsidRPr="003B3B01" w:rsidSect="00C83A1B">
      <w:footerReference w:type="default" r:id="rId11"/>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2CE7" w14:textId="77777777" w:rsidR="0078792B" w:rsidRDefault="0078792B" w:rsidP="00F73D66">
      <w:pPr>
        <w:spacing w:after="0" w:line="240" w:lineRule="auto"/>
      </w:pPr>
      <w:r>
        <w:separator/>
      </w:r>
    </w:p>
  </w:endnote>
  <w:endnote w:type="continuationSeparator" w:id="0">
    <w:p w14:paraId="3E7E12D6" w14:textId="77777777" w:rsidR="0078792B" w:rsidRDefault="0078792B" w:rsidP="00F7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19118"/>
      <w:docPartObj>
        <w:docPartGallery w:val="Page Numbers (Bottom of Page)"/>
        <w:docPartUnique/>
      </w:docPartObj>
    </w:sdtPr>
    <w:sdtEndPr>
      <w:rPr>
        <w:noProof/>
      </w:rPr>
    </w:sdtEndPr>
    <w:sdtContent>
      <w:p w14:paraId="6E71D81C" w14:textId="400883AC" w:rsidR="00F73D66" w:rsidRDefault="00F73D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29C0CE" w14:textId="77777777" w:rsidR="00F73D66" w:rsidRDefault="00F73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E69A" w14:textId="77777777" w:rsidR="0078792B" w:rsidRDefault="0078792B" w:rsidP="00F73D66">
      <w:pPr>
        <w:spacing w:after="0" w:line="240" w:lineRule="auto"/>
      </w:pPr>
      <w:r>
        <w:separator/>
      </w:r>
    </w:p>
  </w:footnote>
  <w:footnote w:type="continuationSeparator" w:id="0">
    <w:p w14:paraId="681EA0B9" w14:textId="77777777" w:rsidR="0078792B" w:rsidRDefault="0078792B" w:rsidP="00F73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3D3"/>
    <w:multiLevelType w:val="multilevel"/>
    <w:tmpl w:val="C0B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5810"/>
    <w:multiLevelType w:val="multilevel"/>
    <w:tmpl w:val="4B2C6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1A90"/>
    <w:multiLevelType w:val="multilevel"/>
    <w:tmpl w:val="7B1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537A9"/>
    <w:multiLevelType w:val="multilevel"/>
    <w:tmpl w:val="3F1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94245"/>
    <w:multiLevelType w:val="hybridMultilevel"/>
    <w:tmpl w:val="CD9A1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D84077"/>
    <w:multiLevelType w:val="multilevel"/>
    <w:tmpl w:val="88E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44750"/>
    <w:multiLevelType w:val="hybridMultilevel"/>
    <w:tmpl w:val="EA26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957CC"/>
    <w:multiLevelType w:val="hybridMultilevel"/>
    <w:tmpl w:val="DCA8BA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F71C2"/>
    <w:multiLevelType w:val="multilevel"/>
    <w:tmpl w:val="E612F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67A32"/>
    <w:multiLevelType w:val="multilevel"/>
    <w:tmpl w:val="62B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905E4"/>
    <w:multiLevelType w:val="multilevel"/>
    <w:tmpl w:val="3E7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4188B"/>
    <w:multiLevelType w:val="hybridMultilevel"/>
    <w:tmpl w:val="90684A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A70FD2"/>
    <w:multiLevelType w:val="multilevel"/>
    <w:tmpl w:val="28F6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A7121"/>
    <w:multiLevelType w:val="multilevel"/>
    <w:tmpl w:val="A4FE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D5D41"/>
    <w:multiLevelType w:val="multilevel"/>
    <w:tmpl w:val="994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9398A"/>
    <w:multiLevelType w:val="multilevel"/>
    <w:tmpl w:val="239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D7E42"/>
    <w:multiLevelType w:val="multilevel"/>
    <w:tmpl w:val="E0F0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389742">
    <w:abstractNumId w:val="12"/>
  </w:num>
  <w:num w:numId="2" w16cid:durableId="1247223416">
    <w:abstractNumId w:val="3"/>
  </w:num>
  <w:num w:numId="3" w16cid:durableId="837621761">
    <w:abstractNumId w:val="0"/>
  </w:num>
  <w:num w:numId="4" w16cid:durableId="285621834">
    <w:abstractNumId w:val="14"/>
  </w:num>
  <w:num w:numId="5" w16cid:durableId="1341156298">
    <w:abstractNumId w:val="8"/>
  </w:num>
  <w:num w:numId="6" w16cid:durableId="705258255">
    <w:abstractNumId w:val="13"/>
  </w:num>
  <w:num w:numId="7" w16cid:durableId="477840792">
    <w:abstractNumId w:val="16"/>
  </w:num>
  <w:num w:numId="8" w16cid:durableId="72969541">
    <w:abstractNumId w:val="5"/>
  </w:num>
  <w:num w:numId="9" w16cid:durableId="889610329">
    <w:abstractNumId w:val="9"/>
  </w:num>
  <w:num w:numId="10" w16cid:durableId="1948389254">
    <w:abstractNumId w:val="10"/>
  </w:num>
  <w:num w:numId="11" w16cid:durableId="1384138429">
    <w:abstractNumId w:val="1"/>
  </w:num>
  <w:num w:numId="12" w16cid:durableId="1956329715">
    <w:abstractNumId w:val="2"/>
  </w:num>
  <w:num w:numId="13" w16cid:durableId="1819303675">
    <w:abstractNumId w:val="15"/>
  </w:num>
  <w:num w:numId="14" w16cid:durableId="904990608">
    <w:abstractNumId w:val="7"/>
  </w:num>
  <w:num w:numId="15" w16cid:durableId="885069684">
    <w:abstractNumId w:val="6"/>
  </w:num>
  <w:num w:numId="16" w16cid:durableId="2097167176">
    <w:abstractNumId w:val="4"/>
  </w:num>
  <w:num w:numId="17" w16cid:durableId="12442948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F3"/>
    <w:rsid w:val="000B10B0"/>
    <w:rsid w:val="000C0CA4"/>
    <w:rsid w:val="00107DF3"/>
    <w:rsid w:val="00373BD3"/>
    <w:rsid w:val="00394B17"/>
    <w:rsid w:val="003B3B01"/>
    <w:rsid w:val="00433194"/>
    <w:rsid w:val="00471C9D"/>
    <w:rsid w:val="00481F94"/>
    <w:rsid w:val="00497E5D"/>
    <w:rsid w:val="004E228B"/>
    <w:rsid w:val="00610F2F"/>
    <w:rsid w:val="006421C6"/>
    <w:rsid w:val="006C2176"/>
    <w:rsid w:val="0073507C"/>
    <w:rsid w:val="0078792B"/>
    <w:rsid w:val="007914DF"/>
    <w:rsid w:val="00800317"/>
    <w:rsid w:val="00803B7B"/>
    <w:rsid w:val="00951469"/>
    <w:rsid w:val="009A7AFB"/>
    <w:rsid w:val="00A77007"/>
    <w:rsid w:val="00AD2FA7"/>
    <w:rsid w:val="00C83A1B"/>
    <w:rsid w:val="00CF19CD"/>
    <w:rsid w:val="00DF13F6"/>
    <w:rsid w:val="00E20A53"/>
    <w:rsid w:val="00E217CB"/>
    <w:rsid w:val="00E83F99"/>
    <w:rsid w:val="00EC43E2"/>
    <w:rsid w:val="00F004D8"/>
    <w:rsid w:val="00F73D6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71FA"/>
  <w15:chartTrackingRefBased/>
  <w15:docId w15:val="{8B296CA2-BB7F-47AA-B8A9-96BEA324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BD3"/>
  </w:style>
  <w:style w:type="paragraph" w:styleId="Heading1">
    <w:name w:val="heading 1"/>
    <w:basedOn w:val="Normal"/>
    <w:next w:val="Normal"/>
    <w:link w:val="Heading1Char"/>
    <w:uiPriority w:val="9"/>
    <w:qFormat/>
    <w:rsid w:val="00107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F3"/>
    <w:rPr>
      <w:rFonts w:eastAsiaTheme="majorEastAsia" w:cstheme="majorBidi"/>
      <w:color w:val="272727" w:themeColor="text1" w:themeTint="D8"/>
    </w:rPr>
  </w:style>
  <w:style w:type="paragraph" w:styleId="Title">
    <w:name w:val="Title"/>
    <w:basedOn w:val="Normal"/>
    <w:next w:val="Normal"/>
    <w:link w:val="TitleChar"/>
    <w:uiPriority w:val="10"/>
    <w:qFormat/>
    <w:rsid w:val="0010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F3"/>
    <w:pPr>
      <w:spacing w:before="160"/>
      <w:jc w:val="center"/>
    </w:pPr>
    <w:rPr>
      <w:i/>
      <w:iCs/>
      <w:color w:val="404040" w:themeColor="text1" w:themeTint="BF"/>
    </w:rPr>
  </w:style>
  <w:style w:type="character" w:customStyle="1" w:styleId="QuoteChar">
    <w:name w:val="Quote Char"/>
    <w:basedOn w:val="DefaultParagraphFont"/>
    <w:link w:val="Quote"/>
    <w:uiPriority w:val="29"/>
    <w:rsid w:val="00107DF3"/>
    <w:rPr>
      <w:i/>
      <w:iCs/>
      <w:color w:val="404040" w:themeColor="text1" w:themeTint="BF"/>
    </w:rPr>
  </w:style>
  <w:style w:type="paragraph" w:styleId="ListParagraph">
    <w:name w:val="List Paragraph"/>
    <w:basedOn w:val="Normal"/>
    <w:uiPriority w:val="34"/>
    <w:qFormat/>
    <w:rsid w:val="00107DF3"/>
    <w:pPr>
      <w:ind w:left="720"/>
      <w:contextualSpacing/>
    </w:pPr>
  </w:style>
  <w:style w:type="character" w:styleId="IntenseEmphasis">
    <w:name w:val="Intense Emphasis"/>
    <w:basedOn w:val="DefaultParagraphFont"/>
    <w:uiPriority w:val="21"/>
    <w:qFormat/>
    <w:rsid w:val="00107DF3"/>
    <w:rPr>
      <w:i/>
      <w:iCs/>
      <w:color w:val="2F5496" w:themeColor="accent1" w:themeShade="BF"/>
    </w:rPr>
  </w:style>
  <w:style w:type="paragraph" w:styleId="IntenseQuote">
    <w:name w:val="Intense Quote"/>
    <w:basedOn w:val="Normal"/>
    <w:next w:val="Normal"/>
    <w:link w:val="IntenseQuoteChar"/>
    <w:uiPriority w:val="30"/>
    <w:qFormat/>
    <w:rsid w:val="00107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DF3"/>
    <w:rPr>
      <w:i/>
      <w:iCs/>
      <w:color w:val="2F5496" w:themeColor="accent1" w:themeShade="BF"/>
    </w:rPr>
  </w:style>
  <w:style w:type="character" w:styleId="IntenseReference">
    <w:name w:val="Intense Reference"/>
    <w:basedOn w:val="DefaultParagraphFont"/>
    <w:uiPriority w:val="32"/>
    <w:qFormat/>
    <w:rsid w:val="00107DF3"/>
    <w:rPr>
      <w:b/>
      <w:bCs/>
      <w:smallCaps/>
      <w:color w:val="2F5496" w:themeColor="accent1" w:themeShade="BF"/>
      <w:spacing w:val="5"/>
    </w:rPr>
  </w:style>
  <w:style w:type="table" w:styleId="TableGrid">
    <w:name w:val="Table Grid"/>
    <w:basedOn w:val="TableNormal"/>
    <w:uiPriority w:val="39"/>
    <w:rsid w:val="00481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1C9D"/>
    <w:pPr>
      <w:spacing w:before="100" w:beforeAutospacing="1" w:after="100" w:afterAutospacing="1" w:line="240" w:lineRule="auto"/>
    </w:pPr>
    <w:rPr>
      <w:rFonts w:ascii="Times New Roman" w:eastAsia="Times New Roman" w:hAnsi="Times New Roman" w:cs="Times New Roman"/>
      <w:kern w:val="0"/>
      <w:lang w:val="en-US" w:bidi="sa-IN"/>
      <w14:ligatures w14:val="none"/>
    </w:rPr>
  </w:style>
  <w:style w:type="paragraph" w:styleId="Header">
    <w:name w:val="header"/>
    <w:basedOn w:val="Normal"/>
    <w:link w:val="HeaderChar"/>
    <w:uiPriority w:val="99"/>
    <w:unhideWhenUsed/>
    <w:rsid w:val="00F73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D66"/>
  </w:style>
  <w:style w:type="paragraph" w:styleId="Footer">
    <w:name w:val="footer"/>
    <w:basedOn w:val="Normal"/>
    <w:link w:val="FooterChar"/>
    <w:uiPriority w:val="99"/>
    <w:unhideWhenUsed/>
    <w:rsid w:val="00F73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D66"/>
  </w:style>
  <w:style w:type="character" w:styleId="PlaceholderText">
    <w:name w:val="Placeholder Text"/>
    <w:basedOn w:val="DefaultParagraphFont"/>
    <w:uiPriority w:val="99"/>
    <w:semiHidden/>
    <w:rsid w:val="00E20A53"/>
    <w:rPr>
      <w:color w:val="666666"/>
    </w:rPr>
  </w:style>
  <w:style w:type="character" w:styleId="Hyperlink">
    <w:name w:val="Hyperlink"/>
    <w:basedOn w:val="DefaultParagraphFont"/>
    <w:uiPriority w:val="99"/>
    <w:unhideWhenUsed/>
    <w:rsid w:val="003B3B01"/>
    <w:rPr>
      <w:color w:val="0563C1" w:themeColor="hyperlink"/>
      <w:u w:val="single"/>
    </w:rPr>
  </w:style>
  <w:style w:type="character" w:styleId="UnresolvedMention">
    <w:name w:val="Unresolved Mention"/>
    <w:basedOn w:val="DefaultParagraphFont"/>
    <w:uiPriority w:val="99"/>
    <w:semiHidden/>
    <w:unhideWhenUsed/>
    <w:rsid w:val="003B3B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035417">
      <w:bodyDiv w:val="1"/>
      <w:marLeft w:val="0"/>
      <w:marRight w:val="0"/>
      <w:marTop w:val="0"/>
      <w:marBottom w:val="0"/>
      <w:divBdr>
        <w:top w:val="none" w:sz="0" w:space="0" w:color="auto"/>
        <w:left w:val="none" w:sz="0" w:space="0" w:color="auto"/>
        <w:bottom w:val="none" w:sz="0" w:space="0" w:color="auto"/>
        <w:right w:val="none" w:sz="0" w:space="0" w:color="auto"/>
      </w:divBdr>
      <w:divsChild>
        <w:div w:id="1753966350">
          <w:marLeft w:val="0"/>
          <w:marRight w:val="0"/>
          <w:marTop w:val="0"/>
          <w:marBottom w:val="0"/>
          <w:divBdr>
            <w:top w:val="none" w:sz="0" w:space="0" w:color="auto"/>
            <w:left w:val="none" w:sz="0" w:space="0" w:color="auto"/>
            <w:bottom w:val="none" w:sz="0" w:space="0" w:color="auto"/>
            <w:right w:val="none" w:sz="0" w:space="0" w:color="auto"/>
          </w:divBdr>
          <w:divsChild>
            <w:div w:id="919296880">
              <w:marLeft w:val="0"/>
              <w:marRight w:val="0"/>
              <w:marTop w:val="0"/>
              <w:marBottom w:val="0"/>
              <w:divBdr>
                <w:top w:val="none" w:sz="0" w:space="0" w:color="auto"/>
                <w:left w:val="none" w:sz="0" w:space="0" w:color="auto"/>
                <w:bottom w:val="none" w:sz="0" w:space="0" w:color="auto"/>
                <w:right w:val="none" w:sz="0" w:space="0" w:color="auto"/>
              </w:divBdr>
            </w:div>
            <w:div w:id="1969357111">
              <w:marLeft w:val="0"/>
              <w:marRight w:val="0"/>
              <w:marTop w:val="0"/>
              <w:marBottom w:val="0"/>
              <w:divBdr>
                <w:top w:val="none" w:sz="0" w:space="0" w:color="auto"/>
                <w:left w:val="none" w:sz="0" w:space="0" w:color="auto"/>
                <w:bottom w:val="none" w:sz="0" w:space="0" w:color="auto"/>
                <w:right w:val="none" w:sz="0" w:space="0" w:color="auto"/>
              </w:divBdr>
            </w:div>
            <w:div w:id="877008913">
              <w:marLeft w:val="0"/>
              <w:marRight w:val="0"/>
              <w:marTop w:val="0"/>
              <w:marBottom w:val="0"/>
              <w:divBdr>
                <w:top w:val="none" w:sz="0" w:space="0" w:color="auto"/>
                <w:left w:val="none" w:sz="0" w:space="0" w:color="auto"/>
                <w:bottom w:val="none" w:sz="0" w:space="0" w:color="auto"/>
                <w:right w:val="none" w:sz="0" w:space="0" w:color="auto"/>
              </w:divBdr>
            </w:div>
            <w:div w:id="1642419879">
              <w:marLeft w:val="0"/>
              <w:marRight w:val="0"/>
              <w:marTop w:val="0"/>
              <w:marBottom w:val="0"/>
              <w:divBdr>
                <w:top w:val="none" w:sz="0" w:space="0" w:color="auto"/>
                <w:left w:val="none" w:sz="0" w:space="0" w:color="auto"/>
                <w:bottom w:val="none" w:sz="0" w:space="0" w:color="auto"/>
                <w:right w:val="none" w:sz="0" w:space="0" w:color="auto"/>
              </w:divBdr>
            </w:div>
            <w:div w:id="1462721909">
              <w:marLeft w:val="0"/>
              <w:marRight w:val="0"/>
              <w:marTop w:val="0"/>
              <w:marBottom w:val="0"/>
              <w:divBdr>
                <w:top w:val="none" w:sz="0" w:space="0" w:color="auto"/>
                <w:left w:val="none" w:sz="0" w:space="0" w:color="auto"/>
                <w:bottom w:val="none" w:sz="0" w:space="0" w:color="auto"/>
                <w:right w:val="none" w:sz="0" w:space="0" w:color="auto"/>
              </w:divBdr>
            </w:div>
            <w:div w:id="3896753">
              <w:marLeft w:val="0"/>
              <w:marRight w:val="0"/>
              <w:marTop w:val="0"/>
              <w:marBottom w:val="0"/>
              <w:divBdr>
                <w:top w:val="none" w:sz="0" w:space="0" w:color="auto"/>
                <w:left w:val="none" w:sz="0" w:space="0" w:color="auto"/>
                <w:bottom w:val="none" w:sz="0" w:space="0" w:color="auto"/>
                <w:right w:val="none" w:sz="0" w:space="0" w:color="auto"/>
              </w:divBdr>
            </w:div>
            <w:div w:id="740521865">
              <w:marLeft w:val="0"/>
              <w:marRight w:val="0"/>
              <w:marTop w:val="0"/>
              <w:marBottom w:val="0"/>
              <w:divBdr>
                <w:top w:val="none" w:sz="0" w:space="0" w:color="auto"/>
                <w:left w:val="none" w:sz="0" w:space="0" w:color="auto"/>
                <w:bottom w:val="none" w:sz="0" w:space="0" w:color="auto"/>
                <w:right w:val="none" w:sz="0" w:space="0" w:color="auto"/>
              </w:divBdr>
            </w:div>
            <w:div w:id="9914405">
              <w:marLeft w:val="0"/>
              <w:marRight w:val="0"/>
              <w:marTop w:val="0"/>
              <w:marBottom w:val="0"/>
              <w:divBdr>
                <w:top w:val="none" w:sz="0" w:space="0" w:color="auto"/>
                <w:left w:val="none" w:sz="0" w:space="0" w:color="auto"/>
                <w:bottom w:val="none" w:sz="0" w:space="0" w:color="auto"/>
                <w:right w:val="none" w:sz="0" w:space="0" w:color="auto"/>
              </w:divBdr>
            </w:div>
            <w:div w:id="1383478808">
              <w:marLeft w:val="0"/>
              <w:marRight w:val="0"/>
              <w:marTop w:val="0"/>
              <w:marBottom w:val="0"/>
              <w:divBdr>
                <w:top w:val="none" w:sz="0" w:space="0" w:color="auto"/>
                <w:left w:val="none" w:sz="0" w:space="0" w:color="auto"/>
                <w:bottom w:val="none" w:sz="0" w:space="0" w:color="auto"/>
                <w:right w:val="none" w:sz="0" w:space="0" w:color="auto"/>
              </w:divBdr>
            </w:div>
            <w:div w:id="1457914234">
              <w:marLeft w:val="0"/>
              <w:marRight w:val="0"/>
              <w:marTop w:val="0"/>
              <w:marBottom w:val="0"/>
              <w:divBdr>
                <w:top w:val="none" w:sz="0" w:space="0" w:color="auto"/>
                <w:left w:val="none" w:sz="0" w:space="0" w:color="auto"/>
                <w:bottom w:val="none" w:sz="0" w:space="0" w:color="auto"/>
                <w:right w:val="none" w:sz="0" w:space="0" w:color="auto"/>
              </w:divBdr>
            </w:div>
            <w:div w:id="1036351176">
              <w:marLeft w:val="0"/>
              <w:marRight w:val="0"/>
              <w:marTop w:val="0"/>
              <w:marBottom w:val="0"/>
              <w:divBdr>
                <w:top w:val="none" w:sz="0" w:space="0" w:color="auto"/>
                <w:left w:val="none" w:sz="0" w:space="0" w:color="auto"/>
                <w:bottom w:val="none" w:sz="0" w:space="0" w:color="auto"/>
                <w:right w:val="none" w:sz="0" w:space="0" w:color="auto"/>
              </w:divBdr>
            </w:div>
            <w:div w:id="142282862">
              <w:marLeft w:val="0"/>
              <w:marRight w:val="0"/>
              <w:marTop w:val="0"/>
              <w:marBottom w:val="0"/>
              <w:divBdr>
                <w:top w:val="none" w:sz="0" w:space="0" w:color="auto"/>
                <w:left w:val="none" w:sz="0" w:space="0" w:color="auto"/>
                <w:bottom w:val="none" w:sz="0" w:space="0" w:color="auto"/>
                <w:right w:val="none" w:sz="0" w:space="0" w:color="auto"/>
              </w:divBdr>
            </w:div>
            <w:div w:id="1602565567">
              <w:marLeft w:val="0"/>
              <w:marRight w:val="0"/>
              <w:marTop w:val="0"/>
              <w:marBottom w:val="0"/>
              <w:divBdr>
                <w:top w:val="none" w:sz="0" w:space="0" w:color="auto"/>
                <w:left w:val="none" w:sz="0" w:space="0" w:color="auto"/>
                <w:bottom w:val="none" w:sz="0" w:space="0" w:color="auto"/>
                <w:right w:val="none" w:sz="0" w:space="0" w:color="auto"/>
              </w:divBdr>
            </w:div>
            <w:div w:id="1964843472">
              <w:marLeft w:val="0"/>
              <w:marRight w:val="0"/>
              <w:marTop w:val="0"/>
              <w:marBottom w:val="0"/>
              <w:divBdr>
                <w:top w:val="none" w:sz="0" w:space="0" w:color="auto"/>
                <w:left w:val="none" w:sz="0" w:space="0" w:color="auto"/>
                <w:bottom w:val="none" w:sz="0" w:space="0" w:color="auto"/>
                <w:right w:val="none" w:sz="0" w:space="0" w:color="auto"/>
              </w:divBdr>
            </w:div>
            <w:div w:id="709303015">
              <w:marLeft w:val="0"/>
              <w:marRight w:val="0"/>
              <w:marTop w:val="0"/>
              <w:marBottom w:val="0"/>
              <w:divBdr>
                <w:top w:val="none" w:sz="0" w:space="0" w:color="auto"/>
                <w:left w:val="none" w:sz="0" w:space="0" w:color="auto"/>
                <w:bottom w:val="none" w:sz="0" w:space="0" w:color="auto"/>
                <w:right w:val="none" w:sz="0" w:space="0" w:color="auto"/>
              </w:divBdr>
            </w:div>
            <w:div w:id="235746315">
              <w:marLeft w:val="0"/>
              <w:marRight w:val="0"/>
              <w:marTop w:val="0"/>
              <w:marBottom w:val="0"/>
              <w:divBdr>
                <w:top w:val="none" w:sz="0" w:space="0" w:color="auto"/>
                <w:left w:val="none" w:sz="0" w:space="0" w:color="auto"/>
                <w:bottom w:val="none" w:sz="0" w:space="0" w:color="auto"/>
                <w:right w:val="none" w:sz="0" w:space="0" w:color="auto"/>
              </w:divBdr>
            </w:div>
            <w:div w:id="733625546">
              <w:marLeft w:val="0"/>
              <w:marRight w:val="0"/>
              <w:marTop w:val="0"/>
              <w:marBottom w:val="0"/>
              <w:divBdr>
                <w:top w:val="none" w:sz="0" w:space="0" w:color="auto"/>
                <w:left w:val="none" w:sz="0" w:space="0" w:color="auto"/>
                <w:bottom w:val="none" w:sz="0" w:space="0" w:color="auto"/>
                <w:right w:val="none" w:sz="0" w:space="0" w:color="auto"/>
              </w:divBdr>
            </w:div>
            <w:div w:id="796097463">
              <w:marLeft w:val="0"/>
              <w:marRight w:val="0"/>
              <w:marTop w:val="0"/>
              <w:marBottom w:val="0"/>
              <w:divBdr>
                <w:top w:val="none" w:sz="0" w:space="0" w:color="auto"/>
                <w:left w:val="none" w:sz="0" w:space="0" w:color="auto"/>
                <w:bottom w:val="none" w:sz="0" w:space="0" w:color="auto"/>
                <w:right w:val="none" w:sz="0" w:space="0" w:color="auto"/>
              </w:divBdr>
            </w:div>
            <w:div w:id="1294365055">
              <w:marLeft w:val="0"/>
              <w:marRight w:val="0"/>
              <w:marTop w:val="0"/>
              <w:marBottom w:val="0"/>
              <w:divBdr>
                <w:top w:val="none" w:sz="0" w:space="0" w:color="auto"/>
                <w:left w:val="none" w:sz="0" w:space="0" w:color="auto"/>
                <w:bottom w:val="none" w:sz="0" w:space="0" w:color="auto"/>
                <w:right w:val="none" w:sz="0" w:space="0" w:color="auto"/>
              </w:divBdr>
            </w:div>
            <w:div w:id="896476909">
              <w:marLeft w:val="0"/>
              <w:marRight w:val="0"/>
              <w:marTop w:val="0"/>
              <w:marBottom w:val="0"/>
              <w:divBdr>
                <w:top w:val="none" w:sz="0" w:space="0" w:color="auto"/>
                <w:left w:val="none" w:sz="0" w:space="0" w:color="auto"/>
                <w:bottom w:val="none" w:sz="0" w:space="0" w:color="auto"/>
                <w:right w:val="none" w:sz="0" w:space="0" w:color="auto"/>
              </w:divBdr>
            </w:div>
            <w:div w:id="1768306704">
              <w:marLeft w:val="0"/>
              <w:marRight w:val="0"/>
              <w:marTop w:val="0"/>
              <w:marBottom w:val="0"/>
              <w:divBdr>
                <w:top w:val="none" w:sz="0" w:space="0" w:color="auto"/>
                <w:left w:val="none" w:sz="0" w:space="0" w:color="auto"/>
                <w:bottom w:val="none" w:sz="0" w:space="0" w:color="auto"/>
                <w:right w:val="none" w:sz="0" w:space="0" w:color="auto"/>
              </w:divBdr>
            </w:div>
            <w:div w:id="1542785208">
              <w:marLeft w:val="0"/>
              <w:marRight w:val="0"/>
              <w:marTop w:val="0"/>
              <w:marBottom w:val="0"/>
              <w:divBdr>
                <w:top w:val="none" w:sz="0" w:space="0" w:color="auto"/>
                <w:left w:val="none" w:sz="0" w:space="0" w:color="auto"/>
                <w:bottom w:val="none" w:sz="0" w:space="0" w:color="auto"/>
                <w:right w:val="none" w:sz="0" w:space="0" w:color="auto"/>
              </w:divBdr>
            </w:div>
            <w:div w:id="2009600089">
              <w:marLeft w:val="0"/>
              <w:marRight w:val="0"/>
              <w:marTop w:val="0"/>
              <w:marBottom w:val="0"/>
              <w:divBdr>
                <w:top w:val="none" w:sz="0" w:space="0" w:color="auto"/>
                <w:left w:val="none" w:sz="0" w:space="0" w:color="auto"/>
                <w:bottom w:val="none" w:sz="0" w:space="0" w:color="auto"/>
                <w:right w:val="none" w:sz="0" w:space="0" w:color="auto"/>
              </w:divBdr>
            </w:div>
            <w:div w:id="763887831">
              <w:marLeft w:val="0"/>
              <w:marRight w:val="0"/>
              <w:marTop w:val="0"/>
              <w:marBottom w:val="0"/>
              <w:divBdr>
                <w:top w:val="none" w:sz="0" w:space="0" w:color="auto"/>
                <w:left w:val="none" w:sz="0" w:space="0" w:color="auto"/>
                <w:bottom w:val="none" w:sz="0" w:space="0" w:color="auto"/>
                <w:right w:val="none" w:sz="0" w:space="0" w:color="auto"/>
              </w:divBdr>
            </w:div>
            <w:div w:id="1343124240">
              <w:marLeft w:val="0"/>
              <w:marRight w:val="0"/>
              <w:marTop w:val="0"/>
              <w:marBottom w:val="0"/>
              <w:divBdr>
                <w:top w:val="none" w:sz="0" w:space="0" w:color="auto"/>
                <w:left w:val="none" w:sz="0" w:space="0" w:color="auto"/>
                <w:bottom w:val="none" w:sz="0" w:space="0" w:color="auto"/>
                <w:right w:val="none" w:sz="0" w:space="0" w:color="auto"/>
              </w:divBdr>
            </w:div>
            <w:div w:id="1489983257">
              <w:marLeft w:val="0"/>
              <w:marRight w:val="0"/>
              <w:marTop w:val="0"/>
              <w:marBottom w:val="0"/>
              <w:divBdr>
                <w:top w:val="none" w:sz="0" w:space="0" w:color="auto"/>
                <w:left w:val="none" w:sz="0" w:space="0" w:color="auto"/>
                <w:bottom w:val="none" w:sz="0" w:space="0" w:color="auto"/>
                <w:right w:val="none" w:sz="0" w:space="0" w:color="auto"/>
              </w:divBdr>
            </w:div>
            <w:div w:id="167251813">
              <w:marLeft w:val="0"/>
              <w:marRight w:val="0"/>
              <w:marTop w:val="0"/>
              <w:marBottom w:val="0"/>
              <w:divBdr>
                <w:top w:val="none" w:sz="0" w:space="0" w:color="auto"/>
                <w:left w:val="none" w:sz="0" w:space="0" w:color="auto"/>
                <w:bottom w:val="none" w:sz="0" w:space="0" w:color="auto"/>
                <w:right w:val="none" w:sz="0" w:space="0" w:color="auto"/>
              </w:divBdr>
            </w:div>
            <w:div w:id="523440762">
              <w:marLeft w:val="0"/>
              <w:marRight w:val="0"/>
              <w:marTop w:val="0"/>
              <w:marBottom w:val="0"/>
              <w:divBdr>
                <w:top w:val="none" w:sz="0" w:space="0" w:color="auto"/>
                <w:left w:val="none" w:sz="0" w:space="0" w:color="auto"/>
                <w:bottom w:val="none" w:sz="0" w:space="0" w:color="auto"/>
                <w:right w:val="none" w:sz="0" w:space="0" w:color="auto"/>
              </w:divBdr>
            </w:div>
            <w:div w:id="1653169020">
              <w:marLeft w:val="0"/>
              <w:marRight w:val="0"/>
              <w:marTop w:val="0"/>
              <w:marBottom w:val="0"/>
              <w:divBdr>
                <w:top w:val="none" w:sz="0" w:space="0" w:color="auto"/>
                <w:left w:val="none" w:sz="0" w:space="0" w:color="auto"/>
                <w:bottom w:val="none" w:sz="0" w:space="0" w:color="auto"/>
                <w:right w:val="none" w:sz="0" w:space="0" w:color="auto"/>
              </w:divBdr>
            </w:div>
            <w:div w:id="1231815296">
              <w:marLeft w:val="0"/>
              <w:marRight w:val="0"/>
              <w:marTop w:val="0"/>
              <w:marBottom w:val="0"/>
              <w:divBdr>
                <w:top w:val="none" w:sz="0" w:space="0" w:color="auto"/>
                <w:left w:val="none" w:sz="0" w:space="0" w:color="auto"/>
                <w:bottom w:val="none" w:sz="0" w:space="0" w:color="auto"/>
                <w:right w:val="none" w:sz="0" w:space="0" w:color="auto"/>
              </w:divBdr>
            </w:div>
            <w:div w:id="1806773482">
              <w:marLeft w:val="0"/>
              <w:marRight w:val="0"/>
              <w:marTop w:val="0"/>
              <w:marBottom w:val="0"/>
              <w:divBdr>
                <w:top w:val="none" w:sz="0" w:space="0" w:color="auto"/>
                <w:left w:val="none" w:sz="0" w:space="0" w:color="auto"/>
                <w:bottom w:val="none" w:sz="0" w:space="0" w:color="auto"/>
                <w:right w:val="none" w:sz="0" w:space="0" w:color="auto"/>
              </w:divBdr>
            </w:div>
            <w:div w:id="422577815">
              <w:marLeft w:val="0"/>
              <w:marRight w:val="0"/>
              <w:marTop w:val="0"/>
              <w:marBottom w:val="0"/>
              <w:divBdr>
                <w:top w:val="none" w:sz="0" w:space="0" w:color="auto"/>
                <w:left w:val="none" w:sz="0" w:space="0" w:color="auto"/>
                <w:bottom w:val="none" w:sz="0" w:space="0" w:color="auto"/>
                <w:right w:val="none" w:sz="0" w:space="0" w:color="auto"/>
              </w:divBdr>
            </w:div>
            <w:div w:id="1653096282">
              <w:marLeft w:val="0"/>
              <w:marRight w:val="0"/>
              <w:marTop w:val="0"/>
              <w:marBottom w:val="0"/>
              <w:divBdr>
                <w:top w:val="none" w:sz="0" w:space="0" w:color="auto"/>
                <w:left w:val="none" w:sz="0" w:space="0" w:color="auto"/>
                <w:bottom w:val="none" w:sz="0" w:space="0" w:color="auto"/>
                <w:right w:val="none" w:sz="0" w:space="0" w:color="auto"/>
              </w:divBdr>
            </w:div>
            <w:div w:id="41945855">
              <w:marLeft w:val="0"/>
              <w:marRight w:val="0"/>
              <w:marTop w:val="0"/>
              <w:marBottom w:val="0"/>
              <w:divBdr>
                <w:top w:val="none" w:sz="0" w:space="0" w:color="auto"/>
                <w:left w:val="none" w:sz="0" w:space="0" w:color="auto"/>
                <w:bottom w:val="none" w:sz="0" w:space="0" w:color="auto"/>
                <w:right w:val="none" w:sz="0" w:space="0" w:color="auto"/>
              </w:divBdr>
            </w:div>
            <w:div w:id="1733118823">
              <w:marLeft w:val="0"/>
              <w:marRight w:val="0"/>
              <w:marTop w:val="0"/>
              <w:marBottom w:val="0"/>
              <w:divBdr>
                <w:top w:val="none" w:sz="0" w:space="0" w:color="auto"/>
                <w:left w:val="none" w:sz="0" w:space="0" w:color="auto"/>
                <w:bottom w:val="none" w:sz="0" w:space="0" w:color="auto"/>
                <w:right w:val="none" w:sz="0" w:space="0" w:color="auto"/>
              </w:divBdr>
            </w:div>
            <w:div w:id="1497917374">
              <w:marLeft w:val="0"/>
              <w:marRight w:val="0"/>
              <w:marTop w:val="0"/>
              <w:marBottom w:val="0"/>
              <w:divBdr>
                <w:top w:val="none" w:sz="0" w:space="0" w:color="auto"/>
                <w:left w:val="none" w:sz="0" w:space="0" w:color="auto"/>
                <w:bottom w:val="none" w:sz="0" w:space="0" w:color="auto"/>
                <w:right w:val="none" w:sz="0" w:space="0" w:color="auto"/>
              </w:divBdr>
            </w:div>
            <w:div w:id="216210110">
              <w:marLeft w:val="0"/>
              <w:marRight w:val="0"/>
              <w:marTop w:val="0"/>
              <w:marBottom w:val="0"/>
              <w:divBdr>
                <w:top w:val="none" w:sz="0" w:space="0" w:color="auto"/>
                <w:left w:val="none" w:sz="0" w:space="0" w:color="auto"/>
                <w:bottom w:val="none" w:sz="0" w:space="0" w:color="auto"/>
                <w:right w:val="none" w:sz="0" w:space="0" w:color="auto"/>
              </w:divBdr>
            </w:div>
            <w:div w:id="1904099524">
              <w:marLeft w:val="0"/>
              <w:marRight w:val="0"/>
              <w:marTop w:val="0"/>
              <w:marBottom w:val="0"/>
              <w:divBdr>
                <w:top w:val="none" w:sz="0" w:space="0" w:color="auto"/>
                <w:left w:val="none" w:sz="0" w:space="0" w:color="auto"/>
                <w:bottom w:val="none" w:sz="0" w:space="0" w:color="auto"/>
                <w:right w:val="none" w:sz="0" w:space="0" w:color="auto"/>
              </w:divBdr>
            </w:div>
            <w:div w:id="678310851">
              <w:marLeft w:val="0"/>
              <w:marRight w:val="0"/>
              <w:marTop w:val="0"/>
              <w:marBottom w:val="0"/>
              <w:divBdr>
                <w:top w:val="none" w:sz="0" w:space="0" w:color="auto"/>
                <w:left w:val="none" w:sz="0" w:space="0" w:color="auto"/>
                <w:bottom w:val="none" w:sz="0" w:space="0" w:color="auto"/>
                <w:right w:val="none" w:sz="0" w:space="0" w:color="auto"/>
              </w:divBdr>
            </w:div>
            <w:div w:id="1618755586">
              <w:marLeft w:val="0"/>
              <w:marRight w:val="0"/>
              <w:marTop w:val="0"/>
              <w:marBottom w:val="0"/>
              <w:divBdr>
                <w:top w:val="none" w:sz="0" w:space="0" w:color="auto"/>
                <w:left w:val="none" w:sz="0" w:space="0" w:color="auto"/>
                <w:bottom w:val="none" w:sz="0" w:space="0" w:color="auto"/>
                <w:right w:val="none" w:sz="0" w:space="0" w:color="auto"/>
              </w:divBdr>
            </w:div>
            <w:div w:id="881016978">
              <w:marLeft w:val="0"/>
              <w:marRight w:val="0"/>
              <w:marTop w:val="0"/>
              <w:marBottom w:val="0"/>
              <w:divBdr>
                <w:top w:val="none" w:sz="0" w:space="0" w:color="auto"/>
                <w:left w:val="none" w:sz="0" w:space="0" w:color="auto"/>
                <w:bottom w:val="none" w:sz="0" w:space="0" w:color="auto"/>
                <w:right w:val="none" w:sz="0" w:space="0" w:color="auto"/>
              </w:divBdr>
            </w:div>
            <w:div w:id="803232834">
              <w:marLeft w:val="0"/>
              <w:marRight w:val="0"/>
              <w:marTop w:val="0"/>
              <w:marBottom w:val="0"/>
              <w:divBdr>
                <w:top w:val="none" w:sz="0" w:space="0" w:color="auto"/>
                <w:left w:val="none" w:sz="0" w:space="0" w:color="auto"/>
                <w:bottom w:val="none" w:sz="0" w:space="0" w:color="auto"/>
                <w:right w:val="none" w:sz="0" w:space="0" w:color="auto"/>
              </w:divBdr>
            </w:div>
            <w:div w:id="2119256439">
              <w:marLeft w:val="0"/>
              <w:marRight w:val="0"/>
              <w:marTop w:val="0"/>
              <w:marBottom w:val="0"/>
              <w:divBdr>
                <w:top w:val="none" w:sz="0" w:space="0" w:color="auto"/>
                <w:left w:val="none" w:sz="0" w:space="0" w:color="auto"/>
                <w:bottom w:val="none" w:sz="0" w:space="0" w:color="auto"/>
                <w:right w:val="none" w:sz="0" w:space="0" w:color="auto"/>
              </w:divBdr>
            </w:div>
            <w:div w:id="9455957">
              <w:marLeft w:val="0"/>
              <w:marRight w:val="0"/>
              <w:marTop w:val="0"/>
              <w:marBottom w:val="0"/>
              <w:divBdr>
                <w:top w:val="none" w:sz="0" w:space="0" w:color="auto"/>
                <w:left w:val="none" w:sz="0" w:space="0" w:color="auto"/>
                <w:bottom w:val="none" w:sz="0" w:space="0" w:color="auto"/>
                <w:right w:val="none" w:sz="0" w:space="0" w:color="auto"/>
              </w:divBdr>
            </w:div>
            <w:div w:id="1732843359">
              <w:marLeft w:val="0"/>
              <w:marRight w:val="0"/>
              <w:marTop w:val="0"/>
              <w:marBottom w:val="0"/>
              <w:divBdr>
                <w:top w:val="none" w:sz="0" w:space="0" w:color="auto"/>
                <w:left w:val="none" w:sz="0" w:space="0" w:color="auto"/>
                <w:bottom w:val="none" w:sz="0" w:space="0" w:color="auto"/>
                <w:right w:val="none" w:sz="0" w:space="0" w:color="auto"/>
              </w:divBdr>
            </w:div>
            <w:div w:id="731386934">
              <w:marLeft w:val="0"/>
              <w:marRight w:val="0"/>
              <w:marTop w:val="0"/>
              <w:marBottom w:val="0"/>
              <w:divBdr>
                <w:top w:val="none" w:sz="0" w:space="0" w:color="auto"/>
                <w:left w:val="none" w:sz="0" w:space="0" w:color="auto"/>
                <w:bottom w:val="none" w:sz="0" w:space="0" w:color="auto"/>
                <w:right w:val="none" w:sz="0" w:space="0" w:color="auto"/>
              </w:divBdr>
            </w:div>
            <w:div w:id="1547715263">
              <w:marLeft w:val="0"/>
              <w:marRight w:val="0"/>
              <w:marTop w:val="0"/>
              <w:marBottom w:val="0"/>
              <w:divBdr>
                <w:top w:val="none" w:sz="0" w:space="0" w:color="auto"/>
                <w:left w:val="none" w:sz="0" w:space="0" w:color="auto"/>
                <w:bottom w:val="none" w:sz="0" w:space="0" w:color="auto"/>
                <w:right w:val="none" w:sz="0" w:space="0" w:color="auto"/>
              </w:divBdr>
            </w:div>
            <w:div w:id="882600948">
              <w:marLeft w:val="0"/>
              <w:marRight w:val="0"/>
              <w:marTop w:val="0"/>
              <w:marBottom w:val="0"/>
              <w:divBdr>
                <w:top w:val="none" w:sz="0" w:space="0" w:color="auto"/>
                <w:left w:val="none" w:sz="0" w:space="0" w:color="auto"/>
                <w:bottom w:val="none" w:sz="0" w:space="0" w:color="auto"/>
                <w:right w:val="none" w:sz="0" w:space="0" w:color="auto"/>
              </w:divBdr>
            </w:div>
            <w:div w:id="175387548">
              <w:marLeft w:val="0"/>
              <w:marRight w:val="0"/>
              <w:marTop w:val="0"/>
              <w:marBottom w:val="0"/>
              <w:divBdr>
                <w:top w:val="none" w:sz="0" w:space="0" w:color="auto"/>
                <w:left w:val="none" w:sz="0" w:space="0" w:color="auto"/>
                <w:bottom w:val="none" w:sz="0" w:space="0" w:color="auto"/>
                <w:right w:val="none" w:sz="0" w:space="0" w:color="auto"/>
              </w:divBdr>
            </w:div>
            <w:div w:id="1939286499">
              <w:marLeft w:val="0"/>
              <w:marRight w:val="0"/>
              <w:marTop w:val="0"/>
              <w:marBottom w:val="0"/>
              <w:divBdr>
                <w:top w:val="none" w:sz="0" w:space="0" w:color="auto"/>
                <w:left w:val="none" w:sz="0" w:space="0" w:color="auto"/>
                <w:bottom w:val="none" w:sz="0" w:space="0" w:color="auto"/>
                <w:right w:val="none" w:sz="0" w:space="0" w:color="auto"/>
              </w:divBdr>
            </w:div>
            <w:div w:id="1894997267">
              <w:marLeft w:val="0"/>
              <w:marRight w:val="0"/>
              <w:marTop w:val="0"/>
              <w:marBottom w:val="0"/>
              <w:divBdr>
                <w:top w:val="none" w:sz="0" w:space="0" w:color="auto"/>
                <w:left w:val="none" w:sz="0" w:space="0" w:color="auto"/>
                <w:bottom w:val="none" w:sz="0" w:space="0" w:color="auto"/>
                <w:right w:val="none" w:sz="0" w:space="0" w:color="auto"/>
              </w:divBdr>
            </w:div>
            <w:div w:id="1077436303">
              <w:marLeft w:val="0"/>
              <w:marRight w:val="0"/>
              <w:marTop w:val="0"/>
              <w:marBottom w:val="0"/>
              <w:divBdr>
                <w:top w:val="none" w:sz="0" w:space="0" w:color="auto"/>
                <w:left w:val="none" w:sz="0" w:space="0" w:color="auto"/>
                <w:bottom w:val="none" w:sz="0" w:space="0" w:color="auto"/>
                <w:right w:val="none" w:sz="0" w:space="0" w:color="auto"/>
              </w:divBdr>
            </w:div>
            <w:div w:id="673456168">
              <w:marLeft w:val="0"/>
              <w:marRight w:val="0"/>
              <w:marTop w:val="0"/>
              <w:marBottom w:val="0"/>
              <w:divBdr>
                <w:top w:val="none" w:sz="0" w:space="0" w:color="auto"/>
                <w:left w:val="none" w:sz="0" w:space="0" w:color="auto"/>
                <w:bottom w:val="none" w:sz="0" w:space="0" w:color="auto"/>
                <w:right w:val="none" w:sz="0" w:space="0" w:color="auto"/>
              </w:divBdr>
            </w:div>
            <w:div w:id="780488260">
              <w:marLeft w:val="0"/>
              <w:marRight w:val="0"/>
              <w:marTop w:val="0"/>
              <w:marBottom w:val="0"/>
              <w:divBdr>
                <w:top w:val="none" w:sz="0" w:space="0" w:color="auto"/>
                <w:left w:val="none" w:sz="0" w:space="0" w:color="auto"/>
                <w:bottom w:val="none" w:sz="0" w:space="0" w:color="auto"/>
                <w:right w:val="none" w:sz="0" w:space="0" w:color="auto"/>
              </w:divBdr>
            </w:div>
            <w:div w:id="541401055">
              <w:marLeft w:val="0"/>
              <w:marRight w:val="0"/>
              <w:marTop w:val="0"/>
              <w:marBottom w:val="0"/>
              <w:divBdr>
                <w:top w:val="none" w:sz="0" w:space="0" w:color="auto"/>
                <w:left w:val="none" w:sz="0" w:space="0" w:color="auto"/>
                <w:bottom w:val="none" w:sz="0" w:space="0" w:color="auto"/>
                <w:right w:val="none" w:sz="0" w:space="0" w:color="auto"/>
              </w:divBdr>
            </w:div>
            <w:div w:id="982664240">
              <w:marLeft w:val="0"/>
              <w:marRight w:val="0"/>
              <w:marTop w:val="0"/>
              <w:marBottom w:val="0"/>
              <w:divBdr>
                <w:top w:val="none" w:sz="0" w:space="0" w:color="auto"/>
                <w:left w:val="none" w:sz="0" w:space="0" w:color="auto"/>
                <w:bottom w:val="none" w:sz="0" w:space="0" w:color="auto"/>
                <w:right w:val="none" w:sz="0" w:space="0" w:color="auto"/>
              </w:divBdr>
            </w:div>
            <w:div w:id="86461598">
              <w:marLeft w:val="0"/>
              <w:marRight w:val="0"/>
              <w:marTop w:val="0"/>
              <w:marBottom w:val="0"/>
              <w:divBdr>
                <w:top w:val="none" w:sz="0" w:space="0" w:color="auto"/>
                <w:left w:val="none" w:sz="0" w:space="0" w:color="auto"/>
                <w:bottom w:val="none" w:sz="0" w:space="0" w:color="auto"/>
                <w:right w:val="none" w:sz="0" w:space="0" w:color="auto"/>
              </w:divBdr>
            </w:div>
            <w:div w:id="1457795639">
              <w:marLeft w:val="0"/>
              <w:marRight w:val="0"/>
              <w:marTop w:val="0"/>
              <w:marBottom w:val="0"/>
              <w:divBdr>
                <w:top w:val="none" w:sz="0" w:space="0" w:color="auto"/>
                <w:left w:val="none" w:sz="0" w:space="0" w:color="auto"/>
                <w:bottom w:val="none" w:sz="0" w:space="0" w:color="auto"/>
                <w:right w:val="none" w:sz="0" w:space="0" w:color="auto"/>
              </w:divBdr>
            </w:div>
            <w:div w:id="1849443636">
              <w:marLeft w:val="0"/>
              <w:marRight w:val="0"/>
              <w:marTop w:val="0"/>
              <w:marBottom w:val="0"/>
              <w:divBdr>
                <w:top w:val="none" w:sz="0" w:space="0" w:color="auto"/>
                <w:left w:val="none" w:sz="0" w:space="0" w:color="auto"/>
                <w:bottom w:val="none" w:sz="0" w:space="0" w:color="auto"/>
                <w:right w:val="none" w:sz="0" w:space="0" w:color="auto"/>
              </w:divBdr>
            </w:div>
            <w:div w:id="2070377829">
              <w:marLeft w:val="0"/>
              <w:marRight w:val="0"/>
              <w:marTop w:val="0"/>
              <w:marBottom w:val="0"/>
              <w:divBdr>
                <w:top w:val="none" w:sz="0" w:space="0" w:color="auto"/>
                <w:left w:val="none" w:sz="0" w:space="0" w:color="auto"/>
                <w:bottom w:val="none" w:sz="0" w:space="0" w:color="auto"/>
                <w:right w:val="none" w:sz="0" w:space="0" w:color="auto"/>
              </w:divBdr>
            </w:div>
            <w:div w:id="1265066841">
              <w:marLeft w:val="0"/>
              <w:marRight w:val="0"/>
              <w:marTop w:val="0"/>
              <w:marBottom w:val="0"/>
              <w:divBdr>
                <w:top w:val="none" w:sz="0" w:space="0" w:color="auto"/>
                <w:left w:val="none" w:sz="0" w:space="0" w:color="auto"/>
                <w:bottom w:val="none" w:sz="0" w:space="0" w:color="auto"/>
                <w:right w:val="none" w:sz="0" w:space="0" w:color="auto"/>
              </w:divBdr>
            </w:div>
            <w:div w:id="2071688089">
              <w:marLeft w:val="0"/>
              <w:marRight w:val="0"/>
              <w:marTop w:val="0"/>
              <w:marBottom w:val="0"/>
              <w:divBdr>
                <w:top w:val="none" w:sz="0" w:space="0" w:color="auto"/>
                <w:left w:val="none" w:sz="0" w:space="0" w:color="auto"/>
                <w:bottom w:val="none" w:sz="0" w:space="0" w:color="auto"/>
                <w:right w:val="none" w:sz="0" w:space="0" w:color="auto"/>
              </w:divBdr>
            </w:div>
            <w:div w:id="1785423007">
              <w:marLeft w:val="0"/>
              <w:marRight w:val="0"/>
              <w:marTop w:val="0"/>
              <w:marBottom w:val="0"/>
              <w:divBdr>
                <w:top w:val="none" w:sz="0" w:space="0" w:color="auto"/>
                <w:left w:val="none" w:sz="0" w:space="0" w:color="auto"/>
                <w:bottom w:val="none" w:sz="0" w:space="0" w:color="auto"/>
                <w:right w:val="none" w:sz="0" w:space="0" w:color="auto"/>
              </w:divBdr>
            </w:div>
            <w:div w:id="1373384537">
              <w:marLeft w:val="0"/>
              <w:marRight w:val="0"/>
              <w:marTop w:val="0"/>
              <w:marBottom w:val="0"/>
              <w:divBdr>
                <w:top w:val="none" w:sz="0" w:space="0" w:color="auto"/>
                <w:left w:val="none" w:sz="0" w:space="0" w:color="auto"/>
                <w:bottom w:val="none" w:sz="0" w:space="0" w:color="auto"/>
                <w:right w:val="none" w:sz="0" w:space="0" w:color="auto"/>
              </w:divBdr>
            </w:div>
            <w:div w:id="2106723660">
              <w:marLeft w:val="0"/>
              <w:marRight w:val="0"/>
              <w:marTop w:val="0"/>
              <w:marBottom w:val="0"/>
              <w:divBdr>
                <w:top w:val="none" w:sz="0" w:space="0" w:color="auto"/>
                <w:left w:val="none" w:sz="0" w:space="0" w:color="auto"/>
                <w:bottom w:val="none" w:sz="0" w:space="0" w:color="auto"/>
                <w:right w:val="none" w:sz="0" w:space="0" w:color="auto"/>
              </w:divBdr>
            </w:div>
            <w:div w:id="653753813">
              <w:marLeft w:val="0"/>
              <w:marRight w:val="0"/>
              <w:marTop w:val="0"/>
              <w:marBottom w:val="0"/>
              <w:divBdr>
                <w:top w:val="none" w:sz="0" w:space="0" w:color="auto"/>
                <w:left w:val="none" w:sz="0" w:space="0" w:color="auto"/>
                <w:bottom w:val="none" w:sz="0" w:space="0" w:color="auto"/>
                <w:right w:val="none" w:sz="0" w:space="0" w:color="auto"/>
              </w:divBdr>
            </w:div>
            <w:div w:id="1869220563">
              <w:marLeft w:val="0"/>
              <w:marRight w:val="0"/>
              <w:marTop w:val="0"/>
              <w:marBottom w:val="0"/>
              <w:divBdr>
                <w:top w:val="none" w:sz="0" w:space="0" w:color="auto"/>
                <w:left w:val="none" w:sz="0" w:space="0" w:color="auto"/>
                <w:bottom w:val="none" w:sz="0" w:space="0" w:color="auto"/>
                <w:right w:val="none" w:sz="0" w:space="0" w:color="auto"/>
              </w:divBdr>
            </w:div>
            <w:div w:id="1471364288">
              <w:marLeft w:val="0"/>
              <w:marRight w:val="0"/>
              <w:marTop w:val="0"/>
              <w:marBottom w:val="0"/>
              <w:divBdr>
                <w:top w:val="none" w:sz="0" w:space="0" w:color="auto"/>
                <w:left w:val="none" w:sz="0" w:space="0" w:color="auto"/>
                <w:bottom w:val="none" w:sz="0" w:space="0" w:color="auto"/>
                <w:right w:val="none" w:sz="0" w:space="0" w:color="auto"/>
              </w:divBdr>
            </w:div>
            <w:div w:id="1030452277">
              <w:marLeft w:val="0"/>
              <w:marRight w:val="0"/>
              <w:marTop w:val="0"/>
              <w:marBottom w:val="0"/>
              <w:divBdr>
                <w:top w:val="none" w:sz="0" w:space="0" w:color="auto"/>
                <w:left w:val="none" w:sz="0" w:space="0" w:color="auto"/>
                <w:bottom w:val="none" w:sz="0" w:space="0" w:color="auto"/>
                <w:right w:val="none" w:sz="0" w:space="0" w:color="auto"/>
              </w:divBdr>
            </w:div>
            <w:div w:id="946354753">
              <w:marLeft w:val="0"/>
              <w:marRight w:val="0"/>
              <w:marTop w:val="0"/>
              <w:marBottom w:val="0"/>
              <w:divBdr>
                <w:top w:val="none" w:sz="0" w:space="0" w:color="auto"/>
                <w:left w:val="none" w:sz="0" w:space="0" w:color="auto"/>
                <w:bottom w:val="none" w:sz="0" w:space="0" w:color="auto"/>
                <w:right w:val="none" w:sz="0" w:space="0" w:color="auto"/>
              </w:divBdr>
            </w:div>
            <w:div w:id="1902322957">
              <w:marLeft w:val="0"/>
              <w:marRight w:val="0"/>
              <w:marTop w:val="0"/>
              <w:marBottom w:val="0"/>
              <w:divBdr>
                <w:top w:val="none" w:sz="0" w:space="0" w:color="auto"/>
                <w:left w:val="none" w:sz="0" w:space="0" w:color="auto"/>
                <w:bottom w:val="none" w:sz="0" w:space="0" w:color="auto"/>
                <w:right w:val="none" w:sz="0" w:space="0" w:color="auto"/>
              </w:divBdr>
            </w:div>
            <w:div w:id="7562958">
              <w:marLeft w:val="0"/>
              <w:marRight w:val="0"/>
              <w:marTop w:val="0"/>
              <w:marBottom w:val="0"/>
              <w:divBdr>
                <w:top w:val="none" w:sz="0" w:space="0" w:color="auto"/>
                <w:left w:val="none" w:sz="0" w:space="0" w:color="auto"/>
                <w:bottom w:val="none" w:sz="0" w:space="0" w:color="auto"/>
                <w:right w:val="none" w:sz="0" w:space="0" w:color="auto"/>
              </w:divBdr>
            </w:div>
            <w:div w:id="577640020">
              <w:marLeft w:val="0"/>
              <w:marRight w:val="0"/>
              <w:marTop w:val="0"/>
              <w:marBottom w:val="0"/>
              <w:divBdr>
                <w:top w:val="none" w:sz="0" w:space="0" w:color="auto"/>
                <w:left w:val="none" w:sz="0" w:space="0" w:color="auto"/>
                <w:bottom w:val="none" w:sz="0" w:space="0" w:color="auto"/>
                <w:right w:val="none" w:sz="0" w:space="0" w:color="auto"/>
              </w:divBdr>
            </w:div>
            <w:div w:id="695427188">
              <w:marLeft w:val="0"/>
              <w:marRight w:val="0"/>
              <w:marTop w:val="0"/>
              <w:marBottom w:val="0"/>
              <w:divBdr>
                <w:top w:val="none" w:sz="0" w:space="0" w:color="auto"/>
                <w:left w:val="none" w:sz="0" w:space="0" w:color="auto"/>
                <w:bottom w:val="none" w:sz="0" w:space="0" w:color="auto"/>
                <w:right w:val="none" w:sz="0" w:space="0" w:color="auto"/>
              </w:divBdr>
            </w:div>
            <w:div w:id="1562668267">
              <w:marLeft w:val="0"/>
              <w:marRight w:val="0"/>
              <w:marTop w:val="0"/>
              <w:marBottom w:val="0"/>
              <w:divBdr>
                <w:top w:val="none" w:sz="0" w:space="0" w:color="auto"/>
                <w:left w:val="none" w:sz="0" w:space="0" w:color="auto"/>
                <w:bottom w:val="none" w:sz="0" w:space="0" w:color="auto"/>
                <w:right w:val="none" w:sz="0" w:space="0" w:color="auto"/>
              </w:divBdr>
            </w:div>
            <w:div w:id="445078333">
              <w:marLeft w:val="0"/>
              <w:marRight w:val="0"/>
              <w:marTop w:val="0"/>
              <w:marBottom w:val="0"/>
              <w:divBdr>
                <w:top w:val="none" w:sz="0" w:space="0" w:color="auto"/>
                <w:left w:val="none" w:sz="0" w:space="0" w:color="auto"/>
                <w:bottom w:val="none" w:sz="0" w:space="0" w:color="auto"/>
                <w:right w:val="none" w:sz="0" w:space="0" w:color="auto"/>
              </w:divBdr>
            </w:div>
            <w:div w:id="1645233586">
              <w:marLeft w:val="0"/>
              <w:marRight w:val="0"/>
              <w:marTop w:val="0"/>
              <w:marBottom w:val="0"/>
              <w:divBdr>
                <w:top w:val="none" w:sz="0" w:space="0" w:color="auto"/>
                <w:left w:val="none" w:sz="0" w:space="0" w:color="auto"/>
                <w:bottom w:val="none" w:sz="0" w:space="0" w:color="auto"/>
                <w:right w:val="none" w:sz="0" w:space="0" w:color="auto"/>
              </w:divBdr>
            </w:div>
            <w:div w:id="1683117979">
              <w:marLeft w:val="0"/>
              <w:marRight w:val="0"/>
              <w:marTop w:val="0"/>
              <w:marBottom w:val="0"/>
              <w:divBdr>
                <w:top w:val="none" w:sz="0" w:space="0" w:color="auto"/>
                <w:left w:val="none" w:sz="0" w:space="0" w:color="auto"/>
                <w:bottom w:val="none" w:sz="0" w:space="0" w:color="auto"/>
                <w:right w:val="none" w:sz="0" w:space="0" w:color="auto"/>
              </w:divBdr>
            </w:div>
            <w:div w:id="1995449622">
              <w:marLeft w:val="0"/>
              <w:marRight w:val="0"/>
              <w:marTop w:val="0"/>
              <w:marBottom w:val="0"/>
              <w:divBdr>
                <w:top w:val="none" w:sz="0" w:space="0" w:color="auto"/>
                <w:left w:val="none" w:sz="0" w:space="0" w:color="auto"/>
                <w:bottom w:val="none" w:sz="0" w:space="0" w:color="auto"/>
                <w:right w:val="none" w:sz="0" w:space="0" w:color="auto"/>
              </w:divBdr>
            </w:div>
            <w:div w:id="1659915797">
              <w:marLeft w:val="0"/>
              <w:marRight w:val="0"/>
              <w:marTop w:val="0"/>
              <w:marBottom w:val="0"/>
              <w:divBdr>
                <w:top w:val="none" w:sz="0" w:space="0" w:color="auto"/>
                <w:left w:val="none" w:sz="0" w:space="0" w:color="auto"/>
                <w:bottom w:val="none" w:sz="0" w:space="0" w:color="auto"/>
                <w:right w:val="none" w:sz="0" w:space="0" w:color="auto"/>
              </w:divBdr>
            </w:div>
            <w:div w:id="727531089">
              <w:marLeft w:val="0"/>
              <w:marRight w:val="0"/>
              <w:marTop w:val="0"/>
              <w:marBottom w:val="0"/>
              <w:divBdr>
                <w:top w:val="none" w:sz="0" w:space="0" w:color="auto"/>
                <w:left w:val="none" w:sz="0" w:space="0" w:color="auto"/>
                <w:bottom w:val="none" w:sz="0" w:space="0" w:color="auto"/>
                <w:right w:val="none" w:sz="0" w:space="0" w:color="auto"/>
              </w:divBdr>
            </w:div>
            <w:div w:id="856845481">
              <w:marLeft w:val="0"/>
              <w:marRight w:val="0"/>
              <w:marTop w:val="0"/>
              <w:marBottom w:val="0"/>
              <w:divBdr>
                <w:top w:val="none" w:sz="0" w:space="0" w:color="auto"/>
                <w:left w:val="none" w:sz="0" w:space="0" w:color="auto"/>
                <w:bottom w:val="none" w:sz="0" w:space="0" w:color="auto"/>
                <w:right w:val="none" w:sz="0" w:space="0" w:color="auto"/>
              </w:divBdr>
            </w:div>
            <w:div w:id="914822432">
              <w:marLeft w:val="0"/>
              <w:marRight w:val="0"/>
              <w:marTop w:val="0"/>
              <w:marBottom w:val="0"/>
              <w:divBdr>
                <w:top w:val="none" w:sz="0" w:space="0" w:color="auto"/>
                <w:left w:val="none" w:sz="0" w:space="0" w:color="auto"/>
                <w:bottom w:val="none" w:sz="0" w:space="0" w:color="auto"/>
                <w:right w:val="none" w:sz="0" w:space="0" w:color="auto"/>
              </w:divBdr>
            </w:div>
            <w:div w:id="208300099">
              <w:marLeft w:val="0"/>
              <w:marRight w:val="0"/>
              <w:marTop w:val="0"/>
              <w:marBottom w:val="0"/>
              <w:divBdr>
                <w:top w:val="none" w:sz="0" w:space="0" w:color="auto"/>
                <w:left w:val="none" w:sz="0" w:space="0" w:color="auto"/>
                <w:bottom w:val="none" w:sz="0" w:space="0" w:color="auto"/>
                <w:right w:val="none" w:sz="0" w:space="0" w:color="auto"/>
              </w:divBdr>
            </w:div>
            <w:div w:id="1799185348">
              <w:marLeft w:val="0"/>
              <w:marRight w:val="0"/>
              <w:marTop w:val="0"/>
              <w:marBottom w:val="0"/>
              <w:divBdr>
                <w:top w:val="none" w:sz="0" w:space="0" w:color="auto"/>
                <w:left w:val="none" w:sz="0" w:space="0" w:color="auto"/>
                <w:bottom w:val="none" w:sz="0" w:space="0" w:color="auto"/>
                <w:right w:val="none" w:sz="0" w:space="0" w:color="auto"/>
              </w:divBdr>
            </w:div>
            <w:div w:id="1824079870">
              <w:marLeft w:val="0"/>
              <w:marRight w:val="0"/>
              <w:marTop w:val="0"/>
              <w:marBottom w:val="0"/>
              <w:divBdr>
                <w:top w:val="none" w:sz="0" w:space="0" w:color="auto"/>
                <w:left w:val="none" w:sz="0" w:space="0" w:color="auto"/>
                <w:bottom w:val="none" w:sz="0" w:space="0" w:color="auto"/>
                <w:right w:val="none" w:sz="0" w:space="0" w:color="auto"/>
              </w:divBdr>
            </w:div>
            <w:div w:id="2143109111">
              <w:marLeft w:val="0"/>
              <w:marRight w:val="0"/>
              <w:marTop w:val="0"/>
              <w:marBottom w:val="0"/>
              <w:divBdr>
                <w:top w:val="none" w:sz="0" w:space="0" w:color="auto"/>
                <w:left w:val="none" w:sz="0" w:space="0" w:color="auto"/>
                <w:bottom w:val="none" w:sz="0" w:space="0" w:color="auto"/>
                <w:right w:val="none" w:sz="0" w:space="0" w:color="auto"/>
              </w:divBdr>
            </w:div>
            <w:div w:id="2082946458">
              <w:marLeft w:val="0"/>
              <w:marRight w:val="0"/>
              <w:marTop w:val="0"/>
              <w:marBottom w:val="0"/>
              <w:divBdr>
                <w:top w:val="none" w:sz="0" w:space="0" w:color="auto"/>
                <w:left w:val="none" w:sz="0" w:space="0" w:color="auto"/>
                <w:bottom w:val="none" w:sz="0" w:space="0" w:color="auto"/>
                <w:right w:val="none" w:sz="0" w:space="0" w:color="auto"/>
              </w:divBdr>
            </w:div>
            <w:div w:id="1454056806">
              <w:marLeft w:val="0"/>
              <w:marRight w:val="0"/>
              <w:marTop w:val="0"/>
              <w:marBottom w:val="0"/>
              <w:divBdr>
                <w:top w:val="none" w:sz="0" w:space="0" w:color="auto"/>
                <w:left w:val="none" w:sz="0" w:space="0" w:color="auto"/>
                <w:bottom w:val="none" w:sz="0" w:space="0" w:color="auto"/>
                <w:right w:val="none" w:sz="0" w:space="0" w:color="auto"/>
              </w:divBdr>
            </w:div>
            <w:div w:id="1403020752">
              <w:marLeft w:val="0"/>
              <w:marRight w:val="0"/>
              <w:marTop w:val="0"/>
              <w:marBottom w:val="0"/>
              <w:divBdr>
                <w:top w:val="none" w:sz="0" w:space="0" w:color="auto"/>
                <w:left w:val="none" w:sz="0" w:space="0" w:color="auto"/>
                <w:bottom w:val="none" w:sz="0" w:space="0" w:color="auto"/>
                <w:right w:val="none" w:sz="0" w:space="0" w:color="auto"/>
              </w:divBdr>
            </w:div>
            <w:div w:id="2097944507">
              <w:marLeft w:val="0"/>
              <w:marRight w:val="0"/>
              <w:marTop w:val="0"/>
              <w:marBottom w:val="0"/>
              <w:divBdr>
                <w:top w:val="none" w:sz="0" w:space="0" w:color="auto"/>
                <w:left w:val="none" w:sz="0" w:space="0" w:color="auto"/>
                <w:bottom w:val="none" w:sz="0" w:space="0" w:color="auto"/>
                <w:right w:val="none" w:sz="0" w:space="0" w:color="auto"/>
              </w:divBdr>
            </w:div>
            <w:div w:id="1786971076">
              <w:marLeft w:val="0"/>
              <w:marRight w:val="0"/>
              <w:marTop w:val="0"/>
              <w:marBottom w:val="0"/>
              <w:divBdr>
                <w:top w:val="none" w:sz="0" w:space="0" w:color="auto"/>
                <w:left w:val="none" w:sz="0" w:space="0" w:color="auto"/>
                <w:bottom w:val="none" w:sz="0" w:space="0" w:color="auto"/>
                <w:right w:val="none" w:sz="0" w:space="0" w:color="auto"/>
              </w:divBdr>
            </w:div>
            <w:div w:id="2037850743">
              <w:marLeft w:val="0"/>
              <w:marRight w:val="0"/>
              <w:marTop w:val="0"/>
              <w:marBottom w:val="0"/>
              <w:divBdr>
                <w:top w:val="none" w:sz="0" w:space="0" w:color="auto"/>
                <w:left w:val="none" w:sz="0" w:space="0" w:color="auto"/>
                <w:bottom w:val="none" w:sz="0" w:space="0" w:color="auto"/>
                <w:right w:val="none" w:sz="0" w:space="0" w:color="auto"/>
              </w:divBdr>
            </w:div>
            <w:div w:id="874006175">
              <w:marLeft w:val="0"/>
              <w:marRight w:val="0"/>
              <w:marTop w:val="0"/>
              <w:marBottom w:val="0"/>
              <w:divBdr>
                <w:top w:val="none" w:sz="0" w:space="0" w:color="auto"/>
                <w:left w:val="none" w:sz="0" w:space="0" w:color="auto"/>
                <w:bottom w:val="none" w:sz="0" w:space="0" w:color="auto"/>
                <w:right w:val="none" w:sz="0" w:space="0" w:color="auto"/>
              </w:divBdr>
            </w:div>
            <w:div w:id="1658996728">
              <w:marLeft w:val="0"/>
              <w:marRight w:val="0"/>
              <w:marTop w:val="0"/>
              <w:marBottom w:val="0"/>
              <w:divBdr>
                <w:top w:val="none" w:sz="0" w:space="0" w:color="auto"/>
                <w:left w:val="none" w:sz="0" w:space="0" w:color="auto"/>
                <w:bottom w:val="none" w:sz="0" w:space="0" w:color="auto"/>
                <w:right w:val="none" w:sz="0" w:space="0" w:color="auto"/>
              </w:divBdr>
            </w:div>
            <w:div w:id="135681402">
              <w:marLeft w:val="0"/>
              <w:marRight w:val="0"/>
              <w:marTop w:val="0"/>
              <w:marBottom w:val="0"/>
              <w:divBdr>
                <w:top w:val="none" w:sz="0" w:space="0" w:color="auto"/>
                <w:left w:val="none" w:sz="0" w:space="0" w:color="auto"/>
                <w:bottom w:val="none" w:sz="0" w:space="0" w:color="auto"/>
                <w:right w:val="none" w:sz="0" w:space="0" w:color="auto"/>
              </w:divBdr>
            </w:div>
            <w:div w:id="1502116495">
              <w:marLeft w:val="0"/>
              <w:marRight w:val="0"/>
              <w:marTop w:val="0"/>
              <w:marBottom w:val="0"/>
              <w:divBdr>
                <w:top w:val="none" w:sz="0" w:space="0" w:color="auto"/>
                <w:left w:val="none" w:sz="0" w:space="0" w:color="auto"/>
                <w:bottom w:val="none" w:sz="0" w:space="0" w:color="auto"/>
                <w:right w:val="none" w:sz="0" w:space="0" w:color="auto"/>
              </w:divBdr>
            </w:div>
            <w:div w:id="1717849538">
              <w:marLeft w:val="0"/>
              <w:marRight w:val="0"/>
              <w:marTop w:val="0"/>
              <w:marBottom w:val="0"/>
              <w:divBdr>
                <w:top w:val="none" w:sz="0" w:space="0" w:color="auto"/>
                <w:left w:val="none" w:sz="0" w:space="0" w:color="auto"/>
                <w:bottom w:val="none" w:sz="0" w:space="0" w:color="auto"/>
                <w:right w:val="none" w:sz="0" w:space="0" w:color="auto"/>
              </w:divBdr>
            </w:div>
            <w:div w:id="513884754">
              <w:marLeft w:val="0"/>
              <w:marRight w:val="0"/>
              <w:marTop w:val="0"/>
              <w:marBottom w:val="0"/>
              <w:divBdr>
                <w:top w:val="none" w:sz="0" w:space="0" w:color="auto"/>
                <w:left w:val="none" w:sz="0" w:space="0" w:color="auto"/>
                <w:bottom w:val="none" w:sz="0" w:space="0" w:color="auto"/>
                <w:right w:val="none" w:sz="0" w:space="0" w:color="auto"/>
              </w:divBdr>
            </w:div>
            <w:div w:id="1736271050">
              <w:marLeft w:val="0"/>
              <w:marRight w:val="0"/>
              <w:marTop w:val="0"/>
              <w:marBottom w:val="0"/>
              <w:divBdr>
                <w:top w:val="none" w:sz="0" w:space="0" w:color="auto"/>
                <w:left w:val="none" w:sz="0" w:space="0" w:color="auto"/>
                <w:bottom w:val="none" w:sz="0" w:space="0" w:color="auto"/>
                <w:right w:val="none" w:sz="0" w:space="0" w:color="auto"/>
              </w:divBdr>
            </w:div>
            <w:div w:id="1230263333">
              <w:marLeft w:val="0"/>
              <w:marRight w:val="0"/>
              <w:marTop w:val="0"/>
              <w:marBottom w:val="0"/>
              <w:divBdr>
                <w:top w:val="none" w:sz="0" w:space="0" w:color="auto"/>
                <w:left w:val="none" w:sz="0" w:space="0" w:color="auto"/>
                <w:bottom w:val="none" w:sz="0" w:space="0" w:color="auto"/>
                <w:right w:val="none" w:sz="0" w:space="0" w:color="auto"/>
              </w:divBdr>
            </w:div>
            <w:div w:id="1072046650">
              <w:marLeft w:val="0"/>
              <w:marRight w:val="0"/>
              <w:marTop w:val="0"/>
              <w:marBottom w:val="0"/>
              <w:divBdr>
                <w:top w:val="none" w:sz="0" w:space="0" w:color="auto"/>
                <w:left w:val="none" w:sz="0" w:space="0" w:color="auto"/>
                <w:bottom w:val="none" w:sz="0" w:space="0" w:color="auto"/>
                <w:right w:val="none" w:sz="0" w:space="0" w:color="auto"/>
              </w:divBdr>
            </w:div>
            <w:div w:id="334502718">
              <w:marLeft w:val="0"/>
              <w:marRight w:val="0"/>
              <w:marTop w:val="0"/>
              <w:marBottom w:val="0"/>
              <w:divBdr>
                <w:top w:val="none" w:sz="0" w:space="0" w:color="auto"/>
                <w:left w:val="none" w:sz="0" w:space="0" w:color="auto"/>
                <w:bottom w:val="none" w:sz="0" w:space="0" w:color="auto"/>
                <w:right w:val="none" w:sz="0" w:space="0" w:color="auto"/>
              </w:divBdr>
            </w:div>
            <w:div w:id="699430297">
              <w:marLeft w:val="0"/>
              <w:marRight w:val="0"/>
              <w:marTop w:val="0"/>
              <w:marBottom w:val="0"/>
              <w:divBdr>
                <w:top w:val="none" w:sz="0" w:space="0" w:color="auto"/>
                <w:left w:val="none" w:sz="0" w:space="0" w:color="auto"/>
                <w:bottom w:val="none" w:sz="0" w:space="0" w:color="auto"/>
                <w:right w:val="none" w:sz="0" w:space="0" w:color="auto"/>
              </w:divBdr>
            </w:div>
            <w:div w:id="717974499">
              <w:marLeft w:val="0"/>
              <w:marRight w:val="0"/>
              <w:marTop w:val="0"/>
              <w:marBottom w:val="0"/>
              <w:divBdr>
                <w:top w:val="none" w:sz="0" w:space="0" w:color="auto"/>
                <w:left w:val="none" w:sz="0" w:space="0" w:color="auto"/>
                <w:bottom w:val="none" w:sz="0" w:space="0" w:color="auto"/>
                <w:right w:val="none" w:sz="0" w:space="0" w:color="auto"/>
              </w:divBdr>
            </w:div>
            <w:div w:id="416244811">
              <w:marLeft w:val="0"/>
              <w:marRight w:val="0"/>
              <w:marTop w:val="0"/>
              <w:marBottom w:val="0"/>
              <w:divBdr>
                <w:top w:val="none" w:sz="0" w:space="0" w:color="auto"/>
                <w:left w:val="none" w:sz="0" w:space="0" w:color="auto"/>
                <w:bottom w:val="none" w:sz="0" w:space="0" w:color="auto"/>
                <w:right w:val="none" w:sz="0" w:space="0" w:color="auto"/>
              </w:divBdr>
            </w:div>
            <w:div w:id="1079139626">
              <w:marLeft w:val="0"/>
              <w:marRight w:val="0"/>
              <w:marTop w:val="0"/>
              <w:marBottom w:val="0"/>
              <w:divBdr>
                <w:top w:val="none" w:sz="0" w:space="0" w:color="auto"/>
                <w:left w:val="none" w:sz="0" w:space="0" w:color="auto"/>
                <w:bottom w:val="none" w:sz="0" w:space="0" w:color="auto"/>
                <w:right w:val="none" w:sz="0" w:space="0" w:color="auto"/>
              </w:divBdr>
            </w:div>
            <w:div w:id="955717003">
              <w:marLeft w:val="0"/>
              <w:marRight w:val="0"/>
              <w:marTop w:val="0"/>
              <w:marBottom w:val="0"/>
              <w:divBdr>
                <w:top w:val="none" w:sz="0" w:space="0" w:color="auto"/>
                <w:left w:val="none" w:sz="0" w:space="0" w:color="auto"/>
                <w:bottom w:val="none" w:sz="0" w:space="0" w:color="auto"/>
                <w:right w:val="none" w:sz="0" w:space="0" w:color="auto"/>
              </w:divBdr>
            </w:div>
            <w:div w:id="241187376">
              <w:marLeft w:val="0"/>
              <w:marRight w:val="0"/>
              <w:marTop w:val="0"/>
              <w:marBottom w:val="0"/>
              <w:divBdr>
                <w:top w:val="none" w:sz="0" w:space="0" w:color="auto"/>
                <w:left w:val="none" w:sz="0" w:space="0" w:color="auto"/>
                <w:bottom w:val="none" w:sz="0" w:space="0" w:color="auto"/>
                <w:right w:val="none" w:sz="0" w:space="0" w:color="auto"/>
              </w:divBdr>
            </w:div>
            <w:div w:id="1372729994">
              <w:marLeft w:val="0"/>
              <w:marRight w:val="0"/>
              <w:marTop w:val="0"/>
              <w:marBottom w:val="0"/>
              <w:divBdr>
                <w:top w:val="none" w:sz="0" w:space="0" w:color="auto"/>
                <w:left w:val="none" w:sz="0" w:space="0" w:color="auto"/>
                <w:bottom w:val="none" w:sz="0" w:space="0" w:color="auto"/>
                <w:right w:val="none" w:sz="0" w:space="0" w:color="auto"/>
              </w:divBdr>
            </w:div>
            <w:div w:id="1695692656">
              <w:marLeft w:val="0"/>
              <w:marRight w:val="0"/>
              <w:marTop w:val="0"/>
              <w:marBottom w:val="0"/>
              <w:divBdr>
                <w:top w:val="none" w:sz="0" w:space="0" w:color="auto"/>
                <w:left w:val="none" w:sz="0" w:space="0" w:color="auto"/>
                <w:bottom w:val="none" w:sz="0" w:space="0" w:color="auto"/>
                <w:right w:val="none" w:sz="0" w:space="0" w:color="auto"/>
              </w:divBdr>
            </w:div>
            <w:div w:id="1397169710">
              <w:marLeft w:val="0"/>
              <w:marRight w:val="0"/>
              <w:marTop w:val="0"/>
              <w:marBottom w:val="0"/>
              <w:divBdr>
                <w:top w:val="none" w:sz="0" w:space="0" w:color="auto"/>
                <w:left w:val="none" w:sz="0" w:space="0" w:color="auto"/>
                <w:bottom w:val="none" w:sz="0" w:space="0" w:color="auto"/>
                <w:right w:val="none" w:sz="0" w:space="0" w:color="auto"/>
              </w:divBdr>
            </w:div>
            <w:div w:id="1400598346">
              <w:marLeft w:val="0"/>
              <w:marRight w:val="0"/>
              <w:marTop w:val="0"/>
              <w:marBottom w:val="0"/>
              <w:divBdr>
                <w:top w:val="none" w:sz="0" w:space="0" w:color="auto"/>
                <w:left w:val="none" w:sz="0" w:space="0" w:color="auto"/>
                <w:bottom w:val="none" w:sz="0" w:space="0" w:color="auto"/>
                <w:right w:val="none" w:sz="0" w:space="0" w:color="auto"/>
              </w:divBdr>
            </w:div>
            <w:div w:id="456993731">
              <w:marLeft w:val="0"/>
              <w:marRight w:val="0"/>
              <w:marTop w:val="0"/>
              <w:marBottom w:val="0"/>
              <w:divBdr>
                <w:top w:val="none" w:sz="0" w:space="0" w:color="auto"/>
                <w:left w:val="none" w:sz="0" w:space="0" w:color="auto"/>
                <w:bottom w:val="none" w:sz="0" w:space="0" w:color="auto"/>
                <w:right w:val="none" w:sz="0" w:space="0" w:color="auto"/>
              </w:divBdr>
            </w:div>
            <w:div w:id="1750611661">
              <w:marLeft w:val="0"/>
              <w:marRight w:val="0"/>
              <w:marTop w:val="0"/>
              <w:marBottom w:val="0"/>
              <w:divBdr>
                <w:top w:val="none" w:sz="0" w:space="0" w:color="auto"/>
                <w:left w:val="none" w:sz="0" w:space="0" w:color="auto"/>
                <w:bottom w:val="none" w:sz="0" w:space="0" w:color="auto"/>
                <w:right w:val="none" w:sz="0" w:space="0" w:color="auto"/>
              </w:divBdr>
            </w:div>
            <w:div w:id="1785733568">
              <w:marLeft w:val="0"/>
              <w:marRight w:val="0"/>
              <w:marTop w:val="0"/>
              <w:marBottom w:val="0"/>
              <w:divBdr>
                <w:top w:val="none" w:sz="0" w:space="0" w:color="auto"/>
                <w:left w:val="none" w:sz="0" w:space="0" w:color="auto"/>
                <w:bottom w:val="none" w:sz="0" w:space="0" w:color="auto"/>
                <w:right w:val="none" w:sz="0" w:space="0" w:color="auto"/>
              </w:divBdr>
            </w:div>
            <w:div w:id="1730301303">
              <w:marLeft w:val="0"/>
              <w:marRight w:val="0"/>
              <w:marTop w:val="0"/>
              <w:marBottom w:val="0"/>
              <w:divBdr>
                <w:top w:val="none" w:sz="0" w:space="0" w:color="auto"/>
                <w:left w:val="none" w:sz="0" w:space="0" w:color="auto"/>
                <w:bottom w:val="none" w:sz="0" w:space="0" w:color="auto"/>
                <w:right w:val="none" w:sz="0" w:space="0" w:color="auto"/>
              </w:divBdr>
            </w:div>
            <w:div w:id="1906336570">
              <w:marLeft w:val="0"/>
              <w:marRight w:val="0"/>
              <w:marTop w:val="0"/>
              <w:marBottom w:val="0"/>
              <w:divBdr>
                <w:top w:val="none" w:sz="0" w:space="0" w:color="auto"/>
                <w:left w:val="none" w:sz="0" w:space="0" w:color="auto"/>
                <w:bottom w:val="none" w:sz="0" w:space="0" w:color="auto"/>
                <w:right w:val="none" w:sz="0" w:space="0" w:color="auto"/>
              </w:divBdr>
            </w:div>
            <w:div w:id="1020009368">
              <w:marLeft w:val="0"/>
              <w:marRight w:val="0"/>
              <w:marTop w:val="0"/>
              <w:marBottom w:val="0"/>
              <w:divBdr>
                <w:top w:val="none" w:sz="0" w:space="0" w:color="auto"/>
                <w:left w:val="none" w:sz="0" w:space="0" w:color="auto"/>
                <w:bottom w:val="none" w:sz="0" w:space="0" w:color="auto"/>
                <w:right w:val="none" w:sz="0" w:space="0" w:color="auto"/>
              </w:divBdr>
            </w:div>
            <w:div w:id="794449877">
              <w:marLeft w:val="0"/>
              <w:marRight w:val="0"/>
              <w:marTop w:val="0"/>
              <w:marBottom w:val="0"/>
              <w:divBdr>
                <w:top w:val="none" w:sz="0" w:space="0" w:color="auto"/>
                <w:left w:val="none" w:sz="0" w:space="0" w:color="auto"/>
                <w:bottom w:val="none" w:sz="0" w:space="0" w:color="auto"/>
                <w:right w:val="none" w:sz="0" w:space="0" w:color="auto"/>
              </w:divBdr>
            </w:div>
            <w:div w:id="752699873">
              <w:marLeft w:val="0"/>
              <w:marRight w:val="0"/>
              <w:marTop w:val="0"/>
              <w:marBottom w:val="0"/>
              <w:divBdr>
                <w:top w:val="none" w:sz="0" w:space="0" w:color="auto"/>
                <w:left w:val="none" w:sz="0" w:space="0" w:color="auto"/>
                <w:bottom w:val="none" w:sz="0" w:space="0" w:color="auto"/>
                <w:right w:val="none" w:sz="0" w:space="0" w:color="auto"/>
              </w:divBdr>
            </w:div>
            <w:div w:id="1279987943">
              <w:marLeft w:val="0"/>
              <w:marRight w:val="0"/>
              <w:marTop w:val="0"/>
              <w:marBottom w:val="0"/>
              <w:divBdr>
                <w:top w:val="none" w:sz="0" w:space="0" w:color="auto"/>
                <w:left w:val="none" w:sz="0" w:space="0" w:color="auto"/>
                <w:bottom w:val="none" w:sz="0" w:space="0" w:color="auto"/>
                <w:right w:val="none" w:sz="0" w:space="0" w:color="auto"/>
              </w:divBdr>
            </w:div>
            <w:div w:id="2092072192">
              <w:marLeft w:val="0"/>
              <w:marRight w:val="0"/>
              <w:marTop w:val="0"/>
              <w:marBottom w:val="0"/>
              <w:divBdr>
                <w:top w:val="none" w:sz="0" w:space="0" w:color="auto"/>
                <w:left w:val="none" w:sz="0" w:space="0" w:color="auto"/>
                <w:bottom w:val="none" w:sz="0" w:space="0" w:color="auto"/>
                <w:right w:val="none" w:sz="0" w:space="0" w:color="auto"/>
              </w:divBdr>
            </w:div>
            <w:div w:id="282008374">
              <w:marLeft w:val="0"/>
              <w:marRight w:val="0"/>
              <w:marTop w:val="0"/>
              <w:marBottom w:val="0"/>
              <w:divBdr>
                <w:top w:val="none" w:sz="0" w:space="0" w:color="auto"/>
                <w:left w:val="none" w:sz="0" w:space="0" w:color="auto"/>
                <w:bottom w:val="none" w:sz="0" w:space="0" w:color="auto"/>
                <w:right w:val="none" w:sz="0" w:space="0" w:color="auto"/>
              </w:divBdr>
            </w:div>
            <w:div w:id="1904871849">
              <w:marLeft w:val="0"/>
              <w:marRight w:val="0"/>
              <w:marTop w:val="0"/>
              <w:marBottom w:val="0"/>
              <w:divBdr>
                <w:top w:val="none" w:sz="0" w:space="0" w:color="auto"/>
                <w:left w:val="none" w:sz="0" w:space="0" w:color="auto"/>
                <w:bottom w:val="none" w:sz="0" w:space="0" w:color="auto"/>
                <w:right w:val="none" w:sz="0" w:space="0" w:color="auto"/>
              </w:divBdr>
            </w:div>
            <w:div w:id="899512851">
              <w:marLeft w:val="0"/>
              <w:marRight w:val="0"/>
              <w:marTop w:val="0"/>
              <w:marBottom w:val="0"/>
              <w:divBdr>
                <w:top w:val="none" w:sz="0" w:space="0" w:color="auto"/>
                <w:left w:val="none" w:sz="0" w:space="0" w:color="auto"/>
                <w:bottom w:val="none" w:sz="0" w:space="0" w:color="auto"/>
                <w:right w:val="none" w:sz="0" w:space="0" w:color="auto"/>
              </w:divBdr>
            </w:div>
            <w:div w:id="1431774425">
              <w:marLeft w:val="0"/>
              <w:marRight w:val="0"/>
              <w:marTop w:val="0"/>
              <w:marBottom w:val="0"/>
              <w:divBdr>
                <w:top w:val="none" w:sz="0" w:space="0" w:color="auto"/>
                <w:left w:val="none" w:sz="0" w:space="0" w:color="auto"/>
                <w:bottom w:val="none" w:sz="0" w:space="0" w:color="auto"/>
                <w:right w:val="none" w:sz="0" w:space="0" w:color="auto"/>
              </w:divBdr>
            </w:div>
            <w:div w:id="879627979">
              <w:marLeft w:val="0"/>
              <w:marRight w:val="0"/>
              <w:marTop w:val="0"/>
              <w:marBottom w:val="0"/>
              <w:divBdr>
                <w:top w:val="none" w:sz="0" w:space="0" w:color="auto"/>
                <w:left w:val="none" w:sz="0" w:space="0" w:color="auto"/>
                <w:bottom w:val="none" w:sz="0" w:space="0" w:color="auto"/>
                <w:right w:val="none" w:sz="0" w:space="0" w:color="auto"/>
              </w:divBdr>
            </w:div>
            <w:div w:id="295568839">
              <w:marLeft w:val="0"/>
              <w:marRight w:val="0"/>
              <w:marTop w:val="0"/>
              <w:marBottom w:val="0"/>
              <w:divBdr>
                <w:top w:val="none" w:sz="0" w:space="0" w:color="auto"/>
                <w:left w:val="none" w:sz="0" w:space="0" w:color="auto"/>
                <w:bottom w:val="none" w:sz="0" w:space="0" w:color="auto"/>
                <w:right w:val="none" w:sz="0" w:space="0" w:color="auto"/>
              </w:divBdr>
            </w:div>
            <w:div w:id="435759686">
              <w:marLeft w:val="0"/>
              <w:marRight w:val="0"/>
              <w:marTop w:val="0"/>
              <w:marBottom w:val="0"/>
              <w:divBdr>
                <w:top w:val="none" w:sz="0" w:space="0" w:color="auto"/>
                <w:left w:val="none" w:sz="0" w:space="0" w:color="auto"/>
                <w:bottom w:val="none" w:sz="0" w:space="0" w:color="auto"/>
                <w:right w:val="none" w:sz="0" w:space="0" w:color="auto"/>
              </w:divBdr>
            </w:div>
            <w:div w:id="1261333798">
              <w:marLeft w:val="0"/>
              <w:marRight w:val="0"/>
              <w:marTop w:val="0"/>
              <w:marBottom w:val="0"/>
              <w:divBdr>
                <w:top w:val="none" w:sz="0" w:space="0" w:color="auto"/>
                <w:left w:val="none" w:sz="0" w:space="0" w:color="auto"/>
                <w:bottom w:val="none" w:sz="0" w:space="0" w:color="auto"/>
                <w:right w:val="none" w:sz="0" w:space="0" w:color="auto"/>
              </w:divBdr>
            </w:div>
            <w:div w:id="1788963766">
              <w:marLeft w:val="0"/>
              <w:marRight w:val="0"/>
              <w:marTop w:val="0"/>
              <w:marBottom w:val="0"/>
              <w:divBdr>
                <w:top w:val="none" w:sz="0" w:space="0" w:color="auto"/>
                <w:left w:val="none" w:sz="0" w:space="0" w:color="auto"/>
                <w:bottom w:val="none" w:sz="0" w:space="0" w:color="auto"/>
                <w:right w:val="none" w:sz="0" w:space="0" w:color="auto"/>
              </w:divBdr>
            </w:div>
            <w:div w:id="1073236230">
              <w:marLeft w:val="0"/>
              <w:marRight w:val="0"/>
              <w:marTop w:val="0"/>
              <w:marBottom w:val="0"/>
              <w:divBdr>
                <w:top w:val="none" w:sz="0" w:space="0" w:color="auto"/>
                <w:left w:val="none" w:sz="0" w:space="0" w:color="auto"/>
                <w:bottom w:val="none" w:sz="0" w:space="0" w:color="auto"/>
                <w:right w:val="none" w:sz="0" w:space="0" w:color="auto"/>
              </w:divBdr>
            </w:div>
            <w:div w:id="287931648">
              <w:marLeft w:val="0"/>
              <w:marRight w:val="0"/>
              <w:marTop w:val="0"/>
              <w:marBottom w:val="0"/>
              <w:divBdr>
                <w:top w:val="none" w:sz="0" w:space="0" w:color="auto"/>
                <w:left w:val="none" w:sz="0" w:space="0" w:color="auto"/>
                <w:bottom w:val="none" w:sz="0" w:space="0" w:color="auto"/>
                <w:right w:val="none" w:sz="0" w:space="0" w:color="auto"/>
              </w:divBdr>
            </w:div>
            <w:div w:id="184246861">
              <w:marLeft w:val="0"/>
              <w:marRight w:val="0"/>
              <w:marTop w:val="0"/>
              <w:marBottom w:val="0"/>
              <w:divBdr>
                <w:top w:val="none" w:sz="0" w:space="0" w:color="auto"/>
                <w:left w:val="none" w:sz="0" w:space="0" w:color="auto"/>
                <w:bottom w:val="none" w:sz="0" w:space="0" w:color="auto"/>
                <w:right w:val="none" w:sz="0" w:space="0" w:color="auto"/>
              </w:divBdr>
            </w:div>
            <w:div w:id="1513757006">
              <w:marLeft w:val="0"/>
              <w:marRight w:val="0"/>
              <w:marTop w:val="0"/>
              <w:marBottom w:val="0"/>
              <w:divBdr>
                <w:top w:val="none" w:sz="0" w:space="0" w:color="auto"/>
                <w:left w:val="none" w:sz="0" w:space="0" w:color="auto"/>
                <w:bottom w:val="none" w:sz="0" w:space="0" w:color="auto"/>
                <w:right w:val="none" w:sz="0" w:space="0" w:color="auto"/>
              </w:divBdr>
            </w:div>
            <w:div w:id="1413355496">
              <w:marLeft w:val="0"/>
              <w:marRight w:val="0"/>
              <w:marTop w:val="0"/>
              <w:marBottom w:val="0"/>
              <w:divBdr>
                <w:top w:val="none" w:sz="0" w:space="0" w:color="auto"/>
                <w:left w:val="none" w:sz="0" w:space="0" w:color="auto"/>
                <w:bottom w:val="none" w:sz="0" w:space="0" w:color="auto"/>
                <w:right w:val="none" w:sz="0" w:space="0" w:color="auto"/>
              </w:divBdr>
            </w:div>
            <w:div w:id="671563563">
              <w:marLeft w:val="0"/>
              <w:marRight w:val="0"/>
              <w:marTop w:val="0"/>
              <w:marBottom w:val="0"/>
              <w:divBdr>
                <w:top w:val="none" w:sz="0" w:space="0" w:color="auto"/>
                <w:left w:val="none" w:sz="0" w:space="0" w:color="auto"/>
                <w:bottom w:val="none" w:sz="0" w:space="0" w:color="auto"/>
                <w:right w:val="none" w:sz="0" w:space="0" w:color="auto"/>
              </w:divBdr>
            </w:div>
            <w:div w:id="1584685143">
              <w:marLeft w:val="0"/>
              <w:marRight w:val="0"/>
              <w:marTop w:val="0"/>
              <w:marBottom w:val="0"/>
              <w:divBdr>
                <w:top w:val="none" w:sz="0" w:space="0" w:color="auto"/>
                <w:left w:val="none" w:sz="0" w:space="0" w:color="auto"/>
                <w:bottom w:val="none" w:sz="0" w:space="0" w:color="auto"/>
                <w:right w:val="none" w:sz="0" w:space="0" w:color="auto"/>
              </w:divBdr>
            </w:div>
            <w:div w:id="351032763">
              <w:marLeft w:val="0"/>
              <w:marRight w:val="0"/>
              <w:marTop w:val="0"/>
              <w:marBottom w:val="0"/>
              <w:divBdr>
                <w:top w:val="none" w:sz="0" w:space="0" w:color="auto"/>
                <w:left w:val="none" w:sz="0" w:space="0" w:color="auto"/>
                <w:bottom w:val="none" w:sz="0" w:space="0" w:color="auto"/>
                <w:right w:val="none" w:sz="0" w:space="0" w:color="auto"/>
              </w:divBdr>
            </w:div>
            <w:div w:id="400757829">
              <w:marLeft w:val="0"/>
              <w:marRight w:val="0"/>
              <w:marTop w:val="0"/>
              <w:marBottom w:val="0"/>
              <w:divBdr>
                <w:top w:val="none" w:sz="0" w:space="0" w:color="auto"/>
                <w:left w:val="none" w:sz="0" w:space="0" w:color="auto"/>
                <w:bottom w:val="none" w:sz="0" w:space="0" w:color="auto"/>
                <w:right w:val="none" w:sz="0" w:space="0" w:color="auto"/>
              </w:divBdr>
            </w:div>
            <w:div w:id="697776985">
              <w:marLeft w:val="0"/>
              <w:marRight w:val="0"/>
              <w:marTop w:val="0"/>
              <w:marBottom w:val="0"/>
              <w:divBdr>
                <w:top w:val="none" w:sz="0" w:space="0" w:color="auto"/>
                <w:left w:val="none" w:sz="0" w:space="0" w:color="auto"/>
                <w:bottom w:val="none" w:sz="0" w:space="0" w:color="auto"/>
                <w:right w:val="none" w:sz="0" w:space="0" w:color="auto"/>
              </w:divBdr>
            </w:div>
            <w:div w:id="1819807324">
              <w:marLeft w:val="0"/>
              <w:marRight w:val="0"/>
              <w:marTop w:val="0"/>
              <w:marBottom w:val="0"/>
              <w:divBdr>
                <w:top w:val="none" w:sz="0" w:space="0" w:color="auto"/>
                <w:left w:val="none" w:sz="0" w:space="0" w:color="auto"/>
                <w:bottom w:val="none" w:sz="0" w:space="0" w:color="auto"/>
                <w:right w:val="none" w:sz="0" w:space="0" w:color="auto"/>
              </w:divBdr>
            </w:div>
            <w:div w:id="2100832658">
              <w:marLeft w:val="0"/>
              <w:marRight w:val="0"/>
              <w:marTop w:val="0"/>
              <w:marBottom w:val="0"/>
              <w:divBdr>
                <w:top w:val="none" w:sz="0" w:space="0" w:color="auto"/>
                <w:left w:val="none" w:sz="0" w:space="0" w:color="auto"/>
                <w:bottom w:val="none" w:sz="0" w:space="0" w:color="auto"/>
                <w:right w:val="none" w:sz="0" w:space="0" w:color="auto"/>
              </w:divBdr>
            </w:div>
            <w:div w:id="1825661365">
              <w:marLeft w:val="0"/>
              <w:marRight w:val="0"/>
              <w:marTop w:val="0"/>
              <w:marBottom w:val="0"/>
              <w:divBdr>
                <w:top w:val="none" w:sz="0" w:space="0" w:color="auto"/>
                <w:left w:val="none" w:sz="0" w:space="0" w:color="auto"/>
                <w:bottom w:val="none" w:sz="0" w:space="0" w:color="auto"/>
                <w:right w:val="none" w:sz="0" w:space="0" w:color="auto"/>
              </w:divBdr>
            </w:div>
            <w:div w:id="2088771155">
              <w:marLeft w:val="0"/>
              <w:marRight w:val="0"/>
              <w:marTop w:val="0"/>
              <w:marBottom w:val="0"/>
              <w:divBdr>
                <w:top w:val="none" w:sz="0" w:space="0" w:color="auto"/>
                <w:left w:val="none" w:sz="0" w:space="0" w:color="auto"/>
                <w:bottom w:val="none" w:sz="0" w:space="0" w:color="auto"/>
                <w:right w:val="none" w:sz="0" w:space="0" w:color="auto"/>
              </w:divBdr>
            </w:div>
            <w:div w:id="1701203392">
              <w:marLeft w:val="0"/>
              <w:marRight w:val="0"/>
              <w:marTop w:val="0"/>
              <w:marBottom w:val="0"/>
              <w:divBdr>
                <w:top w:val="none" w:sz="0" w:space="0" w:color="auto"/>
                <w:left w:val="none" w:sz="0" w:space="0" w:color="auto"/>
                <w:bottom w:val="none" w:sz="0" w:space="0" w:color="auto"/>
                <w:right w:val="none" w:sz="0" w:space="0" w:color="auto"/>
              </w:divBdr>
            </w:div>
            <w:div w:id="1842619976">
              <w:marLeft w:val="0"/>
              <w:marRight w:val="0"/>
              <w:marTop w:val="0"/>
              <w:marBottom w:val="0"/>
              <w:divBdr>
                <w:top w:val="none" w:sz="0" w:space="0" w:color="auto"/>
                <w:left w:val="none" w:sz="0" w:space="0" w:color="auto"/>
                <w:bottom w:val="none" w:sz="0" w:space="0" w:color="auto"/>
                <w:right w:val="none" w:sz="0" w:space="0" w:color="auto"/>
              </w:divBdr>
            </w:div>
            <w:div w:id="634258829">
              <w:marLeft w:val="0"/>
              <w:marRight w:val="0"/>
              <w:marTop w:val="0"/>
              <w:marBottom w:val="0"/>
              <w:divBdr>
                <w:top w:val="none" w:sz="0" w:space="0" w:color="auto"/>
                <w:left w:val="none" w:sz="0" w:space="0" w:color="auto"/>
                <w:bottom w:val="none" w:sz="0" w:space="0" w:color="auto"/>
                <w:right w:val="none" w:sz="0" w:space="0" w:color="auto"/>
              </w:divBdr>
            </w:div>
            <w:div w:id="1921677337">
              <w:marLeft w:val="0"/>
              <w:marRight w:val="0"/>
              <w:marTop w:val="0"/>
              <w:marBottom w:val="0"/>
              <w:divBdr>
                <w:top w:val="none" w:sz="0" w:space="0" w:color="auto"/>
                <w:left w:val="none" w:sz="0" w:space="0" w:color="auto"/>
                <w:bottom w:val="none" w:sz="0" w:space="0" w:color="auto"/>
                <w:right w:val="none" w:sz="0" w:space="0" w:color="auto"/>
              </w:divBdr>
            </w:div>
            <w:div w:id="1898273467">
              <w:marLeft w:val="0"/>
              <w:marRight w:val="0"/>
              <w:marTop w:val="0"/>
              <w:marBottom w:val="0"/>
              <w:divBdr>
                <w:top w:val="none" w:sz="0" w:space="0" w:color="auto"/>
                <w:left w:val="none" w:sz="0" w:space="0" w:color="auto"/>
                <w:bottom w:val="none" w:sz="0" w:space="0" w:color="auto"/>
                <w:right w:val="none" w:sz="0" w:space="0" w:color="auto"/>
              </w:divBdr>
            </w:div>
            <w:div w:id="1408068225">
              <w:marLeft w:val="0"/>
              <w:marRight w:val="0"/>
              <w:marTop w:val="0"/>
              <w:marBottom w:val="0"/>
              <w:divBdr>
                <w:top w:val="none" w:sz="0" w:space="0" w:color="auto"/>
                <w:left w:val="none" w:sz="0" w:space="0" w:color="auto"/>
                <w:bottom w:val="none" w:sz="0" w:space="0" w:color="auto"/>
                <w:right w:val="none" w:sz="0" w:space="0" w:color="auto"/>
              </w:divBdr>
            </w:div>
            <w:div w:id="93333329">
              <w:marLeft w:val="0"/>
              <w:marRight w:val="0"/>
              <w:marTop w:val="0"/>
              <w:marBottom w:val="0"/>
              <w:divBdr>
                <w:top w:val="none" w:sz="0" w:space="0" w:color="auto"/>
                <w:left w:val="none" w:sz="0" w:space="0" w:color="auto"/>
                <w:bottom w:val="none" w:sz="0" w:space="0" w:color="auto"/>
                <w:right w:val="none" w:sz="0" w:space="0" w:color="auto"/>
              </w:divBdr>
            </w:div>
            <w:div w:id="1353799386">
              <w:marLeft w:val="0"/>
              <w:marRight w:val="0"/>
              <w:marTop w:val="0"/>
              <w:marBottom w:val="0"/>
              <w:divBdr>
                <w:top w:val="none" w:sz="0" w:space="0" w:color="auto"/>
                <w:left w:val="none" w:sz="0" w:space="0" w:color="auto"/>
                <w:bottom w:val="none" w:sz="0" w:space="0" w:color="auto"/>
                <w:right w:val="none" w:sz="0" w:space="0" w:color="auto"/>
              </w:divBdr>
            </w:div>
            <w:div w:id="306714505">
              <w:marLeft w:val="0"/>
              <w:marRight w:val="0"/>
              <w:marTop w:val="0"/>
              <w:marBottom w:val="0"/>
              <w:divBdr>
                <w:top w:val="none" w:sz="0" w:space="0" w:color="auto"/>
                <w:left w:val="none" w:sz="0" w:space="0" w:color="auto"/>
                <w:bottom w:val="none" w:sz="0" w:space="0" w:color="auto"/>
                <w:right w:val="none" w:sz="0" w:space="0" w:color="auto"/>
              </w:divBdr>
            </w:div>
            <w:div w:id="2141266158">
              <w:marLeft w:val="0"/>
              <w:marRight w:val="0"/>
              <w:marTop w:val="0"/>
              <w:marBottom w:val="0"/>
              <w:divBdr>
                <w:top w:val="none" w:sz="0" w:space="0" w:color="auto"/>
                <w:left w:val="none" w:sz="0" w:space="0" w:color="auto"/>
                <w:bottom w:val="none" w:sz="0" w:space="0" w:color="auto"/>
                <w:right w:val="none" w:sz="0" w:space="0" w:color="auto"/>
              </w:divBdr>
            </w:div>
            <w:div w:id="1696619109">
              <w:marLeft w:val="0"/>
              <w:marRight w:val="0"/>
              <w:marTop w:val="0"/>
              <w:marBottom w:val="0"/>
              <w:divBdr>
                <w:top w:val="none" w:sz="0" w:space="0" w:color="auto"/>
                <w:left w:val="none" w:sz="0" w:space="0" w:color="auto"/>
                <w:bottom w:val="none" w:sz="0" w:space="0" w:color="auto"/>
                <w:right w:val="none" w:sz="0" w:space="0" w:color="auto"/>
              </w:divBdr>
            </w:div>
            <w:div w:id="39133525">
              <w:marLeft w:val="0"/>
              <w:marRight w:val="0"/>
              <w:marTop w:val="0"/>
              <w:marBottom w:val="0"/>
              <w:divBdr>
                <w:top w:val="none" w:sz="0" w:space="0" w:color="auto"/>
                <w:left w:val="none" w:sz="0" w:space="0" w:color="auto"/>
                <w:bottom w:val="none" w:sz="0" w:space="0" w:color="auto"/>
                <w:right w:val="none" w:sz="0" w:space="0" w:color="auto"/>
              </w:divBdr>
            </w:div>
            <w:div w:id="1204903296">
              <w:marLeft w:val="0"/>
              <w:marRight w:val="0"/>
              <w:marTop w:val="0"/>
              <w:marBottom w:val="0"/>
              <w:divBdr>
                <w:top w:val="none" w:sz="0" w:space="0" w:color="auto"/>
                <w:left w:val="none" w:sz="0" w:space="0" w:color="auto"/>
                <w:bottom w:val="none" w:sz="0" w:space="0" w:color="auto"/>
                <w:right w:val="none" w:sz="0" w:space="0" w:color="auto"/>
              </w:divBdr>
            </w:div>
            <w:div w:id="749280112">
              <w:marLeft w:val="0"/>
              <w:marRight w:val="0"/>
              <w:marTop w:val="0"/>
              <w:marBottom w:val="0"/>
              <w:divBdr>
                <w:top w:val="none" w:sz="0" w:space="0" w:color="auto"/>
                <w:left w:val="none" w:sz="0" w:space="0" w:color="auto"/>
                <w:bottom w:val="none" w:sz="0" w:space="0" w:color="auto"/>
                <w:right w:val="none" w:sz="0" w:space="0" w:color="auto"/>
              </w:divBdr>
            </w:div>
            <w:div w:id="356320981">
              <w:marLeft w:val="0"/>
              <w:marRight w:val="0"/>
              <w:marTop w:val="0"/>
              <w:marBottom w:val="0"/>
              <w:divBdr>
                <w:top w:val="none" w:sz="0" w:space="0" w:color="auto"/>
                <w:left w:val="none" w:sz="0" w:space="0" w:color="auto"/>
                <w:bottom w:val="none" w:sz="0" w:space="0" w:color="auto"/>
                <w:right w:val="none" w:sz="0" w:space="0" w:color="auto"/>
              </w:divBdr>
            </w:div>
            <w:div w:id="697463246">
              <w:marLeft w:val="0"/>
              <w:marRight w:val="0"/>
              <w:marTop w:val="0"/>
              <w:marBottom w:val="0"/>
              <w:divBdr>
                <w:top w:val="none" w:sz="0" w:space="0" w:color="auto"/>
                <w:left w:val="none" w:sz="0" w:space="0" w:color="auto"/>
                <w:bottom w:val="none" w:sz="0" w:space="0" w:color="auto"/>
                <w:right w:val="none" w:sz="0" w:space="0" w:color="auto"/>
              </w:divBdr>
            </w:div>
            <w:div w:id="117375623">
              <w:marLeft w:val="0"/>
              <w:marRight w:val="0"/>
              <w:marTop w:val="0"/>
              <w:marBottom w:val="0"/>
              <w:divBdr>
                <w:top w:val="none" w:sz="0" w:space="0" w:color="auto"/>
                <w:left w:val="none" w:sz="0" w:space="0" w:color="auto"/>
                <w:bottom w:val="none" w:sz="0" w:space="0" w:color="auto"/>
                <w:right w:val="none" w:sz="0" w:space="0" w:color="auto"/>
              </w:divBdr>
            </w:div>
            <w:div w:id="130251091">
              <w:marLeft w:val="0"/>
              <w:marRight w:val="0"/>
              <w:marTop w:val="0"/>
              <w:marBottom w:val="0"/>
              <w:divBdr>
                <w:top w:val="none" w:sz="0" w:space="0" w:color="auto"/>
                <w:left w:val="none" w:sz="0" w:space="0" w:color="auto"/>
                <w:bottom w:val="none" w:sz="0" w:space="0" w:color="auto"/>
                <w:right w:val="none" w:sz="0" w:space="0" w:color="auto"/>
              </w:divBdr>
            </w:div>
            <w:div w:id="65543107">
              <w:marLeft w:val="0"/>
              <w:marRight w:val="0"/>
              <w:marTop w:val="0"/>
              <w:marBottom w:val="0"/>
              <w:divBdr>
                <w:top w:val="none" w:sz="0" w:space="0" w:color="auto"/>
                <w:left w:val="none" w:sz="0" w:space="0" w:color="auto"/>
                <w:bottom w:val="none" w:sz="0" w:space="0" w:color="auto"/>
                <w:right w:val="none" w:sz="0" w:space="0" w:color="auto"/>
              </w:divBdr>
            </w:div>
            <w:div w:id="473452265">
              <w:marLeft w:val="0"/>
              <w:marRight w:val="0"/>
              <w:marTop w:val="0"/>
              <w:marBottom w:val="0"/>
              <w:divBdr>
                <w:top w:val="none" w:sz="0" w:space="0" w:color="auto"/>
                <w:left w:val="none" w:sz="0" w:space="0" w:color="auto"/>
                <w:bottom w:val="none" w:sz="0" w:space="0" w:color="auto"/>
                <w:right w:val="none" w:sz="0" w:space="0" w:color="auto"/>
              </w:divBdr>
            </w:div>
            <w:div w:id="1628462927">
              <w:marLeft w:val="0"/>
              <w:marRight w:val="0"/>
              <w:marTop w:val="0"/>
              <w:marBottom w:val="0"/>
              <w:divBdr>
                <w:top w:val="none" w:sz="0" w:space="0" w:color="auto"/>
                <w:left w:val="none" w:sz="0" w:space="0" w:color="auto"/>
                <w:bottom w:val="none" w:sz="0" w:space="0" w:color="auto"/>
                <w:right w:val="none" w:sz="0" w:space="0" w:color="auto"/>
              </w:divBdr>
            </w:div>
            <w:div w:id="110830461">
              <w:marLeft w:val="0"/>
              <w:marRight w:val="0"/>
              <w:marTop w:val="0"/>
              <w:marBottom w:val="0"/>
              <w:divBdr>
                <w:top w:val="none" w:sz="0" w:space="0" w:color="auto"/>
                <w:left w:val="none" w:sz="0" w:space="0" w:color="auto"/>
                <w:bottom w:val="none" w:sz="0" w:space="0" w:color="auto"/>
                <w:right w:val="none" w:sz="0" w:space="0" w:color="auto"/>
              </w:divBdr>
            </w:div>
            <w:div w:id="398135960">
              <w:marLeft w:val="0"/>
              <w:marRight w:val="0"/>
              <w:marTop w:val="0"/>
              <w:marBottom w:val="0"/>
              <w:divBdr>
                <w:top w:val="none" w:sz="0" w:space="0" w:color="auto"/>
                <w:left w:val="none" w:sz="0" w:space="0" w:color="auto"/>
                <w:bottom w:val="none" w:sz="0" w:space="0" w:color="auto"/>
                <w:right w:val="none" w:sz="0" w:space="0" w:color="auto"/>
              </w:divBdr>
            </w:div>
            <w:div w:id="1384599171">
              <w:marLeft w:val="0"/>
              <w:marRight w:val="0"/>
              <w:marTop w:val="0"/>
              <w:marBottom w:val="0"/>
              <w:divBdr>
                <w:top w:val="none" w:sz="0" w:space="0" w:color="auto"/>
                <w:left w:val="none" w:sz="0" w:space="0" w:color="auto"/>
                <w:bottom w:val="none" w:sz="0" w:space="0" w:color="auto"/>
                <w:right w:val="none" w:sz="0" w:space="0" w:color="auto"/>
              </w:divBdr>
            </w:div>
            <w:div w:id="286088838">
              <w:marLeft w:val="0"/>
              <w:marRight w:val="0"/>
              <w:marTop w:val="0"/>
              <w:marBottom w:val="0"/>
              <w:divBdr>
                <w:top w:val="none" w:sz="0" w:space="0" w:color="auto"/>
                <w:left w:val="none" w:sz="0" w:space="0" w:color="auto"/>
                <w:bottom w:val="none" w:sz="0" w:space="0" w:color="auto"/>
                <w:right w:val="none" w:sz="0" w:space="0" w:color="auto"/>
              </w:divBdr>
            </w:div>
            <w:div w:id="1669601941">
              <w:marLeft w:val="0"/>
              <w:marRight w:val="0"/>
              <w:marTop w:val="0"/>
              <w:marBottom w:val="0"/>
              <w:divBdr>
                <w:top w:val="none" w:sz="0" w:space="0" w:color="auto"/>
                <w:left w:val="none" w:sz="0" w:space="0" w:color="auto"/>
                <w:bottom w:val="none" w:sz="0" w:space="0" w:color="auto"/>
                <w:right w:val="none" w:sz="0" w:space="0" w:color="auto"/>
              </w:divBdr>
            </w:div>
            <w:div w:id="1176655889">
              <w:marLeft w:val="0"/>
              <w:marRight w:val="0"/>
              <w:marTop w:val="0"/>
              <w:marBottom w:val="0"/>
              <w:divBdr>
                <w:top w:val="none" w:sz="0" w:space="0" w:color="auto"/>
                <w:left w:val="none" w:sz="0" w:space="0" w:color="auto"/>
                <w:bottom w:val="none" w:sz="0" w:space="0" w:color="auto"/>
                <w:right w:val="none" w:sz="0" w:space="0" w:color="auto"/>
              </w:divBdr>
            </w:div>
            <w:div w:id="729812538">
              <w:marLeft w:val="0"/>
              <w:marRight w:val="0"/>
              <w:marTop w:val="0"/>
              <w:marBottom w:val="0"/>
              <w:divBdr>
                <w:top w:val="none" w:sz="0" w:space="0" w:color="auto"/>
                <w:left w:val="none" w:sz="0" w:space="0" w:color="auto"/>
                <w:bottom w:val="none" w:sz="0" w:space="0" w:color="auto"/>
                <w:right w:val="none" w:sz="0" w:space="0" w:color="auto"/>
              </w:divBdr>
            </w:div>
            <w:div w:id="1623926764">
              <w:marLeft w:val="0"/>
              <w:marRight w:val="0"/>
              <w:marTop w:val="0"/>
              <w:marBottom w:val="0"/>
              <w:divBdr>
                <w:top w:val="none" w:sz="0" w:space="0" w:color="auto"/>
                <w:left w:val="none" w:sz="0" w:space="0" w:color="auto"/>
                <w:bottom w:val="none" w:sz="0" w:space="0" w:color="auto"/>
                <w:right w:val="none" w:sz="0" w:space="0" w:color="auto"/>
              </w:divBdr>
            </w:div>
            <w:div w:id="211817012">
              <w:marLeft w:val="0"/>
              <w:marRight w:val="0"/>
              <w:marTop w:val="0"/>
              <w:marBottom w:val="0"/>
              <w:divBdr>
                <w:top w:val="none" w:sz="0" w:space="0" w:color="auto"/>
                <w:left w:val="none" w:sz="0" w:space="0" w:color="auto"/>
                <w:bottom w:val="none" w:sz="0" w:space="0" w:color="auto"/>
                <w:right w:val="none" w:sz="0" w:space="0" w:color="auto"/>
              </w:divBdr>
            </w:div>
            <w:div w:id="1349142207">
              <w:marLeft w:val="0"/>
              <w:marRight w:val="0"/>
              <w:marTop w:val="0"/>
              <w:marBottom w:val="0"/>
              <w:divBdr>
                <w:top w:val="none" w:sz="0" w:space="0" w:color="auto"/>
                <w:left w:val="none" w:sz="0" w:space="0" w:color="auto"/>
                <w:bottom w:val="none" w:sz="0" w:space="0" w:color="auto"/>
                <w:right w:val="none" w:sz="0" w:space="0" w:color="auto"/>
              </w:divBdr>
            </w:div>
            <w:div w:id="628973905">
              <w:marLeft w:val="0"/>
              <w:marRight w:val="0"/>
              <w:marTop w:val="0"/>
              <w:marBottom w:val="0"/>
              <w:divBdr>
                <w:top w:val="none" w:sz="0" w:space="0" w:color="auto"/>
                <w:left w:val="none" w:sz="0" w:space="0" w:color="auto"/>
                <w:bottom w:val="none" w:sz="0" w:space="0" w:color="auto"/>
                <w:right w:val="none" w:sz="0" w:space="0" w:color="auto"/>
              </w:divBdr>
            </w:div>
            <w:div w:id="375274067">
              <w:marLeft w:val="0"/>
              <w:marRight w:val="0"/>
              <w:marTop w:val="0"/>
              <w:marBottom w:val="0"/>
              <w:divBdr>
                <w:top w:val="none" w:sz="0" w:space="0" w:color="auto"/>
                <w:left w:val="none" w:sz="0" w:space="0" w:color="auto"/>
                <w:bottom w:val="none" w:sz="0" w:space="0" w:color="auto"/>
                <w:right w:val="none" w:sz="0" w:space="0" w:color="auto"/>
              </w:divBdr>
            </w:div>
            <w:div w:id="641540900">
              <w:marLeft w:val="0"/>
              <w:marRight w:val="0"/>
              <w:marTop w:val="0"/>
              <w:marBottom w:val="0"/>
              <w:divBdr>
                <w:top w:val="none" w:sz="0" w:space="0" w:color="auto"/>
                <w:left w:val="none" w:sz="0" w:space="0" w:color="auto"/>
                <w:bottom w:val="none" w:sz="0" w:space="0" w:color="auto"/>
                <w:right w:val="none" w:sz="0" w:space="0" w:color="auto"/>
              </w:divBdr>
            </w:div>
            <w:div w:id="940407849">
              <w:marLeft w:val="0"/>
              <w:marRight w:val="0"/>
              <w:marTop w:val="0"/>
              <w:marBottom w:val="0"/>
              <w:divBdr>
                <w:top w:val="none" w:sz="0" w:space="0" w:color="auto"/>
                <w:left w:val="none" w:sz="0" w:space="0" w:color="auto"/>
                <w:bottom w:val="none" w:sz="0" w:space="0" w:color="auto"/>
                <w:right w:val="none" w:sz="0" w:space="0" w:color="auto"/>
              </w:divBdr>
            </w:div>
            <w:div w:id="1689675719">
              <w:marLeft w:val="0"/>
              <w:marRight w:val="0"/>
              <w:marTop w:val="0"/>
              <w:marBottom w:val="0"/>
              <w:divBdr>
                <w:top w:val="none" w:sz="0" w:space="0" w:color="auto"/>
                <w:left w:val="none" w:sz="0" w:space="0" w:color="auto"/>
                <w:bottom w:val="none" w:sz="0" w:space="0" w:color="auto"/>
                <w:right w:val="none" w:sz="0" w:space="0" w:color="auto"/>
              </w:divBdr>
            </w:div>
            <w:div w:id="1901135049">
              <w:marLeft w:val="0"/>
              <w:marRight w:val="0"/>
              <w:marTop w:val="0"/>
              <w:marBottom w:val="0"/>
              <w:divBdr>
                <w:top w:val="none" w:sz="0" w:space="0" w:color="auto"/>
                <w:left w:val="none" w:sz="0" w:space="0" w:color="auto"/>
                <w:bottom w:val="none" w:sz="0" w:space="0" w:color="auto"/>
                <w:right w:val="none" w:sz="0" w:space="0" w:color="auto"/>
              </w:divBdr>
            </w:div>
            <w:div w:id="368453538">
              <w:marLeft w:val="0"/>
              <w:marRight w:val="0"/>
              <w:marTop w:val="0"/>
              <w:marBottom w:val="0"/>
              <w:divBdr>
                <w:top w:val="none" w:sz="0" w:space="0" w:color="auto"/>
                <w:left w:val="none" w:sz="0" w:space="0" w:color="auto"/>
                <w:bottom w:val="none" w:sz="0" w:space="0" w:color="auto"/>
                <w:right w:val="none" w:sz="0" w:space="0" w:color="auto"/>
              </w:divBdr>
            </w:div>
            <w:div w:id="259218457">
              <w:marLeft w:val="0"/>
              <w:marRight w:val="0"/>
              <w:marTop w:val="0"/>
              <w:marBottom w:val="0"/>
              <w:divBdr>
                <w:top w:val="none" w:sz="0" w:space="0" w:color="auto"/>
                <w:left w:val="none" w:sz="0" w:space="0" w:color="auto"/>
                <w:bottom w:val="none" w:sz="0" w:space="0" w:color="auto"/>
                <w:right w:val="none" w:sz="0" w:space="0" w:color="auto"/>
              </w:divBdr>
            </w:div>
            <w:div w:id="1460994523">
              <w:marLeft w:val="0"/>
              <w:marRight w:val="0"/>
              <w:marTop w:val="0"/>
              <w:marBottom w:val="0"/>
              <w:divBdr>
                <w:top w:val="none" w:sz="0" w:space="0" w:color="auto"/>
                <w:left w:val="none" w:sz="0" w:space="0" w:color="auto"/>
                <w:bottom w:val="none" w:sz="0" w:space="0" w:color="auto"/>
                <w:right w:val="none" w:sz="0" w:space="0" w:color="auto"/>
              </w:divBdr>
            </w:div>
            <w:div w:id="946423443">
              <w:marLeft w:val="0"/>
              <w:marRight w:val="0"/>
              <w:marTop w:val="0"/>
              <w:marBottom w:val="0"/>
              <w:divBdr>
                <w:top w:val="none" w:sz="0" w:space="0" w:color="auto"/>
                <w:left w:val="none" w:sz="0" w:space="0" w:color="auto"/>
                <w:bottom w:val="none" w:sz="0" w:space="0" w:color="auto"/>
                <w:right w:val="none" w:sz="0" w:space="0" w:color="auto"/>
              </w:divBdr>
            </w:div>
            <w:div w:id="30497148">
              <w:marLeft w:val="0"/>
              <w:marRight w:val="0"/>
              <w:marTop w:val="0"/>
              <w:marBottom w:val="0"/>
              <w:divBdr>
                <w:top w:val="none" w:sz="0" w:space="0" w:color="auto"/>
                <w:left w:val="none" w:sz="0" w:space="0" w:color="auto"/>
                <w:bottom w:val="none" w:sz="0" w:space="0" w:color="auto"/>
                <w:right w:val="none" w:sz="0" w:space="0" w:color="auto"/>
              </w:divBdr>
            </w:div>
            <w:div w:id="146435108">
              <w:marLeft w:val="0"/>
              <w:marRight w:val="0"/>
              <w:marTop w:val="0"/>
              <w:marBottom w:val="0"/>
              <w:divBdr>
                <w:top w:val="none" w:sz="0" w:space="0" w:color="auto"/>
                <w:left w:val="none" w:sz="0" w:space="0" w:color="auto"/>
                <w:bottom w:val="none" w:sz="0" w:space="0" w:color="auto"/>
                <w:right w:val="none" w:sz="0" w:space="0" w:color="auto"/>
              </w:divBdr>
            </w:div>
            <w:div w:id="1298219560">
              <w:marLeft w:val="0"/>
              <w:marRight w:val="0"/>
              <w:marTop w:val="0"/>
              <w:marBottom w:val="0"/>
              <w:divBdr>
                <w:top w:val="none" w:sz="0" w:space="0" w:color="auto"/>
                <w:left w:val="none" w:sz="0" w:space="0" w:color="auto"/>
                <w:bottom w:val="none" w:sz="0" w:space="0" w:color="auto"/>
                <w:right w:val="none" w:sz="0" w:space="0" w:color="auto"/>
              </w:divBdr>
            </w:div>
            <w:div w:id="623969660">
              <w:marLeft w:val="0"/>
              <w:marRight w:val="0"/>
              <w:marTop w:val="0"/>
              <w:marBottom w:val="0"/>
              <w:divBdr>
                <w:top w:val="none" w:sz="0" w:space="0" w:color="auto"/>
                <w:left w:val="none" w:sz="0" w:space="0" w:color="auto"/>
                <w:bottom w:val="none" w:sz="0" w:space="0" w:color="auto"/>
                <w:right w:val="none" w:sz="0" w:space="0" w:color="auto"/>
              </w:divBdr>
            </w:div>
            <w:div w:id="2125807647">
              <w:marLeft w:val="0"/>
              <w:marRight w:val="0"/>
              <w:marTop w:val="0"/>
              <w:marBottom w:val="0"/>
              <w:divBdr>
                <w:top w:val="none" w:sz="0" w:space="0" w:color="auto"/>
                <w:left w:val="none" w:sz="0" w:space="0" w:color="auto"/>
                <w:bottom w:val="none" w:sz="0" w:space="0" w:color="auto"/>
                <w:right w:val="none" w:sz="0" w:space="0" w:color="auto"/>
              </w:divBdr>
            </w:div>
            <w:div w:id="293756266">
              <w:marLeft w:val="0"/>
              <w:marRight w:val="0"/>
              <w:marTop w:val="0"/>
              <w:marBottom w:val="0"/>
              <w:divBdr>
                <w:top w:val="none" w:sz="0" w:space="0" w:color="auto"/>
                <w:left w:val="none" w:sz="0" w:space="0" w:color="auto"/>
                <w:bottom w:val="none" w:sz="0" w:space="0" w:color="auto"/>
                <w:right w:val="none" w:sz="0" w:space="0" w:color="auto"/>
              </w:divBdr>
            </w:div>
            <w:div w:id="1573394556">
              <w:marLeft w:val="0"/>
              <w:marRight w:val="0"/>
              <w:marTop w:val="0"/>
              <w:marBottom w:val="0"/>
              <w:divBdr>
                <w:top w:val="none" w:sz="0" w:space="0" w:color="auto"/>
                <w:left w:val="none" w:sz="0" w:space="0" w:color="auto"/>
                <w:bottom w:val="none" w:sz="0" w:space="0" w:color="auto"/>
                <w:right w:val="none" w:sz="0" w:space="0" w:color="auto"/>
              </w:divBdr>
            </w:div>
            <w:div w:id="1509170235">
              <w:marLeft w:val="0"/>
              <w:marRight w:val="0"/>
              <w:marTop w:val="0"/>
              <w:marBottom w:val="0"/>
              <w:divBdr>
                <w:top w:val="none" w:sz="0" w:space="0" w:color="auto"/>
                <w:left w:val="none" w:sz="0" w:space="0" w:color="auto"/>
                <w:bottom w:val="none" w:sz="0" w:space="0" w:color="auto"/>
                <w:right w:val="none" w:sz="0" w:space="0" w:color="auto"/>
              </w:divBdr>
            </w:div>
            <w:div w:id="320238534">
              <w:marLeft w:val="0"/>
              <w:marRight w:val="0"/>
              <w:marTop w:val="0"/>
              <w:marBottom w:val="0"/>
              <w:divBdr>
                <w:top w:val="none" w:sz="0" w:space="0" w:color="auto"/>
                <w:left w:val="none" w:sz="0" w:space="0" w:color="auto"/>
                <w:bottom w:val="none" w:sz="0" w:space="0" w:color="auto"/>
                <w:right w:val="none" w:sz="0" w:space="0" w:color="auto"/>
              </w:divBdr>
            </w:div>
            <w:div w:id="633295601">
              <w:marLeft w:val="0"/>
              <w:marRight w:val="0"/>
              <w:marTop w:val="0"/>
              <w:marBottom w:val="0"/>
              <w:divBdr>
                <w:top w:val="none" w:sz="0" w:space="0" w:color="auto"/>
                <w:left w:val="none" w:sz="0" w:space="0" w:color="auto"/>
                <w:bottom w:val="none" w:sz="0" w:space="0" w:color="auto"/>
                <w:right w:val="none" w:sz="0" w:space="0" w:color="auto"/>
              </w:divBdr>
            </w:div>
            <w:div w:id="2114085056">
              <w:marLeft w:val="0"/>
              <w:marRight w:val="0"/>
              <w:marTop w:val="0"/>
              <w:marBottom w:val="0"/>
              <w:divBdr>
                <w:top w:val="none" w:sz="0" w:space="0" w:color="auto"/>
                <w:left w:val="none" w:sz="0" w:space="0" w:color="auto"/>
                <w:bottom w:val="none" w:sz="0" w:space="0" w:color="auto"/>
                <w:right w:val="none" w:sz="0" w:space="0" w:color="auto"/>
              </w:divBdr>
            </w:div>
            <w:div w:id="1225527801">
              <w:marLeft w:val="0"/>
              <w:marRight w:val="0"/>
              <w:marTop w:val="0"/>
              <w:marBottom w:val="0"/>
              <w:divBdr>
                <w:top w:val="none" w:sz="0" w:space="0" w:color="auto"/>
                <w:left w:val="none" w:sz="0" w:space="0" w:color="auto"/>
                <w:bottom w:val="none" w:sz="0" w:space="0" w:color="auto"/>
                <w:right w:val="none" w:sz="0" w:space="0" w:color="auto"/>
              </w:divBdr>
            </w:div>
            <w:div w:id="473449555">
              <w:marLeft w:val="0"/>
              <w:marRight w:val="0"/>
              <w:marTop w:val="0"/>
              <w:marBottom w:val="0"/>
              <w:divBdr>
                <w:top w:val="none" w:sz="0" w:space="0" w:color="auto"/>
                <w:left w:val="none" w:sz="0" w:space="0" w:color="auto"/>
                <w:bottom w:val="none" w:sz="0" w:space="0" w:color="auto"/>
                <w:right w:val="none" w:sz="0" w:space="0" w:color="auto"/>
              </w:divBdr>
            </w:div>
            <w:div w:id="1250653452">
              <w:marLeft w:val="0"/>
              <w:marRight w:val="0"/>
              <w:marTop w:val="0"/>
              <w:marBottom w:val="0"/>
              <w:divBdr>
                <w:top w:val="none" w:sz="0" w:space="0" w:color="auto"/>
                <w:left w:val="none" w:sz="0" w:space="0" w:color="auto"/>
                <w:bottom w:val="none" w:sz="0" w:space="0" w:color="auto"/>
                <w:right w:val="none" w:sz="0" w:space="0" w:color="auto"/>
              </w:divBdr>
            </w:div>
            <w:div w:id="55515477">
              <w:marLeft w:val="0"/>
              <w:marRight w:val="0"/>
              <w:marTop w:val="0"/>
              <w:marBottom w:val="0"/>
              <w:divBdr>
                <w:top w:val="none" w:sz="0" w:space="0" w:color="auto"/>
                <w:left w:val="none" w:sz="0" w:space="0" w:color="auto"/>
                <w:bottom w:val="none" w:sz="0" w:space="0" w:color="auto"/>
                <w:right w:val="none" w:sz="0" w:space="0" w:color="auto"/>
              </w:divBdr>
            </w:div>
            <w:div w:id="1610888415">
              <w:marLeft w:val="0"/>
              <w:marRight w:val="0"/>
              <w:marTop w:val="0"/>
              <w:marBottom w:val="0"/>
              <w:divBdr>
                <w:top w:val="none" w:sz="0" w:space="0" w:color="auto"/>
                <w:left w:val="none" w:sz="0" w:space="0" w:color="auto"/>
                <w:bottom w:val="none" w:sz="0" w:space="0" w:color="auto"/>
                <w:right w:val="none" w:sz="0" w:space="0" w:color="auto"/>
              </w:divBdr>
            </w:div>
            <w:div w:id="1465385506">
              <w:marLeft w:val="0"/>
              <w:marRight w:val="0"/>
              <w:marTop w:val="0"/>
              <w:marBottom w:val="0"/>
              <w:divBdr>
                <w:top w:val="none" w:sz="0" w:space="0" w:color="auto"/>
                <w:left w:val="none" w:sz="0" w:space="0" w:color="auto"/>
                <w:bottom w:val="none" w:sz="0" w:space="0" w:color="auto"/>
                <w:right w:val="none" w:sz="0" w:space="0" w:color="auto"/>
              </w:divBdr>
            </w:div>
            <w:div w:id="1396245379">
              <w:marLeft w:val="0"/>
              <w:marRight w:val="0"/>
              <w:marTop w:val="0"/>
              <w:marBottom w:val="0"/>
              <w:divBdr>
                <w:top w:val="none" w:sz="0" w:space="0" w:color="auto"/>
                <w:left w:val="none" w:sz="0" w:space="0" w:color="auto"/>
                <w:bottom w:val="none" w:sz="0" w:space="0" w:color="auto"/>
                <w:right w:val="none" w:sz="0" w:space="0" w:color="auto"/>
              </w:divBdr>
            </w:div>
            <w:div w:id="1094395811">
              <w:marLeft w:val="0"/>
              <w:marRight w:val="0"/>
              <w:marTop w:val="0"/>
              <w:marBottom w:val="0"/>
              <w:divBdr>
                <w:top w:val="none" w:sz="0" w:space="0" w:color="auto"/>
                <w:left w:val="none" w:sz="0" w:space="0" w:color="auto"/>
                <w:bottom w:val="none" w:sz="0" w:space="0" w:color="auto"/>
                <w:right w:val="none" w:sz="0" w:space="0" w:color="auto"/>
              </w:divBdr>
            </w:div>
            <w:div w:id="1032027037">
              <w:marLeft w:val="0"/>
              <w:marRight w:val="0"/>
              <w:marTop w:val="0"/>
              <w:marBottom w:val="0"/>
              <w:divBdr>
                <w:top w:val="none" w:sz="0" w:space="0" w:color="auto"/>
                <w:left w:val="none" w:sz="0" w:space="0" w:color="auto"/>
                <w:bottom w:val="none" w:sz="0" w:space="0" w:color="auto"/>
                <w:right w:val="none" w:sz="0" w:space="0" w:color="auto"/>
              </w:divBdr>
            </w:div>
            <w:div w:id="1497769937">
              <w:marLeft w:val="0"/>
              <w:marRight w:val="0"/>
              <w:marTop w:val="0"/>
              <w:marBottom w:val="0"/>
              <w:divBdr>
                <w:top w:val="none" w:sz="0" w:space="0" w:color="auto"/>
                <w:left w:val="none" w:sz="0" w:space="0" w:color="auto"/>
                <w:bottom w:val="none" w:sz="0" w:space="0" w:color="auto"/>
                <w:right w:val="none" w:sz="0" w:space="0" w:color="auto"/>
              </w:divBdr>
            </w:div>
            <w:div w:id="355733381">
              <w:marLeft w:val="0"/>
              <w:marRight w:val="0"/>
              <w:marTop w:val="0"/>
              <w:marBottom w:val="0"/>
              <w:divBdr>
                <w:top w:val="none" w:sz="0" w:space="0" w:color="auto"/>
                <w:left w:val="none" w:sz="0" w:space="0" w:color="auto"/>
                <w:bottom w:val="none" w:sz="0" w:space="0" w:color="auto"/>
                <w:right w:val="none" w:sz="0" w:space="0" w:color="auto"/>
              </w:divBdr>
            </w:div>
            <w:div w:id="1963271435">
              <w:marLeft w:val="0"/>
              <w:marRight w:val="0"/>
              <w:marTop w:val="0"/>
              <w:marBottom w:val="0"/>
              <w:divBdr>
                <w:top w:val="none" w:sz="0" w:space="0" w:color="auto"/>
                <w:left w:val="none" w:sz="0" w:space="0" w:color="auto"/>
                <w:bottom w:val="none" w:sz="0" w:space="0" w:color="auto"/>
                <w:right w:val="none" w:sz="0" w:space="0" w:color="auto"/>
              </w:divBdr>
            </w:div>
            <w:div w:id="706297517">
              <w:marLeft w:val="0"/>
              <w:marRight w:val="0"/>
              <w:marTop w:val="0"/>
              <w:marBottom w:val="0"/>
              <w:divBdr>
                <w:top w:val="none" w:sz="0" w:space="0" w:color="auto"/>
                <w:left w:val="none" w:sz="0" w:space="0" w:color="auto"/>
                <w:bottom w:val="none" w:sz="0" w:space="0" w:color="auto"/>
                <w:right w:val="none" w:sz="0" w:space="0" w:color="auto"/>
              </w:divBdr>
            </w:div>
            <w:div w:id="206918613">
              <w:marLeft w:val="0"/>
              <w:marRight w:val="0"/>
              <w:marTop w:val="0"/>
              <w:marBottom w:val="0"/>
              <w:divBdr>
                <w:top w:val="none" w:sz="0" w:space="0" w:color="auto"/>
                <w:left w:val="none" w:sz="0" w:space="0" w:color="auto"/>
                <w:bottom w:val="none" w:sz="0" w:space="0" w:color="auto"/>
                <w:right w:val="none" w:sz="0" w:space="0" w:color="auto"/>
              </w:divBdr>
            </w:div>
            <w:div w:id="1117143717">
              <w:marLeft w:val="0"/>
              <w:marRight w:val="0"/>
              <w:marTop w:val="0"/>
              <w:marBottom w:val="0"/>
              <w:divBdr>
                <w:top w:val="none" w:sz="0" w:space="0" w:color="auto"/>
                <w:left w:val="none" w:sz="0" w:space="0" w:color="auto"/>
                <w:bottom w:val="none" w:sz="0" w:space="0" w:color="auto"/>
                <w:right w:val="none" w:sz="0" w:space="0" w:color="auto"/>
              </w:divBdr>
            </w:div>
            <w:div w:id="1533151246">
              <w:marLeft w:val="0"/>
              <w:marRight w:val="0"/>
              <w:marTop w:val="0"/>
              <w:marBottom w:val="0"/>
              <w:divBdr>
                <w:top w:val="none" w:sz="0" w:space="0" w:color="auto"/>
                <w:left w:val="none" w:sz="0" w:space="0" w:color="auto"/>
                <w:bottom w:val="none" w:sz="0" w:space="0" w:color="auto"/>
                <w:right w:val="none" w:sz="0" w:space="0" w:color="auto"/>
              </w:divBdr>
            </w:div>
            <w:div w:id="97532391">
              <w:marLeft w:val="0"/>
              <w:marRight w:val="0"/>
              <w:marTop w:val="0"/>
              <w:marBottom w:val="0"/>
              <w:divBdr>
                <w:top w:val="none" w:sz="0" w:space="0" w:color="auto"/>
                <w:left w:val="none" w:sz="0" w:space="0" w:color="auto"/>
                <w:bottom w:val="none" w:sz="0" w:space="0" w:color="auto"/>
                <w:right w:val="none" w:sz="0" w:space="0" w:color="auto"/>
              </w:divBdr>
            </w:div>
            <w:div w:id="1609005240">
              <w:marLeft w:val="0"/>
              <w:marRight w:val="0"/>
              <w:marTop w:val="0"/>
              <w:marBottom w:val="0"/>
              <w:divBdr>
                <w:top w:val="none" w:sz="0" w:space="0" w:color="auto"/>
                <w:left w:val="none" w:sz="0" w:space="0" w:color="auto"/>
                <w:bottom w:val="none" w:sz="0" w:space="0" w:color="auto"/>
                <w:right w:val="none" w:sz="0" w:space="0" w:color="auto"/>
              </w:divBdr>
            </w:div>
            <w:div w:id="1454979736">
              <w:marLeft w:val="0"/>
              <w:marRight w:val="0"/>
              <w:marTop w:val="0"/>
              <w:marBottom w:val="0"/>
              <w:divBdr>
                <w:top w:val="none" w:sz="0" w:space="0" w:color="auto"/>
                <w:left w:val="none" w:sz="0" w:space="0" w:color="auto"/>
                <w:bottom w:val="none" w:sz="0" w:space="0" w:color="auto"/>
                <w:right w:val="none" w:sz="0" w:space="0" w:color="auto"/>
              </w:divBdr>
            </w:div>
            <w:div w:id="2086142479">
              <w:marLeft w:val="0"/>
              <w:marRight w:val="0"/>
              <w:marTop w:val="0"/>
              <w:marBottom w:val="0"/>
              <w:divBdr>
                <w:top w:val="none" w:sz="0" w:space="0" w:color="auto"/>
                <w:left w:val="none" w:sz="0" w:space="0" w:color="auto"/>
                <w:bottom w:val="none" w:sz="0" w:space="0" w:color="auto"/>
                <w:right w:val="none" w:sz="0" w:space="0" w:color="auto"/>
              </w:divBdr>
            </w:div>
            <w:div w:id="1956712618">
              <w:marLeft w:val="0"/>
              <w:marRight w:val="0"/>
              <w:marTop w:val="0"/>
              <w:marBottom w:val="0"/>
              <w:divBdr>
                <w:top w:val="none" w:sz="0" w:space="0" w:color="auto"/>
                <w:left w:val="none" w:sz="0" w:space="0" w:color="auto"/>
                <w:bottom w:val="none" w:sz="0" w:space="0" w:color="auto"/>
                <w:right w:val="none" w:sz="0" w:space="0" w:color="auto"/>
              </w:divBdr>
            </w:div>
            <w:div w:id="1400707547">
              <w:marLeft w:val="0"/>
              <w:marRight w:val="0"/>
              <w:marTop w:val="0"/>
              <w:marBottom w:val="0"/>
              <w:divBdr>
                <w:top w:val="none" w:sz="0" w:space="0" w:color="auto"/>
                <w:left w:val="none" w:sz="0" w:space="0" w:color="auto"/>
                <w:bottom w:val="none" w:sz="0" w:space="0" w:color="auto"/>
                <w:right w:val="none" w:sz="0" w:space="0" w:color="auto"/>
              </w:divBdr>
            </w:div>
            <w:div w:id="1787458086">
              <w:marLeft w:val="0"/>
              <w:marRight w:val="0"/>
              <w:marTop w:val="0"/>
              <w:marBottom w:val="0"/>
              <w:divBdr>
                <w:top w:val="none" w:sz="0" w:space="0" w:color="auto"/>
                <w:left w:val="none" w:sz="0" w:space="0" w:color="auto"/>
                <w:bottom w:val="none" w:sz="0" w:space="0" w:color="auto"/>
                <w:right w:val="none" w:sz="0" w:space="0" w:color="auto"/>
              </w:divBdr>
            </w:div>
            <w:div w:id="1137911747">
              <w:marLeft w:val="0"/>
              <w:marRight w:val="0"/>
              <w:marTop w:val="0"/>
              <w:marBottom w:val="0"/>
              <w:divBdr>
                <w:top w:val="none" w:sz="0" w:space="0" w:color="auto"/>
                <w:left w:val="none" w:sz="0" w:space="0" w:color="auto"/>
                <w:bottom w:val="none" w:sz="0" w:space="0" w:color="auto"/>
                <w:right w:val="none" w:sz="0" w:space="0" w:color="auto"/>
              </w:divBdr>
            </w:div>
            <w:div w:id="1981614461">
              <w:marLeft w:val="0"/>
              <w:marRight w:val="0"/>
              <w:marTop w:val="0"/>
              <w:marBottom w:val="0"/>
              <w:divBdr>
                <w:top w:val="none" w:sz="0" w:space="0" w:color="auto"/>
                <w:left w:val="none" w:sz="0" w:space="0" w:color="auto"/>
                <w:bottom w:val="none" w:sz="0" w:space="0" w:color="auto"/>
                <w:right w:val="none" w:sz="0" w:space="0" w:color="auto"/>
              </w:divBdr>
            </w:div>
            <w:div w:id="482740589">
              <w:marLeft w:val="0"/>
              <w:marRight w:val="0"/>
              <w:marTop w:val="0"/>
              <w:marBottom w:val="0"/>
              <w:divBdr>
                <w:top w:val="none" w:sz="0" w:space="0" w:color="auto"/>
                <w:left w:val="none" w:sz="0" w:space="0" w:color="auto"/>
                <w:bottom w:val="none" w:sz="0" w:space="0" w:color="auto"/>
                <w:right w:val="none" w:sz="0" w:space="0" w:color="auto"/>
              </w:divBdr>
            </w:div>
            <w:div w:id="847643230">
              <w:marLeft w:val="0"/>
              <w:marRight w:val="0"/>
              <w:marTop w:val="0"/>
              <w:marBottom w:val="0"/>
              <w:divBdr>
                <w:top w:val="none" w:sz="0" w:space="0" w:color="auto"/>
                <w:left w:val="none" w:sz="0" w:space="0" w:color="auto"/>
                <w:bottom w:val="none" w:sz="0" w:space="0" w:color="auto"/>
                <w:right w:val="none" w:sz="0" w:space="0" w:color="auto"/>
              </w:divBdr>
            </w:div>
            <w:div w:id="1528717282">
              <w:marLeft w:val="0"/>
              <w:marRight w:val="0"/>
              <w:marTop w:val="0"/>
              <w:marBottom w:val="0"/>
              <w:divBdr>
                <w:top w:val="none" w:sz="0" w:space="0" w:color="auto"/>
                <w:left w:val="none" w:sz="0" w:space="0" w:color="auto"/>
                <w:bottom w:val="none" w:sz="0" w:space="0" w:color="auto"/>
                <w:right w:val="none" w:sz="0" w:space="0" w:color="auto"/>
              </w:divBdr>
            </w:div>
            <w:div w:id="1963227068">
              <w:marLeft w:val="0"/>
              <w:marRight w:val="0"/>
              <w:marTop w:val="0"/>
              <w:marBottom w:val="0"/>
              <w:divBdr>
                <w:top w:val="none" w:sz="0" w:space="0" w:color="auto"/>
                <w:left w:val="none" w:sz="0" w:space="0" w:color="auto"/>
                <w:bottom w:val="none" w:sz="0" w:space="0" w:color="auto"/>
                <w:right w:val="none" w:sz="0" w:space="0" w:color="auto"/>
              </w:divBdr>
            </w:div>
            <w:div w:id="136918378">
              <w:marLeft w:val="0"/>
              <w:marRight w:val="0"/>
              <w:marTop w:val="0"/>
              <w:marBottom w:val="0"/>
              <w:divBdr>
                <w:top w:val="none" w:sz="0" w:space="0" w:color="auto"/>
                <w:left w:val="none" w:sz="0" w:space="0" w:color="auto"/>
                <w:bottom w:val="none" w:sz="0" w:space="0" w:color="auto"/>
                <w:right w:val="none" w:sz="0" w:space="0" w:color="auto"/>
              </w:divBdr>
            </w:div>
            <w:div w:id="712459982">
              <w:marLeft w:val="0"/>
              <w:marRight w:val="0"/>
              <w:marTop w:val="0"/>
              <w:marBottom w:val="0"/>
              <w:divBdr>
                <w:top w:val="none" w:sz="0" w:space="0" w:color="auto"/>
                <w:left w:val="none" w:sz="0" w:space="0" w:color="auto"/>
                <w:bottom w:val="none" w:sz="0" w:space="0" w:color="auto"/>
                <w:right w:val="none" w:sz="0" w:space="0" w:color="auto"/>
              </w:divBdr>
            </w:div>
            <w:div w:id="1797212427">
              <w:marLeft w:val="0"/>
              <w:marRight w:val="0"/>
              <w:marTop w:val="0"/>
              <w:marBottom w:val="0"/>
              <w:divBdr>
                <w:top w:val="none" w:sz="0" w:space="0" w:color="auto"/>
                <w:left w:val="none" w:sz="0" w:space="0" w:color="auto"/>
                <w:bottom w:val="none" w:sz="0" w:space="0" w:color="auto"/>
                <w:right w:val="none" w:sz="0" w:space="0" w:color="auto"/>
              </w:divBdr>
            </w:div>
            <w:div w:id="1327171042">
              <w:marLeft w:val="0"/>
              <w:marRight w:val="0"/>
              <w:marTop w:val="0"/>
              <w:marBottom w:val="0"/>
              <w:divBdr>
                <w:top w:val="none" w:sz="0" w:space="0" w:color="auto"/>
                <w:left w:val="none" w:sz="0" w:space="0" w:color="auto"/>
                <w:bottom w:val="none" w:sz="0" w:space="0" w:color="auto"/>
                <w:right w:val="none" w:sz="0" w:space="0" w:color="auto"/>
              </w:divBdr>
            </w:div>
            <w:div w:id="793017028">
              <w:marLeft w:val="0"/>
              <w:marRight w:val="0"/>
              <w:marTop w:val="0"/>
              <w:marBottom w:val="0"/>
              <w:divBdr>
                <w:top w:val="none" w:sz="0" w:space="0" w:color="auto"/>
                <w:left w:val="none" w:sz="0" w:space="0" w:color="auto"/>
                <w:bottom w:val="none" w:sz="0" w:space="0" w:color="auto"/>
                <w:right w:val="none" w:sz="0" w:space="0" w:color="auto"/>
              </w:divBdr>
            </w:div>
            <w:div w:id="1522744929">
              <w:marLeft w:val="0"/>
              <w:marRight w:val="0"/>
              <w:marTop w:val="0"/>
              <w:marBottom w:val="0"/>
              <w:divBdr>
                <w:top w:val="none" w:sz="0" w:space="0" w:color="auto"/>
                <w:left w:val="none" w:sz="0" w:space="0" w:color="auto"/>
                <w:bottom w:val="none" w:sz="0" w:space="0" w:color="auto"/>
                <w:right w:val="none" w:sz="0" w:space="0" w:color="auto"/>
              </w:divBdr>
            </w:div>
            <w:div w:id="1015159023">
              <w:marLeft w:val="0"/>
              <w:marRight w:val="0"/>
              <w:marTop w:val="0"/>
              <w:marBottom w:val="0"/>
              <w:divBdr>
                <w:top w:val="none" w:sz="0" w:space="0" w:color="auto"/>
                <w:left w:val="none" w:sz="0" w:space="0" w:color="auto"/>
                <w:bottom w:val="none" w:sz="0" w:space="0" w:color="auto"/>
                <w:right w:val="none" w:sz="0" w:space="0" w:color="auto"/>
              </w:divBdr>
            </w:div>
            <w:div w:id="593319264">
              <w:marLeft w:val="0"/>
              <w:marRight w:val="0"/>
              <w:marTop w:val="0"/>
              <w:marBottom w:val="0"/>
              <w:divBdr>
                <w:top w:val="none" w:sz="0" w:space="0" w:color="auto"/>
                <w:left w:val="none" w:sz="0" w:space="0" w:color="auto"/>
                <w:bottom w:val="none" w:sz="0" w:space="0" w:color="auto"/>
                <w:right w:val="none" w:sz="0" w:space="0" w:color="auto"/>
              </w:divBdr>
            </w:div>
            <w:div w:id="1891259928">
              <w:marLeft w:val="0"/>
              <w:marRight w:val="0"/>
              <w:marTop w:val="0"/>
              <w:marBottom w:val="0"/>
              <w:divBdr>
                <w:top w:val="none" w:sz="0" w:space="0" w:color="auto"/>
                <w:left w:val="none" w:sz="0" w:space="0" w:color="auto"/>
                <w:bottom w:val="none" w:sz="0" w:space="0" w:color="auto"/>
                <w:right w:val="none" w:sz="0" w:space="0" w:color="auto"/>
              </w:divBdr>
            </w:div>
            <w:div w:id="193271271">
              <w:marLeft w:val="0"/>
              <w:marRight w:val="0"/>
              <w:marTop w:val="0"/>
              <w:marBottom w:val="0"/>
              <w:divBdr>
                <w:top w:val="none" w:sz="0" w:space="0" w:color="auto"/>
                <w:left w:val="none" w:sz="0" w:space="0" w:color="auto"/>
                <w:bottom w:val="none" w:sz="0" w:space="0" w:color="auto"/>
                <w:right w:val="none" w:sz="0" w:space="0" w:color="auto"/>
              </w:divBdr>
            </w:div>
            <w:div w:id="1022126599">
              <w:marLeft w:val="0"/>
              <w:marRight w:val="0"/>
              <w:marTop w:val="0"/>
              <w:marBottom w:val="0"/>
              <w:divBdr>
                <w:top w:val="none" w:sz="0" w:space="0" w:color="auto"/>
                <w:left w:val="none" w:sz="0" w:space="0" w:color="auto"/>
                <w:bottom w:val="none" w:sz="0" w:space="0" w:color="auto"/>
                <w:right w:val="none" w:sz="0" w:space="0" w:color="auto"/>
              </w:divBdr>
            </w:div>
            <w:div w:id="819079832">
              <w:marLeft w:val="0"/>
              <w:marRight w:val="0"/>
              <w:marTop w:val="0"/>
              <w:marBottom w:val="0"/>
              <w:divBdr>
                <w:top w:val="none" w:sz="0" w:space="0" w:color="auto"/>
                <w:left w:val="none" w:sz="0" w:space="0" w:color="auto"/>
                <w:bottom w:val="none" w:sz="0" w:space="0" w:color="auto"/>
                <w:right w:val="none" w:sz="0" w:space="0" w:color="auto"/>
              </w:divBdr>
            </w:div>
            <w:div w:id="7728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6324">
      <w:bodyDiv w:val="1"/>
      <w:marLeft w:val="0"/>
      <w:marRight w:val="0"/>
      <w:marTop w:val="0"/>
      <w:marBottom w:val="0"/>
      <w:divBdr>
        <w:top w:val="none" w:sz="0" w:space="0" w:color="auto"/>
        <w:left w:val="none" w:sz="0" w:space="0" w:color="auto"/>
        <w:bottom w:val="none" w:sz="0" w:space="0" w:color="auto"/>
        <w:right w:val="none" w:sz="0" w:space="0" w:color="auto"/>
      </w:divBdr>
      <w:divsChild>
        <w:div w:id="1049300910">
          <w:marLeft w:val="0"/>
          <w:marRight w:val="0"/>
          <w:marTop w:val="0"/>
          <w:marBottom w:val="0"/>
          <w:divBdr>
            <w:top w:val="none" w:sz="0" w:space="0" w:color="auto"/>
            <w:left w:val="none" w:sz="0" w:space="0" w:color="auto"/>
            <w:bottom w:val="none" w:sz="0" w:space="0" w:color="auto"/>
            <w:right w:val="none" w:sz="0" w:space="0" w:color="auto"/>
          </w:divBdr>
          <w:divsChild>
            <w:div w:id="2040156056">
              <w:marLeft w:val="0"/>
              <w:marRight w:val="0"/>
              <w:marTop w:val="0"/>
              <w:marBottom w:val="0"/>
              <w:divBdr>
                <w:top w:val="none" w:sz="0" w:space="0" w:color="auto"/>
                <w:left w:val="none" w:sz="0" w:space="0" w:color="auto"/>
                <w:bottom w:val="none" w:sz="0" w:space="0" w:color="auto"/>
                <w:right w:val="none" w:sz="0" w:space="0" w:color="auto"/>
              </w:divBdr>
            </w:div>
            <w:div w:id="149255249">
              <w:marLeft w:val="0"/>
              <w:marRight w:val="0"/>
              <w:marTop w:val="0"/>
              <w:marBottom w:val="0"/>
              <w:divBdr>
                <w:top w:val="none" w:sz="0" w:space="0" w:color="auto"/>
                <w:left w:val="none" w:sz="0" w:space="0" w:color="auto"/>
                <w:bottom w:val="none" w:sz="0" w:space="0" w:color="auto"/>
                <w:right w:val="none" w:sz="0" w:space="0" w:color="auto"/>
              </w:divBdr>
            </w:div>
            <w:div w:id="1731297161">
              <w:marLeft w:val="0"/>
              <w:marRight w:val="0"/>
              <w:marTop w:val="0"/>
              <w:marBottom w:val="0"/>
              <w:divBdr>
                <w:top w:val="none" w:sz="0" w:space="0" w:color="auto"/>
                <w:left w:val="none" w:sz="0" w:space="0" w:color="auto"/>
                <w:bottom w:val="none" w:sz="0" w:space="0" w:color="auto"/>
                <w:right w:val="none" w:sz="0" w:space="0" w:color="auto"/>
              </w:divBdr>
            </w:div>
            <w:div w:id="1539010074">
              <w:marLeft w:val="0"/>
              <w:marRight w:val="0"/>
              <w:marTop w:val="0"/>
              <w:marBottom w:val="0"/>
              <w:divBdr>
                <w:top w:val="none" w:sz="0" w:space="0" w:color="auto"/>
                <w:left w:val="none" w:sz="0" w:space="0" w:color="auto"/>
                <w:bottom w:val="none" w:sz="0" w:space="0" w:color="auto"/>
                <w:right w:val="none" w:sz="0" w:space="0" w:color="auto"/>
              </w:divBdr>
            </w:div>
            <w:div w:id="217252091">
              <w:marLeft w:val="0"/>
              <w:marRight w:val="0"/>
              <w:marTop w:val="0"/>
              <w:marBottom w:val="0"/>
              <w:divBdr>
                <w:top w:val="none" w:sz="0" w:space="0" w:color="auto"/>
                <w:left w:val="none" w:sz="0" w:space="0" w:color="auto"/>
                <w:bottom w:val="none" w:sz="0" w:space="0" w:color="auto"/>
                <w:right w:val="none" w:sz="0" w:space="0" w:color="auto"/>
              </w:divBdr>
            </w:div>
            <w:div w:id="810440543">
              <w:marLeft w:val="0"/>
              <w:marRight w:val="0"/>
              <w:marTop w:val="0"/>
              <w:marBottom w:val="0"/>
              <w:divBdr>
                <w:top w:val="none" w:sz="0" w:space="0" w:color="auto"/>
                <w:left w:val="none" w:sz="0" w:space="0" w:color="auto"/>
                <w:bottom w:val="none" w:sz="0" w:space="0" w:color="auto"/>
                <w:right w:val="none" w:sz="0" w:space="0" w:color="auto"/>
              </w:divBdr>
            </w:div>
            <w:div w:id="2082407380">
              <w:marLeft w:val="0"/>
              <w:marRight w:val="0"/>
              <w:marTop w:val="0"/>
              <w:marBottom w:val="0"/>
              <w:divBdr>
                <w:top w:val="none" w:sz="0" w:space="0" w:color="auto"/>
                <w:left w:val="none" w:sz="0" w:space="0" w:color="auto"/>
                <w:bottom w:val="none" w:sz="0" w:space="0" w:color="auto"/>
                <w:right w:val="none" w:sz="0" w:space="0" w:color="auto"/>
              </w:divBdr>
            </w:div>
            <w:div w:id="1863669476">
              <w:marLeft w:val="0"/>
              <w:marRight w:val="0"/>
              <w:marTop w:val="0"/>
              <w:marBottom w:val="0"/>
              <w:divBdr>
                <w:top w:val="none" w:sz="0" w:space="0" w:color="auto"/>
                <w:left w:val="none" w:sz="0" w:space="0" w:color="auto"/>
                <w:bottom w:val="none" w:sz="0" w:space="0" w:color="auto"/>
                <w:right w:val="none" w:sz="0" w:space="0" w:color="auto"/>
              </w:divBdr>
            </w:div>
            <w:div w:id="80177634">
              <w:marLeft w:val="0"/>
              <w:marRight w:val="0"/>
              <w:marTop w:val="0"/>
              <w:marBottom w:val="0"/>
              <w:divBdr>
                <w:top w:val="none" w:sz="0" w:space="0" w:color="auto"/>
                <w:left w:val="none" w:sz="0" w:space="0" w:color="auto"/>
                <w:bottom w:val="none" w:sz="0" w:space="0" w:color="auto"/>
                <w:right w:val="none" w:sz="0" w:space="0" w:color="auto"/>
              </w:divBdr>
            </w:div>
            <w:div w:id="666593779">
              <w:marLeft w:val="0"/>
              <w:marRight w:val="0"/>
              <w:marTop w:val="0"/>
              <w:marBottom w:val="0"/>
              <w:divBdr>
                <w:top w:val="none" w:sz="0" w:space="0" w:color="auto"/>
                <w:left w:val="none" w:sz="0" w:space="0" w:color="auto"/>
                <w:bottom w:val="none" w:sz="0" w:space="0" w:color="auto"/>
                <w:right w:val="none" w:sz="0" w:space="0" w:color="auto"/>
              </w:divBdr>
            </w:div>
            <w:div w:id="629171341">
              <w:marLeft w:val="0"/>
              <w:marRight w:val="0"/>
              <w:marTop w:val="0"/>
              <w:marBottom w:val="0"/>
              <w:divBdr>
                <w:top w:val="none" w:sz="0" w:space="0" w:color="auto"/>
                <w:left w:val="none" w:sz="0" w:space="0" w:color="auto"/>
                <w:bottom w:val="none" w:sz="0" w:space="0" w:color="auto"/>
                <w:right w:val="none" w:sz="0" w:space="0" w:color="auto"/>
              </w:divBdr>
            </w:div>
            <w:div w:id="629169242">
              <w:marLeft w:val="0"/>
              <w:marRight w:val="0"/>
              <w:marTop w:val="0"/>
              <w:marBottom w:val="0"/>
              <w:divBdr>
                <w:top w:val="none" w:sz="0" w:space="0" w:color="auto"/>
                <w:left w:val="none" w:sz="0" w:space="0" w:color="auto"/>
                <w:bottom w:val="none" w:sz="0" w:space="0" w:color="auto"/>
                <w:right w:val="none" w:sz="0" w:space="0" w:color="auto"/>
              </w:divBdr>
            </w:div>
            <w:div w:id="245311918">
              <w:marLeft w:val="0"/>
              <w:marRight w:val="0"/>
              <w:marTop w:val="0"/>
              <w:marBottom w:val="0"/>
              <w:divBdr>
                <w:top w:val="none" w:sz="0" w:space="0" w:color="auto"/>
                <w:left w:val="none" w:sz="0" w:space="0" w:color="auto"/>
                <w:bottom w:val="none" w:sz="0" w:space="0" w:color="auto"/>
                <w:right w:val="none" w:sz="0" w:space="0" w:color="auto"/>
              </w:divBdr>
            </w:div>
            <w:div w:id="183638681">
              <w:marLeft w:val="0"/>
              <w:marRight w:val="0"/>
              <w:marTop w:val="0"/>
              <w:marBottom w:val="0"/>
              <w:divBdr>
                <w:top w:val="none" w:sz="0" w:space="0" w:color="auto"/>
                <w:left w:val="none" w:sz="0" w:space="0" w:color="auto"/>
                <w:bottom w:val="none" w:sz="0" w:space="0" w:color="auto"/>
                <w:right w:val="none" w:sz="0" w:space="0" w:color="auto"/>
              </w:divBdr>
            </w:div>
            <w:div w:id="1963222479">
              <w:marLeft w:val="0"/>
              <w:marRight w:val="0"/>
              <w:marTop w:val="0"/>
              <w:marBottom w:val="0"/>
              <w:divBdr>
                <w:top w:val="none" w:sz="0" w:space="0" w:color="auto"/>
                <w:left w:val="none" w:sz="0" w:space="0" w:color="auto"/>
                <w:bottom w:val="none" w:sz="0" w:space="0" w:color="auto"/>
                <w:right w:val="none" w:sz="0" w:space="0" w:color="auto"/>
              </w:divBdr>
            </w:div>
            <w:div w:id="1312175962">
              <w:marLeft w:val="0"/>
              <w:marRight w:val="0"/>
              <w:marTop w:val="0"/>
              <w:marBottom w:val="0"/>
              <w:divBdr>
                <w:top w:val="none" w:sz="0" w:space="0" w:color="auto"/>
                <w:left w:val="none" w:sz="0" w:space="0" w:color="auto"/>
                <w:bottom w:val="none" w:sz="0" w:space="0" w:color="auto"/>
                <w:right w:val="none" w:sz="0" w:space="0" w:color="auto"/>
              </w:divBdr>
            </w:div>
            <w:div w:id="531302698">
              <w:marLeft w:val="0"/>
              <w:marRight w:val="0"/>
              <w:marTop w:val="0"/>
              <w:marBottom w:val="0"/>
              <w:divBdr>
                <w:top w:val="none" w:sz="0" w:space="0" w:color="auto"/>
                <w:left w:val="none" w:sz="0" w:space="0" w:color="auto"/>
                <w:bottom w:val="none" w:sz="0" w:space="0" w:color="auto"/>
                <w:right w:val="none" w:sz="0" w:space="0" w:color="auto"/>
              </w:divBdr>
            </w:div>
            <w:div w:id="260602485">
              <w:marLeft w:val="0"/>
              <w:marRight w:val="0"/>
              <w:marTop w:val="0"/>
              <w:marBottom w:val="0"/>
              <w:divBdr>
                <w:top w:val="none" w:sz="0" w:space="0" w:color="auto"/>
                <w:left w:val="none" w:sz="0" w:space="0" w:color="auto"/>
                <w:bottom w:val="none" w:sz="0" w:space="0" w:color="auto"/>
                <w:right w:val="none" w:sz="0" w:space="0" w:color="auto"/>
              </w:divBdr>
            </w:div>
            <w:div w:id="2082016781">
              <w:marLeft w:val="0"/>
              <w:marRight w:val="0"/>
              <w:marTop w:val="0"/>
              <w:marBottom w:val="0"/>
              <w:divBdr>
                <w:top w:val="none" w:sz="0" w:space="0" w:color="auto"/>
                <w:left w:val="none" w:sz="0" w:space="0" w:color="auto"/>
                <w:bottom w:val="none" w:sz="0" w:space="0" w:color="auto"/>
                <w:right w:val="none" w:sz="0" w:space="0" w:color="auto"/>
              </w:divBdr>
            </w:div>
            <w:div w:id="616327599">
              <w:marLeft w:val="0"/>
              <w:marRight w:val="0"/>
              <w:marTop w:val="0"/>
              <w:marBottom w:val="0"/>
              <w:divBdr>
                <w:top w:val="none" w:sz="0" w:space="0" w:color="auto"/>
                <w:left w:val="none" w:sz="0" w:space="0" w:color="auto"/>
                <w:bottom w:val="none" w:sz="0" w:space="0" w:color="auto"/>
                <w:right w:val="none" w:sz="0" w:space="0" w:color="auto"/>
              </w:divBdr>
            </w:div>
            <w:div w:id="293952796">
              <w:marLeft w:val="0"/>
              <w:marRight w:val="0"/>
              <w:marTop w:val="0"/>
              <w:marBottom w:val="0"/>
              <w:divBdr>
                <w:top w:val="none" w:sz="0" w:space="0" w:color="auto"/>
                <w:left w:val="none" w:sz="0" w:space="0" w:color="auto"/>
                <w:bottom w:val="none" w:sz="0" w:space="0" w:color="auto"/>
                <w:right w:val="none" w:sz="0" w:space="0" w:color="auto"/>
              </w:divBdr>
            </w:div>
            <w:div w:id="344793721">
              <w:marLeft w:val="0"/>
              <w:marRight w:val="0"/>
              <w:marTop w:val="0"/>
              <w:marBottom w:val="0"/>
              <w:divBdr>
                <w:top w:val="none" w:sz="0" w:space="0" w:color="auto"/>
                <w:left w:val="none" w:sz="0" w:space="0" w:color="auto"/>
                <w:bottom w:val="none" w:sz="0" w:space="0" w:color="auto"/>
                <w:right w:val="none" w:sz="0" w:space="0" w:color="auto"/>
              </w:divBdr>
            </w:div>
            <w:div w:id="96563727">
              <w:marLeft w:val="0"/>
              <w:marRight w:val="0"/>
              <w:marTop w:val="0"/>
              <w:marBottom w:val="0"/>
              <w:divBdr>
                <w:top w:val="none" w:sz="0" w:space="0" w:color="auto"/>
                <w:left w:val="none" w:sz="0" w:space="0" w:color="auto"/>
                <w:bottom w:val="none" w:sz="0" w:space="0" w:color="auto"/>
                <w:right w:val="none" w:sz="0" w:space="0" w:color="auto"/>
              </w:divBdr>
            </w:div>
            <w:div w:id="1579823397">
              <w:marLeft w:val="0"/>
              <w:marRight w:val="0"/>
              <w:marTop w:val="0"/>
              <w:marBottom w:val="0"/>
              <w:divBdr>
                <w:top w:val="none" w:sz="0" w:space="0" w:color="auto"/>
                <w:left w:val="none" w:sz="0" w:space="0" w:color="auto"/>
                <w:bottom w:val="none" w:sz="0" w:space="0" w:color="auto"/>
                <w:right w:val="none" w:sz="0" w:space="0" w:color="auto"/>
              </w:divBdr>
            </w:div>
            <w:div w:id="1562209258">
              <w:marLeft w:val="0"/>
              <w:marRight w:val="0"/>
              <w:marTop w:val="0"/>
              <w:marBottom w:val="0"/>
              <w:divBdr>
                <w:top w:val="none" w:sz="0" w:space="0" w:color="auto"/>
                <w:left w:val="none" w:sz="0" w:space="0" w:color="auto"/>
                <w:bottom w:val="none" w:sz="0" w:space="0" w:color="auto"/>
                <w:right w:val="none" w:sz="0" w:space="0" w:color="auto"/>
              </w:divBdr>
            </w:div>
            <w:div w:id="240680941">
              <w:marLeft w:val="0"/>
              <w:marRight w:val="0"/>
              <w:marTop w:val="0"/>
              <w:marBottom w:val="0"/>
              <w:divBdr>
                <w:top w:val="none" w:sz="0" w:space="0" w:color="auto"/>
                <w:left w:val="none" w:sz="0" w:space="0" w:color="auto"/>
                <w:bottom w:val="none" w:sz="0" w:space="0" w:color="auto"/>
                <w:right w:val="none" w:sz="0" w:space="0" w:color="auto"/>
              </w:divBdr>
            </w:div>
            <w:div w:id="1615478596">
              <w:marLeft w:val="0"/>
              <w:marRight w:val="0"/>
              <w:marTop w:val="0"/>
              <w:marBottom w:val="0"/>
              <w:divBdr>
                <w:top w:val="none" w:sz="0" w:space="0" w:color="auto"/>
                <w:left w:val="none" w:sz="0" w:space="0" w:color="auto"/>
                <w:bottom w:val="none" w:sz="0" w:space="0" w:color="auto"/>
                <w:right w:val="none" w:sz="0" w:space="0" w:color="auto"/>
              </w:divBdr>
            </w:div>
            <w:div w:id="1054043719">
              <w:marLeft w:val="0"/>
              <w:marRight w:val="0"/>
              <w:marTop w:val="0"/>
              <w:marBottom w:val="0"/>
              <w:divBdr>
                <w:top w:val="none" w:sz="0" w:space="0" w:color="auto"/>
                <w:left w:val="none" w:sz="0" w:space="0" w:color="auto"/>
                <w:bottom w:val="none" w:sz="0" w:space="0" w:color="auto"/>
                <w:right w:val="none" w:sz="0" w:space="0" w:color="auto"/>
              </w:divBdr>
            </w:div>
            <w:div w:id="820734125">
              <w:marLeft w:val="0"/>
              <w:marRight w:val="0"/>
              <w:marTop w:val="0"/>
              <w:marBottom w:val="0"/>
              <w:divBdr>
                <w:top w:val="none" w:sz="0" w:space="0" w:color="auto"/>
                <w:left w:val="none" w:sz="0" w:space="0" w:color="auto"/>
                <w:bottom w:val="none" w:sz="0" w:space="0" w:color="auto"/>
                <w:right w:val="none" w:sz="0" w:space="0" w:color="auto"/>
              </w:divBdr>
            </w:div>
            <w:div w:id="1592738399">
              <w:marLeft w:val="0"/>
              <w:marRight w:val="0"/>
              <w:marTop w:val="0"/>
              <w:marBottom w:val="0"/>
              <w:divBdr>
                <w:top w:val="none" w:sz="0" w:space="0" w:color="auto"/>
                <w:left w:val="none" w:sz="0" w:space="0" w:color="auto"/>
                <w:bottom w:val="none" w:sz="0" w:space="0" w:color="auto"/>
                <w:right w:val="none" w:sz="0" w:space="0" w:color="auto"/>
              </w:divBdr>
            </w:div>
            <w:div w:id="1175337734">
              <w:marLeft w:val="0"/>
              <w:marRight w:val="0"/>
              <w:marTop w:val="0"/>
              <w:marBottom w:val="0"/>
              <w:divBdr>
                <w:top w:val="none" w:sz="0" w:space="0" w:color="auto"/>
                <w:left w:val="none" w:sz="0" w:space="0" w:color="auto"/>
                <w:bottom w:val="none" w:sz="0" w:space="0" w:color="auto"/>
                <w:right w:val="none" w:sz="0" w:space="0" w:color="auto"/>
              </w:divBdr>
            </w:div>
            <w:div w:id="1657879727">
              <w:marLeft w:val="0"/>
              <w:marRight w:val="0"/>
              <w:marTop w:val="0"/>
              <w:marBottom w:val="0"/>
              <w:divBdr>
                <w:top w:val="none" w:sz="0" w:space="0" w:color="auto"/>
                <w:left w:val="none" w:sz="0" w:space="0" w:color="auto"/>
                <w:bottom w:val="none" w:sz="0" w:space="0" w:color="auto"/>
                <w:right w:val="none" w:sz="0" w:space="0" w:color="auto"/>
              </w:divBdr>
            </w:div>
            <w:div w:id="797988050">
              <w:marLeft w:val="0"/>
              <w:marRight w:val="0"/>
              <w:marTop w:val="0"/>
              <w:marBottom w:val="0"/>
              <w:divBdr>
                <w:top w:val="none" w:sz="0" w:space="0" w:color="auto"/>
                <w:left w:val="none" w:sz="0" w:space="0" w:color="auto"/>
                <w:bottom w:val="none" w:sz="0" w:space="0" w:color="auto"/>
                <w:right w:val="none" w:sz="0" w:space="0" w:color="auto"/>
              </w:divBdr>
            </w:div>
            <w:div w:id="682048802">
              <w:marLeft w:val="0"/>
              <w:marRight w:val="0"/>
              <w:marTop w:val="0"/>
              <w:marBottom w:val="0"/>
              <w:divBdr>
                <w:top w:val="none" w:sz="0" w:space="0" w:color="auto"/>
                <w:left w:val="none" w:sz="0" w:space="0" w:color="auto"/>
                <w:bottom w:val="none" w:sz="0" w:space="0" w:color="auto"/>
                <w:right w:val="none" w:sz="0" w:space="0" w:color="auto"/>
              </w:divBdr>
            </w:div>
            <w:div w:id="1391348887">
              <w:marLeft w:val="0"/>
              <w:marRight w:val="0"/>
              <w:marTop w:val="0"/>
              <w:marBottom w:val="0"/>
              <w:divBdr>
                <w:top w:val="none" w:sz="0" w:space="0" w:color="auto"/>
                <w:left w:val="none" w:sz="0" w:space="0" w:color="auto"/>
                <w:bottom w:val="none" w:sz="0" w:space="0" w:color="auto"/>
                <w:right w:val="none" w:sz="0" w:space="0" w:color="auto"/>
              </w:divBdr>
            </w:div>
            <w:div w:id="1332292128">
              <w:marLeft w:val="0"/>
              <w:marRight w:val="0"/>
              <w:marTop w:val="0"/>
              <w:marBottom w:val="0"/>
              <w:divBdr>
                <w:top w:val="none" w:sz="0" w:space="0" w:color="auto"/>
                <w:left w:val="none" w:sz="0" w:space="0" w:color="auto"/>
                <w:bottom w:val="none" w:sz="0" w:space="0" w:color="auto"/>
                <w:right w:val="none" w:sz="0" w:space="0" w:color="auto"/>
              </w:divBdr>
            </w:div>
            <w:div w:id="258414814">
              <w:marLeft w:val="0"/>
              <w:marRight w:val="0"/>
              <w:marTop w:val="0"/>
              <w:marBottom w:val="0"/>
              <w:divBdr>
                <w:top w:val="none" w:sz="0" w:space="0" w:color="auto"/>
                <w:left w:val="none" w:sz="0" w:space="0" w:color="auto"/>
                <w:bottom w:val="none" w:sz="0" w:space="0" w:color="auto"/>
                <w:right w:val="none" w:sz="0" w:space="0" w:color="auto"/>
              </w:divBdr>
            </w:div>
            <w:div w:id="40401842">
              <w:marLeft w:val="0"/>
              <w:marRight w:val="0"/>
              <w:marTop w:val="0"/>
              <w:marBottom w:val="0"/>
              <w:divBdr>
                <w:top w:val="none" w:sz="0" w:space="0" w:color="auto"/>
                <w:left w:val="none" w:sz="0" w:space="0" w:color="auto"/>
                <w:bottom w:val="none" w:sz="0" w:space="0" w:color="auto"/>
                <w:right w:val="none" w:sz="0" w:space="0" w:color="auto"/>
              </w:divBdr>
            </w:div>
            <w:div w:id="410276078">
              <w:marLeft w:val="0"/>
              <w:marRight w:val="0"/>
              <w:marTop w:val="0"/>
              <w:marBottom w:val="0"/>
              <w:divBdr>
                <w:top w:val="none" w:sz="0" w:space="0" w:color="auto"/>
                <w:left w:val="none" w:sz="0" w:space="0" w:color="auto"/>
                <w:bottom w:val="none" w:sz="0" w:space="0" w:color="auto"/>
                <w:right w:val="none" w:sz="0" w:space="0" w:color="auto"/>
              </w:divBdr>
            </w:div>
            <w:div w:id="1697466460">
              <w:marLeft w:val="0"/>
              <w:marRight w:val="0"/>
              <w:marTop w:val="0"/>
              <w:marBottom w:val="0"/>
              <w:divBdr>
                <w:top w:val="none" w:sz="0" w:space="0" w:color="auto"/>
                <w:left w:val="none" w:sz="0" w:space="0" w:color="auto"/>
                <w:bottom w:val="none" w:sz="0" w:space="0" w:color="auto"/>
                <w:right w:val="none" w:sz="0" w:space="0" w:color="auto"/>
              </w:divBdr>
            </w:div>
            <w:div w:id="343745692">
              <w:marLeft w:val="0"/>
              <w:marRight w:val="0"/>
              <w:marTop w:val="0"/>
              <w:marBottom w:val="0"/>
              <w:divBdr>
                <w:top w:val="none" w:sz="0" w:space="0" w:color="auto"/>
                <w:left w:val="none" w:sz="0" w:space="0" w:color="auto"/>
                <w:bottom w:val="none" w:sz="0" w:space="0" w:color="auto"/>
                <w:right w:val="none" w:sz="0" w:space="0" w:color="auto"/>
              </w:divBdr>
            </w:div>
            <w:div w:id="127937861">
              <w:marLeft w:val="0"/>
              <w:marRight w:val="0"/>
              <w:marTop w:val="0"/>
              <w:marBottom w:val="0"/>
              <w:divBdr>
                <w:top w:val="none" w:sz="0" w:space="0" w:color="auto"/>
                <w:left w:val="none" w:sz="0" w:space="0" w:color="auto"/>
                <w:bottom w:val="none" w:sz="0" w:space="0" w:color="auto"/>
                <w:right w:val="none" w:sz="0" w:space="0" w:color="auto"/>
              </w:divBdr>
            </w:div>
            <w:div w:id="1348407650">
              <w:marLeft w:val="0"/>
              <w:marRight w:val="0"/>
              <w:marTop w:val="0"/>
              <w:marBottom w:val="0"/>
              <w:divBdr>
                <w:top w:val="none" w:sz="0" w:space="0" w:color="auto"/>
                <w:left w:val="none" w:sz="0" w:space="0" w:color="auto"/>
                <w:bottom w:val="none" w:sz="0" w:space="0" w:color="auto"/>
                <w:right w:val="none" w:sz="0" w:space="0" w:color="auto"/>
              </w:divBdr>
            </w:div>
            <w:div w:id="1455640257">
              <w:marLeft w:val="0"/>
              <w:marRight w:val="0"/>
              <w:marTop w:val="0"/>
              <w:marBottom w:val="0"/>
              <w:divBdr>
                <w:top w:val="none" w:sz="0" w:space="0" w:color="auto"/>
                <w:left w:val="none" w:sz="0" w:space="0" w:color="auto"/>
                <w:bottom w:val="none" w:sz="0" w:space="0" w:color="auto"/>
                <w:right w:val="none" w:sz="0" w:space="0" w:color="auto"/>
              </w:divBdr>
            </w:div>
            <w:div w:id="1807620207">
              <w:marLeft w:val="0"/>
              <w:marRight w:val="0"/>
              <w:marTop w:val="0"/>
              <w:marBottom w:val="0"/>
              <w:divBdr>
                <w:top w:val="none" w:sz="0" w:space="0" w:color="auto"/>
                <w:left w:val="none" w:sz="0" w:space="0" w:color="auto"/>
                <w:bottom w:val="none" w:sz="0" w:space="0" w:color="auto"/>
                <w:right w:val="none" w:sz="0" w:space="0" w:color="auto"/>
              </w:divBdr>
            </w:div>
            <w:div w:id="1899979017">
              <w:marLeft w:val="0"/>
              <w:marRight w:val="0"/>
              <w:marTop w:val="0"/>
              <w:marBottom w:val="0"/>
              <w:divBdr>
                <w:top w:val="none" w:sz="0" w:space="0" w:color="auto"/>
                <w:left w:val="none" w:sz="0" w:space="0" w:color="auto"/>
                <w:bottom w:val="none" w:sz="0" w:space="0" w:color="auto"/>
                <w:right w:val="none" w:sz="0" w:space="0" w:color="auto"/>
              </w:divBdr>
            </w:div>
            <w:div w:id="1307589476">
              <w:marLeft w:val="0"/>
              <w:marRight w:val="0"/>
              <w:marTop w:val="0"/>
              <w:marBottom w:val="0"/>
              <w:divBdr>
                <w:top w:val="none" w:sz="0" w:space="0" w:color="auto"/>
                <w:left w:val="none" w:sz="0" w:space="0" w:color="auto"/>
                <w:bottom w:val="none" w:sz="0" w:space="0" w:color="auto"/>
                <w:right w:val="none" w:sz="0" w:space="0" w:color="auto"/>
              </w:divBdr>
            </w:div>
            <w:div w:id="303125123">
              <w:marLeft w:val="0"/>
              <w:marRight w:val="0"/>
              <w:marTop w:val="0"/>
              <w:marBottom w:val="0"/>
              <w:divBdr>
                <w:top w:val="none" w:sz="0" w:space="0" w:color="auto"/>
                <w:left w:val="none" w:sz="0" w:space="0" w:color="auto"/>
                <w:bottom w:val="none" w:sz="0" w:space="0" w:color="auto"/>
                <w:right w:val="none" w:sz="0" w:space="0" w:color="auto"/>
              </w:divBdr>
            </w:div>
            <w:div w:id="231937913">
              <w:marLeft w:val="0"/>
              <w:marRight w:val="0"/>
              <w:marTop w:val="0"/>
              <w:marBottom w:val="0"/>
              <w:divBdr>
                <w:top w:val="none" w:sz="0" w:space="0" w:color="auto"/>
                <w:left w:val="none" w:sz="0" w:space="0" w:color="auto"/>
                <w:bottom w:val="none" w:sz="0" w:space="0" w:color="auto"/>
                <w:right w:val="none" w:sz="0" w:space="0" w:color="auto"/>
              </w:divBdr>
            </w:div>
            <w:div w:id="308290221">
              <w:marLeft w:val="0"/>
              <w:marRight w:val="0"/>
              <w:marTop w:val="0"/>
              <w:marBottom w:val="0"/>
              <w:divBdr>
                <w:top w:val="none" w:sz="0" w:space="0" w:color="auto"/>
                <w:left w:val="none" w:sz="0" w:space="0" w:color="auto"/>
                <w:bottom w:val="none" w:sz="0" w:space="0" w:color="auto"/>
                <w:right w:val="none" w:sz="0" w:space="0" w:color="auto"/>
              </w:divBdr>
            </w:div>
            <w:div w:id="1671134729">
              <w:marLeft w:val="0"/>
              <w:marRight w:val="0"/>
              <w:marTop w:val="0"/>
              <w:marBottom w:val="0"/>
              <w:divBdr>
                <w:top w:val="none" w:sz="0" w:space="0" w:color="auto"/>
                <w:left w:val="none" w:sz="0" w:space="0" w:color="auto"/>
                <w:bottom w:val="none" w:sz="0" w:space="0" w:color="auto"/>
                <w:right w:val="none" w:sz="0" w:space="0" w:color="auto"/>
              </w:divBdr>
            </w:div>
            <w:div w:id="1376080507">
              <w:marLeft w:val="0"/>
              <w:marRight w:val="0"/>
              <w:marTop w:val="0"/>
              <w:marBottom w:val="0"/>
              <w:divBdr>
                <w:top w:val="none" w:sz="0" w:space="0" w:color="auto"/>
                <w:left w:val="none" w:sz="0" w:space="0" w:color="auto"/>
                <w:bottom w:val="none" w:sz="0" w:space="0" w:color="auto"/>
                <w:right w:val="none" w:sz="0" w:space="0" w:color="auto"/>
              </w:divBdr>
            </w:div>
            <w:div w:id="1531801713">
              <w:marLeft w:val="0"/>
              <w:marRight w:val="0"/>
              <w:marTop w:val="0"/>
              <w:marBottom w:val="0"/>
              <w:divBdr>
                <w:top w:val="none" w:sz="0" w:space="0" w:color="auto"/>
                <w:left w:val="none" w:sz="0" w:space="0" w:color="auto"/>
                <w:bottom w:val="none" w:sz="0" w:space="0" w:color="auto"/>
                <w:right w:val="none" w:sz="0" w:space="0" w:color="auto"/>
              </w:divBdr>
            </w:div>
            <w:div w:id="985475704">
              <w:marLeft w:val="0"/>
              <w:marRight w:val="0"/>
              <w:marTop w:val="0"/>
              <w:marBottom w:val="0"/>
              <w:divBdr>
                <w:top w:val="none" w:sz="0" w:space="0" w:color="auto"/>
                <w:left w:val="none" w:sz="0" w:space="0" w:color="auto"/>
                <w:bottom w:val="none" w:sz="0" w:space="0" w:color="auto"/>
                <w:right w:val="none" w:sz="0" w:space="0" w:color="auto"/>
              </w:divBdr>
            </w:div>
            <w:div w:id="1150943367">
              <w:marLeft w:val="0"/>
              <w:marRight w:val="0"/>
              <w:marTop w:val="0"/>
              <w:marBottom w:val="0"/>
              <w:divBdr>
                <w:top w:val="none" w:sz="0" w:space="0" w:color="auto"/>
                <w:left w:val="none" w:sz="0" w:space="0" w:color="auto"/>
                <w:bottom w:val="none" w:sz="0" w:space="0" w:color="auto"/>
                <w:right w:val="none" w:sz="0" w:space="0" w:color="auto"/>
              </w:divBdr>
            </w:div>
            <w:div w:id="1438714088">
              <w:marLeft w:val="0"/>
              <w:marRight w:val="0"/>
              <w:marTop w:val="0"/>
              <w:marBottom w:val="0"/>
              <w:divBdr>
                <w:top w:val="none" w:sz="0" w:space="0" w:color="auto"/>
                <w:left w:val="none" w:sz="0" w:space="0" w:color="auto"/>
                <w:bottom w:val="none" w:sz="0" w:space="0" w:color="auto"/>
                <w:right w:val="none" w:sz="0" w:space="0" w:color="auto"/>
              </w:divBdr>
            </w:div>
            <w:div w:id="988443818">
              <w:marLeft w:val="0"/>
              <w:marRight w:val="0"/>
              <w:marTop w:val="0"/>
              <w:marBottom w:val="0"/>
              <w:divBdr>
                <w:top w:val="none" w:sz="0" w:space="0" w:color="auto"/>
                <w:left w:val="none" w:sz="0" w:space="0" w:color="auto"/>
                <w:bottom w:val="none" w:sz="0" w:space="0" w:color="auto"/>
                <w:right w:val="none" w:sz="0" w:space="0" w:color="auto"/>
              </w:divBdr>
            </w:div>
            <w:div w:id="1014310064">
              <w:marLeft w:val="0"/>
              <w:marRight w:val="0"/>
              <w:marTop w:val="0"/>
              <w:marBottom w:val="0"/>
              <w:divBdr>
                <w:top w:val="none" w:sz="0" w:space="0" w:color="auto"/>
                <w:left w:val="none" w:sz="0" w:space="0" w:color="auto"/>
                <w:bottom w:val="none" w:sz="0" w:space="0" w:color="auto"/>
                <w:right w:val="none" w:sz="0" w:space="0" w:color="auto"/>
              </w:divBdr>
            </w:div>
            <w:div w:id="182600649">
              <w:marLeft w:val="0"/>
              <w:marRight w:val="0"/>
              <w:marTop w:val="0"/>
              <w:marBottom w:val="0"/>
              <w:divBdr>
                <w:top w:val="none" w:sz="0" w:space="0" w:color="auto"/>
                <w:left w:val="none" w:sz="0" w:space="0" w:color="auto"/>
                <w:bottom w:val="none" w:sz="0" w:space="0" w:color="auto"/>
                <w:right w:val="none" w:sz="0" w:space="0" w:color="auto"/>
              </w:divBdr>
            </w:div>
            <w:div w:id="81027556">
              <w:marLeft w:val="0"/>
              <w:marRight w:val="0"/>
              <w:marTop w:val="0"/>
              <w:marBottom w:val="0"/>
              <w:divBdr>
                <w:top w:val="none" w:sz="0" w:space="0" w:color="auto"/>
                <w:left w:val="none" w:sz="0" w:space="0" w:color="auto"/>
                <w:bottom w:val="none" w:sz="0" w:space="0" w:color="auto"/>
                <w:right w:val="none" w:sz="0" w:space="0" w:color="auto"/>
              </w:divBdr>
            </w:div>
            <w:div w:id="2121872251">
              <w:marLeft w:val="0"/>
              <w:marRight w:val="0"/>
              <w:marTop w:val="0"/>
              <w:marBottom w:val="0"/>
              <w:divBdr>
                <w:top w:val="none" w:sz="0" w:space="0" w:color="auto"/>
                <w:left w:val="none" w:sz="0" w:space="0" w:color="auto"/>
                <w:bottom w:val="none" w:sz="0" w:space="0" w:color="auto"/>
                <w:right w:val="none" w:sz="0" w:space="0" w:color="auto"/>
              </w:divBdr>
            </w:div>
            <w:div w:id="106854961">
              <w:marLeft w:val="0"/>
              <w:marRight w:val="0"/>
              <w:marTop w:val="0"/>
              <w:marBottom w:val="0"/>
              <w:divBdr>
                <w:top w:val="none" w:sz="0" w:space="0" w:color="auto"/>
                <w:left w:val="none" w:sz="0" w:space="0" w:color="auto"/>
                <w:bottom w:val="none" w:sz="0" w:space="0" w:color="auto"/>
                <w:right w:val="none" w:sz="0" w:space="0" w:color="auto"/>
              </w:divBdr>
            </w:div>
            <w:div w:id="1277372149">
              <w:marLeft w:val="0"/>
              <w:marRight w:val="0"/>
              <w:marTop w:val="0"/>
              <w:marBottom w:val="0"/>
              <w:divBdr>
                <w:top w:val="none" w:sz="0" w:space="0" w:color="auto"/>
                <w:left w:val="none" w:sz="0" w:space="0" w:color="auto"/>
                <w:bottom w:val="none" w:sz="0" w:space="0" w:color="auto"/>
                <w:right w:val="none" w:sz="0" w:space="0" w:color="auto"/>
              </w:divBdr>
            </w:div>
            <w:div w:id="646326379">
              <w:marLeft w:val="0"/>
              <w:marRight w:val="0"/>
              <w:marTop w:val="0"/>
              <w:marBottom w:val="0"/>
              <w:divBdr>
                <w:top w:val="none" w:sz="0" w:space="0" w:color="auto"/>
                <w:left w:val="none" w:sz="0" w:space="0" w:color="auto"/>
                <w:bottom w:val="none" w:sz="0" w:space="0" w:color="auto"/>
                <w:right w:val="none" w:sz="0" w:space="0" w:color="auto"/>
              </w:divBdr>
            </w:div>
            <w:div w:id="298658598">
              <w:marLeft w:val="0"/>
              <w:marRight w:val="0"/>
              <w:marTop w:val="0"/>
              <w:marBottom w:val="0"/>
              <w:divBdr>
                <w:top w:val="none" w:sz="0" w:space="0" w:color="auto"/>
                <w:left w:val="none" w:sz="0" w:space="0" w:color="auto"/>
                <w:bottom w:val="none" w:sz="0" w:space="0" w:color="auto"/>
                <w:right w:val="none" w:sz="0" w:space="0" w:color="auto"/>
              </w:divBdr>
            </w:div>
            <w:div w:id="1842158364">
              <w:marLeft w:val="0"/>
              <w:marRight w:val="0"/>
              <w:marTop w:val="0"/>
              <w:marBottom w:val="0"/>
              <w:divBdr>
                <w:top w:val="none" w:sz="0" w:space="0" w:color="auto"/>
                <w:left w:val="none" w:sz="0" w:space="0" w:color="auto"/>
                <w:bottom w:val="none" w:sz="0" w:space="0" w:color="auto"/>
                <w:right w:val="none" w:sz="0" w:space="0" w:color="auto"/>
              </w:divBdr>
            </w:div>
            <w:div w:id="52782250">
              <w:marLeft w:val="0"/>
              <w:marRight w:val="0"/>
              <w:marTop w:val="0"/>
              <w:marBottom w:val="0"/>
              <w:divBdr>
                <w:top w:val="none" w:sz="0" w:space="0" w:color="auto"/>
                <w:left w:val="none" w:sz="0" w:space="0" w:color="auto"/>
                <w:bottom w:val="none" w:sz="0" w:space="0" w:color="auto"/>
                <w:right w:val="none" w:sz="0" w:space="0" w:color="auto"/>
              </w:divBdr>
            </w:div>
            <w:div w:id="87390043">
              <w:marLeft w:val="0"/>
              <w:marRight w:val="0"/>
              <w:marTop w:val="0"/>
              <w:marBottom w:val="0"/>
              <w:divBdr>
                <w:top w:val="none" w:sz="0" w:space="0" w:color="auto"/>
                <w:left w:val="none" w:sz="0" w:space="0" w:color="auto"/>
                <w:bottom w:val="none" w:sz="0" w:space="0" w:color="auto"/>
                <w:right w:val="none" w:sz="0" w:space="0" w:color="auto"/>
              </w:divBdr>
            </w:div>
            <w:div w:id="74056319">
              <w:marLeft w:val="0"/>
              <w:marRight w:val="0"/>
              <w:marTop w:val="0"/>
              <w:marBottom w:val="0"/>
              <w:divBdr>
                <w:top w:val="none" w:sz="0" w:space="0" w:color="auto"/>
                <w:left w:val="none" w:sz="0" w:space="0" w:color="auto"/>
                <w:bottom w:val="none" w:sz="0" w:space="0" w:color="auto"/>
                <w:right w:val="none" w:sz="0" w:space="0" w:color="auto"/>
              </w:divBdr>
            </w:div>
            <w:div w:id="1206870814">
              <w:marLeft w:val="0"/>
              <w:marRight w:val="0"/>
              <w:marTop w:val="0"/>
              <w:marBottom w:val="0"/>
              <w:divBdr>
                <w:top w:val="none" w:sz="0" w:space="0" w:color="auto"/>
                <w:left w:val="none" w:sz="0" w:space="0" w:color="auto"/>
                <w:bottom w:val="none" w:sz="0" w:space="0" w:color="auto"/>
                <w:right w:val="none" w:sz="0" w:space="0" w:color="auto"/>
              </w:divBdr>
            </w:div>
            <w:div w:id="212233069">
              <w:marLeft w:val="0"/>
              <w:marRight w:val="0"/>
              <w:marTop w:val="0"/>
              <w:marBottom w:val="0"/>
              <w:divBdr>
                <w:top w:val="none" w:sz="0" w:space="0" w:color="auto"/>
                <w:left w:val="none" w:sz="0" w:space="0" w:color="auto"/>
                <w:bottom w:val="none" w:sz="0" w:space="0" w:color="auto"/>
                <w:right w:val="none" w:sz="0" w:space="0" w:color="auto"/>
              </w:divBdr>
            </w:div>
            <w:div w:id="1677733545">
              <w:marLeft w:val="0"/>
              <w:marRight w:val="0"/>
              <w:marTop w:val="0"/>
              <w:marBottom w:val="0"/>
              <w:divBdr>
                <w:top w:val="none" w:sz="0" w:space="0" w:color="auto"/>
                <w:left w:val="none" w:sz="0" w:space="0" w:color="auto"/>
                <w:bottom w:val="none" w:sz="0" w:space="0" w:color="auto"/>
                <w:right w:val="none" w:sz="0" w:space="0" w:color="auto"/>
              </w:divBdr>
            </w:div>
            <w:div w:id="331958172">
              <w:marLeft w:val="0"/>
              <w:marRight w:val="0"/>
              <w:marTop w:val="0"/>
              <w:marBottom w:val="0"/>
              <w:divBdr>
                <w:top w:val="none" w:sz="0" w:space="0" w:color="auto"/>
                <w:left w:val="none" w:sz="0" w:space="0" w:color="auto"/>
                <w:bottom w:val="none" w:sz="0" w:space="0" w:color="auto"/>
                <w:right w:val="none" w:sz="0" w:space="0" w:color="auto"/>
              </w:divBdr>
            </w:div>
            <w:div w:id="944504973">
              <w:marLeft w:val="0"/>
              <w:marRight w:val="0"/>
              <w:marTop w:val="0"/>
              <w:marBottom w:val="0"/>
              <w:divBdr>
                <w:top w:val="none" w:sz="0" w:space="0" w:color="auto"/>
                <w:left w:val="none" w:sz="0" w:space="0" w:color="auto"/>
                <w:bottom w:val="none" w:sz="0" w:space="0" w:color="auto"/>
                <w:right w:val="none" w:sz="0" w:space="0" w:color="auto"/>
              </w:divBdr>
            </w:div>
            <w:div w:id="981471247">
              <w:marLeft w:val="0"/>
              <w:marRight w:val="0"/>
              <w:marTop w:val="0"/>
              <w:marBottom w:val="0"/>
              <w:divBdr>
                <w:top w:val="none" w:sz="0" w:space="0" w:color="auto"/>
                <w:left w:val="none" w:sz="0" w:space="0" w:color="auto"/>
                <w:bottom w:val="none" w:sz="0" w:space="0" w:color="auto"/>
                <w:right w:val="none" w:sz="0" w:space="0" w:color="auto"/>
              </w:divBdr>
            </w:div>
            <w:div w:id="537619589">
              <w:marLeft w:val="0"/>
              <w:marRight w:val="0"/>
              <w:marTop w:val="0"/>
              <w:marBottom w:val="0"/>
              <w:divBdr>
                <w:top w:val="none" w:sz="0" w:space="0" w:color="auto"/>
                <w:left w:val="none" w:sz="0" w:space="0" w:color="auto"/>
                <w:bottom w:val="none" w:sz="0" w:space="0" w:color="auto"/>
                <w:right w:val="none" w:sz="0" w:space="0" w:color="auto"/>
              </w:divBdr>
            </w:div>
            <w:div w:id="1219171997">
              <w:marLeft w:val="0"/>
              <w:marRight w:val="0"/>
              <w:marTop w:val="0"/>
              <w:marBottom w:val="0"/>
              <w:divBdr>
                <w:top w:val="none" w:sz="0" w:space="0" w:color="auto"/>
                <w:left w:val="none" w:sz="0" w:space="0" w:color="auto"/>
                <w:bottom w:val="none" w:sz="0" w:space="0" w:color="auto"/>
                <w:right w:val="none" w:sz="0" w:space="0" w:color="auto"/>
              </w:divBdr>
            </w:div>
            <w:div w:id="591547539">
              <w:marLeft w:val="0"/>
              <w:marRight w:val="0"/>
              <w:marTop w:val="0"/>
              <w:marBottom w:val="0"/>
              <w:divBdr>
                <w:top w:val="none" w:sz="0" w:space="0" w:color="auto"/>
                <w:left w:val="none" w:sz="0" w:space="0" w:color="auto"/>
                <w:bottom w:val="none" w:sz="0" w:space="0" w:color="auto"/>
                <w:right w:val="none" w:sz="0" w:space="0" w:color="auto"/>
              </w:divBdr>
            </w:div>
            <w:div w:id="1347170264">
              <w:marLeft w:val="0"/>
              <w:marRight w:val="0"/>
              <w:marTop w:val="0"/>
              <w:marBottom w:val="0"/>
              <w:divBdr>
                <w:top w:val="none" w:sz="0" w:space="0" w:color="auto"/>
                <w:left w:val="none" w:sz="0" w:space="0" w:color="auto"/>
                <w:bottom w:val="none" w:sz="0" w:space="0" w:color="auto"/>
                <w:right w:val="none" w:sz="0" w:space="0" w:color="auto"/>
              </w:divBdr>
            </w:div>
            <w:div w:id="144591773">
              <w:marLeft w:val="0"/>
              <w:marRight w:val="0"/>
              <w:marTop w:val="0"/>
              <w:marBottom w:val="0"/>
              <w:divBdr>
                <w:top w:val="none" w:sz="0" w:space="0" w:color="auto"/>
                <w:left w:val="none" w:sz="0" w:space="0" w:color="auto"/>
                <w:bottom w:val="none" w:sz="0" w:space="0" w:color="auto"/>
                <w:right w:val="none" w:sz="0" w:space="0" w:color="auto"/>
              </w:divBdr>
            </w:div>
            <w:div w:id="1973092673">
              <w:marLeft w:val="0"/>
              <w:marRight w:val="0"/>
              <w:marTop w:val="0"/>
              <w:marBottom w:val="0"/>
              <w:divBdr>
                <w:top w:val="none" w:sz="0" w:space="0" w:color="auto"/>
                <w:left w:val="none" w:sz="0" w:space="0" w:color="auto"/>
                <w:bottom w:val="none" w:sz="0" w:space="0" w:color="auto"/>
                <w:right w:val="none" w:sz="0" w:space="0" w:color="auto"/>
              </w:divBdr>
            </w:div>
            <w:div w:id="678044781">
              <w:marLeft w:val="0"/>
              <w:marRight w:val="0"/>
              <w:marTop w:val="0"/>
              <w:marBottom w:val="0"/>
              <w:divBdr>
                <w:top w:val="none" w:sz="0" w:space="0" w:color="auto"/>
                <w:left w:val="none" w:sz="0" w:space="0" w:color="auto"/>
                <w:bottom w:val="none" w:sz="0" w:space="0" w:color="auto"/>
                <w:right w:val="none" w:sz="0" w:space="0" w:color="auto"/>
              </w:divBdr>
            </w:div>
            <w:div w:id="110323882">
              <w:marLeft w:val="0"/>
              <w:marRight w:val="0"/>
              <w:marTop w:val="0"/>
              <w:marBottom w:val="0"/>
              <w:divBdr>
                <w:top w:val="none" w:sz="0" w:space="0" w:color="auto"/>
                <w:left w:val="none" w:sz="0" w:space="0" w:color="auto"/>
                <w:bottom w:val="none" w:sz="0" w:space="0" w:color="auto"/>
                <w:right w:val="none" w:sz="0" w:space="0" w:color="auto"/>
              </w:divBdr>
            </w:div>
            <w:div w:id="1505851324">
              <w:marLeft w:val="0"/>
              <w:marRight w:val="0"/>
              <w:marTop w:val="0"/>
              <w:marBottom w:val="0"/>
              <w:divBdr>
                <w:top w:val="none" w:sz="0" w:space="0" w:color="auto"/>
                <w:left w:val="none" w:sz="0" w:space="0" w:color="auto"/>
                <w:bottom w:val="none" w:sz="0" w:space="0" w:color="auto"/>
                <w:right w:val="none" w:sz="0" w:space="0" w:color="auto"/>
              </w:divBdr>
            </w:div>
            <w:div w:id="466318146">
              <w:marLeft w:val="0"/>
              <w:marRight w:val="0"/>
              <w:marTop w:val="0"/>
              <w:marBottom w:val="0"/>
              <w:divBdr>
                <w:top w:val="none" w:sz="0" w:space="0" w:color="auto"/>
                <w:left w:val="none" w:sz="0" w:space="0" w:color="auto"/>
                <w:bottom w:val="none" w:sz="0" w:space="0" w:color="auto"/>
                <w:right w:val="none" w:sz="0" w:space="0" w:color="auto"/>
              </w:divBdr>
            </w:div>
            <w:div w:id="1595819099">
              <w:marLeft w:val="0"/>
              <w:marRight w:val="0"/>
              <w:marTop w:val="0"/>
              <w:marBottom w:val="0"/>
              <w:divBdr>
                <w:top w:val="none" w:sz="0" w:space="0" w:color="auto"/>
                <w:left w:val="none" w:sz="0" w:space="0" w:color="auto"/>
                <w:bottom w:val="none" w:sz="0" w:space="0" w:color="auto"/>
                <w:right w:val="none" w:sz="0" w:space="0" w:color="auto"/>
              </w:divBdr>
            </w:div>
            <w:div w:id="22829043">
              <w:marLeft w:val="0"/>
              <w:marRight w:val="0"/>
              <w:marTop w:val="0"/>
              <w:marBottom w:val="0"/>
              <w:divBdr>
                <w:top w:val="none" w:sz="0" w:space="0" w:color="auto"/>
                <w:left w:val="none" w:sz="0" w:space="0" w:color="auto"/>
                <w:bottom w:val="none" w:sz="0" w:space="0" w:color="auto"/>
                <w:right w:val="none" w:sz="0" w:space="0" w:color="auto"/>
              </w:divBdr>
            </w:div>
            <w:div w:id="826091526">
              <w:marLeft w:val="0"/>
              <w:marRight w:val="0"/>
              <w:marTop w:val="0"/>
              <w:marBottom w:val="0"/>
              <w:divBdr>
                <w:top w:val="none" w:sz="0" w:space="0" w:color="auto"/>
                <w:left w:val="none" w:sz="0" w:space="0" w:color="auto"/>
                <w:bottom w:val="none" w:sz="0" w:space="0" w:color="auto"/>
                <w:right w:val="none" w:sz="0" w:space="0" w:color="auto"/>
              </w:divBdr>
            </w:div>
            <w:div w:id="1946841764">
              <w:marLeft w:val="0"/>
              <w:marRight w:val="0"/>
              <w:marTop w:val="0"/>
              <w:marBottom w:val="0"/>
              <w:divBdr>
                <w:top w:val="none" w:sz="0" w:space="0" w:color="auto"/>
                <w:left w:val="none" w:sz="0" w:space="0" w:color="auto"/>
                <w:bottom w:val="none" w:sz="0" w:space="0" w:color="auto"/>
                <w:right w:val="none" w:sz="0" w:space="0" w:color="auto"/>
              </w:divBdr>
            </w:div>
            <w:div w:id="927890401">
              <w:marLeft w:val="0"/>
              <w:marRight w:val="0"/>
              <w:marTop w:val="0"/>
              <w:marBottom w:val="0"/>
              <w:divBdr>
                <w:top w:val="none" w:sz="0" w:space="0" w:color="auto"/>
                <w:left w:val="none" w:sz="0" w:space="0" w:color="auto"/>
                <w:bottom w:val="none" w:sz="0" w:space="0" w:color="auto"/>
                <w:right w:val="none" w:sz="0" w:space="0" w:color="auto"/>
              </w:divBdr>
            </w:div>
            <w:div w:id="329412715">
              <w:marLeft w:val="0"/>
              <w:marRight w:val="0"/>
              <w:marTop w:val="0"/>
              <w:marBottom w:val="0"/>
              <w:divBdr>
                <w:top w:val="none" w:sz="0" w:space="0" w:color="auto"/>
                <w:left w:val="none" w:sz="0" w:space="0" w:color="auto"/>
                <w:bottom w:val="none" w:sz="0" w:space="0" w:color="auto"/>
                <w:right w:val="none" w:sz="0" w:space="0" w:color="auto"/>
              </w:divBdr>
            </w:div>
            <w:div w:id="1481338105">
              <w:marLeft w:val="0"/>
              <w:marRight w:val="0"/>
              <w:marTop w:val="0"/>
              <w:marBottom w:val="0"/>
              <w:divBdr>
                <w:top w:val="none" w:sz="0" w:space="0" w:color="auto"/>
                <w:left w:val="none" w:sz="0" w:space="0" w:color="auto"/>
                <w:bottom w:val="none" w:sz="0" w:space="0" w:color="auto"/>
                <w:right w:val="none" w:sz="0" w:space="0" w:color="auto"/>
              </w:divBdr>
            </w:div>
            <w:div w:id="701131512">
              <w:marLeft w:val="0"/>
              <w:marRight w:val="0"/>
              <w:marTop w:val="0"/>
              <w:marBottom w:val="0"/>
              <w:divBdr>
                <w:top w:val="none" w:sz="0" w:space="0" w:color="auto"/>
                <w:left w:val="none" w:sz="0" w:space="0" w:color="auto"/>
                <w:bottom w:val="none" w:sz="0" w:space="0" w:color="auto"/>
                <w:right w:val="none" w:sz="0" w:space="0" w:color="auto"/>
              </w:divBdr>
            </w:div>
            <w:div w:id="1559393017">
              <w:marLeft w:val="0"/>
              <w:marRight w:val="0"/>
              <w:marTop w:val="0"/>
              <w:marBottom w:val="0"/>
              <w:divBdr>
                <w:top w:val="none" w:sz="0" w:space="0" w:color="auto"/>
                <w:left w:val="none" w:sz="0" w:space="0" w:color="auto"/>
                <w:bottom w:val="none" w:sz="0" w:space="0" w:color="auto"/>
                <w:right w:val="none" w:sz="0" w:space="0" w:color="auto"/>
              </w:divBdr>
            </w:div>
            <w:div w:id="1536583058">
              <w:marLeft w:val="0"/>
              <w:marRight w:val="0"/>
              <w:marTop w:val="0"/>
              <w:marBottom w:val="0"/>
              <w:divBdr>
                <w:top w:val="none" w:sz="0" w:space="0" w:color="auto"/>
                <w:left w:val="none" w:sz="0" w:space="0" w:color="auto"/>
                <w:bottom w:val="none" w:sz="0" w:space="0" w:color="auto"/>
                <w:right w:val="none" w:sz="0" w:space="0" w:color="auto"/>
              </w:divBdr>
            </w:div>
            <w:div w:id="1183787455">
              <w:marLeft w:val="0"/>
              <w:marRight w:val="0"/>
              <w:marTop w:val="0"/>
              <w:marBottom w:val="0"/>
              <w:divBdr>
                <w:top w:val="none" w:sz="0" w:space="0" w:color="auto"/>
                <w:left w:val="none" w:sz="0" w:space="0" w:color="auto"/>
                <w:bottom w:val="none" w:sz="0" w:space="0" w:color="auto"/>
                <w:right w:val="none" w:sz="0" w:space="0" w:color="auto"/>
              </w:divBdr>
            </w:div>
            <w:div w:id="505094327">
              <w:marLeft w:val="0"/>
              <w:marRight w:val="0"/>
              <w:marTop w:val="0"/>
              <w:marBottom w:val="0"/>
              <w:divBdr>
                <w:top w:val="none" w:sz="0" w:space="0" w:color="auto"/>
                <w:left w:val="none" w:sz="0" w:space="0" w:color="auto"/>
                <w:bottom w:val="none" w:sz="0" w:space="0" w:color="auto"/>
                <w:right w:val="none" w:sz="0" w:space="0" w:color="auto"/>
              </w:divBdr>
            </w:div>
            <w:div w:id="765466763">
              <w:marLeft w:val="0"/>
              <w:marRight w:val="0"/>
              <w:marTop w:val="0"/>
              <w:marBottom w:val="0"/>
              <w:divBdr>
                <w:top w:val="none" w:sz="0" w:space="0" w:color="auto"/>
                <w:left w:val="none" w:sz="0" w:space="0" w:color="auto"/>
                <w:bottom w:val="none" w:sz="0" w:space="0" w:color="auto"/>
                <w:right w:val="none" w:sz="0" w:space="0" w:color="auto"/>
              </w:divBdr>
            </w:div>
            <w:div w:id="521283474">
              <w:marLeft w:val="0"/>
              <w:marRight w:val="0"/>
              <w:marTop w:val="0"/>
              <w:marBottom w:val="0"/>
              <w:divBdr>
                <w:top w:val="none" w:sz="0" w:space="0" w:color="auto"/>
                <w:left w:val="none" w:sz="0" w:space="0" w:color="auto"/>
                <w:bottom w:val="none" w:sz="0" w:space="0" w:color="auto"/>
                <w:right w:val="none" w:sz="0" w:space="0" w:color="auto"/>
              </w:divBdr>
            </w:div>
            <w:div w:id="246421480">
              <w:marLeft w:val="0"/>
              <w:marRight w:val="0"/>
              <w:marTop w:val="0"/>
              <w:marBottom w:val="0"/>
              <w:divBdr>
                <w:top w:val="none" w:sz="0" w:space="0" w:color="auto"/>
                <w:left w:val="none" w:sz="0" w:space="0" w:color="auto"/>
                <w:bottom w:val="none" w:sz="0" w:space="0" w:color="auto"/>
                <w:right w:val="none" w:sz="0" w:space="0" w:color="auto"/>
              </w:divBdr>
            </w:div>
            <w:div w:id="798031900">
              <w:marLeft w:val="0"/>
              <w:marRight w:val="0"/>
              <w:marTop w:val="0"/>
              <w:marBottom w:val="0"/>
              <w:divBdr>
                <w:top w:val="none" w:sz="0" w:space="0" w:color="auto"/>
                <w:left w:val="none" w:sz="0" w:space="0" w:color="auto"/>
                <w:bottom w:val="none" w:sz="0" w:space="0" w:color="auto"/>
                <w:right w:val="none" w:sz="0" w:space="0" w:color="auto"/>
              </w:divBdr>
            </w:div>
            <w:div w:id="831530141">
              <w:marLeft w:val="0"/>
              <w:marRight w:val="0"/>
              <w:marTop w:val="0"/>
              <w:marBottom w:val="0"/>
              <w:divBdr>
                <w:top w:val="none" w:sz="0" w:space="0" w:color="auto"/>
                <w:left w:val="none" w:sz="0" w:space="0" w:color="auto"/>
                <w:bottom w:val="none" w:sz="0" w:space="0" w:color="auto"/>
                <w:right w:val="none" w:sz="0" w:space="0" w:color="auto"/>
              </w:divBdr>
            </w:div>
            <w:div w:id="1035934171">
              <w:marLeft w:val="0"/>
              <w:marRight w:val="0"/>
              <w:marTop w:val="0"/>
              <w:marBottom w:val="0"/>
              <w:divBdr>
                <w:top w:val="none" w:sz="0" w:space="0" w:color="auto"/>
                <w:left w:val="none" w:sz="0" w:space="0" w:color="auto"/>
                <w:bottom w:val="none" w:sz="0" w:space="0" w:color="auto"/>
                <w:right w:val="none" w:sz="0" w:space="0" w:color="auto"/>
              </w:divBdr>
            </w:div>
            <w:div w:id="2086103691">
              <w:marLeft w:val="0"/>
              <w:marRight w:val="0"/>
              <w:marTop w:val="0"/>
              <w:marBottom w:val="0"/>
              <w:divBdr>
                <w:top w:val="none" w:sz="0" w:space="0" w:color="auto"/>
                <w:left w:val="none" w:sz="0" w:space="0" w:color="auto"/>
                <w:bottom w:val="none" w:sz="0" w:space="0" w:color="auto"/>
                <w:right w:val="none" w:sz="0" w:space="0" w:color="auto"/>
              </w:divBdr>
            </w:div>
            <w:div w:id="80029386">
              <w:marLeft w:val="0"/>
              <w:marRight w:val="0"/>
              <w:marTop w:val="0"/>
              <w:marBottom w:val="0"/>
              <w:divBdr>
                <w:top w:val="none" w:sz="0" w:space="0" w:color="auto"/>
                <w:left w:val="none" w:sz="0" w:space="0" w:color="auto"/>
                <w:bottom w:val="none" w:sz="0" w:space="0" w:color="auto"/>
                <w:right w:val="none" w:sz="0" w:space="0" w:color="auto"/>
              </w:divBdr>
            </w:div>
            <w:div w:id="729037456">
              <w:marLeft w:val="0"/>
              <w:marRight w:val="0"/>
              <w:marTop w:val="0"/>
              <w:marBottom w:val="0"/>
              <w:divBdr>
                <w:top w:val="none" w:sz="0" w:space="0" w:color="auto"/>
                <w:left w:val="none" w:sz="0" w:space="0" w:color="auto"/>
                <w:bottom w:val="none" w:sz="0" w:space="0" w:color="auto"/>
                <w:right w:val="none" w:sz="0" w:space="0" w:color="auto"/>
              </w:divBdr>
            </w:div>
            <w:div w:id="891231029">
              <w:marLeft w:val="0"/>
              <w:marRight w:val="0"/>
              <w:marTop w:val="0"/>
              <w:marBottom w:val="0"/>
              <w:divBdr>
                <w:top w:val="none" w:sz="0" w:space="0" w:color="auto"/>
                <w:left w:val="none" w:sz="0" w:space="0" w:color="auto"/>
                <w:bottom w:val="none" w:sz="0" w:space="0" w:color="auto"/>
                <w:right w:val="none" w:sz="0" w:space="0" w:color="auto"/>
              </w:divBdr>
            </w:div>
            <w:div w:id="1510676071">
              <w:marLeft w:val="0"/>
              <w:marRight w:val="0"/>
              <w:marTop w:val="0"/>
              <w:marBottom w:val="0"/>
              <w:divBdr>
                <w:top w:val="none" w:sz="0" w:space="0" w:color="auto"/>
                <w:left w:val="none" w:sz="0" w:space="0" w:color="auto"/>
                <w:bottom w:val="none" w:sz="0" w:space="0" w:color="auto"/>
                <w:right w:val="none" w:sz="0" w:space="0" w:color="auto"/>
              </w:divBdr>
            </w:div>
            <w:div w:id="1979795720">
              <w:marLeft w:val="0"/>
              <w:marRight w:val="0"/>
              <w:marTop w:val="0"/>
              <w:marBottom w:val="0"/>
              <w:divBdr>
                <w:top w:val="none" w:sz="0" w:space="0" w:color="auto"/>
                <w:left w:val="none" w:sz="0" w:space="0" w:color="auto"/>
                <w:bottom w:val="none" w:sz="0" w:space="0" w:color="auto"/>
                <w:right w:val="none" w:sz="0" w:space="0" w:color="auto"/>
              </w:divBdr>
            </w:div>
            <w:div w:id="1565749667">
              <w:marLeft w:val="0"/>
              <w:marRight w:val="0"/>
              <w:marTop w:val="0"/>
              <w:marBottom w:val="0"/>
              <w:divBdr>
                <w:top w:val="none" w:sz="0" w:space="0" w:color="auto"/>
                <w:left w:val="none" w:sz="0" w:space="0" w:color="auto"/>
                <w:bottom w:val="none" w:sz="0" w:space="0" w:color="auto"/>
                <w:right w:val="none" w:sz="0" w:space="0" w:color="auto"/>
              </w:divBdr>
            </w:div>
            <w:div w:id="354886233">
              <w:marLeft w:val="0"/>
              <w:marRight w:val="0"/>
              <w:marTop w:val="0"/>
              <w:marBottom w:val="0"/>
              <w:divBdr>
                <w:top w:val="none" w:sz="0" w:space="0" w:color="auto"/>
                <w:left w:val="none" w:sz="0" w:space="0" w:color="auto"/>
                <w:bottom w:val="none" w:sz="0" w:space="0" w:color="auto"/>
                <w:right w:val="none" w:sz="0" w:space="0" w:color="auto"/>
              </w:divBdr>
            </w:div>
            <w:div w:id="802232828">
              <w:marLeft w:val="0"/>
              <w:marRight w:val="0"/>
              <w:marTop w:val="0"/>
              <w:marBottom w:val="0"/>
              <w:divBdr>
                <w:top w:val="none" w:sz="0" w:space="0" w:color="auto"/>
                <w:left w:val="none" w:sz="0" w:space="0" w:color="auto"/>
                <w:bottom w:val="none" w:sz="0" w:space="0" w:color="auto"/>
                <w:right w:val="none" w:sz="0" w:space="0" w:color="auto"/>
              </w:divBdr>
            </w:div>
            <w:div w:id="2046633476">
              <w:marLeft w:val="0"/>
              <w:marRight w:val="0"/>
              <w:marTop w:val="0"/>
              <w:marBottom w:val="0"/>
              <w:divBdr>
                <w:top w:val="none" w:sz="0" w:space="0" w:color="auto"/>
                <w:left w:val="none" w:sz="0" w:space="0" w:color="auto"/>
                <w:bottom w:val="none" w:sz="0" w:space="0" w:color="auto"/>
                <w:right w:val="none" w:sz="0" w:space="0" w:color="auto"/>
              </w:divBdr>
            </w:div>
            <w:div w:id="59711887">
              <w:marLeft w:val="0"/>
              <w:marRight w:val="0"/>
              <w:marTop w:val="0"/>
              <w:marBottom w:val="0"/>
              <w:divBdr>
                <w:top w:val="none" w:sz="0" w:space="0" w:color="auto"/>
                <w:left w:val="none" w:sz="0" w:space="0" w:color="auto"/>
                <w:bottom w:val="none" w:sz="0" w:space="0" w:color="auto"/>
                <w:right w:val="none" w:sz="0" w:space="0" w:color="auto"/>
              </w:divBdr>
            </w:div>
            <w:div w:id="1780878088">
              <w:marLeft w:val="0"/>
              <w:marRight w:val="0"/>
              <w:marTop w:val="0"/>
              <w:marBottom w:val="0"/>
              <w:divBdr>
                <w:top w:val="none" w:sz="0" w:space="0" w:color="auto"/>
                <w:left w:val="none" w:sz="0" w:space="0" w:color="auto"/>
                <w:bottom w:val="none" w:sz="0" w:space="0" w:color="auto"/>
                <w:right w:val="none" w:sz="0" w:space="0" w:color="auto"/>
              </w:divBdr>
            </w:div>
            <w:div w:id="1131558349">
              <w:marLeft w:val="0"/>
              <w:marRight w:val="0"/>
              <w:marTop w:val="0"/>
              <w:marBottom w:val="0"/>
              <w:divBdr>
                <w:top w:val="none" w:sz="0" w:space="0" w:color="auto"/>
                <w:left w:val="none" w:sz="0" w:space="0" w:color="auto"/>
                <w:bottom w:val="none" w:sz="0" w:space="0" w:color="auto"/>
                <w:right w:val="none" w:sz="0" w:space="0" w:color="auto"/>
              </w:divBdr>
            </w:div>
            <w:div w:id="71972774">
              <w:marLeft w:val="0"/>
              <w:marRight w:val="0"/>
              <w:marTop w:val="0"/>
              <w:marBottom w:val="0"/>
              <w:divBdr>
                <w:top w:val="none" w:sz="0" w:space="0" w:color="auto"/>
                <w:left w:val="none" w:sz="0" w:space="0" w:color="auto"/>
                <w:bottom w:val="none" w:sz="0" w:space="0" w:color="auto"/>
                <w:right w:val="none" w:sz="0" w:space="0" w:color="auto"/>
              </w:divBdr>
            </w:div>
            <w:div w:id="2019311601">
              <w:marLeft w:val="0"/>
              <w:marRight w:val="0"/>
              <w:marTop w:val="0"/>
              <w:marBottom w:val="0"/>
              <w:divBdr>
                <w:top w:val="none" w:sz="0" w:space="0" w:color="auto"/>
                <w:left w:val="none" w:sz="0" w:space="0" w:color="auto"/>
                <w:bottom w:val="none" w:sz="0" w:space="0" w:color="auto"/>
                <w:right w:val="none" w:sz="0" w:space="0" w:color="auto"/>
              </w:divBdr>
            </w:div>
            <w:div w:id="393433058">
              <w:marLeft w:val="0"/>
              <w:marRight w:val="0"/>
              <w:marTop w:val="0"/>
              <w:marBottom w:val="0"/>
              <w:divBdr>
                <w:top w:val="none" w:sz="0" w:space="0" w:color="auto"/>
                <w:left w:val="none" w:sz="0" w:space="0" w:color="auto"/>
                <w:bottom w:val="none" w:sz="0" w:space="0" w:color="auto"/>
                <w:right w:val="none" w:sz="0" w:space="0" w:color="auto"/>
              </w:divBdr>
            </w:div>
            <w:div w:id="1058435941">
              <w:marLeft w:val="0"/>
              <w:marRight w:val="0"/>
              <w:marTop w:val="0"/>
              <w:marBottom w:val="0"/>
              <w:divBdr>
                <w:top w:val="none" w:sz="0" w:space="0" w:color="auto"/>
                <w:left w:val="none" w:sz="0" w:space="0" w:color="auto"/>
                <w:bottom w:val="none" w:sz="0" w:space="0" w:color="auto"/>
                <w:right w:val="none" w:sz="0" w:space="0" w:color="auto"/>
              </w:divBdr>
            </w:div>
            <w:div w:id="145904420">
              <w:marLeft w:val="0"/>
              <w:marRight w:val="0"/>
              <w:marTop w:val="0"/>
              <w:marBottom w:val="0"/>
              <w:divBdr>
                <w:top w:val="none" w:sz="0" w:space="0" w:color="auto"/>
                <w:left w:val="none" w:sz="0" w:space="0" w:color="auto"/>
                <w:bottom w:val="none" w:sz="0" w:space="0" w:color="auto"/>
                <w:right w:val="none" w:sz="0" w:space="0" w:color="auto"/>
              </w:divBdr>
            </w:div>
            <w:div w:id="857306416">
              <w:marLeft w:val="0"/>
              <w:marRight w:val="0"/>
              <w:marTop w:val="0"/>
              <w:marBottom w:val="0"/>
              <w:divBdr>
                <w:top w:val="none" w:sz="0" w:space="0" w:color="auto"/>
                <w:left w:val="none" w:sz="0" w:space="0" w:color="auto"/>
                <w:bottom w:val="none" w:sz="0" w:space="0" w:color="auto"/>
                <w:right w:val="none" w:sz="0" w:space="0" w:color="auto"/>
              </w:divBdr>
            </w:div>
            <w:div w:id="1548370400">
              <w:marLeft w:val="0"/>
              <w:marRight w:val="0"/>
              <w:marTop w:val="0"/>
              <w:marBottom w:val="0"/>
              <w:divBdr>
                <w:top w:val="none" w:sz="0" w:space="0" w:color="auto"/>
                <w:left w:val="none" w:sz="0" w:space="0" w:color="auto"/>
                <w:bottom w:val="none" w:sz="0" w:space="0" w:color="auto"/>
                <w:right w:val="none" w:sz="0" w:space="0" w:color="auto"/>
              </w:divBdr>
            </w:div>
            <w:div w:id="1279868579">
              <w:marLeft w:val="0"/>
              <w:marRight w:val="0"/>
              <w:marTop w:val="0"/>
              <w:marBottom w:val="0"/>
              <w:divBdr>
                <w:top w:val="none" w:sz="0" w:space="0" w:color="auto"/>
                <w:left w:val="none" w:sz="0" w:space="0" w:color="auto"/>
                <w:bottom w:val="none" w:sz="0" w:space="0" w:color="auto"/>
                <w:right w:val="none" w:sz="0" w:space="0" w:color="auto"/>
              </w:divBdr>
            </w:div>
            <w:div w:id="92288898">
              <w:marLeft w:val="0"/>
              <w:marRight w:val="0"/>
              <w:marTop w:val="0"/>
              <w:marBottom w:val="0"/>
              <w:divBdr>
                <w:top w:val="none" w:sz="0" w:space="0" w:color="auto"/>
                <w:left w:val="none" w:sz="0" w:space="0" w:color="auto"/>
                <w:bottom w:val="none" w:sz="0" w:space="0" w:color="auto"/>
                <w:right w:val="none" w:sz="0" w:space="0" w:color="auto"/>
              </w:divBdr>
            </w:div>
            <w:div w:id="173111389">
              <w:marLeft w:val="0"/>
              <w:marRight w:val="0"/>
              <w:marTop w:val="0"/>
              <w:marBottom w:val="0"/>
              <w:divBdr>
                <w:top w:val="none" w:sz="0" w:space="0" w:color="auto"/>
                <w:left w:val="none" w:sz="0" w:space="0" w:color="auto"/>
                <w:bottom w:val="none" w:sz="0" w:space="0" w:color="auto"/>
                <w:right w:val="none" w:sz="0" w:space="0" w:color="auto"/>
              </w:divBdr>
            </w:div>
            <w:div w:id="833374897">
              <w:marLeft w:val="0"/>
              <w:marRight w:val="0"/>
              <w:marTop w:val="0"/>
              <w:marBottom w:val="0"/>
              <w:divBdr>
                <w:top w:val="none" w:sz="0" w:space="0" w:color="auto"/>
                <w:left w:val="none" w:sz="0" w:space="0" w:color="auto"/>
                <w:bottom w:val="none" w:sz="0" w:space="0" w:color="auto"/>
                <w:right w:val="none" w:sz="0" w:space="0" w:color="auto"/>
              </w:divBdr>
            </w:div>
            <w:div w:id="2133403912">
              <w:marLeft w:val="0"/>
              <w:marRight w:val="0"/>
              <w:marTop w:val="0"/>
              <w:marBottom w:val="0"/>
              <w:divBdr>
                <w:top w:val="none" w:sz="0" w:space="0" w:color="auto"/>
                <w:left w:val="none" w:sz="0" w:space="0" w:color="auto"/>
                <w:bottom w:val="none" w:sz="0" w:space="0" w:color="auto"/>
                <w:right w:val="none" w:sz="0" w:space="0" w:color="auto"/>
              </w:divBdr>
            </w:div>
            <w:div w:id="904805641">
              <w:marLeft w:val="0"/>
              <w:marRight w:val="0"/>
              <w:marTop w:val="0"/>
              <w:marBottom w:val="0"/>
              <w:divBdr>
                <w:top w:val="none" w:sz="0" w:space="0" w:color="auto"/>
                <w:left w:val="none" w:sz="0" w:space="0" w:color="auto"/>
                <w:bottom w:val="none" w:sz="0" w:space="0" w:color="auto"/>
                <w:right w:val="none" w:sz="0" w:space="0" w:color="auto"/>
              </w:divBdr>
            </w:div>
            <w:div w:id="445127517">
              <w:marLeft w:val="0"/>
              <w:marRight w:val="0"/>
              <w:marTop w:val="0"/>
              <w:marBottom w:val="0"/>
              <w:divBdr>
                <w:top w:val="none" w:sz="0" w:space="0" w:color="auto"/>
                <w:left w:val="none" w:sz="0" w:space="0" w:color="auto"/>
                <w:bottom w:val="none" w:sz="0" w:space="0" w:color="auto"/>
                <w:right w:val="none" w:sz="0" w:space="0" w:color="auto"/>
              </w:divBdr>
            </w:div>
            <w:div w:id="1476992331">
              <w:marLeft w:val="0"/>
              <w:marRight w:val="0"/>
              <w:marTop w:val="0"/>
              <w:marBottom w:val="0"/>
              <w:divBdr>
                <w:top w:val="none" w:sz="0" w:space="0" w:color="auto"/>
                <w:left w:val="none" w:sz="0" w:space="0" w:color="auto"/>
                <w:bottom w:val="none" w:sz="0" w:space="0" w:color="auto"/>
                <w:right w:val="none" w:sz="0" w:space="0" w:color="auto"/>
              </w:divBdr>
            </w:div>
            <w:div w:id="1531531874">
              <w:marLeft w:val="0"/>
              <w:marRight w:val="0"/>
              <w:marTop w:val="0"/>
              <w:marBottom w:val="0"/>
              <w:divBdr>
                <w:top w:val="none" w:sz="0" w:space="0" w:color="auto"/>
                <w:left w:val="none" w:sz="0" w:space="0" w:color="auto"/>
                <w:bottom w:val="none" w:sz="0" w:space="0" w:color="auto"/>
                <w:right w:val="none" w:sz="0" w:space="0" w:color="auto"/>
              </w:divBdr>
            </w:div>
            <w:div w:id="287667466">
              <w:marLeft w:val="0"/>
              <w:marRight w:val="0"/>
              <w:marTop w:val="0"/>
              <w:marBottom w:val="0"/>
              <w:divBdr>
                <w:top w:val="none" w:sz="0" w:space="0" w:color="auto"/>
                <w:left w:val="none" w:sz="0" w:space="0" w:color="auto"/>
                <w:bottom w:val="none" w:sz="0" w:space="0" w:color="auto"/>
                <w:right w:val="none" w:sz="0" w:space="0" w:color="auto"/>
              </w:divBdr>
            </w:div>
            <w:div w:id="655768903">
              <w:marLeft w:val="0"/>
              <w:marRight w:val="0"/>
              <w:marTop w:val="0"/>
              <w:marBottom w:val="0"/>
              <w:divBdr>
                <w:top w:val="none" w:sz="0" w:space="0" w:color="auto"/>
                <w:left w:val="none" w:sz="0" w:space="0" w:color="auto"/>
                <w:bottom w:val="none" w:sz="0" w:space="0" w:color="auto"/>
                <w:right w:val="none" w:sz="0" w:space="0" w:color="auto"/>
              </w:divBdr>
            </w:div>
            <w:div w:id="1412501752">
              <w:marLeft w:val="0"/>
              <w:marRight w:val="0"/>
              <w:marTop w:val="0"/>
              <w:marBottom w:val="0"/>
              <w:divBdr>
                <w:top w:val="none" w:sz="0" w:space="0" w:color="auto"/>
                <w:left w:val="none" w:sz="0" w:space="0" w:color="auto"/>
                <w:bottom w:val="none" w:sz="0" w:space="0" w:color="auto"/>
                <w:right w:val="none" w:sz="0" w:space="0" w:color="auto"/>
              </w:divBdr>
            </w:div>
            <w:div w:id="383872694">
              <w:marLeft w:val="0"/>
              <w:marRight w:val="0"/>
              <w:marTop w:val="0"/>
              <w:marBottom w:val="0"/>
              <w:divBdr>
                <w:top w:val="none" w:sz="0" w:space="0" w:color="auto"/>
                <w:left w:val="none" w:sz="0" w:space="0" w:color="auto"/>
                <w:bottom w:val="none" w:sz="0" w:space="0" w:color="auto"/>
                <w:right w:val="none" w:sz="0" w:space="0" w:color="auto"/>
              </w:divBdr>
            </w:div>
            <w:div w:id="1977056943">
              <w:marLeft w:val="0"/>
              <w:marRight w:val="0"/>
              <w:marTop w:val="0"/>
              <w:marBottom w:val="0"/>
              <w:divBdr>
                <w:top w:val="none" w:sz="0" w:space="0" w:color="auto"/>
                <w:left w:val="none" w:sz="0" w:space="0" w:color="auto"/>
                <w:bottom w:val="none" w:sz="0" w:space="0" w:color="auto"/>
                <w:right w:val="none" w:sz="0" w:space="0" w:color="auto"/>
              </w:divBdr>
            </w:div>
            <w:div w:id="967855834">
              <w:marLeft w:val="0"/>
              <w:marRight w:val="0"/>
              <w:marTop w:val="0"/>
              <w:marBottom w:val="0"/>
              <w:divBdr>
                <w:top w:val="none" w:sz="0" w:space="0" w:color="auto"/>
                <w:left w:val="none" w:sz="0" w:space="0" w:color="auto"/>
                <w:bottom w:val="none" w:sz="0" w:space="0" w:color="auto"/>
                <w:right w:val="none" w:sz="0" w:space="0" w:color="auto"/>
              </w:divBdr>
            </w:div>
            <w:div w:id="544564111">
              <w:marLeft w:val="0"/>
              <w:marRight w:val="0"/>
              <w:marTop w:val="0"/>
              <w:marBottom w:val="0"/>
              <w:divBdr>
                <w:top w:val="none" w:sz="0" w:space="0" w:color="auto"/>
                <w:left w:val="none" w:sz="0" w:space="0" w:color="auto"/>
                <w:bottom w:val="none" w:sz="0" w:space="0" w:color="auto"/>
                <w:right w:val="none" w:sz="0" w:space="0" w:color="auto"/>
              </w:divBdr>
            </w:div>
            <w:div w:id="434401945">
              <w:marLeft w:val="0"/>
              <w:marRight w:val="0"/>
              <w:marTop w:val="0"/>
              <w:marBottom w:val="0"/>
              <w:divBdr>
                <w:top w:val="none" w:sz="0" w:space="0" w:color="auto"/>
                <w:left w:val="none" w:sz="0" w:space="0" w:color="auto"/>
                <w:bottom w:val="none" w:sz="0" w:space="0" w:color="auto"/>
                <w:right w:val="none" w:sz="0" w:space="0" w:color="auto"/>
              </w:divBdr>
            </w:div>
            <w:div w:id="112792605">
              <w:marLeft w:val="0"/>
              <w:marRight w:val="0"/>
              <w:marTop w:val="0"/>
              <w:marBottom w:val="0"/>
              <w:divBdr>
                <w:top w:val="none" w:sz="0" w:space="0" w:color="auto"/>
                <w:left w:val="none" w:sz="0" w:space="0" w:color="auto"/>
                <w:bottom w:val="none" w:sz="0" w:space="0" w:color="auto"/>
                <w:right w:val="none" w:sz="0" w:space="0" w:color="auto"/>
              </w:divBdr>
            </w:div>
            <w:div w:id="701638313">
              <w:marLeft w:val="0"/>
              <w:marRight w:val="0"/>
              <w:marTop w:val="0"/>
              <w:marBottom w:val="0"/>
              <w:divBdr>
                <w:top w:val="none" w:sz="0" w:space="0" w:color="auto"/>
                <w:left w:val="none" w:sz="0" w:space="0" w:color="auto"/>
                <w:bottom w:val="none" w:sz="0" w:space="0" w:color="auto"/>
                <w:right w:val="none" w:sz="0" w:space="0" w:color="auto"/>
              </w:divBdr>
            </w:div>
            <w:div w:id="1053578716">
              <w:marLeft w:val="0"/>
              <w:marRight w:val="0"/>
              <w:marTop w:val="0"/>
              <w:marBottom w:val="0"/>
              <w:divBdr>
                <w:top w:val="none" w:sz="0" w:space="0" w:color="auto"/>
                <w:left w:val="none" w:sz="0" w:space="0" w:color="auto"/>
                <w:bottom w:val="none" w:sz="0" w:space="0" w:color="auto"/>
                <w:right w:val="none" w:sz="0" w:space="0" w:color="auto"/>
              </w:divBdr>
            </w:div>
            <w:div w:id="1866795641">
              <w:marLeft w:val="0"/>
              <w:marRight w:val="0"/>
              <w:marTop w:val="0"/>
              <w:marBottom w:val="0"/>
              <w:divBdr>
                <w:top w:val="none" w:sz="0" w:space="0" w:color="auto"/>
                <w:left w:val="none" w:sz="0" w:space="0" w:color="auto"/>
                <w:bottom w:val="none" w:sz="0" w:space="0" w:color="auto"/>
                <w:right w:val="none" w:sz="0" w:space="0" w:color="auto"/>
              </w:divBdr>
            </w:div>
            <w:div w:id="1089347378">
              <w:marLeft w:val="0"/>
              <w:marRight w:val="0"/>
              <w:marTop w:val="0"/>
              <w:marBottom w:val="0"/>
              <w:divBdr>
                <w:top w:val="none" w:sz="0" w:space="0" w:color="auto"/>
                <w:left w:val="none" w:sz="0" w:space="0" w:color="auto"/>
                <w:bottom w:val="none" w:sz="0" w:space="0" w:color="auto"/>
                <w:right w:val="none" w:sz="0" w:space="0" w:color="auto"/>
              </w:divBdr>
            </w:div>
            <w:div w:id="1464231167">
              <w:marLeft w:val="0"/>
              <w:marRight w:val="0"/>
              <w:marTop w:val="0"/>
              <w:marBottom w:val="0"/>
              <w:divBdr>
                <w:top w:val="none" w:sz="0" w:space="0" w:color="auto"/>
                <w:left w:val="none" w:sz="0" w:space="0" w:color="auto"/>
                <w:bottom w:val="none" w:sz="0" w:space="0" w:color="auto"/>
                <w:right w:val="none" w:sz="0" w:space="0" w:color="auto"/>
              </w:divBdr>
            </w:div>
            <w:div w:id="1127240009">
              <w:marLeft w:val="0"/>
              <w:marRight w:val="0"/>
              <w:marTop w:val="0"/>
              <w:marBottom w:val="0"/>
              <w:divBdr>
                <w:top w:val="none" w:sz="0" w:space="0" w:color="auto"/>
                <w:left w:val="none" w:sz="0" w:space="0" w:color="auto"/>
                <w:bottom w:val="none" w:sz="0" w:space="0" w:color="auto"/>
                <w:right w:val="none" w:sz="0" w:space="0" w:color="auto"/>
              </w:divBdr>
            </w:div>
            <w:div w:id="252321109">
              <w:marLeft w:val="0"/>
              <w:marRight w:val="0"/>
              <w:marTop w:val="0"/>
              <w:marBottom w:val="0"/>
              <w:divBdr>
                <w:top w:val="none" w:sz="0" w:space="0" w:color="auto"/>
                <w:left w:val="none" w:sz="0" w:space="0" w:color="auto"/>
                <w:bottom w:val="none" w:sz="0" w:space="0" w:color="auto"/>
                <w:right w:val="none" w:sz="0" w:space="0" w:color="auto"/>
              </w:divBdr>
            </w:div>
            <w:div w:id="1293947193">
              <w:marLeft w:val="0"/>
              <w:marRight w:val="0"/>
              <w:marTop w:val="0"/>
              <w:marBottom w:val="0"/>
              <w:divBdr>
                <w:top w:val="none" w:sz="0" w:space="0" w:color="auto"/>
                <w:left w:val="none" w:sz="0" w:space="0" w:color="auto"/>
                <w:bottom w:val="none" w:sz="0" w:space="0" w:color="auto"/>
                <w:right w:val="none" w:sz="0" w:space="0" w:color="auto"/>
              </w:divBdr>
            </w:div>
            <w:div w:id="1021589045">
              <w:marLeft w:val="0"/>
              <w:marRight w:val="0"/>
              <w:marTop w:val="0"/>
              <w:marBottom w:val="0"/>
              <w:divBdr>
                <w:top w:val="none" w:sz="0" w:space="0" w:color="auto"/>
                <w:left w:val="none" w:sz="0" w:space="0" w:color="auto"/>
                <w:bottom w:val="none" w:sz="0" w:space="0" w:color="auto"/>
                <w:right w:val="none" w:sz="0" w:space="0" w:color="auto"/>
              </w:divBdr>
            </w:div>
            <w:div w:id="774180529">
              <w:marLeft w:val="0"/>
              <w:marRight w:val="0"/>
              <w:marTop w:val="0"/>
              <w:marBottom w:val="0"/>
              <w:divBdr>
                <w:top w:val="none" w:sz="0" w:space="0" w:color="auto"/>
                <w:left w:val="none" w:sz="0" w:space="0" w:color="auto"/>
                <w:bottom w:val="none" w:sz="0" w:space="0" w:color="auto"/>
                <w:right w:val="none" w:sz="0" w:space="0" w:color="auto"/>
              </w:divBdr>
            </w:div>
            <w:div w:id="575289549">
              <w:marLeft w:val="0"/>
              <w:marRight w:val="0"/>
              <w:marTop w:val="0"/>
              <w:marBottom w:val="0"/>
              <w:divBdr>
                <w:top w:val="none" w:sz="0" w:space="0" w:color="auto"/>
                <w:left w:val="none" w:sz="0" w:space="0" w:color="auto"/>
                <w:bottom w:val="none" w:sz="0" w:space="0" w:color="auto"/>
                <w:right w:val="none" w:sz="0" w:space="0" w:color="auto"/>
              </w:divBdr>
            </w:div>
            <w:div w:id="512033820">
              <w:marLeft w:val="0"/>
              <w:marRight w:val="0"/>
              <w:marTop w:val="0"/>
              <w:marBottom w:val="0"/>
              <w:divBdr>
                <w:top w:val="none" w:sz="0" w:space="0" w:color="auto"/>
                <w:left w:val="none" w:sz="0" w:space="0" w:color="auto"/>
                <w:bottom w:val="none" w:sz="0" w:space="0" w:color="auto"/>
                <w:right w:val="none" w:sz="0" w:space="0" w:color="auto"/>
              </w:divBdr>
            </w:div>
            <w:div w:id="944964589">
              <w:marLeft w:val="0"/>
              <w:marRight w:val="0"/>
              <w:marTop w:val="0"/>
              <w:marBottom w:val="0"/>
              <w:divBdr>
                <w:top w:val="none" w:sz="0" w:space="0" w:color="auto"/>
                <w:left w:val="none" w:sz="0" w:space="0" w:color="auto"/>
                <w:bottom w:val="none" w:sz="0" w:space="0" w:color="auto"/>
                <w:right w:val="none" w:sz="0" w:space="0" w:color="auto"/>
              </w:divBdr>
            </w:div>
            <w:div w:id="881401770">
              <w:marLeft w:val="0"/>
              <w:marRight w:val="0"/>
              <w:marTop w:val="0"/>
              <w:marBottom w:val="0"/>
              <w:divBdr>
                <w:top w:val="none" w:sz="0" w:space="0" w:color="auto"/>
                <w:left w:val="none" w:sz="0" w:space="0" w:color="auto"/>
                <w:bottom w:val="none" w:sz="0" w:space="0" w:color="auto"/>
                <w:right w:val="none" w:sz="0" w:space="0" w:color="auto"/>
              </w:divBdr>
            </w:div>
            <w:div w:id="1525366436">
              <w:marLeft w:val="0"/>
              <w:marRight w:val="0"/>
              <w:marTop w:val="0"/>
              <w:marBottom w:val="0"/>
              <w:divBdr>
                <w:top w:val="none" w:sz="0" w:space="0" w:color="auto"/>
                <w:left w:val="none" w:sz="0" w:space="0" w:color="auto"/>
                <w:bottom w:val="none" w:sz="0" w:space="0" w:color="auto"/>
                <w:right w:val="none" w:sz="0" w:space="0" w:color="auto"/>
              </w:divBdr>
            </w:div>
            <w:div w:id="626357925">
              <w:marLeft w:val="0"/>
              <w:marRight w:val="0"/>
              <w:marTop w:val="0"/>
              <w:marBottom w:val="0"/>
              <w:divBdr>
                <w:top w:val="none" w:sz="0" w:space="0" w:color="auto"/>
                <w:left w:val="none" w:sz="0" w:space="0" w:color="auto"/>
                <w:bottom w:val="none" w:sz="0" w:space="0" w:color="auto"/>
                <w:right w:val="none" w:sz="0" w:space="0" w:color="auto"/>
              </w:divBdr>
            </w:div>
            <w:div w:id="1372724780">
              <w:marLeft w:val="0"/>
              <w:marRight w:val="0"/>
              <w:marTop w:val="0"/>
              <w:marBottom w:val="0"/>
              <w:divBdr>
                <w:top w:val="none" w:sz="0" w:space="0" w:color="auto"/>
                <w:left w:val="none" w:sz="0" w:space="0" w:color="auto"/>
                <w:bottom w:val="none" w:sz="0" w:space="0" w:color="auto"/>
                <w:right w:val="none" w:sz="0" w:space="0" w:color="auto"/>
              </w:divBdr>
            </w:div>
            <w:div w:id="237247722">
              <w:marLeft w:val="0"/>
              <w:marRight w:val="0"/>
              <w:marTop w:val="0"/>
              <w:marBottom w:val="0"/>
              <w:divBdr>
                <w:top w:val="none" w:sz="0" w:space="0" w:color="auto"/>
                <w:left w:val="none" w:sz="0" w:space="0" w:color="auto"/>
                <w:bottom w:val="none" w:sz="0" w:space="0" w:color="auto"/>
                <w:right w:val="none" w:sz="0" w:space="0" w:color="auto"/>
              </w:divBdr>
            </w:div>
            <w:div w:id="984089984">
              <w:marLeft w:val="0"/>
              <w:marRight w:val="0"/>
              <w:marTop w:val="0"/>
              <w:marBottom w:val="0"/>
              <w:divBdr>
                <w:top w:val="none" w:sz="0" w:space="0" w:color="auto"/>
                <w:left w:val="none" w:sz="0" w:space="0" w:color="auto"/>
                <w:bottom w:val="none" w:sz="0" w:space="0" w:color="auto"/>
                <w:right w:val="none" w:sz="0" w:space="0" w:color="auto"/>
              </w:divBdr>
            </w:div>
            <w:div w:id="2014455758">
              <w:marLeft w:val="0"/>
              <w:marRight w:val="0"/>
              <w:marTop w:val="0"/>
              <w:marBottom w:val="0"/>
              <w:divBdr>
                <w:top w:val="none" w:sz="0" w:space="0" w:color="auto"/>
                <w:left w:val="none" w:sz="0" w:space="0" w:color="auto"/>
                <w:bottom w:val="none" w:sz="0" w:space="0" w:color="auto"/>
                <w:right w:val="none" w:sz="0" w:space="0" w:color="auto"/>
              </w:divBdr>
            </w:div>
            <w:div w:id="373967299">
              <w:marLeft w:val="0"/>
              <w:marRight w:val="0"/>
              <w:marTop w:val="0"/>
              <w:marBottom w:val="0"/>
              <w:divBdr>
                <w:top w:val="none" w:sz="0" w:space="0" w:color="auto"/>
                <w:left w:val="none" w:sz="0" w:space="0" w:color="auto"/>
                <w:bottom w:val="none" w:sz="0" w:space="0" w:color="auto"/>
                <w:right w:val="none" w:sz="0" w:space="0" w:color="auto"/>
              </w:divBdr>
            </w:div>
            <w:div w:id="1327434780">
              <w:marLeft w:val="0"/>
              <w:marRight w:val="0"/>
              <w:marTop w:val="0"/>
              <w:marBottom w:val="0"/>
              <w:divBdr>
                <w:top w:val="none" w:sz="0" w:space="0" w:color="auto"/>
                <w:left w:val="none" w:sz="0" w:space="0" w:color="auto"/>
                <w:bottom w:val="none" w:sz="0" w:space="0" w:color="auto"/>
                <w:right w:val="none" w:sz="0" w:space="0" w:color="auto"/>
              </w:divBdr>
            </w:div>
            <w:div w:id="184179066">
              <w:marLeft w:val="0"/>
              <w:marRight w:val="0"/>
              <w:marTop w:val="0"/>
              <w:marBottom w:val="0"/>
              <w:divBdr>
                <w:top w:val="none" w:sz="0" w:space="0" w:color="auto"/>
                <w:left w:val="none" w:sz="0" w:space="0" w:color="auto"/>
                <w:bottom w:val="none" w:sz="0" w:space="0" w:color="auto"/>
                <w:right w:val="none" w:sz="0" w:space="0" w:color="auto"/>
              </w:divBdr>
            </w:div>
            <w:div w:id="979649988">
              <w:marLeft w:val="0"/>
              <w:marRight w:val="0"/>
              <w:marTop w:val="0"/>
              <w:marBottom w:val="0"/>
              <w:divBdr>
                <w:top w:val="none" w:sz="0" w:space="0" w:color="auto"/>
                <w:left w:val="none" w:sz="0" w:space="0" w:color="auto"/>
                <w:bottom w:val="none" w:sz="0" w:space="0" w:color="auto"/>
                <w:right w:val="none" w:sz="0" w:space="0" w:color="auto"/>
              </w:divBdr>
            </w:div>
            <w:div w:id="508064869">
              <w:marLeft w:val="0"/>
              <w:marRight w:val="0"/>
              <w:marTop w:val="0"/>
              <w:marBottom w:val="0"/>
              <w:divBdr>
                <w:top w:val="none" w:sz="0" w:space="0" w:color="auto"/>
                <w:left w:val="none" w:sz="0" w:space="0" w:color="auto"/>
                <w:bottom w:val="none" w:sz="0" w:space="0" w:color="auto"/>
                <w:right w:val="none" w:sz="0" w:space="0" w:color="auto"/>
              </w:divBdr>
            </w:div>
            <w:div w:id="2081633787">
              <w:marLeft w:val="0"/>
              <w:marRight w:val="0"/>
              <w:marTop w:val="0"/>
              <w:marBottom w:val="0"/>
              <w:divBdr>
                <w:top w:val="none" w:sz="0" w:space="0" w:color="auto"/>
                <w:left w:val="none" w:sz="0" w:space="0" w:color="auto"/>
                <w:bottom w:val="none" w:sz="0" w:space="0" w:color="auto"/>
                <w:right w:val="none" w:sz="0" w:space="0" w:color="auto"/>
              </w:divBdr>
            </w:div>
            <w:div w:id="46073209">
              <w:marLeft w:val="0"/>
              <w:marRight w:val="0"/>
              <w:marTop w:val="0"/>
              <w:marBottom w:val="0"/>
              <w:divBdr>
                <w:top w:val="none" w:sz="0" w:space="0" w:color="auto"/>
                <w:left w:val="none" w:sz="0" w:space="0" w:color="auto"/>
                <w:bottom w:val="none" w:sz="0" w:space="0" w:color="auto"/>
                <w:right w:val="none" w:sz="0" w:space="0" w:color="auto"/>
              </w:divBdr>
            </w:div>
            <w:div w:id="1769698401">
              <w:marLeft w:val="0"/>
              <w:marRight w:val="0"/>
              <w:marTop w:val="0"/>
              <w:marBottom w:val="0"/>
              <w:divBdr>
                <w:top w:val="none" w:sz="0" w:space="0" w:color="auto"/>
                <w:left w:val="none" w:sz="0" w:space="0" w:color="auto"/>
                <w:bottom w:val="none" w:sz="0" w:space="0" w:color="auto"/>
                <w:right w:val="none" w:sz="0" w:space="0" w:color="auto"/>
              </w:divBdr>
            </w:div>
            <w:div w:id="1278103021">
              <w:marLeft w:val="0"/>
              <w:marRight w:val="0"/>
              <w:marTop w:val="0"/>
              <w:marBottom w:val="0"/>
              <w:divBdr>
                <w:top w:val="none" w:sz="0" w:space="0" w:color="auto"/>
                <w:left w:val="none" w:sz="0" w:space="0" w:color="auto"/>
                <w:bottom w:val="none" w:sz="0" w:space="0" w:color="auto"/>
                <w:right w:val="none" w:sz="0" w:space="0" w:color="auto"/>
              </w:divBdr>
            </w:div>
            <w:div w:id="656226748">
              <w:marLeft w:val="0"/>
              <w:marRight w:val="0"/>
              <w:marTop w:val="0"/>
              <w:marBottom w:val="0"/>
              <w:divBdr>
                <w:top w:val="none" w:sz="0" w:space="0" w:color="auto"/>
                <w:left w:val="none" w:sz="0" w:space="0" w:color="auto"/>
                <w:bottom w:val="none" w:sz="0" w:space="0" w:color="auto"/>
                <w:right w:val="none" w:sz="0" w:space="0" w:color="auto"/>
              </w:divBdr>
            </w:div>
            <w:div w:id="1911380175">
              <w:marLeft w:val="0"/>
              <w:marRight w:val="0"/>
              <w:marTop w:val="0"/>
              <w:marBottom w:val="0"/>
              <w:divBdr>
                <w:top w:val="none" w:sz="0" w:space="0" w:color="auto"/>
                <w:left w:val="none" w:sz="0" w:space="0" w:color="auto"/>
                <w:bottom w:val="none" w:sz="0" w:space="0" w:color="auto"/>
                <w:right w:val="none" w:sz="0" w:space="0" w:color="auto"/>
              </w:divBdr>
            </w:div>
            <w:div w:id="364409416">
              <w:marLeft w:val="0"/>
              <w:marRight w:val="0"/>
              <w:marTop w:val="0"/>
              <w:marBottom w:val="0"/>
              <w:divBdr>
                <w:top w:val="none" w:sz="0" w:space="0" w:color="auto"/>
                <w:left w:val="none" w:sz="0" w:space="0" w:color="auto"/>
                <w:bottom w:val="none" w:sz="0" w:space="0" w:color="auto"/>
                <w:right w:val="none" w:sz="0" w:space="0" w:color="auto"/>
              </w:divBdr>
            </w:div>
            <w:div w:id="1628513086">
              <w:marLeft w:val="0"/>
              <w:marRight w:val="0"/>
              <w:marTop w:val="0"/>
              <w:marBottom w:val="0"/>
              <w:divBdr>
                <w:top w:val="none" w:sz="0" w:space="0" w:color="auto"/>
                <w:left w:val="none" w:sz="0" w:space="0" w:color="auto"/>
                <w:bottom w:val="none" w:sz="0" w:space="0" w:color="auto"/>
                <w:right w:val="none" w:sz="0" w:space="0" w:color="auto"/>
              </w:divBdr>
            </w:div>
            <w:div w:id="14426247">
              <w:marLeft w:val="0"/>
              <w:marRight w:val="0"/>
              <w:marTop w:val="0"/>
              <w:marBottom w:val="0"/>
              <w:divBdr>
                <w:top w:val="none" w:sz="0" w:space="0" w:color="auto"/>
                <w:left w:val="none" w:sz="0" w:space="0" w:color="auto"/>
                <w:bottom w:val="none" w:sz="0" w:space="0" w:color="auto"/>
                <w:right w:val="none" w:sz="0" w:space="0" w:color="auto"/>
              </w:divBdr>
            </w:div>
            <w:div w:id="1862014699">
              <w:marLeft w:val="0"/>
              <w:marRight w:val="0"/>
              <w:marTop w:val="0"/>
              <w:marBottom w:val="0"/>
              <w:divBdr>
                <w:top w:val="none" w:sz="0" w:space="0" w:color="auto"/>
                <w:left w:val="none" w:sz="0" w:space="0" w:color="auto"/>
                <w:bottom w:val="none" w:sz="0" w:space="0" w:color="auto"/>
                <w:right w:val="none" w:sz="0" w:space="0" w:color="auto"/>
              </w:divBdr>
            </w:div>
            <w:div w:id="1098528272">
              <w:marLeft w:val="0"/>
              <w:marRight w:val="0"/>
              <w:marTop w:val="0"/>
              <w:marBottom w:val="0"/>
              <w:divBdr>
                <w:top w:val="none" w:sz="0" w:space="0" w:color="auto"/>
                <w:left w:val="none" w:sz="0" w:space="0" w:color="auto"/>
                <w:bottom w:val="none" w:sz="0" w:space="0" w:color="auto"/>
                <w:right w:val="none" w:sz="0" w:space="0" w:color="auto"/>
              </w:divBdr>
            </w:div>
            <w:div w:id="263809120">
              <w:marLeft w:val="0"/>
              <w:marRight w:val="0"/>
              <w:marTop w:val="0"/>
              <w:marBottom w:val="0"/>
              <w:divBdr>
                <w:top w:val="none" w:sz="0" w:space="0" w:color="auto"/>
                <w:left w:val="none" w:sz="0" w:space="0" w:color="auto"/>
                <w:bottom w:val="none" w:sz="0" w:space="0" w:color="auto"/>
                <w:right w:val="none" w:sz="0" w:space="0" w:color="auto"/>
              </w:divBdr>
            </w:div>
            <w:div w:id="1546864704">
              <w:marLeft w:val="0"/>
              <w:marRight w:val="0"/>
              <w:marTop w:val="0"/>
              <w:marBottom w:val="0"/>
              <w:divBdr>
                <w:top w:val="none" w:sz="0" w:space="0" w:color="auto"/>
                <w:left w:val="none" w:sz="0" w:space="0" w:color="auto"/>
                <w:bottom w:val="none" w:sz="0" w:space="0" w:color="auto"/>
                <w:right w:val="none" w:sz="0" w:space="0" w:color="auto"/>
              </w:divBdr>
            </w:div>
            <w:div w:id="1481262995">
              <w:marLeft w:val="0"/>
              <w:marRight w:val="0"/>
              <w:marTop w:val="0"/>
              <w:marBottom w:val="0"/>
              <w:divBdr>
                <w:top w:val="none" w:sz="0" w:space="0" w:color="auto"/>
                <w:left w:val="none" w:sz="0" w:space="0" w:color="auto"/>
                <w:bottom w:val="none" w:sz="0" w:space="0" w:color="auto"/>
                <w:right w:val="none" w:sz="0" w:space="0" w:color="auto"/>
              </w:divBdr>
            </w:div>
            <w:div w:id="1943680856">
              <w:marLeft w:val="0"/>
              <w:marRight w:val="0"/>
              <w:marTop w:val="0"/>
              <w:marBottom w:val="0"/>
              <w:divBdr>
                <w:top w:val="none" w:sz="0" w:space="0" w:color="auto"/>
                <w:left w:val="none" w:sz="0" w:space="0" w:color="auto"/>
                <w:bottom w:val="none" w:sz="0" w:space="0" w:color="auto"/>
                <w:right w:val="none" w:sz="0" w:space="0" w:color="auto"/>
              </w:divBdr>
            </w:div>
            <w:div w:id="1360356572">
              <w:marLeft w:val="0"/>
              <w:marRight w:val="0"/>
              <w:marTop w:val="0"/>
              <w:marBottom w:val="0"/>
              <w:divBdr>
                <w:top w:val="none" w:sz="0" w:space="0" w:color="auto"/>
                <w:left w:val="none" w:sz="0" w:space="0" w:color="auto"/>
                <w:bottom w:val="none" w:sz="0" w:space="0" w:color="auto"/>
                <w:right w:val="none" w:sz="0" w:space="0" w:color="auto"/>
              </w:divBdr>
            </w:div>
            <w:div w:id="2121099128">
              <w:marLeft w:val="0"/>
              <w:marRight w:val="0"/>
              <w:marTop w:val="0"/>
              <w:marBottom w:val="0"/>
              <w:divBdr>
                <w:top w:val="none" w:sz="0" w:space="0" w:color="auto"/>
                <w:left w:val="none" w:sz="0" w:space="0" w:color="auto"/>
                <w:bottom w:val="none" w:sz="0" w:space="0" w:color="auto"/>
                <w:right w:val="none" w:sz="0" w:space="0" w:color="auto"/>
              </w:divBdr>
            </w:div>
            <w:div w:id="536312348">
              <w:marLeft w:val="0"/>
              <w:marRight w:val="0"/>
              <w:marTop w:val="0"/>
              <w:marBottom w:val="0"/>
              <w:divBdr>
                <w:top w:val="none" w:sz="0" w:space="0" w:color="auto"/>
                <w:left w:val="none" w:sz="0" w:space="0" w:color="auto"/>
                <w:bottom w:val="none" w:sz="0" w:space="0" w:color="auto"/>
                <w:right w:val="none" w:sz="0" w:space="0" w:color="auto"/>
              </w:divBdr>
            </w:div>
            <w:div w:id="744305373">
              <w:marLeft w:val="0"/>
              <w:marRight w:val="0"/>
              <w:marTop w:val="0"/>
              <w:marBottom w:val="0"/>
              <w:divBdr>
                <w:top w:val="none" w:sz="0" w:space="0" w:color="auto"/>
                <w:left w:val="none" w:sz="0" w:space="0" w:color="auto"/>
                <w:bottom w:val="none" w:sz="0" w:space="0" w:color="auto"/>
                <w:right w:val="none" w:sz="0" w:space="0" w:color="auto"/>
              </w:divBdr>
            </w:div>
            <w:div w:id="1752846173">
              <w:marLeft w:val="0"/>
              <w:marRight w:val="0"/>
              <w:marTop w:val="0"/>
              <w:marBottom w:val="0"/>
              <w:divBdr>
                <w:top w:val="none" w:sz="0" w:space="0" w:color="auto"/>
                <w:left w:val="none" w:sz="0" w:space="0" w:color="auto"/>
                <w:bottom w:val="none" w:sz="0" w:space="0" w:color="auto"/>
                <w:right w:val="none" w:sz="0" w:space="0" w:color="auto"/>
              </w:divBdr>
            </w:div>
            <w:div w:id="1332567349">
              <w:marLeft w:val="0"/>
              <w:marRight w:val="0"/>
              <w:marTop w:val="0"/>
              <w:marBottom w:val="0"/>
              <w:divBdr>
                <w:top w:val="none" w:sz="0" w:space="0" w:color="auto"/>
                <w:left w:val="none" w:sz="0" w:space="0" w:color="auto"/>
                <w:bottom w:val="none" w:sz="0" w:space="0" w:color="auto"/>
                <w:right w:val="none" w:sz="0" w:space="0" w:color="auto"/>
              </w:divBdr>
            </w:div>
            <w:div w:id="1747335736">
              <w:marLeft w:val="0"/>
              <w:marRight w:val="0"/>
              <w:marTop w:val="0"/>
              <w:marBottom w:val="0"/>
              <w:divBdr>
                <w:top w:val="none" w:sz="0" w:space="0" w:color="auto"/>
                <w:left w:val="none" w:sz="0" w:space="0" w:color="auto"/>
                <w:bottom w:val="none" w:sz="0" w:space="0" w:color="auto"/>
                <w:right w:val="none" w:sz="0" w:space="0" w:color="auto"/>
              </w:divBdr>
            </w:div>
            <w:div w:id="359670497">
              <w:marLeft w:val="0"/>
              <w:marRight w:val="0"/>
              <w:marTop w:val="0"/>
              <w:marBottom w:val="0"/>
              <w:divBdr>
                <w:top w:val="none" w:sz="0" w:space="0" w:color="auto"/>
                <w:left w:val="none" w:sz="0" w:space="0" w:color="auto"/>
                <w:bottom w:val="none" w:sz="0" w:space="0" w:color="auto"/>
                <w:right w:val="none" w:sz="0" w:space="0" w:color="auto"/>
              </w:divBdr>
            </w:div>
            <w:div w:id="736366585">
              <w:marLeft w:val="0"/>
              <w:marRight w:val="0"/>
              <w:marTop w:val="0"/>
              <w:marBottom w:val="0"/>
              <w:divBdr>
                <w:top w:val="none" w:sz="0" w:space="0" w:color="auto"/>
                <w:left w:val="none" w:sz="0" w:space="0" w:color="auto"/>
                <w:bottom w:val="none" w:sz="0" w:space="0" w:color="auto"/>
                <w:right w:val="none" w:sz="0" w:space="0" w:color="auto"/>
              </w:divBdr>
            </w:div>
            <w:div w:id="1281765363">
              <w:marLeft w:val="0"/>
              <w:marRight w:val="0"/>
              <w:marTop w:val="0"/>
              <w:marBottom w:val="0"/>
              <w:divBdr>
                <w:top w:val="none" w:sz="0" w:space="0" w:color="auto"/>
                <w:left w:val="none" w:sz="0" w:space="0" w:color="auto"/>
                <w:bottom w:val="none" w:sz="0" w:space="0" w:color="auto"/>
                <w:right w:val="none" w:sz="0" w:space="0" w:color="auto"/>
              </w:divBdr>
            </w:div>
            <w:div w:id="279190061">
              <w:marLeft w:val="0"/>
              <w:marRight w:val="0"/>
              <w:marTop w:val="0"/>
              <w:marBottom w:val="0"/>
              <w:divBdr>
                <w:top w:val="none" w:sz="0" w:space="0" w:color="auto"/>
                <w:left w:val="none" w:sz="0" w:space="0" w:color="auto"/>
                <w:bottom w:val="none" w:sz="0" w:space="0" w:color="auto"/>
                <w:right w:val="none" w:sz="0" w:space="0" w:color="auto"/>
              </w:divBdr>
            </w:div>
            <w:div w:id="947858155">
              <w:marLeft w:val="0"/>
              <w:marRight w:val="0"/>
              <w:marTop w:val="0"/>
              <w:marBottom w:val="0"/>
              <w:divBdr>
                <w:top w:val="none" w:sz="0" w:space="0" w:color="auto"/>
                <w:left w:val="none" w:sz="0" w:space="0" w:color="auto"/>
                <w:bottom w:val="none" w:sz="0" w:space="0" w:color="auto"/>
                <w:right w:val="none" w:sz="0" w:space="0" w:color="auto"/>
              </w:divBdr>
            </w:div>
            <w:div w:id="137843523">
              <w:marLeft w:val="0"/>
              <w:marRight w:val="0"/>
              <w:marTop w:val="0"/>
              <w:marBottom w:val="0"/>
              <w:divBdr>
                <w:top w:val="none" w:sz="0" w:space="0" w:color="auto"/>
                <w:left w:val="none" w:sz="0" w:space="0" w:color="auto"/>
                <w:bottom w:val="none" w:sz="0" w:space="0" w:color="auto"/>
                <w:right w:val="none" w:sz="0" w:space="0" w:color="auto"/>
              </w:divBdr>
            </w:div>
            <w:div w:id="1540901281">
              <w:marLeft w:val="0"/>
              <w:marRight w:val="0"/>
              <w:marTop w:val="0"/>
              <w:marBottom w:val="0"/>
              <w:divBdr>
                <w:top w:val="none" w:sz="0" w:space="0" w:color="auto"/>
                <w:left w:val="none" w:sz="0" w:space="0" w:color="auto"/>
                <w:bottom w:val="none" w:sz="0" w:space="0" w:color="auto"/>
                <w:right w:val="none" w:sz="0" w:space="0" w:color="auto"/>
              </w:divBdr>
            </w:div>
            <w:div w:id="1257206895">
              <w:marLeft w:val="0"/>
              <w:marRight w:val="0"/>
              <w:marTop w:val="0"/>
              <w:marBottom w:val="0"/>
              <w:divBdr>
                <w:top w:val="none" w:sz="0" w:space="0" w:color="auto"/>
                <w:left w:val="none" w:sz="0" w:space="0" w:color="auto"/>
                <w:bottom w:val="none" w:sz="0" w:space="0" w:color="auto"/>
                <w:right w:val="none" w:sz="0" w:space="0" w:color="auto"/>
              </w:divBdr>
            </w:div>
            <w:div w:id="1877886193">
              <w:marLeft w:val="0"/>
              <w:marRight w:val="0"/>
              <w:marTop w:val="0"/>
              <w:marBottom w:val="0"/>
              <w:divBdr>
                <w:top w:val="none" w:sz="0" w:space="0" w:color="auto"/>
                <w:left w:val="none" w:sz="0" w:space="0" w:color="auto"/>
                <w:bottom w:val="none" w:sz="0" w:space="0" w:color="auto"/>
                <w:right w:val="none" w:sz="0" w:space="0" w:color="auto"/>
              </w:divBdr>
            </w:div>
            <w:div w:id="1616643436">
              <w:marLeft w:val="0"/>
              <w:marRight w:val="0"/>
              <w:marTop w:val="0"/>
              <w:marBottom w:val="0"/>
              <w:divBdr>
                <w:top w:val="none" w:sz="0" w:space="0" w:color="auto"/>
                <w:left w:val="none" w:sz="0" w:space="0" w:color="auto"/>
                <w:bottom w:val="none" w:sz="0" w:space="0" w:color="auto"/>
                <w:right w:val="none" w:sz="0" w:space="0" w:color="auto"/>
              </w:divBdr>
            </w:div>
            <w:div w:id="110323041">
              <w:marLeft w:val="0"/>
              <w:marRight w:val="0"/>
              <w:marTop w:val="0"/>
              <w:marBottom w:val="0"/>
              <w:divBdr>
                <w:top w:val="none" w:sz="0" w:space="0" w:color="auto"/>
                <w:left w:val="none" w:sz="0" w:space="0" w:color="auto"/>
                <w:bottom w:val="none" w:sz="0" w:space="0" w:color="auto"/>
                <w:right w:val="none" w:sz="0" w:space="0" w:color="auto"/>
              </w:divBdr>
            </w:div>
            <w:div w:id="1526479314">
              <w:marLeft w:val="0"/>
              <w:marRight w:val="0"/>
              <w:marTop w:val="0"/>
              <w:marBottom w:val="0"/>
              <w:divBdr>
                <w:top w:val="none" w:sz="0" w:space="0" w:color="auto"/>
                <w:left w:val="none" w:sz="0" w:space="0" w:color="auto"/>
                <w:bottom w:val="none" w:sz="0" w:space="0" w:color="auto"/>
                <w:right w:val="none" w:sz="0" w:space="0" w:color="auto"/>
              </w:divBdr>
            </w:div>
            <w:div w:id="1379014556">
              <w:marLeft w:val="0"/>
              <w:marRight w:val="0"/>
              <w:marTop w:val="0"/>
              <w:marBottom w:val="0"/>
              <w:divBdr>
                <w:top w:val="none" w:sz="0" w:space="0" w:color="auto"/>
                <w:left w:val="none" w:sz="0" w:space="0" w:color="auto"/>
                <w:bottom w:val="none" w:sz="0" w:space="0" w:color="auto"/>
                <w:right w:val="none" w:sz="0" w:space="0" w:color="auto"/>
              </w:divBdr>
            </w:div>
            <w:div w:id="1016931149">
              <w:marLeft w:val="0"/>
              <w:marRight w:val="0"/>
              <w:marTop w:val="0"/>
              <w:marBottom w:val="0"/>
              <w:divBdr>
                <w:top w:val="none" w:sz="0" w:space="0" w:color="auto"/>
                <w:left w:val="none" w:sz="0" w:space="0" w:color="auto"/>
                <w:bottom w:val="none" w:sz="0" w:space="0" w:color="auto"/>
                <w:right w:val="none" w:sz="0" w:space="0" w:color="auto"/>
              </w:divBdr>
            </w:div>
            <w:div w:id="1718504635">
              <w:marLeft w:val="0"/>
              <w:marRight w:val="0"/>
              <w:marTop w:val="0"/>
              <w:marBottom w:val="0"/>
              <w:divBdr>
                <w:top w:val="none" w:sz="0" w:space="0" w:color="auto"/>
                <w:left w:val="none" w:sz="0" w:space="0" w:color="auto"/>
                <w:bottom w:val="none" w:sz="0" w:space="0" w:color="auto"/>
                <w:right w:val="none" w:sz="0" w:space="0" w:color="auto"/>
              </w:divBdr>
            </w:div>
            <w:div w:id="1038815125">
              <w:marLeft w:val="0"/>
              <w:marRight w:val="0"/>
              <w:marTop w:val="0"/>
              <w:marBottom w:val="0"/>
              <w:divBdr>
                <w:top w:val="none" w:sz="0" w:space="0" w:color="auto"/>
                <w:left w:val="none" w:sz="0" w:space="0" w:color="auto"/>
                <w:bottom w:val="none" w:sz="0" w:space="0" w:color="auto"/>
                <w:right w:val="none" w:sz="0" w:space="0" w:color="auto"/>
              </w:divBdr>
            </w:div>
            <w:div w:id="1127815744">
              <w:marLeft w:val="0"/>
              <w:marRight w:val="0"/>
              <w:marTop w:val="0"/>
              <w:marBottom w:val="0"/>
              <w:divBdr>
                <w:top w:val="none" w:sz="0" w:space="0" w:color="auto"/>
                <w:left w:val="none" w:sz="0" w:space="0" w:color="auto"/>
                <w:bottom w:val="none" w:sz="0" w:space="0" w:color="auto"/>
                <w:right w:val="none" w:sz="0" w:space="0" w:color="auto"/>
              </w:divBdr>
            </w:div>
            <w:div w:id="318729967">
              <w:marLeft w:val="0"/>
              <w:marRight w:val="0"/>
              <w:marTop w:val="0"/>
              <w:marBottom w:val="0"/>
              <w:divBdr>
                <w:top w:val="none" w:sz="0" w:space="0" w:color="auto"/>
                <w:left w:val="none" w:sz="0" w:space="0" w:color="auto"/>
                <w:bottom w:val="none" w:sz="0" w:space="0" w:color="auto"/>
                <w:right w:val="none" w:sz="0" w:space="0" w:color="auto"/>
              </w:divBdr>
            </w:div>
            <w:div w:id="1903440583">
              <w:marLeft w:val="0"/>
              <w:marRight w:val="0"/>
              <w:marTop w:val="0"/>
              <w:marBottom w:val="0"/>
              <w:divBdr>
                <w:top w:val="none" w:sz="0" w:space="0" w:color="auto"/>
                <w:left w:val="none" w:sz="0" w:space="0" w:color="auto"/>
                <w:bottom w:val="none" w:sz="0" w:space="0" w:color="auto"/>
                <w:right w:val="none" w:sz="0" w:space="0" w:color="auto"/>
              </w:divBdr>
            </w:div>
            <w:div w:id="242226057">
              <w:marLeft w:val="0"/>
              <w:marRight w:val="0"/>
              <w:marTop w:val="0"/>
              <w:marBottom w:val="0"/>
              <w:divBdr>
                <w:top w:val="none" w:sz="0" w:space="0" w:color="auto"/>
                <w:left w:val="none" w:sz="0" w:space="0" w:color="auto"/>
                <w:bottom w:val="none" w:sz="0" w:space="0" w:color="auto"/>
                <w:right w:val="none" w:sz="0" w:space="0" w:color="auto"/>
              </w:divBdr>
            </w:div>
            <w:div w:id="146410351">
              <w:marLeft w:val="0"/>
              <w:marRight w:val="0"/>
              <w:marTop w:val="0"/>
              <w:marBottom w:val="0"/>
              <w:divBdr>
                <w:top w:val="none" w:sz="0" w:space="0" w:color="auto"/>
                <w:left w:val="none" w:sz="0" w:space="0" w:color="auto"/>
                <w:bottom w:val="none" w:sz="0" w:space="0" w:color="auto"/>
                <w:right w:val="none" w:sz="0" w:space="0" w:color="auto"/>
              </w:divBdr>
            </w:div>
            <w:div w:id="1048530271">
              <w:marLeft w:val="0"/>
              <w:marRight w:val="0"/>
              <w:marTop w:val="0"/>
              <w:marBottom w:val="0"/>
              <w:divBdr>
                <w:top w:val="none" w:sz="0" w:space="0" w:color="auto"/>
                <w:left w:val="none" w:sz="0" w:space="0" w:color="auto"/>
                <w:bottom w:val="none" w:sz="0" w:space="0" w:color="auto"/>
                <w:right w:val="none" w:sz="0" w:space="0" w:color="auto"/>
              </w:divBdr>
            </w:div>
            <w:div w:id="1685860867">
              <w:marLeft w:val="0"/>
              <w:marRight w:val="0"/>
              <w:marTop w:val="0"/>
              <w:marBottom w:val="0"/>
              <w:divBdr>
                <w:top w:val="none" w:sz="0" w:space="0" w:color="auto"/>
                <w:left w:val="none" w:sz="0" w:space="0" w:color="auto"/>
                <w:bottom w:val="none" w:sz="0" w:space="0" w:color="auto"/>
                <w:right w:val="none" w:sz="0" w:space="0" w:color="auto"/>
              </w:divBdr>
            </w:div>
            <w:div w:id="601491667">
              <w:marLeft w:val="0"/>
              <w:marRight w:val="0"/>
              <w:marTop w:val="0"/>
              <w:marBottom w:val="0"/>
              <w:divBdr>
                <w:top w:val="none" w:sz="0" w:space="0" w:color="auto"/>
                <w:left w:val="none" w:sz="0" w:space="0" w:color="auto"/>
                <w:bottom w:val="none" w:sz="0" w:space="0" w:color="auto"/>
                <w:right w:val="none" w:sz="0" w:space="0" w:color="auto"/>
              </w:divBdr>
            </w:div>
            <w:div w:id="25982502">
              <w:marLeft w:val="0"/>
              <w:marRight w:val="0"/>
              <w:marTop w:val="0"/>
              <w:marBottom w:val="0"/>
              <w:divBdr>
                <w:top w:val="none" w:sz="0" w:space="0" w:color="auto"/>
                <w:left w:val="none" w:sz="0" w:space="0" w:color="auto"/>
                <w:bottom w:val="none" w:sz="0" w:space="0" w:color="auto"/>
                <w:right w:val="none" w:sz="0" w:space="0" w:color="auto"/>
              </w:divBdr>
            </w:div>
            <w:div w:id="1272781558">
              <w:marLeft w:val="0"/>
              <w:marRight w:val="0"/>
              <w:marTop w:val="0"/>
              <w:marBottom w:val="0"/>
              <w:divBdr>
                <w:top w:val="none" w:sz="0" w:space="0" w:color="auto"/>
                <w:left w:val="none" w:sz="0" w:space="0" w:color="auto"/>
                <w:bottom w:val="none" w:sz="0" w:space="0" w:color="auto"/>
                <w:right w:val="none" w:sz="0" w:space="0" w:color="auto"/>
              </w:divBdr>
            </w:div>
            <w:div w:id="1907640883">
              <w:marLeft w:val="0"/>
              <w:marRight w:val="0"/>
              <w:marTop w:val="0"/>
              <w:marBottom w:val="0"/>
              <w:divBdr>
                <w:top w:val="none" w:sz="0" w:space="0" w:color="auto"/>
                <w:left w:val="none" w:sz="0" w:space="0" w:color="auto"/>
                <w:bottom w:val="none" w:sz="0" w:space="0" w:color="auto"/>
                <w:right w:val="none" w:sz="0" w:space="0" w:color="auto"/>
              </w:divBdr>
            </w:div>
            <w:div w:id="835457309">
              <w:marLeft w:val="0"/>
              <w:marRight w:val="0"/>
              <w:marTop w:val="0"/>
              <w:marBottom w:val="0"/>
              <w:divBdr>
                <w:top w:val="none" w:sz="0" w:space="0" w:color="auto"/>
                <w:left w:val="none" w:sz="0" w:space="0" w:color="auto"/>
                <w:bottom w:val="none" w:sz="0" w:space="0" w:color="auto"/>
                <w:right w:val="none" w:sz="0" w:space="0" w:color="auto"/>
              </w:divBdr>
            </w:div>
            <w:div w:id="223414033">
              <w:marLeft w:val="0"/>
              <w:marRight w:val="0"/>
              <w:marTop w:val="0"/>
              <w:marBottom w:val="0"/>
              <w:divBdr>
                <w:top w:val="none" w:sz="0" w:space="0" w:color="auto"/>
                <w:left w:val="none" w:sz="0" w:space="0" w:color="auto"/>
                <w:bottom w:val="none" w:sz="0" w:space="0" w:color="auto"/>
                <w:right w:val="none" w:sz="0" w:space="0" w:color="auto"/>
              </w:divBdr>
            </w:div>
            <w:div w:id="357632342">
              <w:marLeft w:val="0"/>
              <w:marRight w:val="0"/>
              <w:marTop w:val="0"/>
              <w:marBottom w:val="0"/>
              <w:divBdr>
                <w:top w:val="none" w:sz="0" w:space="0" w:color="auto"/>
                <w:left w:val="none" w:sz="0" w:space="0" w:color="auto"/>
                <w:bottom w:val="none" w:sz="0" w:space="0" w:color="auto"/>
                <w:right w:val="none" w:sz="0" w:space="0" w:color="auto"/>
              </w:divBdr>
            </w:div>
            <w:div w:id="852841819">
              <w:marLeft w:val="0"/>
              <w:marRight w:val="0"/>
              <w:marTop w:val="0"/>
              <w:marBottom w:val="0"/>
              <w:divBdr>
                <w:top w:val="none" w:sz="0" w:space="0" w:color="auto"/>
                <w:left w:val="none" w:sz="0" w:space="0" w:color="auto"/>
                <w:bottom w:val="none" w:sz="0" w:space="0" w:color="auto"/>
                <w:right w:val="none" w:sz="0" w:space="0" w:color="auto"/>
              </w:divBdr>
            </w:div>
            <w:div w:id="390538159">
              <w:marLeft w:val="0"/>
              <w:marRight w:val="0"/>
              <w:marTop w:val="0"/>
              <w:marBottom w:val="0"/>
              <w:divBdr>
                <w:top w:val="none" w:sz="0" w:space="0" w:color="auto"/>
                <w:left w:val="none" w:sz="0" w:space="0" w:color="auto"/>
                <w:bottom w:val="none" w:sz="0" w:space="0" w:color="auto"/>
                <w:right w:val="none" w:sz="0" w:space="0" w:color="auto"/>
              </w:divBdr>
            </w:div>
            <w:div w:id="221257180">
              <w:marLeft w:val="0"/>
              <w:marRight w:val="0"/>
              <w:marTop w:val="0"/>
              <w:marBottom w:val="0"/>
              <w:divBdr>
                <w:top w:val="none" w:sz="0" w:space="0" w:color="auto"/>
                <w:left w:val="none" w:sz="0" w:space="0" w:color="auto"/>
                <w:bottom w:val="none" w:sz="0" w:space="0" w:color="auto"/>
                <w:right w:val="none" w:sz="0" w:space="0" w:color="auto"/>
              </w:divBdr>
            </w:div>
            <w:div w:id="545409878">
              <w:marLeft w:val="0"/>
              <w:marRight w:val="0"/>
              <w:marTop w:val="0"/>
              <w:marBottom w:val="0"/>
              <w:divBdr>
                <w:top w:val="none" w:sz="0" w:space="0" w:color="auto"/>
                <w:left w:val="none" w:sz="0" w:space="0" w:color="auto"/>
                <w:bottom w:val="none" w:sz="0" w:space="0" w:color="auto"/>
                <w:right w:val="none" w:sz="0" w:space="0" w:color="auto"/>
              </w:divBdr>
            </w:div>
            <w:div w:id="1372460505">
              <w:marLeft w:val="0"/>
              <w:marRight w:val="0"/>
              <w:marTop w:val="0"/>
              <w:marBottom w:val="0"/>
              <w:divBdr>
                <w:top w:val="none" w:sz="0" w:space="0" w:color="auto"/>
                <w:left w:val="none" w:sz="0" w:space="0" w:color="auto"/>
                <w:bottom w:val="none" w:sz="0" w:space="0" w:color="auto"/>
                <w:right w:val="none" w:sz="0" w:space="0" w:color="auto"/>
              </w:divBdr>
            </w:div>
            <w:div w:id="958954355">
              <w:marLeft w:val="0"/>
              <w:marRight w:val="0"/>
              <w:marTop w:val="0"/>
              <w:marBottom w:val="0"/>
              <w:divBdr>
                <w:top w:val="none" w:sz="0" w:space="0" w:color="auto"/>
                <w:left w:val="none" w:sz="0" w:space="0" w:color="auto"/>
                <w:bottom w:val="none" w:sz="0" w:space="0" w:color="auto"/>
                <w:right w:val="none" w:sz="0" w:space="0" w:color="auto"/>
              </w:divBdr>
            </w:div>
            <w:div w:id="653073360">
              <w:marLeft w:val="0"/>
              <w:marRight w:val="0"/>
              <w:marTop w:val="0"/>
              <w:marBottom w:val="0"/>
              <w:divBdr>
                <w:top w:val="none" w:sz="0" w:space="0" w:color="auto"/>
                <w:left w:val="none" w:sz="0" w:space="0" w:color="auto"/>
                <w:bottom w:val="none" w:sz="0" w:space="0" w:color="auto"/>
                <w:right w:val="none" w:sz="0" w:space="0" w:color="auto"/>
              </w:divBdr>
            </w:div>
            <w:div w:id="462583159">
              <w:marLeft w:val="0"/>
              <w:marRight w:val="0"/>
              <w:marTop w:val="0"/>
              <w:marBottom w:val="0"/>
              <w:divBdr>
                <w:top w:val="none" w:sz="0" w:space="0" w:color="auto"/>
                <w:left w:val="none" w:sz="0" w:space="0" w:color="auto"/>
                <w:bottom w:val="none" w:sz="0" w:space="0" w:color="auto"/>
                <w:right w:val="none" w:sz="0" w:space="0" w:color="auto"/>
              </w:divBdr>
            </w:div>
            <w:div w:id="196092755">
              <w:marLeft w:val="0"/>
              <w:marRight w:val="0"/>
              <w:marTop w:val="0"/>
              <w:marBottom w:val="0"/>
              <w:divBdr>
                <w:top w:val="none" w:sz="0" w:space="0" w:color="auto"/>
                <w:left w:val="none" w:sz="0" w:space="0" w:color="auto"/>
                <w:bottom w:val="none" w:sz="0" w:space="0" w:color="auto"/>
                <w:right w:val="none" w:sz="0" w:space="0" w:color="auto"/>
              </w:divBdr>
            </w:div>
            <w:div w:id="1046181404">
              <w:marLeft w:val="0"/>
              <w:marRight w:val="0"/>
              <w:marTop w:val="0"/>
              <w:marBottom w:val="0"/>
              <w:divBdr>
                <w:top w:val="none" w:sz="0" w:space="0" w:color="auto"/>
                <w:left w:val="none" w:sz="0" w:space="0" w:color="auto"/>
                <w:bottom w:val="none" w:sz="0" w:space="0" w:color="auto"/>
                <w:right w:val="none" w:sz="0" w:space="0" w:color="auto"/>
              </w:divBdr>
            </w:div>
            <w:div w:id="785462442">
              <w:marLeft w:val="0"/>
              <w:marRight w:val="0"/>
              <w:marTop w:val="0"/>
              <w:marBottom w:val="0"/>
              <w:divBdr>
                <w:top w:val="none" w:sz="0" w:space="0" w:color="auto"/>
                <w:left w:val="none" w:sz="0" w:space="0" w:color="auto"/>
                <w:bottom w:val="none" w:sz="0" w:space="0" w:color="auto"/>
                <w:right w:val="none" w:sz="0" w:space="0" w:color="auto"/>
              </w:divBdr>
            </w:div>
            <w:div w:id="57244369">
              <w:marLeft w:val="0"/>
              <w:marRight w:val="0"/>
              <w:marTop w:val="0"/>
              <w:marBottom w:val="0"/>
              <w:divBdr>
                <w:top w:val="none" w:sz="0" w:space="0" w:color="auto"/>
                <w:left w:val="none" w:sz="0" w:space="0" w:color="auto"/>
                <w:bottom w:val="none" w:sz="0" w:space="0" w:color="auto"/>
                <w:right w:val="none" w:sz="0" w:space="0" w:color="auto"/>
              </w:divBdr>
            </w:div>
            <w:div w:id="1583441769">
              <w:marLeft w:val="0"/>
              <w:marRight w:val="0"/>
              <w:marTop w:val="0"/>
              <w:marBottom w:val="0"/>
              <w:divBdr>
                <w:top w:val="none" w:sz="0" w:space="0" w:color="auto"/>
                <w:left w:val="none" w:sz="0" w:space="0" w:color="auto"/>
                <w:bottom w:val="none" w:sz="0" w:space="0" w:color="auto"/>
                <w:right w:val="none" w:sz="0" w:space="0" w:color="auto"/>
              </w:divBdr>
            </w:div>
            <w:div w:id="1047097323">
              <w:marLeft w:val="0"/>
              <w:marRight w:val="0"/>
              <w:marTop w:val="0"/>
              <w:marBottom w:val="0"/>
              <w:divBdr>
                <w:top w:val="none" w:sz="0" w:space="0" w:color="auto"/>
                <w:left w:val="none" w:sz="0" w:space="0" w:color="auto"/>
                <w:bottom w:val="none" w:sz="0" w:space="0" w:color="auto"/>
                <w:right w:val="none" w:sz="0" w:space="0" w:color="auto"/>
              </w:divBdr>
            </w:div>
            <w:div w:id="553780734">
              <w:marLeft w:val="0"/>
              <w:marRight w:val="0"/>
              <w:marTop w:val="0"/>
              <w:marBottom w:val="0"/>
              <w:divBdr>
                <w:top w:val="none" w:sz="0" w:space="0" w:color="auto"/>
                <w:left w:val="none" w:sz="0" w:space="0" w:color="auto"/>
                <w:bottom w:val="none" w:sz="0" w:space="0" w:color="auto"/>
                <w:right w:val="none" w:sz="0" w:space="0" w:color="auto"/>
              </w:divBdr>
            </w:div>
            <w:div w:id="2000958687">
              <w:marLeft w:val="0"/>
              <w:marRight w:val="0"/>
              <w:marTop w:val="0"/>
              <w:marBottom w:val="0"/>
              <w:divBdr>
                <w:top w:val="none" w:sz="0" w:space="0" w:color="auto"/>
                <w:left w:val="none" w:sz="0" w:space="0" w:color="auto"/>
                <w:bottom w:val="none" w:sz="0" w:space="0" w:color="auto"/>
                <w:right w:val="none" w:sz="0" w:space="0" w:color="auto"/>
              </w:divBdr>
            </w:div>
            <w:div w:id="1668049405">
              <w:marLeft w:val="0"/>
              <w:marRight w:val="0"/>
              <w:marTop w:val="0"/>
              <w:marBottom w:val="0"/>
              <w:divBdr>
                <w:top w:val="none" w:sz="0" w:space="0" w:color="auto"/>
                <w:left w:val="none" w:sz="0" w:space="0" w:color="auto"/>
                <w:bottom w:val="none" w:sz="0" w:space="0" w:color="auto"/>
                <w:right w:val="none" w:sz="0" w:space="0" w:color="auto"/>
              </w:divBdr>
            </w:div>
            <w:div w:id="1169635795">
              <w:marLeft w:val="0"/>
              <w:marRight w:val="0"/>
              <w:marTop w:val="0"/>
              <w:marBottom w:val="0"/>
              <w:divBdr>
                <w:top w:val="none" w:sz="0" w:space="0" w:color="auto"/>
                <w:left w:val="none" w:sz="0" w:space="0" w:color="auto"/>
                <w:bottom w:val="none" w:sz="0" w:space="0" w:color="auto"/>
                <w:right w:val="none" w:sz="0" w:space="0" w:color="auto"/>
              </w:divBdr>
            </w:div>
            <w:div w:id="2126384684">
              <w:marLeft w:val="0"/>
              <w:marRight w:val="0"/>
              <w:marTop w:val="0"/>
              <w:marBottom w:val="0"/>
              <w:divBdr>
                <w:top w:val="none" w:sz="0" w:space="0" w:color="auto"/>
                <w:left w:val="none" w:sz="0" w:space="0" w:color="auto"/>
                <w:bottom w:val="none" w:sz="0" w:space="0" w:color="auto"/>
                <w:right w:val="none" w:sz="0" w:space="0" w:color="auto"/>
              </w:divBdr>
            </w:div>
            <w:div w:id="956445735">
              <w:marLeft w:val="0"/>
              <w:marRight w:val="0"/>
              <w:marTop w:val="0"/>
              <w:marBottom w:val="0"/>
              <w:divBdr>
                <w:top w:val="none" w:sz="0" w:space="0" w:color="auto"/>
                <w:left w:val="none" w:sz="0" w:space="0" w:color="auto"/>
                <w:bottom w:val="none" w:sz="0" w:space="0" w:color="auto"/>
                <w:right w:val="none" w:sz="0" w:space="0" w:color="auto"/>
              </w:divBdr>
            </w:div>
            <w:div w:id="1669136505">
              <w:marLeft w:val="0"/>
              <w:marRight w:val="0"/>
              <w:marTop w:val="0"/>
              <w:marBottom w:val="0"/>
              <w:divBdr>
                <w:top w:val="none" w:sz="0" w:space="0" w:color="auto"/>
                <w:left w:val="none" w:sz="0" w:space="0" w:color="auto"/>
                <w:bottom w:val="none" w:sz="0" w:space="0" w:color="auto"/>
                <w:right w:val="none" w:sz="0" w:space="0" w:color="auto"/>
              </w:divBdr>
            </w:div>
            <w:div w:id="8411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3335">
      <w:bodyDiv w:val="1"/>
      <w:marLeft w:val="0"/>
      <w:marRight w:val="0"/>
      <w:marTop w:val="0"/>
      <w:marBottom w:val="0"/>
      <w:divBdr>
        <w:top w:val="none" w:sz="0" w:space="0" w:color="auto"/>
        <w:left w:val="none" w:sz="0" w:space="0" w:color="auto"/>
        <w:bottom w:val="none" w:sz="0" w:space="0" w:color="auto"/>
        <w:right w:val="none" w:sz="0" w:space="0" w:color="auto"/>
      </w:divBdr>
      <w:divsChild>
        <w:div w:id="1310668776">
          <w:marLeft w:val="0"/>
          <w:marRight w:val="0"/>
          <w:marTop w:val="0"/>
          <w:marBottom w:val="0"/>
          <w:divBdr>
            <w:top w:val="none" w:sz="0" w:space="0" w:color="auto"/>
            <w:left w:val="none" w:sz="0" w:space="0" w:color="auto"/>
            <w:bottom w:val="none" w:sz="0" w:space="0" w:color="auto"/>
            <w:right w:val="none" w:sz="0" w:space="0" w:color="auto"/>
          </w:divBdr>
          <w:divsChild>
            <w:div w:id="590237687">
              <w:marLeft w:val="0"/>
              <w:marRight w:val="0"/>
              <w:marTop w:val="0"/>
              <w:marBottom w:val="0"/>
              <w:divBdr>
                <w:top w:val="none" w:sz="0" w:space="0" w:color="auto"/>
                <w:left w:val="none" w:sz="0" w:space="0" w:color="auto"/>
                <w:bottom w:val="none" w:sz="0" w:space="0" w:color="auto"/>
                <w:right w:val="none" w:sz="0" w:space="0" w:color="auto"/>
              </w:divBdr>
            </w:div>
            <w:div w:id="1424766299">
              <w:marLeft w:val="0"/>
              <w:marRight w:val="0"/>
              <w:marTop w:val="0"/>
              <w:marBottom w:val="0"/>
              <w:divBdr>
                <w:top w:val="none" w:sz="0" w:space="0" w:color="auto"/>
                <w:left w:val="none" w:sz="0" w:space="0" w:color="auto"/>
                <w:bottom w:val="none" w:sz="0" w:space="0" w:color="auto"/>
                <w:right w:val="none" w:sz="0" w:space="0" w:color="auto"/>
              </w:divBdr>
            </w:div>
            <w:div w:id="1886330528">
              <w:marLeft w:val="0"/>
              <w:marRight w:val="0"/>
              <w:marTop w:val="0"/>
              <w:marBottom w:val="0"/>
              <w:divBdr>
                <w:top w:val="none" w:sz="0" w:space="0" w:color="auto"/>
                <w:left w:val="none" w:sz="0" w:space="0" w:color="auto"/>
                <w:bottom w:val="none" w:sz="0" w:space="0" w:color="auto"/>
                <w:right w:val="none" w:sz="0" w:space="0" w:color="auto"/>
              </w:divBdr>
            </w:div>
            <w:div w:id="2041733475">
              <w:marLeft w:val="0"/>
              <w:marRight w:val="0"/>
              <w:marTop w:val="0"/>
              <w:marBottom w:val="0"/>
              <w:divBdr>
                <w:top w:val="none" w:sz="0" w:space="0" w:color="auto"/>
                <w:left w:val="none" w:sz="0" w:space="0" w:color="auto"/>
                <w:bottom w:val="none" w:sz="0" w:space="0" w:color="auto"/>
                <w:right w:val="none" w:sz="0" w:space="0" w:color="auto"/>
              </w:divBdr>
            </w:div>
            <w:div w:id="1167864920">
              <w:marLeft w:val="0"/>
              <w:marRight w:val="0"/>
              <w:marTop w:val="0"/>
              <w:marBottom w:val="0"/>
              <w:divBdr>
                <w:top w:val="none" w:sz="0" w:space="0" w:color="auto"/>
                <w:left w:val="none" w:sz="0" w:space="0" w:color="auto"/>
                <w:bottom w:val="none" w:sz="0" w:space="0" w:color="auto"/>
                <w:right w:val="none" w:sz="0" w:space="0" w:color="auto"/>
              </w:divBdr>
            </w:div>
            <w:div w:id="672071793">
              <w:marLeft w:val="0"/>
              <w:marRight w:val="0"/>
              <w:marTop w:val="0"/>
              <w:marBottom w:val="0"/>
              <w:divBdr>
                <w:top w:val="none" w:sz="0" w:space="0" w:color="auto"/>
                <w:left w:val="none" w:sz="0" w:space="0" w:color="auto"/>
                <w:bottom w:val="none" w:sz="0" w:space="0" w:color="auto"/>
                <w:right w:val="none" w:sz="0" w:space="0" w:color="auto"/>
              </w:divBdr>
            </w:div>
            <w:div w:id="1786132">
              <w:marLeft w:val="0"/>
              <w:marRight w:val="0"/>
              <w:marTop w:val="0"/>
              <w:marBottom w:val="0"/>
              <w:divBdr>
                <w:top w:val="none" w:sz="0" w:space="0" w:color="auto"/>
                <w:left w:val="none" w:sz="0" w:space="0" w:color="auto"/>
                <w:bottom w:val="none" w:sz="0" w:space="0" w:color="auto"/>
                <w:right w:val="none" w:sz="0" w:space="0" w:color="auto"/>
              </w:divBdr>
            </w:div>
            <w:div w:id="770517750">
              <w:marLeft w:val="0"/>
              <w:marRight w:val="0"/>
              <w:marTop w:val="0"/>
              <w:marBottom w:val="0"/>
              <w:divBdr>
                <w:top w:val="none" w:sz="0" w:space="0" w:color="auto"/>
                <w:left w:val="none" w:sz="0" w:space="0" w:color="auto"/>
                <w:bottom w:val="none" w:sz="0" w:space="0" w:color="auto"/>
                <w:right w:val="none" w:sz="0" w:space="0" w:color="auto"/>
              </w:divBdr>
            </w:div>
            <w:div w:id="1046637317">
              <w:marLeft w:val="0"/>
              <w:marRight w:val="0"/>
              <w:marTop w:val="0"/>
              <w:marBottom w:val="0"/>
              <w:divBdr>
                <w:top w:val="none" w:sz="0" w:space="0" w:color="auto"/>
                <w:left w:val="none" w:sz="0" w:space="0" w:color="auto"/>
                <w:bottom w:val="none" w:sz="0" w:space="0" w:color="auto"/>
                <w:right w:val="none" w:sz="0" w:space="0" w:color="auto"/>
              </w:divBdr>
            </w:div>
            <w:div w:id="1077895997">
              <w:marLeft w:val="0"/>
              <w:marRight w:val="0"/>
              <w:marTop w:val="0"/>
              <w:marBottom w:val="0"/>
              <w:divBdr>
                <w:top w:val="none" w:sz="0" w:space="0" w:color="auto"/>
                <w:left w:val="none" w:sz="0" w:space="0" w:color="auto"/>
                <w:bottom w:val="none" w:sz="0" w:space="0" w:color="auto"/>
                <w:right w:val="none" w:sz="0" w:space="0" w:color="auto"/>
              </w:divBdr>
            </w:div>
            <w:div w:id="1159924863">
              <w:marLeft w:val="0"/>
              <w:marRight w:val="0"/>
              <w:marTop w:val="0"/>
              <w:marBottom w:val="0"/>
              <w:divBdr>
                <w:top w:val="none" w:sz="0" w:space="0" w:color="auto"/>
                <w:left w:val="none" w:sz="0" w:space="0" w:color="auto"/>
                <w:bottom w:val="none" w:sz="0" w:space="0" w:color="auto"/>
                <w:right w:val="none" w:sz="0" w:space="0" w:color="auto"/>
              </w:divBdr>
            </w:div>
            <w:div w:id="1613975798">
              <w:marLeft w:val="0"/>
              <w:marRight w:val="0"/>
              <w:marTop w:val="0"/>
              <w:marBottom w:val="0"/>
              <w:divBdr>
                <w:top w:val="none" w:sz="0" w:space="0" w:color="auto"/>
                <w:left w:val="none" w:sz="0" w:space="0" w:color="auto"/>
                <w:bottom w:val="none" w:sz="0" w:space="0" w:color="auto"/>
                <w:right w:val="none" w:sz="0" w:space="0" w:color="auto"/>
              </w:divBdr>
            </w:div>
            <w:div w:id="518930757">
              <w:marLeft w:val="0"/>
              <w:marRight w:val="0"/>
              <w:marTop w:val="0"/>
              <w:marBottom w:val="0"/>
              <w:divBdr>
                <w:top w:val="none" w:sz="0" w:space="0" w:color="auto"/>
                <w:left w:val="none" w:sz="0" w:space="0" w:color="auto"/>
                <w:bottom w:val="none" w:sz="0" w:space="0" w:color="auto"/>
                <w:right w:val="none" w:sz="0" w:space="0" w:color="auto"/>
              </w:divBdr>
            </w:div>
            <w:div w:id="477502227">
              <w:marLeft w:val="0"/>
              <w:marRight w:val="0"/>
              <w:marTop w:val="0"/>
              <w:marBottom w:val="0"/>
              <w:divBdr>
                <w:top w:val="none" w:sz="0" w:space="0" w:color="auto"/>
                <w:left w:val="none" w:sz="0" w:space="0" w:color="auto"/>
                <w:bottom w:val="none" w:sz="0" w:space="0" w:color="auto"/>
                <w:right w:val="none" w:sz="0" w:space="0" w:color="auto"/>
              </w:divBdr>
            </w:div>
            <w:div w:id="683242560">
              <w:marLeft w:val="0"/>
              <w:marRight w:val="0"/>
              <w:marTop w:val="0"/>
              <w:marBottom w:val="0"/>
              <w:divBdr>
                <w:top w:val="none" w:sz="0" w:space="0" w:color="auto"/>
                <w:left w:val="none" w:sz="0" w:space="0" w:color="auto"/>
                <w:bottom w:val="none" w:sz="0" w:space="0" w:color="auto"/>
                <w:right w:val="none" w:sz="0" w:space="0" w:color="auto"/>
              </w:divBdr>
            </w:div>
            <w:div w:id="1909224984">
              <w:marLeft w:val="0"/>
              <w:marRight w:val="0"/>
              <w:marTop w:val="0"/>
              <w:marBottom w:val="0"/>
              <w:divBdr>
                <w:top w:val="none" w:sz="0" w:space="0" w:color="auto"/>
                <w:left w:val="none" w:sz="0" w:space="0" w:color="auto"/>
                <w:bottom w:val="none" w:sz="0" w:space="0" w:color="auto"/>
                <w:right w:val="none" w:sz="0" w:space="0" w:color="auto"/>
              </w:divBdr>
            </w:div>
            <w:div w:id="626547247">
              <w:marLeft w:val="0"/>
              <w:marRight w:val="0"/>
              <w:marTop w:val="0"/>
              <w:marBottom w:val="0"/>
              <w:divBdr>
                <w:top w:val="none" w:sz="0" w:space="0" w:color="auto"/>
                <w:left w:val="none" w:sz="0" w:space="0" w:color="auto"/>
                <w:bottom w:val="none" w:sz="0" w:space="0" w:color="auto"/>
                <w:right w:val="none" w:sz="0" w:space="0" w:color="auto"/>
              </w:divBdr>
            </w:div>
            <w:div w:id="1345590761">
              <w:marLeft w:val="0"/>
              <w:marRight w:val="0"/>
              <w:marTop w:val="0"/>
              <w:marBottom w:val="0"/>
              <w:divBdr>
                <w:top w:val="none" w:sz="0" w:space="0" w:color="auto"/>
                <w:left w:val="none" w:sz="0" w:space="0" w:color="auto"/>
                <w:bottom w:val="none" w:sz="0" w:space="0" w:color="auto"/>
                <w:right w:val="none" w:sz="0" w:space="0" w:color="auto"/>
              </w:divBdr>
            </w:div>
            <w:div w:id="725179466">
              <w:marLeft w:val="0"/>
              <w:marRight w:val="0"/>
              <w:marTop w:val="0"/>
              <w:marBottom w:val="0"/>
              <w:divBdr>
                <w:top w:val="none" w:sz="0" w:space="0" w:color="auto"/>
                <w:left w:val="none" w:sz="0" w:space="0" w:color="auto"/>
                <w:bottom w:val="none" w:sz="0" w:space="0" w:color="auto"/>
                <w:right w:val="none" w:sz="0" w:space="0" w:color="auto"/>
              </w:divBdr>
            </w:div>
            <w:div w:id="824320290">
              <w:marLeft w:val="0"/>
              <w:marRight w:val="0"/>
              <w:marTop w:val="0"/>
              <w:marBottom w:val="0"/>
              <w:divBdr>
                <w:top w:val="none" w:sz="0" w:space="0" w:color="auto"/>
                <w:left w:val="none" w:sz="0" w:space="0" w:color="auto"/>
                <w:bottom w:val="none" w:sz="0" w:space="0" w:color="auto"/>
                <w:right w:val="none" w:sz="0" w:space="0" w:color="auto"/>
              </w:divBdr>
            </w:div>
            <w:div w:id="810945307">
              <w:marLeft w:val="0"/>
              <w:marRight w:val="0"/>
              <w:marTop w:val="0"/>
              <w:marBottom w:val="0"/>
              <w:divBdr>
                <w:top w:val="none" w:sz="0" w:space="0" w:color="auto"/>
                <w:left w:val="none" w:sz="0" w:space="0" w:color="auto"/>
                <w:bottom w:val="none" w:sz="0" w:space="0" w:color="auto"/>
                <w:right w:val="none" w:sz="0" w:space="0" w:color="auto"/>
              </w:divBdr>
            </w:div>
            <w:div w:id="334960656">
              <w:marLeft w:val="0"/>
              <w:marRight w:val="0"/>
              <w:marTop w:val="0"/>
              <w:marBottom w:val="0"/>
              <w:divBdr>
                <w:top w:val="none" w:sz="0" w:space="0" w:color="auto"/>
                <w:left w:val="none" w:sz="0" w:space="0" w:color="auto"/>
                <w:bottom w:val="none" w:sz="0" w:space="0" w:color="auto"/>
                <w:right w:val="none" w:sz="0" w:space="0" w:color="auto"/>
              </w:divBdr>
            </w:div>
            <w:div w:id="439111341">
              <w:marLeft w:val="0"/>
              <w:marRight w:val="0"/>
              <w:marTop w:val="0"/>
              <w:marBottom w:val="0"/>
              <w:divBdr>
                <w:top w:val="none" w:sz="0" w:space="0" w:color="auto"/>
                <w:left w:val="none" w:sz="0" w:space="0" w:color="auto"/>
                <w:bottom w:val="none" w:sz="0" w:space="0" w:color="auto"/>
                <w:right w:val="none" w:sz="0" w:space="0" w:color="auto"/>
              </w:divBdr>
            </w:div>
            <w:div w:id="1742367972">
              <w:marLeft w:val="0"/>
              <w:marRight w:val="0"/>
              <w:marTop w:val="0"/>
              <w:marBottom w:val="0"/>
              <w:divBdr>
                <w:top w:val="none" w:sz="0" w:space="0" w:color="auto"/>
                <w:left w:val="none" w:sz="0" w:space="0" w:color="auto"/>
                <w:bottom w:val="none" w:sz="0" w:space="0" w:color="auto"/>
                <w:right w:val="none" w:sz="0" w:space="0" w:color="auto"/>
              </w:divBdr>
            </w:div>
            <w:div w:id="1720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1785">
      <w:bodyDiv w:val="1"/>
      <w:marLeft w:val="0"/>
      <w:marRight w:val="0"/>
      <w:marTop w:val="0"/>
      <w:marBottom w:val="0"/>
      <w:divBdr>
        <w:top w:val="none" w:sz="0" w:space="0" w:color="auto"/>
        <w:left w:val="none" w:sz="0" w:space="0" w:color="auto"/>
        <w:bottom w:val="none" w:sz="0" w:space="0" w:color="auto"/>
        <w:right w:val="none" w:sz="0" w:space="0" w:color="auto"/>
      </w:divBdr>
      <w:divsChild>
        <w:div w:id="928588108">
          <w:marLeft w:val="0"/>
          <w:marRight w:val="0"/>
          <w:marTop w:val="0"/>
          <w:marBottom w:val="0"/>
          <w:divBdr>
            <w:top w:val="none" w:sz="0" w:space="0" w:color="auto"/>
            <w:left w:val="none" w:sz="0" w:space="0" w:color="auto"/>
            <w:bottom w:val="none" w:sz="0" w:space="0" w:color="auto"/>
            <w:right w:val="none" w:sz="0" w:space="0" w:color="auto"/>
          </w:divBdr>
          <w:divsChild>
            <w:div w:id="304823030">
              <w:marLeft w:val="0"/>
              <w:marRight w:val="0"/>
              <w:marTop w:val="0"/>
              <w:marBottom w:val="0"/>
              <w:divBdr>
                <w:top w:val="none" w:sz="0" w:space="0" w:color="auto"/>
                <w:left w:val="none" w:sz="0" w:space="0" w:color="auto"/>
                <w:bottom w:val="none" w:sz="0" w:space="0" w:color="auto"/>
                <w:right w:val="none" w:sz="0" w:space="0" w:color="auto"/>
              </w:divBdr>
            </w:div>
            <w:div w:id="398092666">
              <w:marLeft w:val="0"/>
              <w:marRight w:val="0"/>
              <w:marTop w:val="0"/>
              <w:marBottom w:val="0"/>
              <w:divBdr>
                <w:top w:val="none" w:sz="0" w:space="0" w:color="auto"/>
                <w:left w:val="none" w:sz="0" w:space="0" w:color="auto"/>
                <w:bottom w:val="none" w:sz="0" w:space="0" w:color="auto"/>
                <w:right w:val="none" w:sz="0" w:space="0" w:color="auto"/>
              </w:divBdr>
            </w:div>
            <w:div w:id="62260518">
              <w:marLeft w:val="0"/>
              <w:marRight w:val="0"/>
              <w:marTop w:val="0"/>
              <w:marBottom w:val="0"/>
              <w:divBdr>
                <w:top w:val="none" w:sz="0" w:space="0" w:color="auto"/>
                <w:left w:val="none" w:sz="0" w:space="0" w:color="auto"/>
                <w:bottom w:val="none" w:sz="0" w:space="0" w:color="auto"/>
                <w:right w:val="none" w:sz="0" w:space="0" w:color="auto"/>
              </w:divBdr>
            </w:div>
            <w:div w:id="189609438">
              <w:marLeft w:val="0"/>
              <w:marRight w:val="0"/>
              <w:marTop w:val="0"/>
              <w:marBottom w:val="0"/>
              <w:divBdr>
                <w:top w:val="none" w:sz="0" w:space="0" w:color="auto"/>
                <w:left w:val="none" w:sz="0" w:space="0" w:color="auto"/>
                <w:bottom w:val="none" w:sz="0" w:space="0" w:color="auto"/>
                <w:right w:val="none" w:sz="0" w:space="0" w:color="auto"/>
              </w:divBdr>
            </w:div>
            <w:div w:id="814222156">
              <w:marLeft w:val="0"/>
              <w:marRight w:val="0"/>
              <w:marTop w:val="0"/>
              <w:marBottom w:val="0"/>
              <w:divBdr>
                <w:top w:val="none" w:sz="0" w:space="0" w:color="auto"/>
                <w:left w:val="none" w:sz="0" w:space="0" w:color="auto"/>
                <w:bottom w:val="none" w:sz="0" w:space="0" w:color="auto"/>
                <w:right w:val="none" w:sz="0" w:space="0" w:color="auto"/>
              </w:divBdr>
            </w:div>
            <w:div w:id="1877352219">
              <w:marLeft w:val="0"/>
              <w:marRight w:val="0"/>
              <w:marTop w:val="0"/>
              <w:marBottom w:val="0"/>
              <w:divBdr>
                <w:top w:val="none" w:sz="0" w:space="0" w:color="auto"/>
                <w:left w:val="none" w:sz="0" w:space="0" w:color="auto"/>
                <w:bottom w:val="none" w:sz="0" w:space="0" w:color="auto"/>
                <w:right w:val="none" w:sz="0" w:space="0" w:color="auto"/>
              </w:divBdr>
            </w:div>
            <w:div w:id="1346397044">
              <w:marLeft w:val="0"/>
              <w:marRight w:val="0"/>
              <w:marTop w:val="0"/>
              <w:marBottom w:val="0"/>
              <w:divBdr>
                <w:top w:val="none" w:sz="0" w:space="0" w:color="auto"/>
                <w:left w:val="none" w:sz="0" w:space="0" w:color="auto"/>
                <w:bottom w:val="none" w:sz="0" w:space="0" w:color="auto"/>
                <w:right w:val="none" w:sz="0" w:space="0" w:color="auto"/>
              </w:divBdr>
            </w:div>
            <w:div w:id="1947149253">
              <w:marLeft w:val="0"/>
              <w:marRight w:val="0"/>
              <w:marTop w:val="0"/>
              <w:marBottom w:val="0"/>
              <w:divBdr>
                <w:top w:val="none" w:sz="0" w:space="0" w:color="auto"/>
                <w:left w:val="none" w:sz="0" w:space="0" w:color="auto"/>
                <w:bottom w:val="none" w:sz="0" w:space="0" w:color="auto"/>
                <w:right w:val="none" w:sz="0" w:space="0" w:color="auto"/>
              </w:divBdr>
            </w:div>
            <w:div w:id="1225336402">
              <w:marLeft w:val="0"/>
              <w:marRight w:val="0"/>
              <w:marTop w:val="0"/>
              <w:marBottom w:val="0"/>
              <w:divBdr>
                <w:top w:val="none" w:sz="0" w:space="0" w:color="auto"/>
                <w:left w:val="none" w:sz="0" w:space="0" w:color="auto"/>
                <w:bottom w:val="none" w:sz="0" w:space="0" w:color="auto"/>
                <w:right w:val="none" w:sz="0" w:space="0" w:color="auto"/>
              </w:divBdr>
            </w:div>
            <w:div w:id="1000157883">
              <w:marLeft w:val="0"/>
              <w:marRight w:val="0"/>
              <w:marTop w:val="0"/>
              <w:marBottom w:val="0"/>
              <w:divBdr>
                <w:top w:val="none" w:sz="0" w:space="0" w:color="auto"/>
                <w:left w:val="none" w:sz="0" w:space="0" w:color="auto"/>
                <w:bottom w:val="none" w:sz="0" w:space="0" w:color="auto"/>
                <w:right w:val="none" w:sz="0" w:space="0" w:color="auto"/>
              </w:divBdr>
            </w:div>
            <w:div w:id="1105924575">
              <w:marLeft w:val="0"/>
              <w:marRight w:val="0"/>
              <w:marTop w:val="0"/>
              <w:marBottom w:val="0"/>
              <w:divBdr>
                <w:top w:val="none" w:sz="0" w:space="0" w:color="auto"/>
                <w:left w:val="none" w:sz="0" w:space="0" w:color="auto"/>
                <w:bottom w:val="none" w:sz="0" w:space="0" w:color="auto"/>
                <w:right w:val="none" w:sz="0" w:space="0" w:color="auto"/>
              </w:divBdr>
            </w:div>
            <w:div w:id="919825278">
              <w:marLeft w:val="0"/>
              <w:marRight w:val="0"/>
              <w:marTop w:val="0"/>
              <w:marBottom w:val="0"/>
              <w:divBdr>
                <w:top w:val="none" w:sz="0" w:space="0" w:color="auto"/>
                <w:left w:val="none" w:sz="0" w:space="0" w:color="auto"/>
                <w:bottom w:val="none" w:sz="0" w:space="0" w:color="auto"/>
                <w:right w:val="none" w:sz="0" w:space="0" w:color="auto"/>
              </w:divBdr>
            </w:div>
            <w:div w:id="1758673830">
              <w:marLeft w:val="0"/>
              <w:marRight w:val="0"/>
              <w:marTop w:val="0"/>
              <w:marBottom w:val="0"/>
              <w:divBdr>
                <w:top w:val="none" w:sz="0" w:space="0" w:color="auto"/>
                <w:left w:val="none" w:sz="0" w:space="0" w:color="auto"/>
                <w:bottom w:val="none" w:sz="0" w:space="0" w:color="auto"/>
                <w:right w:val="none" w:sz="0" w:space="0" w:color="auto"/>
              </w:divBdr>
            </w:div>
            <w:div w:id="2037656694">
              <w:marLeft w:val="0"/>
              <w:marRight w:val="0"/>
              <w:marTop w:val="0"/>
              <w:marBottom w:val="0"/>
              <w:divBdr>
                <w:top w:val="none" w:sz="0" w:space="0" w:color="auto"/>
                <w:left w:val="none" w:sz="0" w:space="0" w:color="auto"/>
                <w:bottom w:val="none" w:sz="0" w:space="0" w:color="auto"/>
                <w:right w:val="none" w:sz="0" w:space="0" w:color="auto"/>
              </w:divBdr>
            </w:div>
            <w:div w:id="944120457">
              <w:marLeft w:val="0"/>
              <w:marRight w:val="0"/>
              <w:marTop w:val="0"/>
              <w:marBottom w:val="0"/>
              <w:divBdr>
                <w:top w:val="none" w:sz="0" w:space="0" w:color="auto"/>
                <w:left w:val="none" w:sz="0" w:space="0" w:color="auto"/>
                <w:bottom w:val="none" w:sz="0" w:space="0" w:color="auto"/>
                <w:right w:val="none" w:sz="0" w:space="0" w:color="auto"/>
              </w:divBdr>
            </w:div>
            <w:div w:id="1780372127">
              <w:marLeft w:val="0"/>
              <w:marRight w:val="0"/>
              <w:marTop w:val="0"/>
              <w:marBottom w:val="0"/>
              <w:divBdr>
                <w:top w:val="none" w:sz="0" w:space="0" w:color="auto"/>
                <w:left w:val="none" w:sz="0" w:space="0" w:color="auto"/>
                <w:bottom w:val="none" w:sz="0" w:space="0" w:color="auto"/>
                <w:right w:val="none" w:sz="0" w:space="0" w:color="auto"/>
              </w:divBdr>
            </w:div>
            <w:div w:id="1093893227">
              <w:marLeft w:val="0"/>
              <w:marRight w:val="0"/>
              <w:marTop w:val="0"/>
              <w:marBottom w:val="0"/>
              <w:divBdr>
                <w:top w:val="none" w:sz="0" w:space="0" w:color="auto"/>
                <w:left w:val="none" w:sz="0" w:space="0" w:color="auto"/>
                <w:bottom w:val="none" w:sz="0" w:space="0" w:color="auto"/>
                <w:right w:val="none" w:sz="0" w:space="0" w:color="auto"/>
              </w:divBdr>
            </w:div>
            <w:div w:id="944537064">
              <w:marLeft w:val="0"/>
              <w:marRight w:val="0"/>
              <w:marTop w:val="0"/>
              <w:marBottom w:val="0"/>
              <w:divBdr>
                <w:top w:val="none" w:sz="0" w:space="0" w:color="auto"/>
                <w:left w:val="none" w:sz="0" w:space="0" w:color="auto"/>
                <w:bottom w:val="none" w:sz="0" w:space="0" w:color="auto"/>
                <w:right w:val="none" w:sz="0" w:space="0" w:color="auto"/>
              </w:divBdr>
            </w:div>
            <w:div w:id="1736970999">
              <w:marLeft w:val="0"/>
              <w:marRight w:val="0"/>
              <w:marTop w:val="0"/>
              <w:marBottom w:val="0"/>
              <w:divBdr>
                <w:top w:val="none" w:sz="0" w:space="0" w:color="auto"/>
                <w:left w:val="none" w:sz="0" w:space="0" w:color="auto"/>
                <w:bottom w:val="none" w:sz="0" w:space="0" w:color="auto"/>
                <w:right w:val="none" w:sz="0" w:space="0" w:color="auto"/>
              </w:divBdr>
            </w:div>
            <w:div w:id="527447548">
              <w:marLeft w:val="0"/>
              <w:marRight w:val="0"/>
              <w:marTop w:val="0"/>
              <w:marBottom w:val="0"/>
              <w:divBdr>
                <w:top w:val="none" w:sz="0" w:space="0" w:color="auto"/>
                <w:left w:val="none" w:sz="0" w:space="0" w:color="auto"/>
                <w:bottom w:val="none" w:sz="0" w:space="0" w:color="auto"/>
                <w:right w:val="none" w:sz="0" w:space="0" w:color="auto"/>
              </w:divBdr>
            </w:div>
            <w:div w:id="293758776">
              <w:marLeft w:val="0"/>
              <w:marRight w:val="0"/>
              <w:marTop w:val="0"/>
              <w:marBottom w:val="0"/>
              <w:divBdr>
                <w:top w:val="none" w:sz="0" w:space="0" w:color="auto"/>
                <w:left w:val="none" w:sz="0" w:space="0" w:color="auto"/>
                <w:bottom w:val="none" w:sz="0" w:space="0" w:color="auto"/>
                <w:right w:val="none" w:sz="0" w:space="0" w:color="auto"/>
              </w:divBdr>
            </w:div>
            <w:div w:id="2129816118">
              <w:marLeft w:val="0"/>
              <w:marRight w:val="0"/>
              <w:marTop w:val="0"/>
              <w:marBottom w:val="0"/>
              <w:divBdr>
                <w:top w:val="none" w:sz="0" w:space="0" w:color="auto"/>
                <w:left w:val="none" w:sz="0" w:space="0" w:color="auto"/>
                <w:bottom w:val="none" w:sz="0" w:space="0" w:color="auto"/>
                <w:right w:val="none" w:sz="0" w:space="0" w:color="auto"/>
              </w:divBdr>
            </w:div>
            <w:div w:id="1308977802">
              <w:marLeft w:val="0"/>
              <w:marRight w:val="0"/>
              <w:marTop w:val="0"/>
              <w:marBottom w:val="0"/>
              <w:divBdr>
                <w:top w:val="none" w:sz="0" w:space="0" w:color="auto"/>
                <w:left w:val="none" w:sz="0" w:space="0" w:color="auto"/>
                <w:bottom w:val="none" w:sz="0" w:space="0" w:color="auto"/>
                <w:right w:val="none" w:sz="0" w:space="0" w:color="auto"/>
              </w:divBdr>
            </w:div>
            <w:div w:id="1620793600">
              <w:marLeft w:val="0"/>
              <w:marRight w:val="0"/>
              <w:marTop w:val="0"/>
              <w:marBottom w:val="0"/>
              <w:divBdr>
                <w:top w:val="none" w:sz="0" w:space="0" w:color="auto"/>
                <w:left w:val="none" w:sz="0" w:space="0" w:color="auto"/>
                <w:bottom w:val="none" w:sz="0" w:space="0" w:color="auto"/>
                <w:right w:val="none" w:sz="0" w:space="0" w:color="auto"/>
              </w:divBdr>
            </w:div>
            <w:div w:id="1514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ciencedirect.com/science/article/pii/S1359431117349840" TargetMode="External"/><Relationship Id="rId4" Type="http://schemas.openxmlformats.org/officeDocument/2006/relationships/settings" Target="settings.xml"/><Relationship Id="rId9" Type="http://schemas.openxmlformats.org/officeDocument/2006/relationships/hyperlink" Target="https://www.sciencedirect.com/science/article/pii/S1359431122003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64A0B-DD43-4291-ADCD-6CFA2067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27</Pages>
  <Words>4554</Words>
  <Characters>25960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dc:creator>
  <cp:keywords/>
  <dc:description/>
  <cp:lastModifiedBy>Vidit Saraswat</cp:lastModifiedBy>
  <cp:revision>10</cp:revision>
  <dcterms:created xsi:type="dcterms:W3CDTF">2025-06-01T23:54:00Z</dcterms:created>
  <dcterms:modified xsi:type="dcterms:W3CDTF">2026-05-22T15:50:00Z</dcterms:modified>
</cp:coreProperties>
</file>