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8830D" w14:textId="77777777" w:rsidR="00E21F23" w:rsidRDefault="00E21F23" w:rsidP="00E21F23">
      <w:pPr>
        <w:pStyle w:val="Heading1"/>
      </w:pPr>
      <w:r>
        <w:t>Inleiding</w:t>
      </w:r>
    </w:p>
    <w:p w14:paraId="18B88652" w14:textId="77777777" w:rsidR="00942C9A" w:rsidRPr="00942C9A" w:rsidRDefault="00942C9A" w:rsidP="00942C9A">
      <w:r w:rsidRPr="00942C9A">
        <w:t xml:space="preserve">Voor het vak RAN deed ik een </w:t>
      </w:r>
      <w:proofErr w:type="spellStart"/>
      <w:r w:rsidRPr="00942C9A">
        <w:t>Use</w:t>
      </w:r>
      <w:proofErr w:type="spellEnd"/>
      <w:r w:rsidRPr="00942C9A">
        <w:t xml:space="preserve"> Case 2.0 ontwerp</w:t>
      </w:r>
      <w:r w:rsidRPr="00942C9A">
        <w:br/>
        <w:t xml:space="preserve">De </w:t>
      </w:r>
      <w:proofErr w:type="spellStart"/>
      <w:r w:rsidRPr="00942C9A">
        <w:t>Use</w:t>
      </w:r>
      <w:proofErr w:type="spellEnd"/>
      <w:r w:rsidRPr="00942C9A">
        <w:t xml:space="preserve"> Case is afkomstig uit de volgende probleemstelling</w:t>
      </w:r>
      <w:r w:rsidRPr="00942C9A">
        <w:br/>
      </w:r>
    </w:p>
    <w:p w14:paraId="3C4D8983" w14:textId="7A05C231" w:rsidR="003F7489" w:rsidRPr="003F7489" w:rsidRDefault="00942C9A" w:rsidP="00942C9A">
      <w:r w:rsidRPr="00942C9A">
        <w:rPr>
          <w:i/>
          <w:iCs/>
        </w:rPr>
        <w:t>“Hoe kunnen eetgelegenheden op het Zernikecomplex effectief gebruik maken van bestelzuilen vergelijkbaar met McDonalds. Om de klanttevredenheid te verhogen, de wachttijden te verminderen, en de efficiëntie te verbeteren”</w:t>
      </w:r>
      <w:r w:rsidRPr="00942C9A">
        <w:rPr>
          <w:i/>
          <w:iCs/>
        </w:rPr>
        <w:br/>
      </w:r>
      <w:r w:rsidRPr="00942C9A">
        <w:br/>
        <w:t>Dit is mijn werkwijze is geweest</w:t>
      </w:r>
    </w:p>
    <w:p w14:paraId="4CE0ACED" w14:textId="77777777" w:rsidR="00E21F23" w:rsidRDefault="00E21F23" w:rsidP="00E21F23">
      <w:pPr>
        <w:pStyle w:val="Heading1"/>
      </w:pPr>
      <w:r>
        <w:t>Stakeholders</w:t>
      </w:r>
    </w:p>
    <w:p w14:paraId="3C662B60" w14:textId="77777777" w:rsidR="00BF69FA" w:rsidRDefault="00BF69FA" w:rsidP="00BF69FA">
      <w:pPr>
        <w:pStyle w:val="ListParagraph"/>
        <w:numPr>
          <w:ilvl w:val="0"/>
          <w:numId w:val="3"/>
        </w:numPr>
      </w:pPr>
      <w:r>
        <w:t>Eetgelegenheden op het Zernikecomplex: deze stakeholders hebben een direct belang bij de implementatie en het gebruik van de bestelzuilen omdat het hun bedrijfsprocessen kan verbeteren en hun klanten kan helpen om sneller en gemakkelijker te bestellen.</w:t>
      </w:r>
    </w:p>
    <w:p w14:paraId="37DA79BD" w14:textId="0623039B" w:rsidR="00BF69FA" w:rsidRDefault="00BF69FA" w:rsidP="00D66876">
      <w:pPr>
        <w:pStyle w:val="ListParagraph"/>
        <w:numPr>
          <w:ilvl w:val="0"/>
          <w:numId w:val="3"/>
        </w:numPr>
      </w:pPr>
      <w:r>
        <w:t>Klanten: deze stakeholders zijn de belangrijkste gebruikers van de bestelzuilen en hebben een belang bij het gebruik ervan omdat het hen kan helpen om sneller te bestellen en wachttijden te verminderen.</w:t>
      </w:r>
    </w:p>
    <w:p w14:paraId="3EBC624D" w14:textId="3414A083" w:rsidR="00DA4993" w:rsidRPr="00DA4993" w:rsidRDefault="00DA4993" w:rsidP="00DA4993">
      <w:pPr>
        <w:pStyle w:val="ListParagraph"/>
        <w:numPr>
          <w:ilvl w:val="0"/>
          <w:numId w:val="3"/>
        </w:numPr>
      </w:pPr>
      <w:r>
        <w:t>Onderhoudsmonteurs</w:t>
      </w:r>
      <w:r w:rsidRPr="00DA4993">
        <w:t>: deze stakeholders hebben een belang bij de implementatie en het gebruik van de bestelzuilen omdat het hun technologieën en services kan promoten en hun marktaandeel kan vergroten.</w:t>
      </w:r>
    </w:p>
    <w:p w14:paraId="0058D5BF" w14:textId="6F6B5918" w:rsidR="00BF69FA" w:rsidRDefault="00BF69FA" w:rsidP="002A4E59">
      <w:pPr>
        <w:pStyle w:val="ListParagraph"/>
        <w:numPr>
          <w:ilvl w:val="0"/>
          <w:numId w:val="3"/>
        </w:numPr>
      </w:pPr>
      <w:r>
        <w:t>Medewerkers van de eetgelegenheden: deze stakeholders hebben een belang bij de implementatie en het gebruik van de bestelzuilen omdat het hun werkprocessen kan verbeteren en hen kan helpen om bestellingen sneller en efficiënter te verwerken.</w:t>
      </w:r>
    </w:p>
    <w:p w14:paraId="18103774" w14:textId="75395980" w:rsidR="00BF69FA" w:rsidRDefault="00BF69FA" w:rsidP="00CA04E1">
      <w:pPr>
        <w:pStyle w:val="ListParagraph"/>
        <w:numPr>
          <w:ilvl w:val="0"/>
          <w:numId w:val="3"/>
        </w:numPr>
      </w:pPr>
      <w:r>
        <w:t>Leveranciers van voedsel en dranken: deze stakeholders hebben een belang bij de implementatie en het gebruik van de bestelzuilen omdat het hun afzetmarkt kan vergroten en hen kan helpen om hun productie- en leveringsprocessen te verbeteren.</w:t>
      </w:r>
    </w:p>
    <w:p w14:paraId="5FFD2DC7" w14:textId="77777777" w:rsidR="00EF3FAF" w:rsidRDefault="00EF3FAF" w:rsidP="00E21F23">
      <w:pPr>
        <w:pStyle w:val="Heading1"/>
      </w:pPr>
      <w:r>
        <w:t>Actoren</w:t>
      </w:r>
    </w:p>
    <w:p w14:paraId="41479F94" w14:textId="77777777" w:rsidR="0008337A" w:rsidRDefault="0008337A" w:rsidP="0008337A">
      <w:r>
        <w:t>Eetgelegenheden op het Zernikecomplex: deze actoren zijn de directe gebruikers van de bestelzuilen. Ze moeten investeren in en de implementatie van de bestelzuilen plannen en coördineren.</w:t>
      </w:r>
    </w:p>
    <w:p w14:paraId="6BEE14D5" w14:textId="77777777" w:rsidR="0008337A" w:rsidRDefault="0008337A" w:rsidP="00A94164">
      <w:pPr>
        <w:pStyle w:val="ListParagraph"/>
        <w:numPr>
          <w:ilvl w:val="0"/>
          <w:numId w:val="2"/>
        </w:numPr>
      </w:pPr>
      <w:r>
        <w:t>Klanten: de klanten zijn de belangrijkste gebruikers van de bestelzuilen. Ze moeten leren hoe ze de bestelzuilen moeten gebruiken en hun feedback geven over de functionaliteit en gebruiksvriendelijkheid van de bestelzuilen.</w:t>
      </w:r>
    </w:p>
    <w:p w14:paraId="12368DD4" w14:textId="1BFEBC42" w:rsidR="0008337A" w:rsidRDefault="00726937" w:rsidP="00A94164">
      <w:pPr>
        <w:pStyle w:val="ListParagraph"/>
        <w:numPr>
          <w:ilvl w:val="0"/>
          <w:numId w:val="2"/>
        </w:numPr>
      </w:pPr>
      <w:commentRangeStart w:id="0"/>
      <w:r>
        <w:t>Onderhoudsmonteurs</w:t>
      </w:r>
      <w:r w:rsidR="0008337A">
        <w:t>: deze actoren zijn verantwoordelijk voor het leveren en onderhouden van de technologie die nodig is om de bestelzuilen te laten werke</w:t>
      </w:r>
      <w:commentRangeEnd w:id="0"/>
      <w:r w:rsidR="00470F19">
        <w:rPr>
          <w:rStyle w:val="CommentReference"/>
        </w:rPr>
        <w:commentReference w:id="0"/>
      </w:r>
      <w:r w:rsidR="0008337A">
        <w:t>n.</w:t>
      </w:r>
    </w:p>
    <w:p w14:paraId="5D4F3A8D" w14:textId="77777777" w:rsidR="0008337A" w:rsidRDefault="0008337A" w:rsidP="00A94164">
      <w:pPr>
        <w:pStyle w:val="ListParagraph"/>
        <w:numPr>
          <w:ilvl w:val="0"/>
          <w:numId w:val="2"/>
        </w:numPr>
      </w:pPr>
      <w:commentRangeStart w:id="1"/>
      <w:r>
        <w:t>Softwareontwikkelaars: deze actoren zijn verantwoordelijk voor het ontwikkelen van de software die nodig is om de bestelzuilen te laten werken en de interactie tussen de klant en het bestelsysteem te beheren.</w:t>
      </w:r>
      <w:commentRangeEnd w:id="1"/>
      <w:r w:rsidR="00470F19">
        <w:rPr>
          <w:rStyle w:val="CommentReference"/>
        </w:rPr>
        <w:commentReference w:id="1"/>
      </w:r>
    </w:p>
    <w:p w14:paraId="0BA3EE7A" w14:textId="77777777" w:rsidR="0008337A" w:rsidRDefault="0008337A" w:rsidP="00A94164">
      <w:pPr>
        <w:pStyle w:val="ListParagraph"/>
        <w:numPr>
          <w:ilvl w:val="0"/>
          <w:numId w:val="2"/>
        </w:numPr>
      </w:pPr>
      <w:r>
        <w:t>Leveranciers van voedsel en dranken: deze actoren zijn verantwoordelijk voor het leveren van voedsel en dranken aan de eetgelegenheden. Ze moeten de impact van de bestelzuilen op de vraag naar voedsel en dranken monitoren en hun productie en leveringsprocessen dienovereenkomstig aanpassen.</w:t>
      </w:r>
    </w:p>
    <w:p w14:paraId="4996623D" w14:textId="77777777" w:rsidR="0008337A" w:rsidRDefault="0008337A" w:rsidP="00A94164">
      <w:pPr>
        <w:pStyle w:val="ListParagraph"/>
        <w:numPr>
          <w:ilvl w:val="0"/>
          <w:numId w:val="2"/>
        </w:numPr>
      </w:pPr>
      <w:r>
        <w:t>Medewerkers van de eetgelegenheden: deze actoren moeten getraind worden in het gebruik van de bestelzuilen en moeten in staat zijn om de bestellingen snel en efficiënt te verwerken.</w:t>
      </w:r>
    </w:p>
    <w:p w14:paraId="10FA5167" w14:textId="73E23E1D" w:rsidR="00470F19" w:rsidRDefault="00470F19" w:rsidP="00470F19">
      <w:pPr>
        <w:pStyle w:val="IntenseQuote"/>
      </w:pPr>
      <w:r>
        <w:br w:type="page"/>
      </w:r>
      <w:r>
        <w:lastRenderedPageBreak/>
        <w:t>Globale informatie</w:t>
      </w:r>
    </w:p>
    <w:p w14:paraId="4A9AC70B" w14:textId="77777777" w:rsidR="00470F19" w:rsidRDefault="00470F19" w:rsidP="00470F19">
      <w:commentRangeStart w:id="2"/>
      <w:r>
        <w:t>Voorbeeld user story vanuit perspectief stakeholder(Syntax! (ik wil als……(minimaal 1 liefste meer)))</w:t>
      </w:r>
      <w:commentRangeEnd w:id="2"/>
      <w:r w:rsidR="001F5B57">
        <w:rPr>
          <w:rStyle w:val="CommentReference"/>
        </w:rPr>
        <w:commentReference w:id="2"/>
      </w:r>
    </w:p>
    <w:p w14:paraId="7501BF03" w14:textId="5F09D65E" w:rsidR="00057717" w:rsidRDefault="001F5B57" w:rsidP="00470F19">
      <w:r>
        <w:t>Er zijn diverse user-</w:t>
      </w:r>
      <w:proofErr w:type="spellStart"/>
      <w:r>
        <w:t>stories</w:t>
      </w:r>
      <w:proofErr w:type="spellEnd"/>
      <w:r>
        <w:t xml:space="preserve"> bedacht, </w:t>
      </w:r>
    </w:p>
    <w:p w14:paraId="0BBF1473" w14:textId="77777777" w:rsidR="001F5B57" w:rsidRDefault="001F5B57" w:rsidP="001F5B57">
      <w:r>
        <w:t>Eetgelegenheden op het Zernikecomplex:</w:t>
      </w:r>
    </w:p>
    <w:p w14:paraId="3C8036C6" w14:textId="77777777" w:rsidR="001F5B57" w:rsidRDefault="001F5B57" w:rsidP="001F5B57">
      <w:pPr>
        <w:pStyle w:val="ListParagraph"/>
        <w:numPr>
          <w:ilvl w:val="0"/>
          <w:numId w:val="12"/>
        </w:numPr>
      </w:pPr>
      <w:r>
        <w:t>Als eigenaar van een eetgelegenheid wil ik de bestelzuilen kunnen aanpassen met mijn menu-items en prijzen, zodat mijn klanten gemakkelijk kunnen bestellen wat ze willen.</w:t>
      </w:r>
    </w:p>
    <w:p w14:paraId="1DC23036" w14:textId="77777777" w:rsidR="001F5B57" w:rsidRDefault="001F5B57" w:rsidP="001F5B57">
      <w:pPr>
        <w:pStyle w:val="ListParagraph"/>
        <w:numPr>
          <w:ilvl w:val="0"/>
          <w:numId w:val="12"/>
        </w:numPr>
      </w:pPr>
      <w:r>
        <w:t>Als beheerder van een eetgelegenheid wil ik dat de bestelzuilen in staat zijn om bestellingen automatisch door te sturen naar de keuken, zodat we bestellingen sneller en efficiënter kunnen verwerken.</w:t>
      </w:r>
    </w:p>
    <w:p w14:paraId="3DC038C5" w14:textId="77777777" w:rsidR="001F5B57" w:rsidRDefault="001F5B57" w:rsidP="00057717">
      <w:pPr>
        <w:pStyle w:val="ListParagraph"/>
        <w:numPr>
          <w:ilvl w:val="0"/>
          <w:numId w:val="12"/>
        </w:numPr>
      </w:pPr>
      <w:r>
        <w:t>Als eigenaar van een eetgelegenheid wil ik dat de bestelzuilen in staat zijn om betalingen te accepteren en ontvangsten uit te printen, zodat we de klanten een geïntegreerde betalingservaring kunnen bieden en de administratie kunnen vereenvoudigen.</w:t>
      </w:r>
    </w:p>
    <w:p w14:paraId="124EBD67" w14:textId="77777777" w:rsidR="001F5B57" w:rsidRDefault="001F5B57" w:rsidP="001F5B57">
      <w:r>
        <w:t>Klanten:</w:t>
      </w:r>
    </w:p>
    <w:p w14:paraId="71C4D81B" w14:textId="77777777" w:rsidR="001F5B57" w:rsidRDefault="001F5B57" w:rsidP="00057717">
      <w:pPr>
        <w:pStyle w:val="ListParagraph"/>
        <w:numPr>
          <w:ilvl w:val="0"/>
          <w:numId w:val="13"/>
        </w:numPr>
      </w:pPr>
      <w:r>
        <w:t>Als klant wil ik de bestelzuilen gemakkelijk kunnen gebruiken en intuïtieve opties hebben, zodat ik snel en gemakkelijk kan bestellen wat ik wil zonder hulp van personeel.</w:t>
      </w:r>
    </w:p>
    <w:p w14:paraId="27A36CC9" w14:textId="77777777" w:rsidR="001F5B57" w:rsidRDefault="001F5B57" w:rsidP="00057717">
      <w:pPr>
        <w:pStyle w:val="ListParagraph"/>
        <w:numPr>
          <w:ilvl w:val="0"/>
          <w:numId w:val="13"/>
        </w:numPr>
      </w:pPr>
      <w:r>
        <w:t>Als klant wil ik de bestelzuilen kunnen gebruiken om de wachttijden bij de kassa te verminderen, zodat ik meer tijd kan besteden aan het genieten van mijn maaltijd.</w:t>
      </w:r>
    </w:p>
    <w:p w14:paraId="439120EE" w14:textId="77777777" w:rsidR="001F5B57" w:rsidRDefault="001F5B57" w:rsidP="001F5B57">
      <w:r>
        <w:t>Onderhoudsmonteurs:</w:t>
      </w:r>
    </w:p>
    <w:p w14:paraId="31A90FFF" w14:textId="77777777" w:rsidR="001F5B57" w:rsidRDefault="001F5B57" w:rsidP="00057717">
      <w:pPr>
        <w:pStyle w:val="ListParagraph"/>
        <w:numPr>
          <w:ilvl w:val="0"/>
          <w:numId w:val="14"/>
        </w:numPr>
      </w:pPr>
      <w:r>
        <w:t>Als onderhoudsmonteur wil ik dat de bestelzuilen robuust en duurzaam zijn, zodat ze bestand zijn tegen langdurig gebruik en weinig onderhoud nodig hebben.</w:t>
      </w:r>
    </w:p>
    <w:p w14:paraId="3DD772B1" w14:textId="77777777" w:rsidR="001F5B57" w:rsidRDefault="001F5B57" w:rsidP="00057717">
      <w:pPr>
        <w:pStyle w:val="ListParagraph"/>
        <w:numPr>
          <w:ilvl w:val="0"/>
          <w:numId w:val="14"/>
        </w:numPr>
      </w:pPr>
      <w:r>
        <w:t>Als vertegenwoordiger van een technologiebedrijf wil ik dat de bestelzuilen in staat zijn om op afstand te worden geüpgraded en onderhouden, zodat we snel problemen kunnen oplossen en de klanttevredenheid kunnen verbeteren.</w:t>
      </w:r>
    </w:p>
    <w:p w14:paraId="0D57CDF7" w14:textId="77777777" w:rsidR="001F5B57" w:rsidRDefault="001F5B57" w:rsidP="001F5B57">
      <w:r>
        <w:t>Medewerkers van de eetgelegenheden:</w:t>
      </w:r>
    </w:p>
    <w:p w14:paraId="7C853227" w14:textId="77777777" w:rsidR="001F5B57" w:rsidRDefault="001F5B57" w:rsidP="00057717">
      <w:pPr>
        <w:pStyle w:val="ListParagraph"/>
        <w:numPr>
          <w:ilvl w:val="0"/>
          <w:numId w:val="15"/>
        </w:numPr>
      </w:pPr>
      <w:r>
        <w:t>Als medewerker van een eetgelegenheid wil ik dat de bestelzuilen gemakkelijk te gebruiken zijn, zodat ik snel en efficiënt bestellingen kan verwerken en de klanttevredenheid kan verbeteren.</w:t>
      </w:r>
    </w:p>
    <w:p w14:paraId="1CE1EF91" w14:textId="77777777" w:rsidR="001F5B57" w:rsidRDefault="001F5B57" w:rsidP="00057717">
      <w:pPr>
        <w:pStyle w:val="ListParagraph"/>
        <w:numPr>
          <w:ilvl w:val="0"/>
          <w:numId w:val="15"/>
        </w:numPr>
      </w:pPr>
      <w:r>
        <w:t>Als medewerker van een eetgelegenheid wil ik dat de bestelzuilen in staat zijn om bestellingen automatisch naar de keuken door te sturen, zodat we minder tijd hoeven te besteden aan het afhandelen van bestellingen en meer tijd hebben om de klantenservice te verbeteren.</w:t>
      </w:r>
    </w:p>
    <w:p w14:paraId="22B048A5" w14:textId="77777777" w:rsidR="001F5B57" w:rsidRDefault="001F5B57" w:rsidP="00057717">
      <w:r>
        <w:t>Leveranciers van voedsel en dranken:</w:t>
      </w:r>
    </w:p>
    <w:p w14:paraId="5FDFB9E8" w14:textId="77777777" w:rsidR="001F5B57" w:rsidRDefault="001F5B57" w:rsidP="00057717">
      <w:pPr>
        <w:pStyle w:val="ListParagraph"/>
        <w:numPr>
          <w:ilvl w:val="0"/>
          <w:numId w:val="16"/>
        </w:numPr>
      </w:pPr>
      <w:r>
        <w:t>Als leverancier van voedsel en dranken wil ik dat de bestelzuilen in staat zijn om verschillende soorten menu-items te ondersteunen, zodat we onze producten beter kunnen promoten en meer verkoop kunnen genereren.</w:t>
      </w:r>
    </w:p>
    <w:p w14:paraId="24EBDC90" w14:textId="77777777" w:rsidR="001F5B57" w:rsidRDefault="001F5B57" w:rsidP="00057717">
      <w:pPr>
        <w:pStyle w:val="ListParagraph"/>
        <w:numPr>
          <w:ilvl w:val="0"/>
          <w:numId w:val="16"/>
        </w:numPr>
      </w:pPr>
      <w:r>
        <w:t>Als leverancier van voedsel en dranken wil ik dat de bestelzuilen betalingsmogelijkheden bieden die compatibel zijn met verschillende creditcards, zodat klanten verschillende betaalopties hebben en wij onze afzetmarkt kunnen vergroten.</w:t>
      </w:r>
    </w:p>
    <w:p w14:paraId="07794DA4" w14:textId="77777777" w:rsidR="001F5B57" w:rsidRDefault="001F5B57" w:rsidP="001F5B57"/>
    <w:p w14:paraId="4FD7EAB0" w14:textId="77777777" w:rsidR="001F5B57" w:rsidRDefault="001F5B57" w:rsidP="00470F19"/>
    <w:p w14:paraId="2ED2C96A" w14:textId="1E01BF17" w:rsidR="00470F19" w:rsidRDefault="00470F19" w:rsidP="00470F19">
      <w:commentRangeStart w:id="3"/>
      <w:proofErr w:type="spellStart"/>
      <w:r>
        <w:t>Use</w:t>
      </w:r>
      <w:proofErr w:type="spellEnd"/>
      <w:r>
        <w:t xml:space="preserve"> CASE van die </w:t>
      </w:r>
      <w:proofErr w:type="spellStart"/>
      <w:r>
        <w:t>userstories</w:t>
      </w:r>
      <w:proofErr w:type="spellEnd"/>
      <w:r>
        <w:t xml:space="preserve"> (plaatje dan kunnen actoren er bij)</w:t>
      </w:r>
      <w:commentRangeEnd w:id="3"/>
      <w:r w:rsidR="001F5B57">
        <w:rPr>
          <w:rStyle w:val="CommentReference"/>
        </w:rPr>
        <w:commentReference w:id="3"/>
      </w:r>
    </w:p>
    <w:p w14:paraId="440C889B" w14:textId="24357A3D" w:rsidR="00057717" w:rsidRDefault="00057717" w:rsidP="00057717">
      <w:pPr>
        <w:pStyle w:val="Heading1"/>
      </w:pPr>
      <w:proofErr w:type="spellStart"/>
      <w:r>
        <w:t>Use</w:t>
      </w:r>
      <w:proofErr w:type="spellEnd"/>
      <w:r>
        <w:t xml:space="preserve"> Cases</w:t>
      </w:r>
    </w:p>
    <w:p w14:paraId="78379DD3" w14:textId="279803B1" w:rsidR="001F5B57" w:rsidRDefault="00057717" w:rsidP="00470F19">
      <w:r>
        <w:t xml:space="preserve">Hier zijn diverse </w:t>
      </w:r>
      <w:proofErr w:type="spellStart"/>
      <w:r>
        <w:t>use</w:t>
      </w:r>
      <w:proofErr w:type="spellEnd"/>
      <w:r>
        <w:t>-cases uit te herleiden waaronder:</w:t>
      </w:r>
    </w:p>
    <w:p w14:paraId="71504AB9" w14:textId="77DC0A8B" w:rsidR="00057717" w:rsidRDefault="00057717" w:rsidP="00057717">
      <w:pPr>
        <w:pStyle w:val="Heading2"/>
      </w:pPr>
      <w:r w:rsidRPr="00057717">
        <w:t>UC1: printerrol vervangen</w:t>
      </w:r>
    </w:p>
    <w:p w14:paraId="4F8D6889" w14:textId="28C176B0" w:rsidR="00057717" w:rsidRDefault="00057717" w:rsidP="00057717">
      <w:r w:rsidRPr="00057717">
        <w:t xml:space="preserve">De </w:t>
      </w:r>
      <w:proofErr w:type="spellStart"/>
      <w:r w:rsidRPr="00057717">
        <w:t>use</w:t>
      </w:r>
      <w:proofErr w:type="spellEnd"/>
      <w:r w:rsidRPr="00057717">
        <w:t xml:space="preserve">-case "Printer rol vervangen" beschrijft het proces waarbij de gebruiker de lege printerrol vervangt door een nieuwe rol om de continuïteit van het printproces te waarborgen. Het doel is om ervoor te zorgen dat de printer optimaal blijft functioneren en er geen vertraging of uitval optreedt. De </w:t>
      </w:r>
      <w:proofErr w:type="spellStart"/>
      <w:r w:rsidRPr="00057717">
        <w:t>use</w:t>
      </w:r>
      <w:proofErr w:type="spellEnd"/>
      <w:r w:rsidRPr="00057717">
        <w:t xml:space="preserve">-case omvat stappen voor het identificeren van de juiste vervangende rol, het verwijderen van de oude rol, het plaatsen van de nieuwe rol en het uitvoeren van een testprint om te controleren of de nieuwe rol correct is geïnstalleerd. Door deze </w:t>
      </w:r>
      <w:proofErr w:type="spellStart"/>
      <w:r w:rsidRPr="00057717">
        <w:t>use</w:t>
      </w:r>
      <w:proofErr w:type="spellEnd"/>
      <w:r w:rsidRPr="00057717">
        <w:t>-case te volgen, kunnen de efficiëntie en productiviteit van het printproces worden verbeterd en de gebruikerservaring worden verhoogd.</w:t>
      </w:r>
    </w:p>
    <w:p w14:paraId="20F2FBAE" w14:textId="77777777" w:rsidR="00057717" w:rsidRPr="00057717" w:rsidRDefault="00057717" w:rsidP="00057717"/>
    <w:p w14:paraId="7B0D7D2B" w14:textId="24AE0F77" w:rsidR="00057717" w:rsidRDefault="00057717" w:rsidP="00057717">
      <w:pPr>
        <w:pStyle w:val="Heading2"/>
      </w:pPr>
      <w:r w:rsidRPr="00057717">
        <w:t>UC2: Menu invoeren</w:t>
      </w:r>
    </w:p>
    <w:p w14:paraId="4494061F" w14:textId="44CEC0B0" w:rsidR="00057717" w:rsidRPr="00057717" w:rsidRDefault="00057717" w:rsidP="00057717">
      <w:r w:rsidRPr="00057717">
        <w:t>Het invoeren van het menu voor een bestelzuil houdt in dat de eigenaar of beheerder van een eetgelegenheid de menu-items en prijzen kan toevoegen aan de database van de bestelzuil. Hierdoor kunnen klanten bij het gebruik van de bestelzuil alle beschikbare gerechten zien en de prijzen bekijken. Het invoeren van het menu kan handmatig worden gedaan via een interface op de bestelzuil, of via een geïntegreerd systeem met de huidige kassa-software van de eetgelegenheid. Het invoeren van het menu is van essentieel belang om een soepele en efficiënte bestelervaring voor klanten te garanderen.</w:t>
      </w:r>
    </w:p>
    <w:p w14:paraId="17F3414E" w14:textId="4AC2EEFD" w:rsidR="00057717" w:rsidRDefault="00057717" w:rsidP="00057717">
      <w:pPr>
        <w:pStyle w:val="Heading2"/>
      </w:pPr>
      <w:r w:rsidRPr="00057717">
        <w:t>UC</w:t>
      </w:r>
      <w:r>
        <w:t>3</w:t>
      </w:r>
      <w:r w:rsidRPr="00057717">
        <w:t>:</w:t>
      </w:r>
      <w:r>
        <w:t xml:space="preserve"> Aanpassen bestelling</w:t>
      </w:r>
    </w:p>
    <w:p w14:paraId="33572B97" w14:textId="6638FE17" w:rsidR="00057717" w:rsidRPr="00057717" w:rsidRDefault="005E10B6" w:rsidP="00057717">
      <w:r w:rsidRPr="005E10B6">
        <w:t>Het aanpassen van een bestelling voor een bestelzuil houdt in dat de klant de mogelijkheid heeft om een reeds gekozen menu-item te wijzigen of toe te voegen voordat de bestelling wordt bevestigd. De klant kan bijvoorbeeld extra ingrediënten toevoegen aan een gerecht, de grootte of portie van een gerecht wijzigen, of een specifiek verzoek of opmerking toevoegen aan de bestelling. Dit kan gedaan worden via de interface op de bestelzuil, waarbij de klant wordt gevraagd om de gewenste wijzigingen aan te geven voordat hij of zij de bestelling definitief bevestigt en afrondt. Het aanpassen van een bestelling is belangrijk om klanten de mogelijkheid te bieden om hun bestellingen op maat te maken en zo de tevredenheid van de klant te verhogen.</w:t>
      </w:r>
    </w:p>
    <w:p w14:paraId="6A1CF92B" w14:textId="3378B7CF" w:rsidR="00057717" w:rsidRDefault="00057717" w:rsidP="00057717">
      <w:pPr>
        <w:pStyle w:val="Heading2"/>
      </w:pPr>
      <w:r w:rsidRPr="00057717">
        <w:t>UC</w:t>
      </w:r>
      <w:r>
        <w:t>4:Productvoorraad opvragen</w:t>
      </w:r>
    </w:p>
    <w:p w14:paraId="393058EA" w14:textId="79BD1FDE" w:rsidR="005E10B6" w:rsidRPr="005E10B6" w:rsidRDefault="005E10B6" w:rsidP="005E10B6">
      <w:r w:rsidRPr="005E10B6">
        <w:t xml:space="preserve">Het opvragen van de productvoorraad voor een bestelzuil houdt in dat de bestelzuil toegang heeft tot een actuele lijst van de beschikbare menu-items en hun beschikbaarheid. Deze lijst kan handmatig worden bijgewerkt door het personeel van de eetgelegenheid of automatisch worden bijgewerkt via een geïntegreerd systeem met de voorraadbeheersoftware van de eetgelegenheid. Door de productvoorraad op te vragen kan de bestelzuil voorkomen dat klanten </w:t>
      </w:r>
      <w:proofErr w:type="spellStart"/>
      <w:r w:rsidRPr="005E10B6">
        <w:t>onbeschikbare</w:t>
      </w:r>
      <w:proofErr w:type="spellEnd"/>
      <w:r w:rsidRPr="005E10B6">
        <w:t xml:space="preserve"> gerechten bestellen, wat leidt tot een efficiëntere bestelervaring en tevreden klanten.</w:t>
      </w:r>
    </w:p>
    <w:p w14:paraId="2A154660" w14:textId="0D398F38" w:rsidR="00057717" w:rsidRDefault="00057717" w:rsidP="00470F19"/>
    <w:p w14:paraId="74380F9D" w14:textId="77777777" w:rsidR="00057717" w:rsidRDefault="00057717" w:rsidP="00470F19"/>
    <w:p w14:paraId="6785A7DE" w14:textId="2953357C" w:rsidR="00470F19" w:rsidRDefault="00470F19" w:rsidP="00470F19">
      <w:commentRangeStart w:id="4"/>
      <w:r>
        <w:lastRenderedPageBreak/>
        <w:t>Fout als actor niet in de stakeholdergroep zit.!</w:t>
      </w:r>
      <w:commentRangeEnd w:id="4"/>
      <w:r w:rsidR="001F5B57">
        <w:rPr>
          <w:rStyle w:val="CommentReference"/>
        </w:rPr>
        <w:commentReference w:id="4"/>
      </w:r>
    </w:p>
    <w:p w14:paraId="2F7B8D88" w14:textId="77777777" w:rsidR="001F5B57" w:rsidRDefault="001F5B57" w:rsidP="00470F19"/>
    <w:p w14:paraId="0D85F0FA" w14:textId="08AEA84F" w:rsidR="00470F19" w:rsidRDefault="00470F19" w:rsidP="00470F19">
      <w:commentRangeStart w:id="5"/>
      <w:r>
        <w:t>Trechteren (van het hele grote idee naar iets wat je kan bouwen)</w:t>
      </w:r>
      <w:commentRangeEnd w:id="5"/>
      <w:r w:rsidR="001F5B57">
        <w:rPr>
          <w:rStyle w:val="CommentReference"/>
        </w:rPr>
        <w:commentReference w:id="5"/>
      </w:r>
    </w:p>
    <w:p w14:paraId="667A6DED" w14:textId="77777777" w:rsidR="00470F19" w:rsidRDefault="00470F19" w:rsidP="00470F19">
      <w:commentRangeStart w:id="6"/>
    </w:p>
    <w:p w14:paraId="01D80567" w14:textId="77777777" w:rsidR="00470F19" w:rsidRDefault="00470F19" w:rsidP="00470F19">
      <w:r>
        <w:t xml:space="preserve">Introductie </w:t>
      </w:r>
      <w:proofErr w:type="spellStart"/>
      <w:r>
        <w:t>use</w:t>
      </w:r>
      <w:proofErr w:type="spellEnd"/>
      <w:r>
        <w:t xml:space="preserve"> case. (door ons gekozen (Printerrol Wisselen)</w:t>
      </w:r>
    </w:p>
    <w:p w14:paraId="4975CC9B" w14:textId="5753EDE6" w:rsidR="00470F19" w:rsidRDefault="00470F19" w:rsidP="00470F19">
      <w:r>
        <w:t xml:space="preserve">Deze uitwerken volgens bijlage B </w:t>
      </w:r>
      <w:proofErr w:type="spellStart"/>
      <w:r>
        <w:t>blz</w:t>
      </w:r>
      <w:proofErr w:type="spellEnd"/>
      <w:r>
        <w:t xml:space="preserve"> 259.</w:t>
      </w:r>
      <w:commentRangeEnd w:id="6"/>
      <w:r w:rsidR="001F5B57">
        <w:rPr>
          <w:rStyle w:val="CommentReference"/>
        </w:rPr>
        <w:commentReference w:id="6"/>
      </w:r>
      <w:r>
        <w:br w:type="page"/>
      </w:r>
    </w:p>
    <w:p w14:paraId="2A47BE9A" w14:textId="77777777" w:rsidR="00470F19" w:rsidRPr="00470F19" w:rsidRDefault="00470F19" w:rsidP="00470F19"/>
    <w:p w14:paraId="4C279920" w14:textId="43F10930" w:rsidR="00EF3FAF" w:rsidRDefault="00EF3FAF" w:rsidP="00EF3FAF">
      <w:pPr>
        <w:pStyle w:val="Heading1"/>
      </w:pPr>
      <w:r>
        <w:t>Korte omschrijving</w:t>
      </w:r>
    </w:p>
    <w:p w14:paraId="359BE9C7" w14:textId="77777777" w:rsidR="00C0633D" w:rsidRDefault="00C0633D" w:rsidP="00EF3FAF">
      <w:pPr>
        <w:pStyle w:val="Heading1"/>
        <w:rPr>
          <w:rFonts w:asciiTheme="minorHAnsi" w:eastAsiaTheme="minorHAnsi" w:hAnsiTheme="minorHAnsi" w:cstheme="minorBidi"/>
          <w:color w:val="auto"/>
          <w:sz w:val="22"/>
          <w:szCs w:val="22"/>
        </w:rPr>
      </w:pPr>
      <w:bookmarkStart w:id="7" w:name="_Hlk131433471"/>
      <w:r w:rsidRPr="00C0633D">
        <w:rPr>
          <w:rFonts w:asciiTheme="minorHAnsi" w:eastAsiaTheme="minorHAnsi" w:hAnsiTheme="minorHAnsi" w:cstheme="minorBidi"/>
          <w:color w:val="auto"/>
          <w:sz w:val="22"/>
          <w:szCs w:val="22"/>
        </w:rPr>
        <w:t xml:space="preserve">De </w:t>
      </w:r>
      <w:proofErr w:type="spellStart"/>
      <w:r w:rsidRPr="00C0633D">
        <w:rPr>
          <w:rFonts w:asciiTheme="minorHAnsi" w:eastAsiaTheme="minorHAnsi" w:hAnsiTheme="minorHAnsi" w:cstheme="minorBidi"/>
          <w:color w:val="auto"/>
          <w:sz w:val="22"/>
          <w:szCs w:val="22"/>
        </w:rPr>
        <w:t>use</w:t>
      </w:r>
      <w:proofErr w:type="spellEnd"/>
      <w:r w:rsidRPr="00C0633D">
        <w:rPr>
          <w:rFonts w:asciiTheme="minorHAnsi" w:eastAsiaTheme="minorHAnsi" w:hAnsiTheme="minorHAnsi" w:cstheme="minorBidi"/>
          <w:color w:val="auto"/>
          <w:sz w:val="22"/>
          <w:szCs w:val="22"/>
        </w:rPr>
        <w:t xml:space="preserve">-case "Printer rol vervangen" beschrijft het proces waarbij de gebruiker de lege printerrol vervangt door een nieuwe rol om de continuïteit van het printproces te waarborgen. Het doel is om ervoor te zorgen dat de printer optimaal blijft functioneren en er geen vertraging of uitval optreedt. De </w:t>
      </w:r>
      <w:proofErr w:type="spellStart"/>
      <w:r w:rsidRPr="00C0633D">
        <w:rPr>
          <w:rFonts w:asciiTheme="minorHAnsi" w:eastAsiaTheme="minorHAnsi" w:hAnsiTheme="minorHAnsi" w:cstheme="minorBidi"/>
          <w:color w:val="auto"/>
          <w:sz w:val="22"/>
          <w:szCs w:val="22"/>
        </w:rPr>
        <w:t>use</w:t>
      </w:r>
      <w:proofErr w:type="spellEnd"/>
      <w:r w:rsidRPr="00C0633D">
        <w:rPr>
          <w:rFonts w:asciiTheme="minorHAnsi" w:eastAsiaTheme="minorHAnsi" w:hAnsiTheme="minorHAnsi" w:cstheme="minorBidi"/>
          <w:color w:val="auto"/>
          <w:sz w:val="22"/>
          <w:szCs w:val="22"/>
        </w:rPr>
        <w:t xml:space="preserve">-case omvat stappen voor het identificeren van de juiste vervangende rol, het verwijderen van de oude rol, het plaatsen van de nieuwe rol en het uitvoeren van een testprint om te controleren of de nieuwe rol correct is geïnstalleerd. Door deze </w:t>
      </w:r>
      <w:proofErr w:type="spellStart"/>
      <w:r w:rsidRPr="00C0633D">
        <w:rPr>
          <w:rFonts w:asciiTheme="minorHAnsi" w:eastAsiaTheme="minorHAnsi" w:hAnsiTheme="minorHAnsi" w:cstheme="minorBidi"/>
          <w:color w:val="auto"/>
          <w:sz w:val="22"/>
          <w:szCs w:val="22"/>
        </w:rPr>
        <w:t>use</w:t>
      </w:r>
      <w:proofErr w:type="spellEnd"/>
      <w:r w:rsidRPr="00C0633D">
        <w:rPr>
          <w:rFonts w:asciiTheme="minorHAnsi" w:eastAsiaTheme="minorHAnsi" w:hAnsiTheme="minorHAnsi" w:cstheme="minorBidi"/>
          <w:color w:val="auto"/>
          <w:sz w:val="22"/>
          <w:szCs w:val="22"/>
        </w:rPr>
        <w:t>-case te volgen, kunnen de efficiëntie en productiviteit van het printproces worden verbeterd en de gebruikerservaring worden verhoogd.</w:t>
      </w:r>
    </w:p>
    <w:bookmarkEnd w:id="7"/>
    <w:p w14:paraId="691AFB06" w14:textId="1221CC00" w:rsidR="00EF3FAF" w:rsidRDefault="00EF3FAF" w:rsidP="00EF3FAF">
      <w:pPr>
        <w:pStyle w:val="Heading1"/>
      </w:pPr>
      <w:r>
        <w:t>Precondities</w:t>
      </w:r>
    </w:p>
    <w:p w14:paraId="162EC14B" w14:textId="77777777" w:rsidR="00F54525" w:rsidRDefault="00F54525" w:rsidP="00F54525">
      <w:pPr>
        <w:pStyle w:val="ListParagraph"/>
        <w:numPr>
          <w:ilvl w:val="0"/>
          <w:numId w:val="10"/>
        </w:numPr>
      </w:pPr>
      <w:r>
        <w:t>De printer moet zijn voorzien van een lege rol-sensor om aan te geven wanneer de rol vervangen moet worden.</w:t>
      </w:r>
    </w:p>
    <w:p w14:paraId="6D90B0AE" w14:textId="77777777" w:rsidR="00F54525" w:rsidRDefault="00F54525" w:rsidP="00F54525">
      <w:pPr>
        <w:pStyle w:val="ListParagraph"/>
        <w:numPr>
          <w:ilvl w:val="0"/>
          <w:numId w:val="10"/>
        </w:numPr>
      </w:pPr>
      <w:r>
        <w:t>Er moet een voorraad met vervangende rollen beschikbaar zijn op de locatie waar de printer zich bevindt.</w:t>
      </w:r>
    </w:p>
    <w:p w14:paraId="62D6F4F3" w14:textId="7F82CA1C" w:rsidR="00F54525" w:rsidRDefault="00F54525" w:rsidP="00F54525">
      <w:pPr>
        <w:pStyle w:val="ListParagraph"/>
        <w:numPr>
          <w:ilvl w:val="0"/>
          <w:numId w:val="10"/>
        </w:numPr>
      </w:pPr>
      <w:r>
        <w:t xml:space="preserve">De </w:t>
      </w:r>
      <w:r w:rsidR="004A1514">
        <w:t>medewerker</w:t>
      </w:r>
      <w:r>
        <w:t xml:space="preserve"> moet bekend zijn met het type vervangende rol dat nodig is voor de printer en moet in staat zijn deze te identificeren.</w:t>
      </w:r>
    </w:p>
    <w:p w14:paraId="6B800449" w14:textId="43F0BC8D" w:rsidR="00F54525" w:rsidRDefault="00F54525" w:rsidP="00F54525">
      <w:pPr>
        <w:pStyle w:val="ListParagraph"/>
        <w:numPr>
          <w:ilvl w:val="0"/>
          <w:numId w:val="10"/>
        </w:numPr>
      </w:pPr>
      <w:r>
        <w:t xml:space="preserve">De </w:t>
      </w:r>
      <w:r w:rsidR="004A1514">
        <w:t>medewerker</w:t>
      </w:r>
      <w:r>
        <w:t xml:space="preserve"> moet fysiek in staat zijn om de printerkap te openen en de rol te vervangen.</w:t>
      </w:r>
    </w:p>
    <w:p w14:paraId="5DF3B4B0" w14:textId="77777777" w:rsidR="003F7489" w:rsidRDefault="003F7489" w:rsidP="00EF3FAF">
      <w:pPr>
        <w:pStyle w:val="Heading1"/>
      </w:pPr>
      <w:r>
        <w:t>Postcondities</w:t>
      </w:r>
    </w:p>
    <w:p w14:paraId="48484FCF" w14:textId="77777777" w:rsidR="00D927F0" w:rsidRDefault="00D927F0" w:rsidP="009F4AE7">
      <w:pPr>
        <w:pStyle w:val="ListParagraph"/>
        <w:numPr>
          <w:ilvl w:val="0"/>
          <w:numId w:val="8"/>
        </w:numPr>
      </w:pPr>
      <w:r>
        <w:t>De printer kan weer gebruikt worden voor het printen van documenten.</w:t>
      </w:r>
    </w:p>
    <w:p w14:paraId="192AA081" w14:textId="77777777" w:rsidR="00D927F0" w:rsidRDefault="00D927F0" w:rsidP="009F4AE7">
      <w:pPr>
        <w:pStyle w:val="ListParagraph"/>
        <w:numPr>
          <w:ilvl w:val="0"/>
          <w:numId w:val="8"/>
        </w:numPr>
      </w:pPr>
      <w:r>
        <w:t>De oude rol is verwijderd en kan worden weggegooid of gerecycled.</w:t>
      </w:r>
    </w:p>
    <w:p w14:paraId="135C2259" w14:textId="77777777" w:rsidR="00D927F0" w:rsidRPr="00245BFE" w:rsidRDefault="00D927F0" w:rsidP="009F4AE7">
      <w:pPr>
        <w:pStyle w:val="ListParagraph"/>
        <w:numPr>
          <w:ilvl w:val="0"/>
          <w:numId w:val="8"/>
        </w:numPr>
      </w:pPr>
      <w:r>
        <w:t>De voorraad van vervangende rollen kan eventueel worden aangevuld.</w:t>
      </w:r>
    </w:p>
    <w:p w14:paraId="31313844" w14:textId="77777777" w:rsidR="00D927F0" w:rsidRPr="00D927F0" w:rsidRDefault="00D927F0" w:rsidP="00D927F0"/>
    <w:p w14:paraId="627C9540" w14:textId="77777777" w:rsidR="003F7489" w:rsidRDefault="003F7489" w:rsidP="00EF3FAF">
      <w:pPr>
        <w:pStyle w:val="Heading1"/>
      </w:pPr>
      <w:r>
        <w:t>Basisstroom</w:t>
      </w:r>
    </w:p>
    <w:p w14:paraId="5144433F" w14:textId="77777777" w:rsidR="005B56BB" w:rsidRDefault="005B56BB" w:rsidP="005B56BB">
      <w:pPr>
        <w:pStyle w:val="ListParagraph"/>
        <w:numPr>
          <w:ilvl w:val="0"/>
          <w:numId w:val="6"/>
        </w:numPr>
      </w:pPr>
      <w:r>
        <w:t>De printer geeft aan dat de rol vervangen moet worden.</w:t>
      </w:r>
    </w:p>
    <w:p w14:paraId="42D4A519" w14:textId="77777777" w:rsidR="005B56BB" w:rsidRDefault="005B56BB" w:rsidP="005B56BB">
      <w:pPr>
        <w:pStyle w:val="ListParagraph"/>
        <w:numPr>
          <w:ilvl w:val="0"/>
          <w:numId w:val="6"/>
        </w:numPr>
      </w:pPr>
      <w:r>
        <w:t>De medewerker zet de bestelzuil in “Maintenance Mode”</w:t>
      </w:r>
    </w:p>
    <w:p w14:paraId="72CE886B" w14:textId="77777777" w:rsidR="005B56BB" w:rsidRDefault="005B56BB" w:rsidP="005B56BB">
      <w:pPr>
        <w:pStyle w:val="ListParagraph"/>
        <w:numPr>
          <w:ilvl w:val="0"/>
          <w:numId w:val="6"/>
        </w:numPr>
      </w:pPr>
      <w:r>
        <w:t>De medewerker opent de bestelzuil.</w:t>
      </w:r>
    </w:p>
    <w:p w14:paraId="785476FD" w14:textId="77777777" w:rsidR="005B56BB" w:rsidRDefault="005B56BB" w:rsidP="005B56BB">
      <w:pPr>
        <w:pStyle w:val="ListParagraph"/>
        <w:numPr>
          <w:ilvl w:val="0"/>
          <w:numId w:val="6"/>
        </w:numPr>
      </w:pPr>
      <w:r>
        <w:t>De medewerker opent de printerkap en verwijdert de lege rol.</w:t>
      </w:r>
    </w:p>
    <w:p w14:paraId="5B65CD82" w14:textId="77777777" w:rsidR="005B56BB" w:rsidRDefault="005B56BB" w:rsidP="005B56BB">
      <w:pPr>
        <w:pStyle w:val="ListParagraph"/>
        <w:numPr>
          <w:ilvl w:val="0"/>
          <w:numId w:val="6"/>
        </w:numPr>
      </w:pPr>
      <w:r>
        <w:t>De medewerker plaatst de nieuwe rol in de printer, zorgt ervoor dat deze stevig vastzit en sluit de printerkap.</w:t>
      </w:r>
    </w:p>
    <w:p w14:paraId="6B89C8F8" w14:textId="77777777" w:rsidR="005B56BB" w:rsidRDefault="005B56BB" w:rsidP="005B56BB">
      <w:pPr>
        <w:pStyle w:val="ListParagraph"/>
        <w:numPr>
          <w:ilvl w:val="0"/>
          <w:numId w:val="6"/>
        </w:numPr>
      </w:pPr>
      <w:r>
        <w:t>De medewerker controleert of de nieuwe rol goed geplaatst is door een testprint te maken.</w:t>
      </w:r>
    </w:p>
    <w:p w14:paraId="1FEFBCA5" w14:textId="77777777" w:rsidR="005B56BB" w:rsidRDefault="005B56BB" w:rsidP="005B56BB">
      <w:pPr>
        <w:pStyle w:val="ListParagraph"/>
        <w:numPr>
          <w:ilvl w:val="0"/>
          <w:numId w:val="6"/>
        </w:numPr>
      </w:pPr>
      <w:r>
        <w:t>Als de testprint succesvol is, kan de medewerker de bestelzuil weer sluiten.</w:t>
      </w:r>
    </w:p>
    <w:p w14:paraId="4B24C4CE" w14:textId="19FE1759" w:rsidR="005B56BB" w:rsidRDefault="005B56BB" w:rsidP="005B56BB">
      <w:pPr>
        <w:pStyle w:val="ListParagraph"/>
        <w:numPr>
          <w:ilvl w:val="0"/>
          <w:numId w:val="6"/>
        </w:numPr>
      </w:pPr>
      <w:r>
        <w:t>De medewerker haalt de bestelzuil weer uit “Maintenance Mode”</w:t>
      </w:r>
    </w:p>
    <w:p w14:paraId="43D2827B" w14:textId="77777777" w:rsidR="001F5B57" w:rsidRDefault="001F5B57" w:rsidP="005B56BB">
      <w:pPr>
        <w:pStyle w:val="ListParagraph"/>
        <w:numPr>
          <w:ilvl w:val="0"/>
          <w:numId w:val="6"/>
        </w:numPr>
      </w:pPr>
    </w:p>
    <w:p w14:paraId="3CA9984B" w14:textId="77777777" w:rsidR="005B56BB" w:rsidRPr="005B56BB" w:rsidRDefault="005B56BB" w:rsidP="005B56BB"/>
    <w:p w14:paraId="5360F0F4" w14:textId="77777777" w:rsidR="003F7489" w:rsidRDefault="003F7489" w:rsidP="00EF3FAF">
      <w:pPr>
        <w:pStyle w:val="Heading1"/>
      </w:pPr>
      <w:commentRangeStart w:id="8"/>
      <w:r>
        <w:lastRenderedPageBreak/>
        <w:t>Schematische weergave stromen</w:t>
      </w:r>
      <w:commentRangeEnd w:id="8"/>
      <w:r w:rsidR="00470F19">
        <w:rPr>
          <w:rStyle w:val="CommentReference"/>
          <w:rFonts w:asciiTheme="minorHAnsi" w:eastAsiaTheme="minorHAnsi" w:hAnsiTheme="minorHAnsi" w:cstheme="minorBidi"/>
          <w:color w:val="auto"/>
        </w:rPr>
        <w:commentReference w:id="8"/>
      </w:r>
    </w:p>
    <w:p w14:paraId="21B1D218" w14:textId="77F20BF0" w:rsidR="00B830A9" w:rsidRPr="00B830A9" w:rsidRDefault="00B830A9" w:rsidP="00B830A9">
      <w:r>
        <w:rPr>
          <w:noProof/>
        </w:rPr>
        <w:drawing>
          <wp:inline distT="0" distB="0" distL="0" distR="0" wp14:anchorId="38FA6FBB" wp14:editId="343B1D82">
            <wp:extent cx="1455298" cy="8148737"/>
            <wp:effectExtent l="0" t="0" r="0" b="5080"/>
            <wp:docPr id="1" name="Afbeelding 1" descr="Afbeelding met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diagram&#10;&#10;Automatisch gegenereerde beschrijv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2349" cy="8188221"/>
                    </a:xfrm>
                    <a:prstGeom prst="rect">
                      <a:avLst/>
                    </a:prstGeom>
                    <a:noFill/>
                    <a:ln>
                      <a:noFill/>
                    </a:ln>
                  </pic:spPr>
                </pic:pic>
              </a:graphicData>
            </a:graphic>
          </wp:inline>
        </w:drawing>
      </w:r>
    </w:p>
    <w:p w14:paraId="5519AA99" w14:textId="77777777" w:rsidR="00147515" w:rsidRDefault="00147515">
      <w:pPr>
        <w:rPr>
          <w:rFonts w:asciiTheme="majorHAnsi" w:eastAsiaTheme="majorEastAsia" w:hAnsiTheme="majorHAnsi" w:cstheme="majorBidi"/>
          <w:color w:val="B35E06" w:themeColor="accent1" w:themeShade="BF"/>
          <w:sz w:val="32"/>
          <w:szCs w:val="32"/>
        </w:rPr>
      </w:pPr>
      <w:r>
        <w:br w:type="page"/>
      </w:r>
    </w:p>
    <w:p w14:paraId="6E2D920E" w14:textId="4EE57DD8" w:rsidR="003F7489" w:rsidRDefault="003F7489" w:rsidP="00EF3FAF">
      <w:pPr>
        <w:pStyle w:val="Heading1"/>
      </w:pPr>
      <w:r>
        <w:lastRenderedPageBreak/>
        <w:t>Alternatieve stromen</w:t>
      </w:r>
    </w:p>
    <w:p w14:paraId="642DFD75" w14:textId="4293F64C" w:rsidR="00147515" w:rsidRDefault="00147515" w:rsidP="00D04238">
      <w:pPr>
        <w:pStyle w:val="ListParagraph"/>
        <w:numPr>
          <w:ilvl w:val="0"/>
          <w:numId w:val="11"/>
        </w:numPr>
      </w:pPr>
      <w:commentRangeStart w:id="9"/>
      <w:r>
        <w:t>Als de nieuwe rol niet past of niet stevig vastzit, kan de gebruiker de rol opnieuw plaatsen of een andere vervangende rol zoeken. Dit kan leiden tot extra vertraging in het printproces en mogelijk extra kosten als er extra vervangende rollen moeten worden gezocht.</w:t>
      </w:r>
    </w:p>
    <w:p w14:paraId="592F22A3" w14:textId="27C84F55" w:rsidR="00147515" w:rsidRDefault="00147515" w:rsidP="0084429A">
      <w:pPr>
        <w:pStyle w:val="ListParagraph"/>
        <w:numPr>
          <w:ilvl w:val="0"/>
          <w:numId w:val="11"/>
        </w:numPr>
      </w:pPr>
      <w:r>
        <w:t>Als er meerdere printers zijn op de locatie en de gebruiker niet zeker weet welke printerrol moet worden vervangen, kan dit leiden tot verwarring en het gebruik van de verkeerde rol voor een bepaalde printer. Dit kan resulteren in een niet-functionerende printer en extra kosten als er extra reparaties of vervangingen nodig zijn.</w:t>
      </w:r>
    </w:p>
    <w:p w14:paraId="30A1235D" w14:textId="75BC2BB4" w:rsidR="00147515" w:rsidRDefault="00147515" w:rsidP="004511BB">
      <w:pPr>
        <w:pStyle w:val="ListParagraph"/>
        <w:numPr>
          <w:ilvl w:val="0"/>
          <w:numId w:val="11"/>
        </w:numPr>
      </w:pPr>
      <w:r>
        <w:t>Als er geen voorraad is van de juiste vervangende rol, moet de gebruiker deze bestellen of het printproces stoppen totdat er een nieuwe rol beschikbaar is. Dit kan leiden tot extra vertragingen en downtime van de printer.</w:t>
      </w:r>
    </w:p>
    <w:p w14:paraId="7E96F7C3" w14:textId="30D66727" w:rsidR="00147515" w:rsidRPr="00147515" w:rsidRDefault="00147515" w:rsidP="00147515">
      <w:pPr>
        <w:pStyle w:val="ListParagraph"/>
        <w:numPr>
          <w:ilvl w:val="0"/>
          <w:numId w:val="11"/>
        </w:numPr>
      </w:pPr>
      <w:r>
        <w:t>Als de gebruiker geen ervaring heeft met het vervangen van printerrollen, kan dit leiden tot fouten tijdens het vervangingsproces. Dit kan leiden tot extra kosten als er extra reparaties nodig zijn of als er nieuwe printers moeten worden aangeschaft als gevolg van schade aan de printer.</w:t>
      </w:r>
      <w:commentRangeEnd w:id="9"/>
      <w:r w:rsidR="001F5B57">
        <w:rPr>
          <w:rStyle w:val="CommentReference"/>
        </w:rPr>
        <w:commentReference w:id="9"/>
      </w:r>
    </w:p>
    <w:p w14:paraId="46BE7CCE" w14:textId="77777777" w:rsidR="003F7489" w:rsidRDefault="003F7489" w:rsidP="00EF3FAF">
      <w:pPr>
        <w:pStyle w:val="Heading1"/>
      </w:pPr>
      <w:r>
        <w:t xml:space="preserve">Aanvullende </w:t>
      </w:r>
      <w:proofErr w:type="spellStart"/>
      <w:r>
        <w:t>Requirements</w:t>
      </w:r>
      <w:proofErr w:type="spellEnd"/>
    </w:p>
    <w:p w14:paraId="181FDA65" w14:textId="2177937A" w:rsidR="00014681" w:rsidRDefault="00014681" w:rsidP="00014681">
      <w:pPr>
        <w:pStyle w:val="Heading1"/>
      </w:pPr>
      <w:r>
        <w:t>Aanvullende informatie</w:t>
      </w:r>
    </w:p>
    <w:p w14:paraId="4CE69D73" w14:textId="211EED06" w:rsidR="00014681" w:rsidRPr="00014681" w:rsidRDefault="00014681" w:rsidP="00014681">
      <w:r>
        <w:t>Iets met tests</w:t>
      </w:r>
    </w:p>
    <w:p w14:paraId="52823819" w14:textId="77777777" w:rsidR="00B637BA" w:rsidRDefault="00B637BA">
      <w:pPr>
        <w:rPr>
          <w:rFonts w:asciiTheme="majorHAnsi" w:eastAsiaTheme="majorEastAsia" w:hAnsiTheme="majorHAnsi" w:cstheme="majorBidi"/>
          <w:color w:val="B35E06" w:themeColor="accent1" w:themeShade="BF"/>
          <w:sz w:val="32"/>
          <w:szCs w:val="32"/>
        </w:rPr>
      </w:pPr>
      <w:r>
        <w:br w:type="page"/>
      </w:r>
    </w:p>
    <w:p w14:paraId="0686105D" w14:textId="65824AF3" w:rsidR="00014681" w:rsidRDefault="003F7489" w:rsidP="00014681">
      <w:pPr>
        <w:pStyle w:val="Heading1"/>
      </w:pPr>
      <w:r>
        <w:lastRenderedPageBreak/>
        <w:t>Literatuur</w:t>
      </w:r>
    </w:p>
    <w:p w14:paraId="458D5DBE" w14:textId="48E1A06A" w:rsidR="00B637BA" w:rsidRDefault="00014681" w:rsidP="00071828">
      <w:r>
        <w:t>Boek, pagina 259, Bijlage B</w:t>
      </w:r>
      <w:r>
        <w:br/>
        <w:t>Boek, Hoofdstuk 4</w:t>
      </w:r>
      <w:r>
        <w:br/>
        <w:t>Boek, Hoofdstuk 12, pagina 149</w:t>
      </w:r>
    </w:p>
    <w:p w14:paraId="12D3E198" w14:textId="1C8DE631" w:rsidR="00B637BA" w:rsidRDefault="00B637BA"/>
    <w:p w14:paraId="0AC49ADB" w14:textId="3727B960" w:rsidR="00B637BA" w:rsidRDefault="00B637BA">
      <w:proofErr w:type="spellStart"/>
      <w:r>
        <w:t>Succescreteria</w:t>
      </w:r>
      <w:proofErr w:type="spellEnd"/>
      <w:r>
        <w:t xml:space="preserve"> voor eindopdracht.</w:t>
      </w:r>
    </w:p>
    <w:p w14:paraId="5C22B523" w14:textId="218B0792" w:rsidR="00470F19" w:rsidRDefault="00B637BA" w:rsidP="00470F19">
      <w:pPr>
        <w:pStyle w:val="Heading1"/>
        <w:rPr>
          <w:lang w:val="en-GB"/>
        </w:rPr>
      </w:pPr>
      <w:r w:rsidRPr="00470F19">
        <w:rPr>
          <w:lang w:val="en-GB"/>
        </w:rPr>
        <w:t>Nick</w:t>
      </w:r>
      <w:r w:rsidR="00470F19" w:rsidRPr="00470F19">
        <w:rPr>
          <w:lang w:val="en-GB"/>
        </w:rPr>
        <w:t>’</w:t>
      </w:r>
      <w:r w:rsidRPr="00470F19">
        <w:rPr>
          <w:lang w:val="en-GB"/>
        </w:rPr>
        <w:t xml:space="preserve">s </w:t>
      </w:r>
      <w:proofErr w:type="spellStart"/>
      <w:r w:rsidRPr="00470F19">
        <w:rPr>
          <w:lang w:val="en-GB"/>
        </w:rPr>
        <w:t>lijst</w:t>
      </w:r>
      <w:proofErr w:type="spellEnd"/>
    </w:p>
    <w:p w14:paraId="6DAE3EE8" w14:textId="77777777" w:rsidR="00470F19" w:rsidRPr="00470F19" w:rsidRDefault="00470F19" w:rsidP="00470F19">
      <w:pPr>
        <w:rPr>
          <w:lang w:val="en-GB"/>
        </w:rPr>
      </w:pPr>
    </w:p>
    <w:p w14:paraId="4ABF2CFA" w14:textId="501EB569" w:rsidR="00470F19" w:rsidRPr="00470F19" w:rsidRDefault="00470F19" w:rsidP="00470F19">
      <w:pPr>
        <w:rPr>
          <w:lang w:val="en-GB"/>
        </w:rPr>
      </w:pPr>
      <w:hyperlink r:id="rId12" w:history="1">
        <w:r w:rsidRPr="00470F19">
          <w:rPr>
            <w:rStyle w:val="Hyperlink"/>
            <w:lang w:val="en-GB"/>
          </w:rPr>
          <w:t>LINKNAARYOUTUBEUSECASEDIAGRAM</w:t>
        </w:r>
      </w:hyperlink>
    </w:p>
    <w:p w14:paraId="6D484084" w14:textId="77777777" w:rsidR="00B637BA" w:rsidRDefault="00B637BA" w:rsidP="00B637BA">
      <w:r>
        <w:t>30% is participatie</w:t>
      </w:r>
    </w:p>
    <w:p w14:paraId="07DFEA30" w14:textId="77777777" w:rsidR="00B637BA" w:rsidRDefault="00B637BA" w:rsidP="00B637BA">
      <w:r>
        <w:t>Fatsoenlijk verslag (context(maak er een mooi lulverhaal van (CHATGPT)))</w:t>
      </w:r>
    </w:p>
    <w:p w14:paraId="3427EC02" w14:textId="77777777" w:rsidR="00B637BA" w:rsidRDefault="00B637BA" w:rsidP="00B637BA">
      <w:r>
        <w:t>Stakeholders laten zien. (keren terug in actoren)</w:t>
      </w:r>
    </w:p>
    <w:p w14:paraId="7A95E7E2" w14:textId="77777777" w:rsidR="00B637BA" w:rsidRDefault="00B637BA" w:rsidP="00B637BA">
      <w:r>
        <w:t>Voorbeeld user story vanuit perspectief stakeholder(Syntax! (ik wil als……(minimaal 1 liefste meer)))</w:t>
      </w:r>
    </w:p>
    <w:p w14:paraId="63EDBD2A" w14:textId="77777777" w:rsidR="00B637BA" w:rsidRDefault="00B637BA" w:rsidP="00B637BA">
      <w:proofErr w:type="spellStart"/>
      <w:r>
        <w:t>Use</w:t>
      </w:r>
      <w:proofErr w:type="spellEnd"/>
      <w:r>
        <w:t xml:space="preserve"> CASE van die </w:t>
      </w:r>
      <w:proofErr w:type="spellStart"/>
      <w:r>
        <w:t>userstories</w:t>
      </w:r>
      <w:proofErr w:type="spellEnd"/>
      <w:r>
        <w:t xml:space="preserve"> (plaatje dan kunnen actoren er bij)</w:t>
      </w:r>
    </w:p>
    <w:p w14:paraId="327EDC09" w14:textId="77777777" w:rsidR="00B637BA" w:rsidRDefault="00B637BA" w:rsidP="00B637BA">
      <w:r>
        <w:t>Fout als actor niet in de stakeholdergroep zit.!</w:t>
      </w:r>
    </w:p>
    <w:p w14:paraId="47CC0EB3" w14:textId="77777777" w:rsidR="00B637BA" w:rsidRDefault="00B637BA" w:rsidP="00B637BA">
      <w:r>
        <w:t>Trechteren (van het hele grote idee naar iets wat je kan bouwen)</w:t>
      </w:r>
    </w:p>
    <w:p w14:paraId="7A5CC32A" w14:textId="77777777" w:rsidR="00B637BA" w:rsidRDefault="00B637BA" w:rsidP="00B637BA"/>
    <w:p w14:paraId="53B80FCD" w14:textId="77777777" w:rsidR="00B637BA" w:rsidRDefault="00B637BA" w:rsidP="00B637BA">
      <w:r>
        <w:t xml:space="preserve">Introductie </w:t>
      </w:r>
      <w:proofErr w:type="spellStart"/>
      <w:r>
        <w:t>use</w:t>
      </w:r>
      <w:proofErr w:type="spellEnd"/>
      <w:r>
        <w:t xml:space="preserve"> case. (door ons gekozen (Printerrol Wisselen)</w:t>
      </w:r>
    </w:p>
    <w:p w14:paraId="57431AE4" w14:textId="77777777" w:rsidR="00B637BA" w:rsidRDefault="00B637BA" w:rsidP="00B637BA">
      <w:r>
        <w:t xml:space="preserve">Deze uitwerken volgens bijlage B </w:t>
      </w:r>
      <w:proofErr w:type="spellStart"/>
      <w:r>
        <w:t>blz</w:t>
      </w:r>
      <w:proofErr w:type="spellEnd"/>
      <w:r>
        <w:t xml:space="preserve"> 259.</w:t>
      </w:r>
    </w:p>
    <w:p w14:paraId="446B7A7D" w14:textId="77777777" w:rsidR="00B637BA" w:rsidRDefault="00B637BA" w:rsidP="00B637BA"/>
    <w:p w14:paraId="6A46E932" w14:textId="77777777" w:rsidR="00B637BA" w:rsidRPr="00B637BA" w:rsidRDefault="00B637BA" w:rsidP="00B637BA">
      <w:pPr>
        <w:rPr>
          <w:lang w:val="en-GB"/>
        </w:rPr>
      </w:pPr>
      <w:proofErr w:type="spellStart"/>
      <w:r w:rsidRPr="00B637BA">
        <w:rPr>
          <w:lang w:val="en-GB"/>
        </w:rPr>
        <w:t>Titel</w:t>
      </w:r>
      <w:proofErr w:type="spellEnd"/>
    </w:p>
    <w:p w14:paraId="3D6D108F" w14:textId="77777777" w:rsidR="00B637BA" w:rsidRPr="00B637BA" w:rsidRDefault="00B637BA" w:rsidP="00B637BA">
      <w:pPr>
        <w:rPr>
          <w:lang w:val="en-GB"/>
        </w:rPr>
      </w:pPr>
      <w:proofErr w:type="spellStart"/>
      <w:r w:rsidRPr="00B637BA">
        <w:rPr>
          <w:lang w:val="en-GB"/>
        </w:rPr>
        <w:t>Introductie</w:t>
      </w:r>
      <w:proofErr w:type="spellEnd"/>
      <w:r w:rsidRPr="00B637BA">
        <w:rPr>
          <w:lang w:val="en-GB"/>
        </w:rPr>
        <w:t>.</w:t>
      </w:r>
    </w:p>
    <w:p w14:paraId="1C211F49" w14:textId="77777777" w:rsidR="00B637BA" w:rsidRPr="00B637BA" w:rsidRDefault="00B637BA" w:rsidP="00B637BA">
      <w:pPr>
        <w:rPr>
          <w:lang w:val="en-GB"/>
        </w:rPr>
      </w:pPr>
      <w:r w:rsidRPr="00B637BA">
        <w:rPr>
          <w:lang w:val="en-GB"/>
        </w:rPr>
        <w:t>Pre-</w:t>
      </w:r>
      <w:proofErr w:type="spellStart"/>
      <w:r w:rsidRPr="00B637BA">
        <w:rPr>
          <w:lang w:val="en-GB"/>
        </w:rPr>
        <w:t>Condities</w:t>
      </w:r>
      <w:proofErr w:type="spellEnd"/>
    </w:p>
    <w:p w14:paraId="3DB9E51F" w14:textId="77777777" w:rsidR="00B637BA" w:rsidRPr="00B637BA" w:rsidRDefault="00B637BA" w:rsidP="00B637BA">
      <w:pPr>
        <w:rPr>
          <w:lang w:val="en-GB"/>
        </w:rPr>
      </w:pPr>
      <w:r w:rsidRPr="00B637BA">
        <w:rPr>
          <w:lang w:val="en-GB"/>
        </w:rPr>
        <w:t xml:space="preserve">Post </w:t>
      </w:r>
      <w:proofErr w:type="spellStart"/>
      <w:r w:rsidRPr="00B637BA">
        <w:rPr>
          <w:lang w:val="en-GB"/>
        </w:rPr>
        <w:t>condities</w:t>
      </w:r>
      <w:proofErr w:type="spellEnd"/>
    </w:p>
    <w:p w14:paraId="1F97B98B" w14:textId="77777777" w:rsidR="00B637BA" w:rsidRDefault="00B637BA" w:rsidP="00B637BA">
      <w:r>
        <w:t>Basisstroom</w:t>
      </w:r>
    </w:p>
    <w:p w14:paraId="1AB5D6D3" w14:textId="77777777" w:rsidR="00B637BA" w:rsidRDefault="00B637BA" w:rsidP="00B637BA">
      <w:r>
        <w:t>Alternatieve stromen</w:t>
      </w:r>
    </w:p>
    <w:p w14:paraId="4CFF2183" w14:textId="77777777" w:rsidR="00B637BA" w:rsidRDefault="00B637BA" w:rsidP="00B637BA">
      <w:r>
        <w:t xml:space="preserve">Tabel bijmaken ((BLZ 148(H12))+ Nummeren))zoals in </w:t>
      </w:r>
      <w:proofErr w:type="spellStart"/>
      <w:r>
        <w:t>boek+bolletjestekening</w:t>
      </w:r>
      <w:proofErr w:type="spellEnd"/>
    </w:p>
    <w:p w14:paraId="72B575A7" w14:textId="77777777" w:rsidR="00B637BA" w:rsidRDefault="00B637BA" w:rsidP="00B637BA">
      <w:r>
        <w:t>Aantal stromen is soort van correct (kan veranderen en niet gecontroleerd worden.)(zo veel mogelijk)</w:t>
      </w:r>
    </w:p>
    <w:p w14:paraId="1D2B5B5B" w14:textId="5BE6C718" w:rsidR="00B637BA" w:rsidRDefault="00B637BA" w:rsidP="00B637BA">
      <w:r>
        <w:t>Slices BLZ262 (geen idee moet er wel in) Soort testcases ofzo? Maak er minimaal 6.</w:t>
      </w:r>
    </w:p>
    <w:p w14:paraId="3F70C7E6" w14:textId="77777777" w:rsidR="00B637BA" w:rsidRDefault="00B637BA">
      <w:r>
        <w:br w:type="page"/>
      </w:r>
    </w:p>
    <w:p w14:paraId="38F9A2C9" w14:textId="65F82645" w:rsidR="00B637BA" w:rsidRDefault="00B637BA" w:rsidP="00B637BA">
      <w:pPr>
        <w:pStyle w:val="Heading1"/>
      </w:pPr>
      <w:r>
        <w:lastRenderedPageBreak/>
        <w:t>Esra’s lijst</w:t>
      </w:r>
    </w:p>
    <w:p w14:paraId="00C24FFE" w14:textId="77777777" w:rsidR="00B637BA" w:rsidRDefault="00B637BA" w:rsidP="00B637BA">
      <w:r>
        <w:t>RAN - eindopdracht</w:t>
      </w:r>
    </w:p>
    <w:p w14:paraId="398370FB" w14:textId="77777777" w:rsidR="00B637BA" w:rsidRDefault="00B637BA" w:rsidP="00B637BA">
      <w:r>
        <w:t>Fatsoenlijk verslag</w:t>
      </w:r>
    </w:p>
    <w:p w14:paraId="02921F63" w14:textId="77777777" w:rsidR="00B637BA" w:rsidRDefault="00B637BA" w:rsidP="00B637BA">
      <w:r>
        <w:t>introductie</w:t>
      </w:r>
    </w:p>
    <w:p w14:paraId="3ACABB82" w14:textId="77777777" w:rsidR="00B637BA" w:rsidRDefault="00B637BA" w:rsidP="00B637BA">
      <w:r>
        <w:t>probleemstelling</w:t>
      </w:r>
    </w:p>
    <w:p w14:paraId="0E8839F5" w14:textId="77777777" w:rsidR="00B637BA" w:rsidRDefault="00B637BA" w:rsidP="00B637BA">
      <w:r>
        <w:t>hoe kunnen we met een bestelzuil kortere wachttijden hebben</w:t>
      </w:r>
    </w:p>
    <w:p w14:paraId="1B241A50" w14:textId="77777777" w:rsidR="00B637BA" w:rsidRDefault="00B637BA" w:rsidP="00B637BA">
      <w:r>
        <w:t>stakeholders</w:t>
      </w:r>
    </w:p>
    <w:p w14:paraId="53122C47" w14:textId="77777777" w:rsidR="00B637BA" w:rsidRDefault="00B637BA" w:rsidP="00B637BA">
      <w:proofErr w:type="spellStart"/>
      <w:r>
        <w:t>userstories</w:t>
      </w:r>
      <w:proofErr w:type="spellEnd"/>
      <w:r>
        <w:t xml:space="preserve"> met syntax een of twee voorbeelden van stakeholder</w:t>
      </w:r>
    </w:p>
    <w:p w14:paraId="7B3988FD" w14:textId="77777777" w:rsidR="00B637BA" w:rsidRDefault="00B637BA" w:rsidP="00B637BA">
      <w:proofErr w:type="spellStart"/>
      <w:r>
        <w:t>usecases</w:t>
      </w:r>
      <w:proofErr w:type="spellEnd"/>
      <w:r>
        <w:t>, de vier van onze groep.</w:t>
      </w:r>
    </w:p>
    <w:p w14:paraId="69495302" w14:textId="7BF97F35" w:rsidR="00B637BA" w:rsidRDefault="00B637BA" w:rsidP="00B637BA">
      <w:r>
        <w:t xml:space="preserve">dat plaatje erbij maken met </w:t>
      </w:r>
      <w:proofErr w:type="spellStart"/>
      <w:r>
        <w:t>actore</w:t>
      </w:r>
      <w:proofErr w:type="spellEnd"/>
      <w:r w:rsidR="00470F19">
        <w:t xml:space="preserve">  </w:t>
      </w:r>
      <w:r>
        <w:t>n en systeem</w:t>
      </w:r>
    </w:p>
    <w:p w14:paraId="3D0272BB" w14:textId="77777777" w:rsidR="00B637BA" w:rsidRDefault="00B637BA" w:rsidP="00B637BA">
      <w:r>
        <w:t xml:space="preserve">1 </w:t>
      </w:r>
      <w:proofErr w:type="spellStart"/>
      <w:r>
        <w:t>use</w:t>
      </w:r>
      <w:proofErr w:type="spellEnd"/>
      <w:r>
        <w:t xml:space="preserve"> case diagram</w:t>
      </w:r>
    </w:p>
    <w:p w14:paraId="21F84534" w14:textId="77777777" w:rsidR="00B637BA" w:rsidRDefault="00B637BA" w:rsidP="00B637BA">
      <w:r>
        <w:t>bijlagen 259</w:t>
      </w:r>
    </w:p>
    <w:p w14:paraId="4C83AA7D" w14:textId="77777777" w:rsidR="00B637BA" w:rsidRDefault="00B637BA" w:rsidP="00B637BA">
      <w:r>
        <w:t xml:space="preserve">introductie op </w:t>
      </w:r>
      <w:proofErr w:type="spellStart"/>
      <w:r>
        <w:t>usecase</w:t>
      </w:r>
      <w:proofErr w:type="spellEnd"/>
      <w:r>
        <w:t xml:space="preserve"> uitwerken</w:t>
      </w:r>
    </w:p>
    <w:p w14:paraId="72306C00" w14:textId="77777777" w:rsidR="00B637BA" w:rsidRDefault="00B637BA" w:rsidP="00B637BA">
      <w:r>
        <w:t>bijlage b op 259 erbij</w:t>
      </w:r>
    </w:p>
    <w:p w14:paraId="46AC4019" w14:textId="77777777" w:rsidR="00B637BA" w:rsidRDefault="00B637BA" w:rsidP="00B637BA">
      <w:r>
        <w:t xml:space="preserve">dit is mijn </w:t>
      </w:r>
      <w:proofErr w:type="spellStart"/>
      <w:r>
        <w:t>usecase</w:t>
      </w:r>
      <w:proofErr w:type="spellEnd"/>
      <w:r>
        <w:t xml:space="preserve"> titel en een korte introductie</w:t>
      </w:r>
    </w:p>
    <w:p w14:paraId="5923E1E9" w14:textId="77777777" w:rsidR="00B637BA" w:rsidRDefault="00B637BA" w:rsidP="00B637BA">
      <w:r>
        <w:t>precondities</w:t>
      </w:r>
    </w:p>
    <w:p w14:paraId="509E97E3" w14:textId="77777777" w:rsidR="00B637BA" w:rsidRDefault="00B637BA" w:rsidP="00B637BA">
      <w:r>
        <w:t>postcondities</w:t>
      </w:r>
    </w:p>
    <w:p w14:paraId="6F35BD0C" w14:textId="77777777" w:rsidR="00B637BA" w:rsidRDefault="00B637BA" w:rsidP="00B637BA">
      <w:r>
        <w:t>basisstroom bijlage genummerd met alternatieve stromen met letters overzicht in verslag 252 welke</w:t>
      </w:r>
    </w:p>
    <w:p w14:paraId="7BA2708A" w14:textId="77777777" w:rsidR="00B637BA" w:rsidRDefault="00B637BA" w:rsidP="00B637BA">
      <w:r>
        <w:t>6 dingen kunnen worden uitgezet naar een ontwikkelteam voor 1 dag met acceptatiecriteria. (slice)</w:t>
      </w:r>
    </w:p>
    <w:p w14:paraId="21C44FA7" w14:textId="77777777" w:rsidR="00B637BA" w:rsidRDefault="00B637BA" w:rsidP="00B637BA">
      <w:r>
        <w:t xml:space="preserve">1 of 2 alternatieve stroom </w:t>
      </w:r>
      <w:proofErr w:type="spellStart"/>
      <w:r>
        <w:t>kuezemoment</w:t>
      </w:r>
      <w:proofErr w:type="spellEnd"/>
    </w:p>
    <w:p w14:paraId="03307457" w14:textId="77777777" w:rsidR="00B637BA" w:rsidRDefault="00B637BA" w:rsidP="00B637BA">
      <w:r>
        <w:t xml:space="preserve">tabel erbij van 262 </w:t>
      </w:r>
      <w:proofErr w:type="spellStart"/>
      <w:r>
        <w:t>blz</w:t>
      </w:r>
      <w:proofErr w:type="spellEnd"/>
    </w:p>
    <w:p w14:paraId="74EBE9B2" w14:textId="77777777" w:rsidR="00B637BA" w:rsidRDefault="00B637BA" w:rsidP="00B637BA">
      <w:r>
        <w:t>het aantal stromen is correct? zo veel mogelijk alternatieve stromen</w:t>
      </w:r>
    </w:p>
    <w:p w14:paraId="1971456F" w14:textId="77777777" w:rsidR="00B637BA" w:rsidRDefault="00B637BA" w:rsidP="00B637BA">
      <w:r>
        <w:t>context, probleemstelling, userstory,</w:t>
      </w:r>
    </w:p>
    <w:p w14:paraId="29816FCB" w14:textId="77777777" w:rsidR="00B637BA" w:rsidRDefault="00B637BA" w:rsidP="00B637BA">
      <w:r>
        <w:t>ik wil als die en die gebruiker dit doen zodat</w:t>
      </w:r>
    </w:p>
    <w:p w14:paraId="65AA88A0" w14:textId="77777777" w:rsidR="00B637BA" w:rsidRDefault="00B637BA" w:rsidP="00B637BA">
      <w:r>
        <w:t xml:space="preserve">werkwoorden in </w:t>
      </w:r>
      <w:proofErr w:type="spellStart"/>
      <w:r>
        <w:t>usecases</w:t>
      </w:r>
      <w:proofErr w:type="spellEnd"/>
    </w:p>
    <w:p w14:paraId="5A483FB6" w14:textId="77777777" w:rsidR="00B637BA" w:rsidRDefault="00B637BA" w:rsidP="00B637BA">
      <w:proofErr w:type="spellStart"/>
      <w:r>
        <w:t>use</w:t>
      </w:r>
      <w:proofErr w:type="spellEnd"/>
      <w:r>
        <w:t xml:space="preserve"> cases een handeling die iets oplevert voor de actor</w:t>
      </w:r>
    </w:p>
    <w:p w14:paraId="20C0FDF0" w14:textId="77777777" w:rsidR="00B637BA" w:rsidRDefault="00B637BA" w:rsidP="00B637BA">
      <w:r>
        <w:t>actor zit in stakeholders</w:t>
      </w:r>
    </w:p>
    <w:p w14:paraId="26DAAB58" w14:textId="77777777" w:rsidR="00B637BA" w:rsidRDefault="00B637BA" w:rsidP="00B637BA">
      <w:r>
        <w:t>30% door opdrachten in de les</w:t>
      </w:r>
    </w:p>
    <w:p w14:paraId="2DEC0990" w14:textId="77777777" w:rsidR="00B637BA" w:rsidRDefault="00B637BA" w:rsidP="00B637BA">
      <w:proofErr w:type="spellStart"/>
      <w:r>
        <w:t>STakeholders</w:t>
      </w:r>
      <w:proofErr w:type="spellEnd"/>
      <w:r>
        <w:t xml:space="preserve"> laten zien</w:t>
      </w:r>
    </w:p>
    <w:p w14:paraId="5337B4CD" w14:textId="77777777" w:rsidR="00B637BA" w:rsidRDefault="00B637BA" w:rsidP="00B637BA">
      <w:r>
        <w:t xml:space="preserve">Wensen van de stakeholders laten zien, niet alle </w:t>
      </w:r>
      <w:proofErr w:type="spellStart"/>
      <w:r>
        <w:t>userstories</w:t>
      </w:r>
      <w:proofErr w:type="spellEnd"/>
      <w:r>
        <w:t xml:space="preserve"> maar wel het proces laten zien</w:t>
      </w:r>
    </w:p>
    <w:p w14:paraId="1B1FEDFF" w14:textId="77777777" w:rsidR="00B637BA" w:rsidRDefault="00B637BA" w:rsidP="00B637BA">
      <w:r>
        <w:t>van groot naar klein</w:t>
      </w:r>
    </w:p>
    <w:p w14:paraId="74448A8E" w14:textId="32FA1B17" w:rsidR="00B637BA" w:rsidRPr="00B637BA" w:rsidRDefault="00B637BA" w:rsidP="00B637BA">
      <w:r>
        <w:lastRenderedPageBreak/>
        <w:t>detail niveau steeds groter</w:t>
      </w:r>
    </w:p>
    <w:p w14:paraId="529568C8" w14:textId="77777777" w:rsidR="000803E2" w:rsidRDefault="000803E2" w:rsidP="00071828"/>
    <w:sectPr w:rsidR="000803E2">
      <w:headerReference w:type="default" r:id="rId13"/>
      <w:footerReference w:type="default" r:id="rId1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ick Bakker" w:date="2023-04-03T16:23:00Z" w:initials="NB">
    <w:p w14:paraId="588959DA" w14:textId="77777777" w:rsidR="00470F19" w:rsidRDefault="00470F19" w:rsidP="005A4DA6">
      <w:pPr>
        <w:pStyle w:val="CommentText"/>
      </w:pPr>
      <w:r>
        <w:rPr>
          <w:rStyle w:val="CommentReference"/>
        </w:rPr>
        <w:annotationRef/>
      </w:r>
      <w:r>
        <w:t>Deze zit niet in de stakeholdergroep, is dus niet goed.</w:t>
      </w:r>
    </w:p>
  </w:comment>
  <w:comment w:id="1" w:author="Nick Bakker" w:date="2023-04-03T16:24:00Z" w:initials="NB">
    <w:p w14:paraId="7B1C3CEB" w14:textId="77777777" w:rsidR="00470F19" w:rsidRDefault="00470F19" w:rsidP="001E5F4E">
      <w:pPr>
        <w:pStyle w:val="CommentText"/>
      </w:pPr>
      <w:r>
        <w:rPr>
          <w:rStyle w:val="CommentReference"/>
        </w:rPr>
        <w:annotationRef/>
      </w:r>
      <w:r>
        <w:t>Hetzefde geld voor deze</w:t>
      </w:r>
    </w:p>
  </w:comment>
  <w:comment w:id="2" w:author="Nick Bakker" w:date="2023-04-03T16:48:00Z" w:initials="NB">
    <w:p w14:paraId="28B8C80E" w14:textId="77777777" w:rsidR="001F5B57" w:rsidRDefault="001F5B57">
      <w:pPr>
        <w:pStyle w:val="CommentText"/>
      </w:pPr>
      <w:r>
        <w:rPr>
          <w:rStyle w:val="CommentReference"/>
        </w:rPr>
        <w:annotationRef/>
      </w:r>
    </w:p>
    <w:p w14:paraId="19B148B3" w14:textId="77777777" w:rsidR="001F5B57" w:rsidRDefault="001F5B57" w:rsidP="00D81E72">
      <w:pPr>
        <w:pStyle w:val="CommentText"/>
      </w:pPr>
      <w:r>
        <w:t>Doe dit</w:t>
      </w:r>
    </w:p>
  </w:comment>
  <w:comment w:id="3" w:author="Nick Bakker" w:date="2023-04-03T16:48:00Z" w:initials="NB">
    <w:p w14:paraId="2BF20F1D" w14:textId="77777777" w:rsidR="001F5B57" w:rsidRDefault="001F5B57" w:rsidP="006A5474">
      <w:pPr>
        <w:pStyle w:val="CommentText"/>
      </w:pPr>
      <w:r>
        <w:rPr>
          <w:rStyle w:val="CommentReference"/>
        </w:rPr>
        <w:annotationRef/>
      </w:r>
      <w:r>
        <w:t>Doe dit</w:t>
      </w:r>
    </w:p>
  </w:comment>
  <w:comment w:id="4" w:author="Nick Bakker" w:date="2023-04-03T16:48:00Z" w:initials="NB">
    <w:p w14:paraId="15466843" w14:textId="77777777" w:rsidR="001F5B57" w:rsidRDefault="001F5B57" w:rsidP="0042194F">
      <w:pPr>
        <w:pStyle w:val="CommentText"/>
      </w:pPr>
      <w:r>
        <w:rPr>
          <w:rStyle w:val="CommentReference"/>
        </w:rPr>
        <w:annotationRef/>
      </w:r>
      <w:r>
        <w:t>Denk hier aan</w:t>
      </w:r>
    </w:p>
  </w:comment>
  <w:comment w:id="5" w:author="Nick Bakker" w:date="2023-04-03T16:48:00Z" w:initials="NB">
    <w:p w14:paraId="5BC6AF55" w14:textId="77777777" w:rsidR="001F5B57" w:rsidRDefault="001F5B57" w:rsidP="00F82C77">
      <w:pPr>
        <w:pStyle w:val="CommentText"/>
      </w:pPr>
      <w:r>
        <w:rPr>
          <w:rStyle w:val="CommentReference"/>
        </w:rPr>
        <w:annotationRef/>
      </w:r>
      <w:r>
        <w:t>Dit is belangrijk</w:t>
      </w:r>
    </w:p>
  </w:comment>
  <w:comment w:id="6" w:author="Nick Bakker" w:date="2023-04-03T16:49:00Z" w:initials="NB">
    <w:p w14:paraId="5886EF05" w14:textId="77777777" w:rsidR="001F5B57" w:rsidRDefault="001F5B57" w:rsidP="00041CD6">
      <w:pPr>
        <w:pStyle w:val="CommentText"/>
      </w:pPr>
      <w:r>
        <w:rPr>
          <w:rStyle w:val="CommentReference"/>
        </w:rPr>
        <w:annotationRef/>
      </w:r>
      <w:r>
        <w:t>Dit gaan we hier onder doen</w:t>
      </w:r>
    </w:p>
  </w:comment>
  <w:comment w:id="8" w:author="Nick Bakker" w:date="2023-04-03T16:26:00Z" w:initials="NB">
    <w:p w14:paraId="5A8E4570" w14:textId="783032AB" w:rsidR="00470F19" w:rsidRDefault="00470F19" w:rsidP="00D60E7F">
      <w:pPr>
        <w:pStyle w:val="CommentText"/>
      </w:pPr>
      <w:r>
        <w:rPr>
          <w:rStyle w:val="CommentReference"/>
        </w:rPr>
        <w:annotationRef/>
      </w:r>
      <w:r>
        <w:t>Hier zitten niet de alternatieve stromen in?</w:t>
      </w:r>
    </w:p>
  </w:comment>
  <w:comment w:id="9" w:author="Nick Bakker" w:date="2023-04-03T16:41:00Z" w:initials="NB">
    <w:p w14:paraId="524C6C7E" w14:textId="77777777" w:rsidR="001F5B57" w:rsidRDefault="001F5B57" w:rsidP="00291633">
      <w:pPr>
        <w:pStyle w:val="CommentText"/>
      </w:pPr>
      <w:r>
        <w:rPr>
          <w:rStyle w:val="CommentReference"/>
        </w:rPr>
        <w:annotationRef/>
      </w:r>
      <w:r>
        <w:t>Hier moet nog even goed naar gekeken worden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88959DA" w15:done="0"/>
  <w15:commentEx w15:paraId="7B1C3CEB" w15:done="0"/>
  <w15:commentEx w15:paraId="19B148B3" w15:done="0"/>
  <w15:commentEx w15:paraId="2BF20F1D" w15:done="0"/>
  <w15:commentEx w15:paraId="15466843" w15:done="0"/>
  <w15:commentEx w15:paraId="5BC6AF55" w15:done="0"/>
  <w15:commentEx w15:paraId="5886EF05" w15:done="0"/>
  <w15:commentEx w15:paraId="5A8E4570" w15:done="0"/>
  <w15:commentEx w15:paraId="524C6C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D57C1A" w16cex:dateUtc="2023-04-03T14:23:00Z"/>
  <w16cex:commentExtensible w16cex:durableId="27D57C27" w16cex:dateUtc="2023-04-03T14:24:00Z"/>
  <w16cex:commentExtensible w16cex:durableId="27D581E0" w16cex:dateUtc="2023-04-03T14:48:00Z"/>
  <w16cex:commentExtensible w16cex:durableId="27D581E8" w16cex:dateUtc="2023-04-03T14:48:00Z"/>
  <w16cex:commentExtensible w16cex:durableId="27D581F1" w16cex:dateUtc="2023-04-03T14:48:00Z"/>
  <w16cex:commentExtensible w16cex:durableId="27D581F9" w16cex:dateUtc="2023-04-03T14:48:00Z"/>
  <w16cex:commentExtensible w16cex:durableId="27D58207" w16cex:dateUtc="2023-04-03T14:49:00Z"/>
  <w16cex:commentExtensible w16cex:durableId="27D57CAC" w16cex:dateUtc="2023-04-03T14:26:00Z"/>
  <w16cex:commentExtensible w16cex:durableId="27D58040" w16cex:dateUtc="2023-04-03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8959DA" w16cid:durableId="27D57C1A"/>
  <w16cid:commentId w16cid:paraId="7B1C3CEB" w16cid:durableId="27D57C27"/>
  <w16cid:commentId w16cid:paraId="19B148B3" w16cid:durableId="27D581E0"/>
  <w16cid:commentId w16cid:paraId="2BF20F1D" w16cid:durableId="27D581E8"/>
  <w16cid:commentId w16cid:paraId="15466843" w16cid:durableId="27D581F1"/>
  <w16cid:commentId w16cid:paraId="5BC6AF55" w16cid:durableId="27D581F9"/>
  <w16cid:commentId w16cid:paraId="5886EF05" w16cid:durableId="27D58207"/>
  <w16cid:commentId w16cid:paraId="5A8E4570" w16cid:durableId="27D57CAC"/>
  <w16cid:commentId w16cid:paraId="524C6C7E" w16cid:durableId="27D580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F1931" w14:textId="77777777" w:rsidR="0070150C" w:rsidRDefault="0070150C" w:rsidP="001F5B57">
      <w:pPr>
        <w:spacing w:after="0" w:line="240" w:lineRule="auto"/>
      </w:pPr>
      <w:r>
        <w:separator/>
      </w:r>
    </w:p>
  </w:endnote>
  <w:endnote w:type="continuationSeparator" w:id="0">
    <w:p w14:paraId="20BBF150" w14:textId="77777777" w:rsidR="0070150C" w:rsidRDefault="0070150C" w:rsidP="001F5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40D9E" w14:textId="1473E6F4" w:rsidR="001F5B57" w:rsidRPr="001F5B57" w:rsidRDefault="001F5B57">
    <w:pPr>
      <w:pStyle w:val="Footer"/>
      <w:rPr>
        <w:lang w:val="en-GB"/>
      </w:rPr>
    </w:pPr>
    <w:r w:rsidRPr="001F5B57">
      <w:rPr>
        <w:lang w:val="en-GB"/>
      </w:rPr>
      <w:t>Nick Bakker</w:t>
    </w:r>
    <w:r>
      <w:ptab w:relativeTo="margin" w:alignment="center" w:leader="none"/>
    </w:r>
    <w:r>
      <w:t>Dennis Roos</w:t>
    </w:r>
    <w:r>
      <w:ptab w:relativeTo="margin" w:alignment="right" w:leader="none"/>
    </w:r>
    <w:r>
      <w:t>Esra Bolt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1EBD6" w14:textId="77777777" w:rsidR="0070150C" w:rsidRDefault="0070150C" w:rsidP="001F5B57">
      <w:pPr>
        <w:spacing w:after="0" w:line="240" w:lineRule="auto"/>
      </w:pPr>
      <w:r>
        <w:separator/>
      </w:r>
    </w:p>
  </w:footnote>
  <w:footnote w:type="continuationSeparator" w:id="0">
    <w:p w14:paraId="17DCEECE" w14:textId="77777777" w:rsidR="0070150C" w:rsidRDefault="0070150C" w:rsidP="001F5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shd w:val="clear" w:color="auto" w:fill="9F2936" w:themeFill="accent2"/>
      <w:tblCellMar>
        <w:top w:w="115" w:type="dxa"/>
        <w:left w:w="115" w:type="dxa"/>
        <w:bottom w:w="115" w:type="dxa"/>
        <w:right w:w="115" w:type="dxa"/>
      </w:tblCellMar>
      <w:tblLook w:val="04A0" w:firstRow="1" w:lastRow="0" w:firstColumn="1" w:lastColumn="0" w:noHBand="0" w:noVBand="1"/>
    </w:tblPr>
    <w:tblGrid>
      <w:gridCol w:w="774"/>
      <w:gridCol w:w="8298"/>
    </w:tblGrid>
    <w:tr w:rsidR="001F5B57" w14:paraId="3C49A697" w14:textId="77777777">
      <w:trPr>
        <w:jc w:val="right"/>
      </w:trPr>
      <w:tc>
        <w:tcPr>
          <w:tcW w:w="0" w:type="auto"/>
          <w:shd w:val="clear" w:color="auto" w:fill="9F2936" w:themeFill="accent2"/>
          <w:vAlign w:val="center"/>
        </w:tcPr>
        <w:p w14:paraId="7779B3D0" w14:textId="77777777" w:rsidR="001F5B57" w:rsidRDefault="001F5B57">
          <w:pPr>
            <w:pStyle w:val="Header"/>
            <w:rPr>
              <w:caps/>
              <w:color w:val="FFFFFF" w:themeColor="background1"/>
            </w:rPr>
          </w:pPr>
        </w:p>
      </w:tc>
      <w:tc>
        <w:tcPr>
          <w:tcW w:w="0" w:type="auto"/>
          <w:shd w:val="clear" w:color="auto" w:fill="9F2936" w:themeFill="accent2"/>
          <w:vAlign w:val="center"/>
        </w:tcPr>
        <w:p w14:paraId="12F42C06" w14:textId="0388EAA4" w:rsidR="001F5B57" w:rsidRDefault="001F5B57">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7AF267B70D274EF28A74A260B97AC653"/>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Requirementsanalyse</w:t>
              </w:r>
            </w:sdtContent>
          </w:sdt>
        </w:p>
      </w:tc>
    </w:tr>
  </w:tbl>
  <w:p w14:paraId="1513C40E" w14:textId="77777777" w:rsidR="001F5B57" w:rsidRDefault="001F5B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E5B15"/>
    <w:multiLevelType w:val="hybridMultilevel"/>
    <w:tmpl w:val="153E4BA2"/>
    <w:lvl w:ilvl="0" w:tplc="0413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E9F7E0C"/>
    <w:multiLevelType w:val="hybridMultilevel"/>
    <w:tmpl w:val="114E23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FF06D79"/>
    <w:multiLevelType w:val="hybridMultilevel"/>
    <w:tmpl w:val="F036D7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3F17A85"/>
    <w:multiLevelType w:val="hybridMultilevel"/>
    <w:tmpl w:val="71649A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4E93ECD"/>
    <w:multiLevelType w:val="hybridMultilevel"/>
    <w:tmpl w:val="4E40544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8E46D7B"/>
    <w:multiLevelType w:val="hybridMultilevel"/>
    <w:tmpl w:val="5D2CB7F2"/>
    <w:lvl w:ilvl="0" w:tplc="0413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1415A96"/>
    <w:multiLevelType w:val="hybridMultilevel"/>
    <w:tmpl w:val="DB0627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09B310E"/>
    <w:multiLevelType w:val="hybridMultilevel"/>
    <w:tmpl w:val="5A5E5A40"/>
    <w:lvl w:ilvl="0" w:tplc="04130009">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5DB181D"/>
    <w:multiLevelType w:val="hybridMultilevel"/>
    <w:tmpl w:val="859A01E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5E47291"/>
    <w:multiLevelType w:val="hybridMultilevel"/>
    <w:tmpl w:val="B9ACB0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EAA1B30"/>
    <w:multiLevelType w:val="hybridMultilevel"/>
    <w:tmpl w:val="77348FB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FEA7E8B"/>
    <w:multiLevelType w:val="hybridMultilevel"/>
    <w:tmpl w:val="CF941E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20223BC"/>
    <w:multiLevelType w:val="hybridMultilevel"/>
    <w:tmpl w:val="A3E286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63E05A9D"/>
    <w:multiLevelType w:val="hybridMultilevel"/>
    <w:tmpl w:val="06BA77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731E0E5E"/>
    <w:multiLevelType w:val="hybridMultilevel"/>
    <w:tmpl w:val="BAAE31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C6616E2"/>
    <w:multiLevelType w:val="hybridMultilevel"/>
    <w:tmpl w:val="35C899E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7E560C8B"/>
    <w:multiLevelType w:val="hybridMultilevel"/>
    <w:tmpl w:val="EA3C9484"/>
    <w:lvl w:ilvl="0" w:tplc="04130009">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93509277">
    <w:abstractNumId w:val="10"/>
  </w:num>
  <w:num w:numId="2" w16cid:durableId="884828691">
    <w:abstractNumId w:val="4"/>
  </w:num>
  <w:num w:numId="3" w16cid:durableId="1476289271">
    <w:abstractNumId w:val="12"/>
  </w:num>
  <w:num w:numId="4" w16cid:durableId="854684954">
    <w:abstractNumId w:val="9"/>
  </w:num>
  <w:num w:numId="5" w16cid:durableId="1268465600">
    <w:abstractNumId w:val="13"/>
  </w:num>
  <w:num w:numId="6" w16cid:durableId="435826972">
    <w:abstractNumId w:val="8"/>
  </w:num>
  <w:num w:numId="7" w16cid:durableId="1838809481">
    <w:abstractNumId w:val="2"/>
  </w:num>
  <w:num w:numId="8" w16cid:durableId="1643458387">
    <w:abstractNumId w:val="5"/>
  </w:num>
  <w:num w:numId="9" w16cid:durableId="1101102147">
    <w:abstractNumId w:val="15"/>
  </w:num>
  <w:num w:numId="10" w16cid:durableId="2025356683">
    <w:abstractNumId w:val="16"/>
  </w:num>
  <w:num w:numId="11" w16cid:durableId="545605204">
    <w:abstractNumId w:val="7"/>
  </w:num>
  <w:num w:numId="12" w16cid:durableId="169832616">
    <w:abstractNumId w:val="3"/>
  </w:num>
  <w:num w:numId="13" w16cid:durableId="548341628">
    <w:abstractNumId w:val="11"/>
  </w:num>
  <w:num w:numId="14" w16cid:durableId="1366247544">
    <w:abstractNumId w:val="14"/>
  </w:num>
  <w:num w:numId="15" w16cid:durableId="1654287804">
    <w:abstractNumId w:val="1"/>
  </w:num>
  <w:num w:numId="16" w16cid:durableId="1995064558">
    <w:abstractNumId w:val="6"/>
  </w:num>
  <w:num w:numId="17" w16cid:durableId="10489896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k Bakker">
    <w15:presenceInfo w15:providerId="AD" w15:userId="S::n.bakker@ma-it.nl::db31e187-ac20-4259-b602-6473dca5f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E3"/>
    <w:rsid w:val="00014681"/>
    <w:rsid w:val="00057717"/>
    <w:rsid w:val="00071828"/>
    <w:rsid w:val="000803E2"/>
    <w:rsid w:val="0008337A"/>
    <w:rsid w:val="000C6123"/>
    <w:rsid w:val="000E0BA4"/>
    <w:rsid w:val="00147515"/>
    <w:rsid w:val="001D222B"/>
    <w:rsid w:val="001F5B57"/>
    <w:rsid w:val="00245BFE"/>
    <w:rsid w:val="003D6AB2"/>
    <w:rsid w:val="003F7489"/>
    <w:rsid w:val="00423ACF"/>
    <w:rsid w:val="004426E3"/>
    <w:rsid w:val="00470F19"/>
    <w:rsid w:val="0047693B"/>
    <w:rsid w:val="004A1514"/>
    <w:rsid w:val="004F12EB"/>
    <w:rsid w:val="00527A11"/>
    <w:rsid w:val="005A61CE"/>
    <w:rsid w:val="005B2057"/>
    <w:rsid w:val="005B56BB"/>
    <w:rsid w:val="005E10B6"/>
    <w:rsid w:val="0069133C"/>
    <w:rsid w:val="006C416B"/>
    <w:rsid w:val="006E735F"/>
    <w:rsid w:val="0070150C"/>
    <w:rsid w:val="00726937"/>
    <w:rsid w:val="00942C9A"/>
    <w:rsid w:val="009F4AE7"/>
    <w:rsid w:val="00A447FB"/>
    <w:rsid w:val="00A94164"/>
    <w:rsid w:val="00AD4DBA"/>
    <w:rsid w:val="00B637BA"/>
    <w:rsid w:val="00B830A9"/>
    <w:rsid w:val="00BF69FA"/>
    <w:rsid w:val="00C0633D"/>
    <w:rsid w:val="00C77390"/>
    <w:rsid w:val="00D06828"/>
    <w:rsid w:val="00D927F0"/>
    <w:rsid w:val="00DA4993"/>
    <w:rsid w:val="00E21F23"/>
    <w:rsid w:val="00E53E5C"/>
    <w:rsid w:val="00EF3FAF"/>
    <w:rsid w:val="00F241AA"/>
    <w:rsid w:val="00F54525"/>
    <w:rsid w:val="00FB19CC"/>
    <w:rsid w:val="00FE69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2469"/>
  <w15:chartTrackingRefBased/>
  <w15:docId w15:val="{43CA91F7-975C-4CDD-9447-DFE5B5FD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F23"/>
    <w:pPr>
      <w:keepNext/>
      <w:keepLines/>
      <w:spacing w:before="240" w:after="0"/>
      <w:outlineLvl w:val="0"/>
    </w:pPr>
    <w:rPr>
      <w:rFonts w:asciiTheme="majorHAnsi" w:eastAsiaTheme="majorEastAsia" w:hAnsiTheme="majorHAnsi" w:cstheme="majorBidi"/>
      <w:color w:val="B35E06" w:themeColor="accent1" w:themeShade="BF"/>
      <w:sz w:val="32"/>
      <w:szCs w:val="32"/>
    </w:rPr>
  </w:style>
  <w:style w:type="paragraph" w:styleId="Heading2">
    <w:name w:val="heading 2"/>
    <w:basedOn w:val="Normal"/>
    <w:next w:val="Normal"/>
    <w:link w:val="Heading2Char"/>
    <w:uiPriority w:val="9"/>
    <w:unhideWhenUsed/>
    <w:qFormat/>
    <w:rsid w:val="00245BFE"/>
    <w:pPr>
      <w:keepNext/>
      <w:keepLines/>
      <w:spacing w:before="40" w:after="0"/>
      <w:outlineLvl w:val="1"/>
    </w:pPr>
    <w:rPr>
      <w:rFonts w:asciiTheme="majorHAnsi" w:eastAsiaTheme="majorEastAsia" w:hAnsiTheme="majorHAnsi" w:cstheme="majorBidi"/>
      <w:color w:val="B35E06" w:themeColor="accent1" w:themeShade="BF"/>
      <w:sz w:val="26"/>
      <w:szCs w:val="26"/>
    </w:rPr>
  </w:style>
  <w:style w:type="paragraph" w:styleId="Heading3">
    <w:name w:val="heading 3"/>
    <w:basedOn w:val="Normal"/>
    <w:next w:val="Normal"/>
    <w:link w:val="Heading3Char"/>
    <w:uiPriority w:val="9"/>
    <w:unhideWhenUsed/>
    <w:qFormat/>
    <w:rsid w:val="00057717"/>
    <w:pPr>
      <w:keepNext/>
      <w:keepLines/>
      <w:spacing w:before="40" w:after="0"/>
      <w:outlineLvl w:val="2"/>
    </w:pPr>
    <w:rPr>
      <w:rFonts w:asciiTheme="majorHAnsi" w:eastAsiaTheme="majorEastAsia" w:hAnsiTheme="majorHAnsi" w:cstheme="majorBidi"/>
      <w:color w:val="773F04"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03E2"/>
    <w:pPr>
      <w:ind w:left="720"/>
      <w:contextualSpacing/>
    </w:pPr>
  </w:style>
  <w:style w:type="character" w:customStyle="1" w:styleId="Heading1Char">
    <w:name w:val="Heading 1 Char"/>
    <w:basedOn w:val="DefaultParagraphFont"/>
    <w:link w:val="Heading1"/>
    <w:uiPriority w:val="9"/>
    <w:rsid w:val="00E21F23"/>
    <w:rPr>
      <w:rFonts w:asciiTheme="majorHAnsi" w:eastAsiaTheme="majorEastAsia" w:hAnsiTheme="majorHAnsi" w:cstheme="majorBidi"/>
      <w:color w:val="B35E06" w:themeColor="accent1" w:themeShade="BF"/>
      <w:sz w:val="32"/>
      <w:szCs w:val="32"/>
    </w:rPr>
  </w:style>
  <w:style w:type="character" w:customStyle="1" w:styleId="Heading2Char">
    <w:name w:val="Heading 2 Char"/>
    <w:basedOn w:val="DefaultParagraphFont"/>
    <w:link w:val="Heading2"/>
    <w:uiPriority w:val="9"/>
    <w:rsid w:val="00245BFE"/>
    <w:rPr>
      <w:rFonts w:asciiTheme="majorHAnsi" w:eastAsiaTheme="majorEastAsia" w:hAnsiTheme="majorHAnsi" w:cstheme="majorBidi"/>
      <w:color w:val="B35E06" w:themeColor="accent1" w:themeShade="BF"/>
      <w:sz w:val="26"/>
      <w:szCs w:val="26"/>
    </w:rPr>
  </w:style>
  <w:style w:type="character" w:styleId="CommentReference">
    <w:name w:val="annotation reference"/>
    <w:basedOn w:val="DefaultParagraphFont"/>
    <w:uiPriority w:val="99"/>
    <w:semiHidden/>
    <w:unhideWhenUsed/>
    <w:rsid w:val="00470F19"/>
    <w:rPr>
      <w:sz w:val="16"/>
      <w:szCs w:val="16"/>
    </w:rPr>
  </w:style>
  <w:style w:type="paragraph" w:styleId="CommentText">
    <w:name w:val="annotation text"/>
    <w:basedOn w:val="Normal"/>
    <w:link w:val="CommentTextChar"/>
    <w:uiPriority w:val="99"/>
    <w:unhideWhenUsed/>
    <w:rsid w:val="00470F19"/>
    <w:pPr>
      <w:spacing w:line="240" w:lineRule="auto"/>
    </w:pPr>
    <w:rPr>
      <w:sz w:val="20"/>
      <w:szCs w:val="20"/>
    </w:rPr>
  </w:style>
  <w:style w:type="character" w:customStyle="1" w:styleId="CommentTextChar">
    <w:name w:val="Comment Text Char"/>
    <w:basedOn w:val="DefaultParagraphFont"/>
    <w:link w:val="CommentText"/>
    <w:uiPriority w:val="99"/>
    <w:rsid w:val="00470F19"/>
    <w:rPr>
      <w:sz w:val="20"/>
      <w:szCs w:val="20"/>
    </w:rPr>
  </w:style>
  <w:style w:type="paragraph" w:styleId="CommentSubject">
    <w:name w:val="annotation subject"/>
    <w:basedOn w:val="CommentText"/>
    <w:next w:val="CommentText"/>
    <w:link w:val="CommentSubjectChar"/>
    <w:uiPriority w:val="99"/>
    <w:semiHidden/>
    <w:unhideWhenUsed/>
    <w:rsid w:val="00470F19"/>
    <w:rPr>
      <w:b/>
      <w:bCs/>
    </w:rPr>
  </w:style>
  <w:style w:type="character" w:customStyle="1" w:styleId="CommentSubjectChar">
    <w:name w:val="Comment Subject Char"/>
    <w:basedOn w:val="CommentTextChar"/>
    <w:link w:val="CommentSubject"/>
    <w:uiPriority w:val="99"/>
    <w:semiHidden/>
    <w:rsid w:val="00470F19"/>
    <w:rPr>
      <w:b/>
      <w:bCs/>
      <w:sz w:val="20"/>
      <w:szCs w:val="20"/>
    </w:rPr>
  </w:style>
  <w:style w:type="paragraph" w:styleId="IntenseQuote">
    <w:name w:val="Intense Quote"/>
    <w:basedOn w:val="Normal"/>
    <w:next w:val="Normal"/>
    <w:link w:val="IntenseQuoteChar"/>
    <w:uiPriority w:val="30"/>
    <w:qFormat/>
    <w:rsid w:val="00470F19"/>
    <w:pPr>
      <w:pBdr>
        <w:top w:val="single" w:sz="4" w:space="10" w:color="F07F09" w:themeColor="accent1"/>
        <w:bottom w:val="single" w:sz="4" w:space="10" w:color="F07F09" w:themeColor="accent1"/>
      </w:pBdr>
      <w:spacing w:before="360" w:after="360"/>
      <w:ind w:left="864" w:right="864"/>
      <w:jc w:val="center"/>
    </w:pPr>
    <w:rPr>
      <w:i/>
      <w:iCs/>
      <w:color w:val="F07F09" w:themeColor="accent1"/>
    </w:rPr>
  </w:style>
  <w:style w:type="character" w:customStyle="1" w:styleId="IntenseQuoteChar">
    <w:name w:val="Intense Quote Char"/>
    <w:basedOn w:val="DefaultParagraphFont"/>
    <w:link w:val="IntenseQuote"/>
    <w:uiPriority w:val="30"/>
    <w:rsid w:val="00470F19"/>
    <w:rPr>
      <w:i/>
      <w:iCs/>
      <w:color w:val="F07F09" w:themeColor="accent1"/>
    </w:rPr>
  </w:style>
  <w:style w:type="character" w:styleId="Hyperlink">
    <w:name w:val="Hyperlink"/>
    <w:basedOn w:val="DefaultParagraphFont"/>
    <w:uiPriority w:val="99"/>
    <w:unhideWhenUsed/>
    <w:rsid w:val="00470F19"/>
    <w:rPr>
      <w:color w:val="6B9F25" w:themeColor="hyperlink"/>
      <w:u w:val="single"/>
    </w:rPr>
  </w:style>
  <w:style w:type="character" w:styleId="UnresolvedMention">
    <w:name w:val="Unresolved Mention"/>
    <w:basedOn w:val="DefaultParagraphFont"/>
    <w:uiPriority w:val="99"/>
    <w:semiHidden/>
    <w:unhideWhenUsed/>
    <w:rsid w:val="00470F19"/>
    <w:rPr>
      <w:color w:val="605E5C"/>
      <w:shd w:val="clear" w:color="auto" w:fill="E1DFDD"/>
    </w:rPr>
  </w:style>
  <w:style w:type="paragraph" w:styleId="Header">
    <w:name w:val="header"/>
    <w:basedOn w:val="Normal"/>
    <w:link w:val="HeaderChar"/>
    <w:uiPriority w:val="99"/>
    <w:unhideWhenUsed/>
    <w:rsid w:val="001F5B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5B57"/>
  </w:style>
  <w:style w:type="paragraph" w:styleId="Footer">
    <w:name w:val="footer"/>
    <w:basedOn w:val="Normal"/>
    <w:link w:val="FooterChar"/>
    <w:uiPriority w:val="99"/>
    <w:unhideWhenUsed/>
    <w:rsid w:val="001F5B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5B57"/>
  </w:style>
  <w:style w:type="character" w:customStyle="1" w:styleId="Heading3Char">
    <w:name w:val="Heading 3 Char"/>
    <w:basedOn w:val="DefaultParagraphFont"/>
    <w:link w:val="Heading3"/>
    <w:uiPriority w:val="9"/>
    <w:rsid w:val="00057717"/>
    <w:rPr>
      <w:rFonts w:asciiTheme="majorHAnsi" w:eastAsiaTheme="majorEastAsia" w:hAnsiTheme="majorHAnsi" w:cstheme="majorBidi"/>
      <w:color w:val="773F04"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294083">
      <w:bodyDiv w:val="1"/>
      <w:marLeft w:val="0"/>
      <w:marRight w:val="0"/>
      <w:marTop w:val="0"/>
      <w:marBottom w:val="0"/>
      <w:divBdr>
        <w:top w:val="none" w:sz="0" w:space="0" w:color="auto"/>
        <w:left w:val="none" w:sz="0" w:space="0" w:color="auto"/>
        <w:bottom w:val="none" w:sz="0" w:space="0" w:color="auto"/>
        <w:right w:val="none" w:sz="0" w:space="0" w:color="auto"/>
      </w:divBdr>
    </w:div>
    <w:div w:id="444811781">
      <w:bodyDiv w:val="1"/>
      <w:marLeft w:val="0"/>
      <w:marRight w:val="0"/>
      <w:marTop w:val="0"/>
      <w:marBottom w:val="0"/>
      <w:divBdr>
        <w:top w:val="none" w:sz="0" w:space="0" w:color="auto"/>
        <w:left w:val="none" w:sz="0" w:space="0" w:color="auto"/>
        <w:bottom w:val="none" w:sz="0" w:space="0" w:color="auto"/>
        <w:right w:val="none" w:sz="0" w:space="0" w:color="auto"/>
      </w:divBdr>
    </w:div>
    <w:div w:id="487137928">
      <w:bodyDiv w:val="1"/>
      <w:marLeft w:val="0"/>
      <w:marRight w:val="0"/>
      <w:marTop w:val="0"/>
      <w:marBottom w:val="0"/>
      <w:divBdr>
        <w:top w:val="none" w:sz="0" w:space="0" w:color="auto"/>
        <w:left w:val="none" w:sz="0" w:space="0" w:color="auto"/>
        <w:bottom w:val="none" w:sz="0" w:space="0" w:color="auto"/>
        <w:right w:val="none" w:sz="0" w:space="0" w:color="auto"/>
      </w:divBdr>
    </w:div>
    <w:div w:id="766344741">
      <w:bodyDiv w:val="1"/>
      <w:marLeft w:val="0"/>
      <w:marRight w:val="0"/>
      <w:marTop w:val="0"/>
      <w:marBottom w:val="0"/>
      <w:divBdr>
        <w:top w:val="none" w:sz="0" w:space="0" w:color="auto"/>
        <w:left w:val="none" w:sz="0" w:space="0" w:color="auto"/>
        <w:bottom w:val="none" w:sz="0" w:space="0" w:color="auto"/>
        <w:right w:val="none" w:sz="0" w:space="0" w:color="auto"/>
      </w:divBdr>
    </w:div>
    <w:div w:id="963078479">
      <w:bodyDiv w:val="1"/>
      <w:marLeft w:val="0"/>
      <w:marRight w:val="0"/>
      <w:marTop w:val="0"/>
      <w:marBottom w:val="0"/>
      <w:divBdr>
        <w:top w:val="none" w:sz="0" w:space="0" w:color="auto"/>
        <w:left w:val="none" w:sz="0" w:space="0" w:color="auto"/>
        <w:bottom w:val="none" w:sz="0" w:space="0" w:color="auto"/>
        <w:right w:val="none" w:sz="0" w:space="0" w:color="auto"/>
      </w:divBdr>
    </w:div>
    <w:div w:id="1420911370">
      <w:bodyDiv w:val="1"/>
      <w:marLeft w:val="0"/>
      <w:marRight w:val="0"/>
      <w:marTop w:val="0"/>
      <w:marBottom w:val="0"/>
      <w:divBdr>
        <w:top w:val="none" w:sz="0" w:space="0" w:color="auto"/>
        <w:left w:val="none" w:sz="0" w:space="0" w:color="auto"/>
        <w:bottom w:val="none" w:sz="0" w:space="0" w:color="auto"/>
        <w:right w:val="none" w:sz="0" w:space="0" w:color="auto"/>
      </w:divBdr>
    </w:div>
    <w:div w:id="1453401158">
      <w:bodyDiv w:val="1"/>
      <w:marLeft w:val="0"/>
      <w:marRight w:val="0"/>
      <w:marTop w:val="0"/>
      <w:marBottom w:val="0"/>
      <w:divBdr>
        <w:top w:val="none" w:sz="0" w:space="0" w:color="auto"/>
        <w:left w:val="none" w:sz="0" w:space="0" w:color="auto"/>
        <w:bottom w:val="none" w:sz="0" w:space="0" w:color="auto"/>
        <w:right w:val="none" w:sz="0" w:space="0" w:color="auto"/>
      </w:divBdr>
    </w:div>
    <w:div w:id="1719165001">
      <w:bodyDiv w:val="1"/>
      <w:marLeft w:val="0"/>
      <w:marRight w:val="0"/>
      <w:marTop w:val="0"/>
      <w:marBottom w:val="0"/>
      <w:divBdr>
        <w:top w:val="none" w:sz="0" w:space="0" w:color="auto"/>
        <w:left w:val="none" w:sz="0" w:space="0" w:color="auto"/>
        <w:bottom w:val="none" w:sz="0" w:space="0" w:color="auto"/>
        <w:right w:val="none" w:sz="0" w:space="0" w:color="auto"/>
      </w:divBdr>
    </w:div>
    <w:div w:id="1731880117">
      <w:bodyDiv w:val="1"/>
      <w:marLeft w:val="0"/>
      <w:marRight w:val="0"/>
      <w:marTop w:val="0"/>
      <w:marBottom w:val="0"/>
      <w:divBdr>
        <w:top w:val="none" w:sz="0" w:space="0" w:color="auto"/>
        <w:left w:val="none" w:sz="0" w:space="0" w:color="auto"/>
        <w:bottom w:val="none" w:sz="0" w:space="0" w:color="auto"/>
        <w:right w:val="none" w:sz="0" w:space="0" w:color="auto"/>
      </w:divBdr>
      <w:divsChild>
        <w:div w:id="438570738">
          <w:marLeft w:val="0"/>
          <w:marRight w:val="0"/>
          <w:marTop w:val="0"/>
          <w:marBottom w:val="0"/>
          <w:divBdr>
            <w:top w:val="single" w:sz="2" w:space="0" w:color="auto"/>
            <w:left w:val="single" w:sz="2" w:space="0" w:color="auto"/>
            <w:bottom w:val="single" w:sz="6" w:space="0" w:color="auto"/>
            <w:right w:val="single" w:sz="2" w:space="0" w:color="auto"/>
          </w:divBdr>
          <w:divsChild>
            <w:div w:id="1680697015">
              <w:marLeft w:val="0"/>
              <w:marRight w:val="0"/>
              <w:marTop w:val="100"/>
              <w:marBottom w:val="100"/>
              <w:divBdr>
                <w:top w:val="single" w:sz="2" w:space="0" w:color="D9D9E3"/>
                <w:left w:val="single" w:sz="2" w:space="0" w:color="D9D9E3"/>
                <w:bottom w:val="single" w:sz="2" w:space="0" w:color="D9D9E3"/>
                <w:right w:val="single" w:sz="2" w:space="0" w:color="D9D9E3"/>
              </w:divBdr>
              <w:divsChild>
                <w:div w:id="715468769">
                  <w:marLeft w:val="0"/>
                  <w:marRight w:val="0"/>
                  <w:marTop w:val="0"/>
                  <w:marBottom w:val="0"/>
                  <w:divBdr>
                    <w:top w:val="single" w:sz="2" w:space="0" w:color="D9D9E3"/>
                    <w:left w:val="single" w:sz="2" w:space="0" w:color="D9D9E3"/>
                    <w:bottom w:val="single" w:sz="2" w:space="0" w:color="D9D9E3"/>
                    <w:right w:val="single" w:sz="2" w:space="0" w:color="D9D9E3"/>
                  </w:divBdr>
                  <w:divsChild>
                    <w:div w:id="2024816402">
                      <w:marLeft w:val="0"/>
                      <w:marRight w:val="0"/>
                      <w:marTop w:val="0"/>
                      <w:marBottom w:val="0"/>
                      <w:divBdr>
                        <w:top w:val="single" w:sz="2" w:space="0" w:color="D9D9E3"/>
                        <w:left w:val="single" w:sz="2" w:space="0" w:color="D9D9E3"/>
                        <w:bottom w:val="single" w:sz="2" w:space="0" w:color="D9D9E3"/>
                        <w:right w:val="single" w:sz="2" w:space="0" w:color="D9D9E3"/>
                      </w:divBdr>
                      <w:divsChild>
                        <w:div w:id="814375282">
                          <w:marLeft w:val="0"/>
                          <w:marRight w:val="0"/>
                          <w:marTop w:val="0"/>
                          <w:marBottom w:val="0"/>
                          <w:divBdr>
                            <w:top w:val="single" w:sz="2" w:space="0" w:color="D9D9E3"/>
                            <w:left w:val="single" w:sz="2" w:space="0" w:color="D9D9E3"/>
                            <w:bottom w:val="single" w:sz="2" w:space="0" w:color="D9D9E3"/>
                            <w:right w:val="single" w:sz="2" w:space="0" w:color="D9D9E3"/>
                          </w:divBdr>
                          <w:divsChild>
                            <w:div w:id="16273447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youtube.com/watch?v=zid-MVo7M-E"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F267B70D274EF28A74A260B97AC653"/>
        <w:category>
          <w:name w:val="General"/>
          <w:gallery w:val="placeholder"/>
        </w:category>
        <w:types>
          <w:type w:val="bbPlcHdr"/>
        </w:types>
        <w:behaviors>
          <w:behavior w:val="content"/>
        </w:behaviors>
        <w:guid w:val="{3062EDAC-18E9-436E-A8FF-055C506A0DBD}"/>
      </w:docPartPr>
      <w:docPartBody>
        <w:p w:rsidR="00000000" w:rsidRDefault="0080079F" w:rsidP="0080079F">
          <w:pPr>
            <w:pStyle w:val="7AF267B70D274EF28A74A260B97AC653"/>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9F"/>
    <w:rsid w:val="0080079F"/>
    <w:rsid w:val="00E07D8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NL" w:eastAsia="en-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F267B70D274EF28A74A260B97AC653">
    <w:name w:val="7AF267B70D274EF28A74A260B97AC653"/>
    <w:rsid w:val="0080079F"/>
  </w:style>
  <w:style w:type="paragraph" w:customStyle="1" w:styleId="CFAD159426F44989B8CBFC227CCD1925">
    <w:name w:val="CFAD159426F44989B8CBFC227CCD1925"/>
    <w:rsid w:val="00800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Kantoorthema">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10</Pages>
  <Words>2061</Words>
  <Characters>11754</Characters>
  <Application>Microsoft Office Word</Application>
  <DocSecurity>0</DocSecurity>
  <Lines>97</Lines>
  <Paragraphs>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Requirementsanalyse</dc:title>
  <dc:subject/>
  <dc:creator>Dennis Roos</dc:creator>
  <cp:keywords/>
  <dc:description/>
  <cp:lastModifiedBy>Nick Bakker</cp:lastModifiedBy>
  <cp:revision>4</cp:revision>
  <dcterms:created xsi:type="dcterms:W3CDTF">2023-04-03T14:14:00Z</dcterms:created>
  <dcterms:modified xsi:type="dcterms:W3CDTF">2023-04-03T15:00:00Z</dcterms:modified>
</cp:coreProperties>
</file>