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1BF" w:rsidRDefault="00B401BF" w:rsidP="00CA6F58">
      <w:r>
        <w:t xml:space="preserve">Nick </w:t>
      </w:r>
      <w:proofErr w:type="spellStart"/>
      <w:r>
        <w:t>Krisa</w:t>
      </w:r>
      <w:proofErr w:type="spellEnd"/>
    </w:p>
    <w:p w:rsidR="00CA6F58" w:rsidRDefault="00CA6F58" w:rsidP="00CA6F58">
      <w:r>
        <w:t>Ayessa Medrano</w:t>
      </w:r>
    </w:p>
    <w:p w:rsidR="00CA6F58" w:rsidRDefault="00B401BF" w:rsidP="00CA6F58">
      <w:proofErr w:type="spellStart"/>
      <w:r>
        <w:t>Oreoluwa</w:t>
      </w:r>
      <w:proofErr w:type="spellEnd"/>
      <w:r>
        <w:t xml:space="preserve"> </w:t>
      </w:r>
      <w:proofErr w:type="spellStart"/>
      <w:r>
        <w:t>Ogundipe</w:t>
      </w:r>
      <w:proofErr w:type="spellEnd"/>
    </w:p>
    <w:p w:rsidR="00B401BF" w:rsidRDefault="00B401BF" w:rsidP="00CA6F58">
      <w:r>
        <w:t>Elliott Watson</w:t>
      </w:r>
    </w:p>
    <w:p w:rsidR="00B401BF" w:rsidRDefault="00B401BF" w:rsidP="00CA6F58">
      <w:r>
        <w:t>Assignment #2</w:t>
      </w:r>
    </w:p>
    <w:p w:rsidR="00B401BF" w:rsidRDefault="00B401BF" w:rsidP="00CA6F58">
      <w:r>
        <w:t>CS 530</w:t>
      </w:r>
    </w:p>
    <w:p w:rsidR="00663D0D" w:rsidRDefault="00663D0D" w:rsidP="00663D0D">
      <w:pPr>
        <w:jc w:val="center"/>
      </w:pPr>
      <w:r>
        <w:t>Software Design Document</w:t>
      </w:r>
    </w:p>
    <w:p w:rsidR="00663D0D" w:rsidRPr="002D562F" w:rsidRDefault="00663D0D" w:rsidP="00663D0D">
      <w:pPr>
        <w:rPr>
          <w:b/>
          <w:u w:val="single"/>
        </w:rPr>
      </w:pPr>
      <w:r w:rsidRPr="002D562F">
        <w:rPr>
          <w:b/>
          <w:u w:val="single"/>
        </w:rPr>
        <w:t>System Specification:</w:t>
      </w:r>
    </w:p>
    <w:p w:rsidR="00663D0D" w:rsidRPr="00663D0D" w:rsidRDefault="00663D0D" w:rsidP="00663D0D">
      <w:pPr>
        <w:rPr>
          <w:b/>
        </w:rPr>
      </w:pPr>
      <w:r w:rsidRPr="00663D0D">
        <w:rPr>
          <w:b/>
        </w:rPr>
        <w:t xml:space="preserve">System Inputs: </w:t>
      </w:r>
    </w:p>
    <w:p w:rsidR="00663D0D" w:rsidRDefault="00663D0D" w:rsidP="00663D0D">
      <w:r>
        <w:tab/>
      </w:r>
      <w:r w:rsidRPr="00663D0D">
        <w:rPr>
          <w:i/>
        </w:rPr>
        <w:t>&lt;filename&gt;.</w:t>
      </w:r>
      <w:proofErr w:type="spellStart"/>
      <w:r w:rsidRPr="00663D0D">
        <w:rPr>
          <w:i/>
        </w:rPr>
        <w:t>obj</w:t>
      </w:r>
      <w:proofErr w:type="spellEnd"/>
      <w:r w:rsidRPr="00663D0D">
        <w:rPr>
          <w:i/>
        </w:rPr>
        <w:t xml:space="preserve"> </w:t>
      </w:r>
      <w:r>
        <w:t xml:space="preserve">File contains the Header record, Text records, Modification </w:t>
      </w:r>
    </w:p>
    <w:p w:rsidR="00663D0D" w:rsidRDefault="00663D0D" w:rsidP="00663D0D">
      <w:r>
        <w:tab/>
      </w:r>
      <w:r>
        <w:tab/>
        <w:t xml:space="preserve">records, and End records </w:t>
      </w:r>
    </w:p>
    <w:p w:rsidR="00663D0D" w:rsidRDefault="00663D0D" w:rsidP="00663D0D">
      <w:r>
        <w:tab/>
      </w:r>
      <w:r w:rsidRPr="00663D0D">
        <w:rPr>
          <w:i/>
        </w:rPr>
        <w:t>&lt;filename&gt;.</w:t>
      </w:r>
      <w:proofErr w:type="spellStart"/>
      <w:r w:rsidRPr="00663D0D">
        <w:rPr>
          <w:i/>
        </w:rPr>
        <w:t>sym</w:t>
      </w:r>
      <w:proofErr w:type="spellEnd"/>
      <w:r>
        <w:t xml:space="preserve"> File contains the SYMTAB and LITTAB that references labels</w:t>
      </w:r>
    </w:p>
    <w:p w:rsidR="00663D0D" w:rsidRDefault="00663D0D" w:rsidP="00663D0D">
      <w:pPr>
        <w:ind w:left="720" w:firstLine="720"/>
      </w:pPr>
      <w:r>
        <w:t>by addresses</w:t>
      </w:r>
    </w:p>
    <w:p w:rsidR="00663D0D" w:rsidRPr="00663D0D" w:rsidRDefault="00663D0D" w:rsidP="00663D0D">
      <w:pPr>
        <w:rPr>
          <w:b/>
        </w:rPr>
      </w:pPr>
      <w:r w:rsidRPr="00663D0D">
        <w:rPr>
          <w:b/>
        </w:rPr>
        <w:t>System Outputs:</w:t>
      </w:r>
    </w:p>
    <w:p w:rsidR="00663D0D" w:rsidRDefault="00663D0D" w:rsidP="00663D0D">
      <w:r>
        <w:tab/>
      </w:r>
      <w:r w:rsidRPr="00663D0D">
        <w:rPr>
          <w:i/>
        </w:rPr>
        <w:t xml:space="preserve">&lt;filename&gt;.sic </w:t>
      </w:r>
      <w:r>
        <w:t>Source File</w:t>
      </w:r>
    </w:p>
    <w:p w:rsidR="00663D0D" w:rsidRPr="00E82EED" w:rsidRDefault="00663D0D" w:rsidP="00663D0D">
      <w:r>
        <w:rPr>
          <w:b/>
        </w:rPr>
        <w:t>Level of Error of Processing Required:</w:t>
      </w:r>
      <w:r w:rsidR="00E82EED">
        <w:rPr>
          <w:b/>
        </w:rPr>
        <w:t xml:space="preserve"> //</w:t>
      </w:r>
      <w:r w:rsidR="00E82EED">
        <w:t>TO DO</w:t>
      </w:r>
    </w:p>
    <w:p w:rsidR="00663D0D" w:rsidRPr="00E82EED" w:rsidRDefault="00663D0D" w:rsidP="00663D0D">
      <w:r>
        <w:rPr>
          <w:b/>
        </w:rPr>
        <w:t>Performance Requirements:</w:t>
      </w:r>
      <w:r w:rsidR="00E82EED">
        <w:rPr>
          <w:b/>
        </w:rPr>
        <w:t>//</w:t>
      </w:r>
      <w:r w:rsidR="00E82EED">
        <w:t>TO DO</w:t>
      </w:r>
    </w:p>
    <w:p w:rsidR="00663D0D" w:rsidRDefault="00663D0D" w:rsidP="00663D0D">
      <w:pPr>
        <w:rPr>
          <w:b/>
        </w:rPr>
      </w:pPr>
      <w:r>
        <w:rPr>
          <w:b/>
        </w:rPr>
        <w:t>Design:</w:t>
      </w:r>
    </w:p>
    <w:p w:rsidR="00663D0D" w:rsidRDefault="00663D0D" w:rsidP="00663D0D">
      <w:r>
        <w:rPr>
          <w:b/>
        </w:rPr>
        <w:tab/>
      </w:r>
      <w:r>
        <w:t xml:space="preserve">Code will be written in C++. </w:t>
      </w:r>
    </w:p>
    <w:p w:rsidR="00663D0D" w:rsidRDefault="00663D0D" w:rsidP="00663D0D">
      <w:r>
        <w:tab/>
        <w:t>There will be multiple files to handle the processing of the object program:</w:t>
      </w:r>
    </w:p>
    <w:p w:rsidR="00663D0D" w:rsidRDefault="00663D0D" w:rsidP="00663D0D">
      <w:pPr>
        <w:pStyle w:val="ListParagraph"/>
        <w:numPr>
          <w:ilvl w:val="0"/>
          <w:numId w:val="1"/>
        </w:numPr>
      </w:pPr>
      <w:r>
        <w:t xml:space="preserve">Op </w:t>
      </w:r>
      <w:r w:rsidR="002D562F">
        <w:t>code file (retrieval of machine code)</w:t>
      </w:r>
    </w:p>
    <w:p w:rsidR="002D562F" w:rsidRDefault="002D562F" w:rsidP="00663D0D">
      <w:pPr>
        <w:pStyle w:val="ListParagraph"/>
        <w:numPr>
          <w:ilvl w:val="0"/>
          <w:numId w:val="1"/>
        </w:numPr>
      </w:pPr>
      <w:r>
        <w:t>Symbol table file (retrieval of labels from SYMTAB or LITTAB)</w:t>
      </w:r>
    </w:p>
    <w:p w:rsidR="002D562F" w:rsidRDefault="002D562F" w:rsidP="00663D0D">
      <w:pPr>
        <w:pStyle w:val="ListParagraph"/>
        <w:numPr>
          <w:ilvl w:val="0"/>
          <w:numId w:val="1"/>
        </w:numPr>
      </w:pPr>
      <w:r>
        <w:t>Main file – combines all files to process object program</w:t>
      </w:r>
    </w:p>
    <w:p w:rsidR="002D562F" w:rsidRPr="00663D0D" w:rsidRDefault="002D562F" w:rsidP="002D562F"/>
    <w:p w:rsidR="00663D0D" w:rsidRPr="003B43A3" w:rsidRDefault="003B43A3" w:rsidP="00663D0D">
      <w:pPr>
        <w:rPr>
          <w:b/>
          <w:u w:val="single"/>
        </w:rPr>
      </w:pPr>
      <w:r w:rsidRPr="003B43A3">
        <w:rPr>
          <w:b/>
          <w:u w:val="single"/>
        </w:rPr>
        <w:t>System Software Design</w:t>
      </w:r>
      <w:r>
        <w:rPr>
          <w:b/>
          <w:u w:val="single"/>
        </w:rPr>
        <w:t>:</w:t>
      </w:r>
    </w:p>
    <w:p w:rsidR="008F0B1B" w:rsidRPr="003B43A3" w:rsidRDefault="00E17D75" w:rsidP="003B43A3">
      <w:pPr>
        <w:ind w:firstLine="720"/>
      </w:pPr>
      <w:r>
        <w:t xml:space="preserve">This assignment required a great deal of planning to create a SIC/XE disassembler. As a team, we had meetings, almost weekly, to determine the many elements that are necessary to make our disassembler work properly. Our meetings included topics such as determining </w:t>
      </w:r>
      <w:r w:rsidR="008F0B1B">
        <w:t>the handling</w:t>
      </w:r>
      <w:r>
        <w:t xml:space="preserve"> of diff</w:t>
      </w:r>
      <w:r w:rsidR="006F6A67">
        <w:t xml:space="preserve">erent formats, how to calculate </w:t>
      </w:r>
      <w:r>
        <w:t xml:space="preserve">opcode, </w:t>
      </w:r>
      <w:proofErr w:type="spellStart"/>
      <w:r>
        <w:t>nixbpe</w:t>
      </w:r>
      <w:proofErr w:type="spellEnd"/>
      <w:r>
        <w:t xml:space="preserve"> bits, the extraction and retrieval of information from the SYMTAB/LITTAB and OPTAB, specific instructions that would need special treatment, the inclusion of certain variables to help our code work (program counter and location counter), assembler directives, and distinguishing an object program file from a random text file. </w:t>
      </w:r>
      <w:r w:rsidR="008F0B1B">
        <w:t xml:space="preserve">Included in this document are diagrams, we as a team, developed during our meetings that will show how our thinking process. Note, that these diagrams are from our brainstorming sessions and that not all ideas were correct at the time. However, the ideas continually changed to be correct in the meetings after that. </w:t>
      </w:r>
      <w:r w:rsidR="003B43A3">
        <w:t xml:space="preserve">Also note, the diagrams were rewritten for better clarity. </w:t>
      </w:r>
    </w:p>
    <w:p w:rsidR="008F0B1B" w:rsidRDefault="008F0B1B" w:rsidP="00663D0D">
      <w:r>
        <w:tab/>
        <w:t>In our first meeting as a group, we first strategized how to handle the .</w:t>
      </w:r>
      <w:proofErr w:type="spellStart"/>
      <w:r>
        <w:t>obj</w:t>
      </w:r>
      <w:proofErr w:type="spellEnd"/>
      <w:r>
        <w:t xml:space="preserve"> file that would be passed into our code. We also decided that we would be writing this disassembler in C++ as we thought some of the programming language’s libraries would </w:t>
      </w:r>
      <w:r w:rsidR="00BF1813">
        <w:t xml:space="preserve">benefit our code. </w:t>
      </w:r>
    </w:p>
    <w:p w:rsidR="00BF1813" w:rsidRDefault="00BF1813" w:rsidP="00663D0D">
      <w:r>
        <w:lastRenderedPageBreak/>
        <w:tab/>
        <w:t>To determine that the .</w:t>
      </w:r>
      <w:proofErr w:type="spellStart"/>
      <w:r>
        <w:t>obj</w:t>
      </w:r>
      <w:proofErr w:type="spellEnd"/>
      <w:r>
        <w:t xml:space="preserve"> file is not just a random file with random letters and numbers, we would check the first character of each line. To be a valid object program file, the first character of the first line would be ‘H’ for Header record, the following lines’ first character would be ‘T’ for Text record, ‘M’ would be an acceptable first character in the lines after the Text records as it would imply it was a Modification record, and the last line’s first character would have to be an ‘E’ to signify the End record. If the first characters of each line do not follow this convention, then the code would stop from there.</w:t>
      </w:r>
    </w:p>
    <w:p w:rsidR="00BF1813" w:rsidRDefault="003D6836" w:rsidP="00931F44">
      <w:pPr>
        <w:jc w:val="center"/>
      </w:pPr>
      <w:r>
        <w:rPr>
          <w:noProof/>
        </w:rPr>
        <w:drawing>
          <wp:inline distT="0" distB="0" distL="0" distR="0">
            <wp:extent cx="3878580" cy="5017141"/>
            <wp:effectExtent l="0" t="0" r="7620" b="0"/>
            <wp:docPr id="1" name="Picture 1" descr="C:\Users\ayess\AppData\Local\Microsoft\Windows\INetCache\Content.Wor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ess\AppData\Local\Microsoft\Windows\INetCache\Content.Word\0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7399" cy="5028549"/>
                    </a:xfrm>
                    <a:prstGeom prst="rect">
                      <a:avLst/>
                    </a:prstGeom>
                    <a:noFill/>
                    <a:ln>
                      <a:noFill/>
                    </a:ln>
                  </pic:spPr>
                </pic:pic>
              </a:graphicData>
            </a:graphic>
          </wp:inline>
        </w:drawing>
      </w:r>
    </w:p>
    <w:p w:rsidR="00BF1813" w:rsidRDefault="00BF1813" w:rsidP="00663D0D">
      <w:r>
        <w:t>After determining that the file was an object program, the symbol table (.</w:t>
      </w:r>
      <w:proofErr w:type="spellStart"/>
      <w:r>
        <w:t>sym</w:t>
      </w:r>
      <w:proofErr w:type="spellEnd"/>
      <w:r>
        <w:t xml:space="preserve"> file) is read also.</w:t>
      </w:r>
    </w:p>
    <w:p w:rsidR="00BF1813" w:rsidRDefault="00BF1813" w:rsidP="00663D0D">
      <w:r>
        <w:lastRenderedPageBreak/>
        <w:t xml:space="preserve">In the following diagram, we demonstrate, simply, how to work with the Header record and Text records of the object program. </w:t>
      </w:r>
      <w:r w:rsidR="00931F44">
        <w:rPr>
          <w:noProof/>
        </w:rPr>
        <w:drawing>
          <wp:inline distT="0" distB="0" distL="0" distR="0">
            <wp:extent cx="5623560" cy="6297930"/>
            <wp:effectExtent l="0" t="0" r="0" b="7620"/>
            <wp:docPr id="2" name="Picture 2" descr="C:\Users\ayess\AppData\Local\Microsoft\Windows\INetCache\Content.Wor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ess\AppData\Local\Microsoft\Windows\INetCache\Content.Word\01.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3410"/>
                    <a:stretch/>
                  </pic:blipFill>
                  <pic:spPr bwMode="auto">
                    <a:xfrm>
                      <a:off x="0" y="0"/>
                      <a:ext cx="5623560" cy="6297930"/>
                    </a:xfrm>
                    <a:prstGeom prst="rect">
                      <a:avLst/>
                    </a:prstGeom>
                    <a:noFill/>
                    <a:ln>
                      <a:noFill/>
                    </a:ln>
                    <a:extLst>
                      <a:ext uri="{53640926-AAD7-44D8-BBD7-CCE9431645EC}">
                        <a14:shadowObscured xmlns:a14="http://schemas.microsoft.com/office/drawing/2010/main"/>
                      </a:ext>
                    </a:extLst>
                  </pic:spPr>
                </pic:pic>
              </a:graphicData>
            </a:graphic>
          </wp:inline>
        </w:drawing>
      </w:r>
    </w:p>
    <w:p w:rsidR="00BF1813" w:rsidRDefault="003B43A3" w:rsidP="00663D0D">
      <w:r>
        <w:t>On the next meeting</w:t>
      </w:r>
      <w:r w:rsidR="00C67551">
        <w:t xml:space="preserve">, we processed the handling of the different formatting (0, 1, 2, 3, 4) that one would encounter in SIC/XE disassembler. </w:t>
      </w:r>
      <w:r>
        <w:t>We all agreed</w:t>
      </w:r>
      <w:r w:rsidR="006F6A67">
        <w:t xml:space="preserve"> that format 3 and 4 would be the trickier component we would have to focus on </w:t>
      </w:r>
      <w:r>
        <w:t xml:space="preserve">as we had to determine the handling of </w:t>
      </w:r>
      <w:proofErr w:type="spellStart"/>
      <w:r>
        <w:t>nixbpe</w:t>
      </w:r>
      <w:proofErr w:type="spellEnd"/>
      <w:r>
        <w:t xml:space="preserve"> bits. </w:t>
      </w:r>
    </w:p>
    <w:p w:rsidR="003B43A3" w:rsidRDefault="00931F44" w:rsidP="00663D0D">
      <w:r>
        <w:rPr>
          <w:noProof/>
        </w:rPr>
        <w:lastRenderedPageBreak/>
        <w:drawing>
          <wp:inline distT="0" distB="0" distL="0" distR="0">
            <wp:extent cx="5787390" cy="6728460"/>
            <wp:effectExtent l="0" t="0" r="3810" b="0"/>
            <wp:docPr id="4" name="Picture 4" descr="C:\Users\ayess\AppData\Local\Microsoft\Windows\INetCache\Content.Wor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ess\AppData\Local\Microsoft\Windows\INetCache\Content.Word\04.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0082"/>
                    <a:stretch/>
                  </pic:blipFill>
                  <pic:spPr bwMode="auto">
                    <a:xfrm>
                      <a:off x="0" y="0"/>
                      <a:ext cx="5787390" cy="6728460"/>
                    </a:xfrm>
                    <a:prstGeom prst="rect">
                      <a:avLst/>
                    </a:prstGeom>
                    <a:noFill/>
                    <a:ln>
                      <a:noFill/>
                    </a:ln>
                    <a:extLst>
                      <a:ext uri="{53640926-AAD7-44D8-BBD7-CCE9431645EC}">
                        <a14:shadowObscured xmlns:a14="http://schemas.microsoft.com/office/drawing/2010/main"/>
                      </a:ext>
                    </a:extLst>
                  </pic:spPr>
                </pic:pic>
              </a:graphicData>
            </a:graphic>
          </wp:inline>
        </w:drawing>
      </w:r>
      <w:r w:rsidR="00C67551">
        <w:t xml:space="preserve">One of the ideas we considered including in our program was the use of classes. This class would handle the </w:t>
      </w:r>
      <w:proofErr w:type="spellStart"/>
      <w:r w:rsidR="00C67551">
        <w:t>nixbpe</w:t>
      </w:r>
      <w:proofErr w:type="spellEnd"/>
      <w:r w:rsidR="00C67551">
        <w:t xml:space="preserve"> bits of each opcode in the object program and determine the format of the opcode. In the end, we decided not to do classes for our program as we concluded it was</w:t>
      </w:r>
      <w:r>
        <w:t xml:space="preserve"> </w:t>
      </w:r>
      <w:r w:rsidR="00C67551">
        <w:lastRenderedPageBreak/>
        <w:t xml:space="preserve">necessarily needed. </w:t>
      </w:r>
      <w:r>
        <w:rPr>
          <w:noProof/>
        </w:rPr>
        <w:drawing>
          <wp:inline distT="0" distB="0" distL="0" distR="0">
            <wp:extent cx="5303520" cy="6864980"/>
            <wp:effectExtent l="0" t="0" r="0" b="0"/>
            <wp:docPr id="6" name="Picture 6" descr="C:\Users\ayess\AppData\Local\Microsoft\Windows\INetCache\Content.Wor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ess\AppData\Local\Microsoft\Windows\INetCache\Content.Word\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4389" cy="6866105"/>
                    </a:xfrm>
                    <a:prstGeom prst="rect">
                      <a:avLst/>
                    </a:prstGeom>
                    <a:noFill/>
                    <a:ln>
                      <a:noFill/>
                    </a:ln>
                  </pic:spPr>
                </pic:pic>
              </a:graphicData>
            </a:graphic>
          </wp:inline>
        </w:drawing>
      </w:r>
    </w:p>
    <w:p w:rsidR="003B43A3" w:rsidRDefault="003B43A3" w:rsidP="00663D0D">
      <w:r>
        <w:t xml:space="preserve">The following meetings included an in-depth look on how opcodes of format 3 and 4 instruction would be handled. We knew that the </w:t>
      </w:r>
      <w:proofErr w:type="spellStart"/>
      <w:r>
        <w:t>nixbpe</w:t>
      </w:r>
      <w:proofErr w:type="spellEnd"/>
      <w:r>
        <w:t xml:space="preserve"> bits would be significant in how our program would write the source file and focused on the different combinations of the bits that could happen. We worked through example object code to determine the many possibilities that occur that would how the source file’s contents. </w:t>
      </w:r>
    </w:p>
    <w:p w:rsidR="003B43A3" w:rsidRDefault="00931F44" w:rsidP="00663D0D">
      <w:bookmarkStart w:id="0" w:name="_GoBack"/>
      <w:r>
        <w:rPr>
          <w:noProof/>
        </w:rPr>
        <w:lastRenderedPageBreak/>
        <w:drawing>
          <wp:inline distT="0" distB="0" distL="0" distR="0">
            <wp:extent cx="5947410" cy="4800600"/>
            <wp:effectExtent l="0" t="0" r="0" b="0"/>
            <wp:docPr id="8" name="Picture 8" descr="C:\Users\ayess\AppData\Local\Microsoft\Windows\INetCache\Content.Word\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ess\AppData\Local\Microsoft\Windows\INetCache\Content.Word\0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339" b="25223"/>
                    <a:stretch/>
                  </pic:blipFill>
                  <pic:spPr bwMode="auto">
                    <a:xfrm>
                      <a:off x="0" y="0"/>
                      <a:ext cx="5947410" cy="480060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3B43A3" w:rsidRDefault="00931F44" w:rsidP="00663D0D">
      <w:r>
        <w:rPr>
          <w:noProof/>
        </w:rPr>
        <w:lastRenderedPageBreak/>
        <w:drawing>
          <wp:inline distT="0" distB="0" distL="0" distR="0">
            <wp:extent cx="5741670" cy="6503670"/>
            <wp:effectExtent l="0" t="0" r="0" b="0"/>
            <wp:docPr id="9" name="Picture 9" descr="C:\Users\ayess\AppData\Local\Microsoft\Windows\INetCache\Content.Word\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ess\AppData\Local\Microsoft\Windows\INetCache\Content.Word\07.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2416"/>
                    <a:stretch/>
                  </pic:blipFill>
                  <pic:spPr bwMode="auto">
                    <a:xfrm>
                      <a:off x="0" y="0"/>
                      <a:ext cx="5741670" cy="6503670"/>
                    </a:xfrm>
                    <a:prstGeom prst="rect">
                      <a:avLst/>
                    </a:prstGeom>
                    <a:noFill/>
                    <a:ln>
                      <a:noFill/>
                    </a:ln>
                    <a:extLst>
                      <a:ext uri="{53640926-AAD7-44D8-BBD7-CCE9431645EC}">
                        <a14:shadowObscured xmlns:a14="http://schemas.microsoft.com/office/drawing/2010/main"/>
                      </a:ext>
                    </a:extLst>
                  </pic:spPr>
                </pic:pic>
              </a:graphicData>
            </a:graphic>
          </wp:inline>
        </w:drawing>
      </w:r>
    </w:p>
    <w:p w:rsidR="003B43A3" w:rsidRDefault="00054977" w:rsidP="00663D0D">
      <w:r>
        <w:t xml:space="preserve">After determining how to handle </w:t>
      </w:r>
      <w:proofErr w:type="spellStart"/>
      <w:r>
        <w:t>nixbpe</w:t>
      </w:r>
      <w:proofErr w:type="spellEnd"/>
      <w:r>
        <w:t xml:space="preserve"> bits of Format 3 and 4 instructions, we</w:t>
      </w:r>
      <w:r w:rsidR="00850B7B">
        <w:t xml:space="preserve"> focused on </w:t>
      </w:r>
      <w:r w:rsidR="00D95B80">
        <w:t xml:space="preserve">the calculation of the target address of each opcode. We spent one long meeting discussing how to calculate the address of a certain label as we were getting confused on if we had to add or subtract the program counter from the display to get the target address. When we finally understood how to calculate the target address needed to find a label, we concentrated on how to </w:t>
      </w:r>
      <w:r w:rsidR="00EA657F">
        <w:t>process the information</w:t>
      </w:r>
      <w:r w:rsidR="00D2522C">
        <w:t xml:space="preserve"> of each label in the .</w:t>
      </w:r>
      <w:proofErr w:type="spellStart"/>
      <w:r w:rsidR="00D2522C">
        <w:t>sym</w:t>
      </w:r>
      <w:proofErr w:type="spellEnd"/>
      <w:r w:rsidR="00D2522C">
        <w:t xml:space="preserve"> file, </w:t>
      </w:r>
      <w:r w:rsidR="00EA657F">
        <w:t>assembler directives</w:t>
      </w:r>
      <w:r w:rsidR="00D2522C">
        <w:t xml:space="preserve">, and the creation of an </w:t>
      </w:r>
      <w:proofErr w:type="spellStart"/>
      <w:r w:rsidR="00D2522C">
        <w:t>optab</w:t>
      </w:r>
      <w:proofErr w:type="spellEnd"/>
      <w:r w:rsidR="00D2522C">
        <w:t xml:space="preserve"> for operands</w:t>
      </w:r>
      <w:r w:rsidR="00EA657F">
        <w:t>. This work was done individually and</w:t>
      </w:r>
      <w:r w:rsidR="00D2522C">
        <w:t xml:space="preserve"> is also the time that</w:t>
      </w:r>
      <w:r w:rsidR="008C49E1">
        <w:t xml:space="preserve"> we started to </w:t>
      </w:r>
      <w:r w:rsidR="008C49E1">
        <w:lastRenderedPageBreak/>
        <w:t xml:space="preserve">finally code. </w:t>
      </w:r>
      <w:r w:rsidR="00D2522C">
        <w:t>W</w:t>
      </w:r>
      <w:r w:rsidR="00EA657F">
        <w:t xml:space="preserve">e had another meeting to talk about problems we encountered while coding and the addition of certain variables or components that we thought were missing from our program. </w:t>
      </w:r>
    </w:p>
    <w:p w:rsidR="00EA657F" w:rsidRDefault="00931F44" w:rsidP="00663D0D">
      <w:r>
        <w:rPr>
          <w:noProof/>
        </w:rPr>
        <w:drawing>
          <wp:inline distT="0" distB="0" distL="0" distR="0">
            <wp:extent cx="5362597" cy="6938010"/>
            <wp:effectExtent l="0" t="0" r="9525" b="0"/>
            <wp:docPr id="10" name="Picture 10" descr="C:\Users\ayess\AppData\Local\Microsoft\Windows\INetCache\Content.Wor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ess\AppData\Local\Microsoft\Windows\INetCache\Content.Word\0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6323" cy="6942831"/>
                    </a:xfrm>
                    <a:prstGeom prst="rect">
                      <a:avLst/>
                    </a:prstGeom>
                    <a:noFill/>
                    <a:ln>
                      <a:noFill/>
                    </a:ln>
                  </pic:spPr>
                </pic:pic>
              </a:graphicData>
            </a:graphic>
          </wp:inline>
        </w:drawing>
      </w:r>
    </w:p>
    <w:p w:rsidR="003B43A3" w:rsidRDefault="00D2522C" w:rsidP="00663D0D">
      <w:r>
        <w:t xml:space="preserve">The last week before we had to turn in the assignment, we worked on perfecting our coding tasks. We worked on completing our code so that they returned the correct information. We consistently checked for errors in our code by testing our code with the object file and symbol </w:t>
      </w:r>
      <w:r>
        <w:lastRenderedPageBreak/>
        <w:t xml:space="preserve">table file given to us. We checked with each other to clarify any mistakes in the code and misunderstandings of what our tasks would be.  </w:t>
      </w:r>
    </w:p>
    <w:sectPr w:rsidR="003B43A3" w:rsidSect="006B15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7DD" w:rsidRDefault="000E37DD" w:rsidP="00663D0D">
      <w:pPr>
        <w:spacing w:line="240" w:lineRule="auto"/>
      </w:pPr>
      <w:r>
        <w:separator/>
      </w:r>
    </w:p>
  </w:endnote>
  <w:endnote w:type="continuationSeparator" w:id="0">
    <w:p w:rsidR="000E37DD" w:rsidRDefault="000E37DD" w:rsidP="00663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7DD" w:rsidRDefault="000E37DD" w:rsidP="00663D0D">
      <w:pPr>
        <w:spacing w:line="240" w:lineRule="auto"/>
      </w:pPr>
      <w:r>
        <w:separator/>
      </w:r>
    </w:p>
  </w:footnote>
  <w:footnote w:type="continuationSeparator" w:id="0">
    <w:p w:rsidR="000E37DD" w:rsidRDefault="000E37DD" w:rsidP="00663D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043A15"/>
    <w:multiLevelType w:val="hybridMultilevel"/>
    <w:tmpl w:val="FAAEACA0"/>
    <w:lvl w:ilvl="0" w:tplc="EF6ED438">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D0D"/>
    <w:rsid w:val="00054977"/>
    <w:rsid w:val="000E37DD"/>
    <w:rsid w:val="002D562F"/>
    <w:rsid w:val="003B43A3"/>
    <w:rsid w:val="003D6836"/>
    <w:rsid w:val="005B54B5"/>
    <w:rsid w:val="00663D0D"/>
    <w:rsid w:val="006B15FA"/>
    <w:rsid w:val="006F6A67"/>
    <w:rsid w:val="00850B7B"/>
    <w:rsid w:val="008C49E1"/>
    <w:rsid w:val="008F0B1B"/>
    <w:rsid w:val="00931F44"/>
    <w:rsid w:val="00B401BF"/>
    <w:rsid w:val="00BF1813"/>
    <w:rsid w:val="00C67551"/>
    <w:rsid w:val="00CA6F58"/>
    <w:rsid w:val="00D2522C"/>
    <w:rsid w:val="00D95B80"/>
    <w:rsid w:val="00E17D75"/>
    <w:rsid w:val="00E82EED"/>
    <w:rsid w:val="00EA6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61D9F"/>
  <w15:chartTrackingRefBased/>
  <w15:docId w15:val="{EA26ECF5-0279-413B-B951-8B2165BA4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B15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3D0D"/>
    <w:pPr>
      <w:tabs>
        <w:tab w:val="center" w:pos="4680"/>
        <w:tab w:val="right" w:pos="9360"/>
      </w:tabs>
      <w:spacing w:line="240" w:lineRule="auto"/>
    </w:pPr>
  </w:style>
  <w:style w:type="character" w:customStyle="1" w:styleId="HeaderChar">
    <w:name w:val="Header Char"/>
    <w:basedOn w:val="DefaultParagraphFont"/>
    <w:link w:val="Header"/>
    <w:uiPriority w:val="99"/>
    <w:rsid w:val="00663D0D"/>
  </w:style>
  <w:style w:type="paragraph" w:styleId="Footer">
    <w:name w:val="footer"/>
    <w:basedOn w:val="Normal"/>
    <w:link w:val="FooterChar"/>
    <w:uiPriority w:val="99"/>
    <w:unhideWhenUsed/>
    <w:rsid w:val="00663D0D"/>
    <w:pPr>
      <w:tabs>
        <w:tab w:val="center" w:pos="4680"/>
        <w:tab w:val="right" w:pos="9360"/>
      </w:tabs>
      <w:spacing w:line="240" w:lineRule="auto"/>
    </w:pPr>
  </w:style>
  <w:style w:type="character" w:customStyle="1" w:styleId="FooterChar">
    <w:name w:val="Footer Char"/>
    <w:basedOn w:val="DefaultParagraphFont"/>
    <w:link w:val="Footer"/>
    <w:uiPriority w:val="99"/>
    <w:rsid w:val="00663D0D"/>
  </w:style>
  <w:style w:type="paragraph" w:styleId="ListParagraph">
    <w:name w:val="List Paragraph"/>
    <w:basedOn w:val="Normal"/>
    <w:uiPriority w:val="34"/>
    <w:qFormat/>
    <w:rsid w:val="00663D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9</Pages>
  <Words>774</Words>
  <Characters>4416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ayessa medrano</dc:creator>
  <cp:keywords/>
  <dc:description/>
  <cp:lastModifiedBy>ayessa medrano</cp:lastModifiedBy>
  <cp:revision>8</cp:revision>
  <dcterms:created xsi:type="dcterms:W3CDTF">2017-04-16T08:15:00Z</dcterms:created>
  <dcterms:modified xsi:type="dcterms:W3CDTF">2017-04-16T11:30:00Z</dcterms:modified>
</cp:coreProperties>
</file>