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D9" w:rsidRPr="00082099" w:rsidRDefault="00082099">
      <w:pPr>
        <w:rPr>
          <w:sz w:val="28"/>
          <w:szCs w:val="28"/>
          <w:lang w:val="ru-RU"/>
        </w:rPr>
      </w:pPr>
      <w:r w:rsidRPr="00082099">
        <w:rPr>
          <w:rFonts w:ascii="Times New Roman" w:hAnsi="Times New Roman" w:cs="Times New Roman"/>
          <w:sz w:val="28"/>
          <w:szCs w:val="28"/>
          <w:lang w:val="ru-RU"/>
        </w:rPr>
        <w:t>В приложение из предыдущего задания (форум комментаторов статьи про шимпанзе) добавить следующую функциональность</w:t>
      </w:r>
      <w:r w:rsidRPr="00082099">
        <w:rPr>
          <w:sz w:val="28"/>
          <w:szCs w:val="28"/>
          <w:lang w:val="ru-RU"/>
        </w:rPr>
        <w:t>:</w:t>
      </w:r>
    </w:p>
    <w:p w:rsidR="00082099" w:rsidRDefault="00082099" w:rsidP="000820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модели при добавлении комментария (все поля обязательны для заполнения, ник должен состоять из трех букв, знака подчеркивания и трех цифр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стороне клиента и на сервере.</w:t>
      </w:r>
    </w:p>
    <w:p w:rsidR="00082099" w:rsidRPr="00082099" w:rsidRDefault="00082099" w:rsidP="000820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Переключение с русского языка на белорусский при нажатии на соответствующую кнопку (менять язык для всех кнопок и</w:t>
      </w:r>
      <w:r w:rsidR="004F2819">
        <w:rPr>
          <w:rFonts w:ascii="Times New Roman" w:hAnsi="Times New Roman" w:cs="Times New Roman"/>
          <w:sz w:val="28"/>
          <w:szCs w:val="28"/>
          <w:lang w:val="ru-RU"/>
        </w:rPr>
        <w:t xml:space="preserve"> других элементов интерфейса по выбору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sectPr w:rsidR="00082099" w:rsidRPr="00082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26BF"/>
    <w:multiLevelType w:val="hybridMultilevel"/>
    <w:tmpl w:val="3B06B90E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099"/>
    <w:rsid w:val="00082099"/>
    <w:rsid w:val="004F2819"/>
    <w:rsid w:val="00AC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1</cp:revision>
  <dcterms:created xsi:type="dcterms:W3CDTF">2018-09-22T19:19:00Z</dcterms:created>
  <dcterms:modified xsi:type="dcterms:W3CDTF">2018-09-22T19:31:00Z</dcterms:modified>
</cp:coreProperties>
</file>