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1F2" w:rsidRDefault="009001F2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9001F2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азработать</w:t>
      </w:r>
      <w:r w:rsidRPr="009001F2">
        <w:rPr>
          <w:rFonts w:ascii="Times New Roman" w:hAnsi="Times New Roman"/>
          <w:sz w:val="28"/>
          <w:szCs w:val="28"/>
        </w:rPr>
        <w:t xml:space="preserve"> </w:t>
      </w:r>
      <w:r w:rsidRPr="009001F2">
        <w:rPr>
          <w:rFonts w:ascii="Times New Roman" w:hAnsi="Times New Roman"/>
          <w:sz w:val="28"/>
          <w:szCs w:val="28"/>
          <w:lang w:val="be-BY"/>
        </w:rPr>
        <w:t>пр</w:t>
      </w:r>
      <w:proofErr w:type="spellStart"/>
      <w:r w:rsidRPr="009001F2">
        <w:rPr>
          <w:rFonts w:ascii="Times New Roman" w:hAnsi="Times New Roman"/>
          <w:sz w:val="28"/>
          <w:szCs w:val="28"/>
        </w:rPr>
        <w:t>иложение</w:t>
      </w:r>
      <w:proofErr w:type="spellEnd"/>
      <w:r w:rsidRPr="009001F2">
        <w:rPr>
          <w:rFonts w:ascii="Times New Roman" w:hAnsi="Times New Roman"/>
          <w:sz w:val="28"/>
          <w:szCs w:val="28"/>
        </w:rPr>
        <w:t xml:space="preserve"> </w:t>
      </w:r>
      <w:r w:rsidR="00F049B3">
        <w:rPr>
          <w:rFonts w:ascii="Times New Roman" w:hAnsi="Times New Roman"/>
          <w:sz w:val="28"/>
          <w:szCs w:val="28"/>
          <w:lang w:val="en-US"/>
        </w:rPr>
        <w:t>ASP</w:t>
      </w:r>
      <w:r w:rsidR="00F049B3" w:rsidRPr="00F049B3">
        <w:rPr>
          <w:rFonts w:ascii="Times New Roman" w:hAnsi="Times New Roman"/>
          <w:sz w:val="28"/>
          <w:szCs w:val="28"/>
        </w:rPr>
        <w:t>.</w:t>
      </w:r>
      <w:r w:rsidR="00F049B3">
        <w:rPr>
          <w:rFonts w:ascii="Times New Roman" w:hAnsi="Times New Roman"/>
          <w:sz w:val="28"/>
          <w:szCs w:val="28"/>
          <w:lang w:val="en-US"/>
        </w:rPr>
        <w:t>Net</w:t>
      </w:r>
      <w:r w:rsidR="00F049B3" w:rsidRPr="00F049B3">
        <w:rPr>
          <w:rFonts w:ascii="Times New Roman" w:hAnsi="Times New Roman"/>
          <w:sz w:val="28"/>
          <w:szCs w:val="28"/>
        </w:rPr>
        <w:t xml:space="preserve"> </w:t>
      </w:r>
      <w:r w:rsidR="00F049B3">
        <w:rPr>
          <w:rFonts w:ascii="Times New Roman" w:hAnsi="Times New Roman"/>
          <w:sz w:val="28"/>
          <w:szCs w:val="28"/>
          <w:lang w:val="en-US"/>
        </w:rPr>
        <w:t>Web</w:t>
      </w:r>
      <w:r w:rsidR="00F049B3" w:rsidRPr="00F049B3">
        <w:rPr>
          <w:rFonts w:ascii="Times New Roman" w:hAnsi="Times New Roman"/>
          <w:sz w:val="28"/>
          <w:szCs w:val="28"/>
        </w:rPr>
        <w:t xml:space="preserve"> </w:t>
      </w:r>
      <w:r w:rsidR="00F049B3">
        <w:rPr>
          <w:rFonts w:ascii="Times New Roman" w:hAnsi="Times New Roman"/>
          <w:sz w:val="28"/>
          <w:szCs w:val="28"/>
          <w:lang w:val="en-US"/>
        </w:rPr>
        <w:t>Forms</w:t>
      </w:r>
      <w:r w:rsidR="00F049B3" w:rsidRPr="00F049B3">
        <w:rPr>
          <w:rFonts w:ascii="Times New Roman" w:hAnsi="Times New Roman"/>
          <w:sz w:val="28"/>
          <w:szCs w:val="28"/>
        </w:rPr>
        <w:t xml:space="preserve"> </w:t>
      </w:r>
      <w:r w:rsidRPr="009001F2">
        <w:rPr>
          <w:rFonts w:ascii="Times New Roman" w:hAnsi="Times New Roman"/>
          <w:sz w:val="28"/>
          <w:szCs w:val="28"/>
        </w:rPr>
        <w:t>«</w:t>
      </w:r>
      <w:r w:rsidR="007C3C77">
        <w:rPr>
          <w:rFonts w:ascii="Times New Roman" w:hAnsi="Times New Roman"/>
          <w:sz w:val="28"/>
          <w:szCs w:val="28"/>
        </w:rPr>
        <w:t>футбольный тотализатор</w:t>
      </w:r>
      <w:r w:rsidRPr="009001F2">
        <w:rPr>
          <w:rFonts w:ascii="Times New Roman" w:hAnsi="Times New Roman"/>
          <w:sz w:val="28"/>
          <w:szCs w:val="28"/>
        </w:rPr>
        <w:t xml:space="preserve">», в котором пользователь может </w:t>
      </w:r>
      <w:r w:rsidR="007C3C77">
        <w:rPr>
          <w:rFonts w:ascii="Times New Roman" w:hAnsi="Times New Roman"/>
          <w:sz w:val="28"/>
          <w:szCs w:val="28"/>
        </w:rPr>
        <w:t>делать ставки на выигрыш выбранной команды в указанной игре</w:t>
      </w:r>
      <w:r w:rsidRPr="009001F2">
        <w:rPr>
          <w:rFonts w:ascii="Times New Roman" w:hAnsi="Times New Roman"/>
          <w:sz w:val="28"/>
          <w:szCs w:val="28"/>
        </w:rPr>
        <w:t xml:space="preserve">. </w:t>
      </w:r>
    </w:p>
    <w:p w:rsidR="00687E6F" w:rsidRPr="00DD593D" w:rsidRDefault="007C3C77" w:rsidP="00FE135A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Расписание игр турнира </w:t>
      </w:r>
      <w:r w:rsidR="009001F2" w:rsidRPr="009001F2">
        <w:rPr>
          <w:rFonts w:ascii="Times New Roman" w:hAnsi="Times New Roman"/>
          <w:sz w:val="28"/>
          <w:szCs w:val="28"/>
        </w:rPr>
        <w:t>должн</w:t>
      </w:r>
      <w:r>
        <w:rPr>
          <w:rFonts w:ascii="Times New Roman" w:hAnsi="Times New Roman"/>
          <w:sz w:val="28"/>
          <w:szCs w:val="28"/>
        </w:rPr>
        <w:t>о</w:t>
      </w:r>
      <w:r w:rsidR="009001F2" w:rsidRPr="009001F2">
        <w:rPr>
          <w:rFonts w:ascii="Times New Roman" w:hAnsi="Times New Roman"/>
          <w:sz w:val="28"/>
          <w:szCs w:val="28"/>
        </w:rPr>
        <w:t xml:space="preserve"> храниться в </w:t>
      </w:r>
      <w:r w:rsidR="009001F2" w:rsidRPr="009001F2">
        <w:rPr>
          <w:rFonts w:ascii="Times New Roman" w:hAnsi="Times New Roman"/>
          <w:sz w:val="28"/>
          <w:szCs w:val="28"/>
          <w:lang w:val="en-US"/>
        </w:rPr>
        <w:t>XML</w:t>
      </w:r>
      <w:r w:rsidR="009001F2" w:rsidRPr="009001F2">
        <w:rPr>
          <w:rFonts w:ascii="Times New Roman" w:hAnsi="Times New Roman"/>
          <w:sz w:val="28"/>
          <w:szCs w:val="28"/>
        </w:rPr>
        <w:t>- документе.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687E6F" w:rsidRDefault="00687E6F" w:rsidP="00FE135A">
      <w:pPr>
        <w:ind w:left="36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7B2AC5" wp14:editId="59B5D9F2">
            <wp:extent cx="3491345" cy="24522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968" b="26616"/>
                    <a:stretch/>
                  </pic:blipFill>
                  <pic:spPr bwMode="auto">
                    <a:xfrm>
                      <a:off x="0" y="0"/>
                      <a:ext cx="3490432" cy="245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8E4" w:rsidRDefault="007C3C77" w:rsidP="00FE135A">
      <w:pPr>
        <w:ind w:left="360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Сделанные ставки </w:t>
      </w:r>
      <w:r w:rsidR="00A22CAF">
        <w:rPr>
          <w:rFonts w:ascii="Times New Roman" w:hAnsi="Times New Roman"/>
          <w:sz w:val="28"/>
          <w:szCs w:val="28"/>
        </w:rPr>
        <w:t>сохраняются в базе данных.</w:t>
      </w:r>
      <w:r w:rsidR="00FE135A">
        <w:rPr>
          <w:rFonts w:ascii="Times New Roman" w:hAnsi="Times New Roman"/>
          <w:sz w:val="28"/>
          <w:szCs w:val="28"/>
        </w:rPr>
        <w:t xml:space="preserve"> Для управления источниками данных использовать элементы </w:t>
      </w:r>
      <w:proofErr w:type="spellStart"/>
      <w:r w:rsidR="00FE135A" w:rsidRPr="00FE135A">
        <w:rPr>
          <w:sz w:val="28"/>
          <w:szCs w:val="28"/>
          <w:lang w:val="en-US"/>
        </w:rPr>
        <w:t>XmlDataSource</w:t>
      </w:r>
      <w:proofErr w:type="spellEnd"/>
      <w:r w:rsidR="00FE135A">
        <w:rPr>
          <w:sz w:val="28"/>
          <w:szCs w:val="28"/>
        </w:rPr>
        <w:t xml:space="preserve"> и </w:t>
      </w:r>
      <w:proofErr w:type="spellStart"/>
      <w:r w:rsidR="00FE135A" w:rsidRPr="00FE135A">
        <w:rPr>
          <w:sz w:val="28"/>
          <w:szCs w:val="28"/>
          <w:lang w:val="en-US"/>
        </w:rPr>
        <w:t>SqlDataSource</w:t>
      </w:r>
      <w:bookmarkStart w:id="0" w:name="_GoBack"/>
      <w:bookmarkEnd w:id="0"/>
      <w:proofErr w:type="spellEnd"/>
      <w:r w:rsidR="00FE135A">
        <w:rPr>
          <w:sz w:val="28"/>
          <w:szCs w:val="28"/>
        </w:rPr>
        <w:t>.</w:t>
      </w:r>
    </w:p>
    <w:p w:rsidR="00FE135A" w:rsidRPr="00FE135A" w:rsidRDefault="00FE135A" w:rsidP="00FE135A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FE135A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создания единого стиля приложения все страницы создавать с использованием главной страницы (</w:t>
      </w:r>
      <w:proofErr w:type="spellStart"/>
      <w:r w:rsidRPr="00FE135A">
        <w:rPr>
          <w:rFonts w:ascii="Times New Roman" w:hAnsi="Times New Roman"/>
          <w:b/>
          <w:bCs/>
          <w:sz w:val="28"/>
          <w:szCs w:val="28"/>
          <w:lang w:val="en-US"/>
        </w:rPr>
        <w:t>MasterPage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9001F2" w:rsidRPr="00DD593D" w:rsidRDefault="009001F2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9001F2">
        <w:rPr>
          <w:rFonts w:ascii="Times New Roman" w:hAnsi="Times New Roman"/>
          <w:sz w:val="28"/>
          <w:szCs w:val="28"/>
        </w:rPr>
        <w:t xml:space="preserve">При входе на </w:t>
      </w:r>
      <w:r w:rsidR="000574F3">
        <w:rPr>
          <w:rFonts w:ascii="Times New Roman" w:hAnsi="Times New Roman"/>
          <w:sz w:val="28"/>
          <w:szCs w:val="28"/>
        </w:rPr>
        <w:t xml:space="preserve">главную </w:t>
      </w:r>
      <w:r w:rsidRPr="009001F2">
        <w:rPr>
          <w:rFonts w:ascii="Times New Roman" w:hAnsi="Times New Roman"/>
          <w:sz w:val="28"/>
          <w:szCs w:val="28"/>
        </w:rPr>
        <w:t>страницу пользователь видит таблицу</w:t>
      </w:r>
      <w:r w:rsidR="00FE135A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FE135A" w:rsidRPr="00A026DC">
        <w:rPr>
          <w:rFonts w:ascii="Times New Roman" w:hAnsi="Times New Roman"/>
          <w:b/>
          <w:sz w:val="28"/>
          <w:szCs w:val="28"/>
          <w:lang w:val="en-US"/>
        </w:rPr>
        <w:t>GridView</w:t>
      </w:r>
      <w:proofErr w:type="spellEnd"/>
      <w:r w:rsidR="00FE135A">
        <w:rPr>
          <w:rFonts w:ascii="Times New Roman" w:hAnsi="Times New Roman"/>
          <w:sz w:val="28"/>
          <w:szCs w:val="28"/>
        </w:rPr>
        <w:t>)</w:t>
      </w:r>
      <w:r w:rsidRPr="009001F2">
        <w:rPr>
          <w:rFonts w:ascii="Times New Roman" w:hAnsi="Times New Roman"/>
          <w:sz w:val="28"/>
          <w:szCs w:val="28"/>
        </w:rPr>
        <w:t xml:space="preserve"> </w:t>
      </w:r>
      <w:r w:rsidR="005E0EB0">
        <w:rPr>
          <w:rFonts w:ascii="Times New Roman" w:hAnsi="Times New Roman"/>
          <w:sz w:val="28"/>
          <w:szCs w:val="28"/>
        </w:rPr>
        <w:t>с расписанием игр футбольного чемпионата и кнопку</w:t>
      </w:r>
      <w:proofErr w:type="gramStart"/>
      <w:r w:rsidR="00FE135A">
        <w:rPr>
          <w:rFonts w:ascii="Times New Roman" w:hAnsi="Times New Roman"/>
          <w:sz w:val="28"/>
          <w:szCs w:val="28"/>
        </w:rPr>
        <w:t xml:space="preserve"> </w:t>
      </w:r>
      <w:r w:rsidR="00FE135A" w:rsidRPr="00FE135A">
        <w:rPr>
          <w:rFonts w:ascii="Times New Roman" w:hAnsi="Times New Roman"/>
          <w:b/>
          <w:sz w:val="28"/>
          <w:szCs w:val="28"/>
        </w:rPr>
        <w:t>П</w:t>
      </w:r>
      <w:proofErr w:type="gramEnd"/>
      <w:r w:rsidR="00FE135A" w:rsidRPr="00FE135A">
        <w:rPr>
          <w:rFonts w:ascii="Times New Roman" w:hAnsi="Times New Roman"/>
          <w:b/>
          <w:sz w:val="28"/>
          <w:szCs w:val="28"/>
        </w:rPr>
        <w:t>од</w:t>
      </w:r>
      <w:r w:rsidR="005E0EB0">
        <w:rPr>
          <w:rFonts w:ascii="Times New Roman" w:hAnsi="Times New Roman"/>
          <w:b/>
          <w:sz w:val="28"/>
          <w:szCs w:val="28"/>
        </w:rPr>
        <w:t>твердите выбор</w:t>
      </w:r>
      <w:r w:rsidR="00FE135A">
        <w:rPr>
          <w:rFonts w:ascii="Times New Roman" w:hAnsi="Times New Roman"/>
          <w:sz w:val="28"/>
          <w:szCs w:val="28"/>
        </w:rPr>
        <w:t xml:space="preserve"> для </w:t>
      </w:r>
      <w:r w:rsidR="00205798">
        <w:rPr>
          <w:rFonts w:ascii="Times New Roman" w:hAnsi="Times New Roman"/>
          <w:sz w:val="28"/>
          <w:szCs w:val="28"/>
        </w:rPr>
        <w:t>перехода на страницу, на которой можно сделать ставку на выбранную команду. Выбор осуществляется щелчком по ссылке в соответствующей строке таблицы. При этом выделенная строка меняет цвет.</w:t>
      </w:r>
      <w:r w:rsidR="005E0EB0">
        <w:rPr>
          <w:rFonts w:ascii="Times New Roman" w:hAnsi="Times New Roman"/>
          <w:sz w:val="28"/>
          <w:szCs w:val="28"/>
        </w:rPr>
        <w:t xml:space="preserve"> </w:t>
      </w:r>
    </w:p>
    <w:p w:rsidR="009001F2" w:rsidRPr="009001F2" w:rsidRDefault="00D52651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592C3" wp14:editId="4A8A009A">
            <wp:extent cx="4492234" cy="2814452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829" cy="28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B2" w:rsidRDefault="000475CA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страницы после нажатия кнопки:</w:t>
      </w:r>
    </w:p>
    <w:p w:rsidR="000475CA" w:rsidRDefault="00810125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1E694" wp14:editId="531C9205">
            <wp:extent cx="4488873" cy="2812346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064" cy="2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B3" w:rsidRDefault="009001F2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9001F2">
        <w:rPr>
          <w:rFonts w:ascii="Times New Roman" w:hAnsi="Times New Roman"/>
          <w:sz w:val="28"/>
          <w:szCs w:val="28"/>
        </w:rPr>
        <w:t>На данной стр</w:t>
      </w:r>
      <w:r w:rsidR="00546058">
        <w:rPr>
          <w:rFonts w:ascii="Times New Roman" w:hAnsi="Times New Roman"/>
          <w:sz w:val="28"/>
          <w:szCs w:val="28"/>
        </w:rPr>
        <w:t xml:space="preserve">анице находятся текстовые поля </w:t>
      </w:r>
      <w:r w:rsidRPr="009001F2">
        <w:rPr>
          <w:rFonts w:ascii="Times New Roman" w:hAnsi="Times New Roman"/>
          <w:sz w:val="28"/>
          <w:szCs w:val="28"/>
        </w:rPr>
        <w:t xml:space="preserve">для </w:t>
      </w:r>
      <w:r w:rsidR="00546058">
        <w:rPr>
          <w:rFonts w:ascii="Times New Roman" w:hAnsi="Times New Roman"/>
          <w:sz w:val="28"/>
          <w:szCs w:val="28"/>
        </w:rPr>
        <w:t>ввода</w:t>
      </w:r>
      <w:r w:rsidRPr="009001F2">
        <w:rPr>
          <w:rFonts w:ascii="Times New Roman" w:hAnsi="Times New Roman"/>
          <w:sz w:val="28"/>
          <w:szCs w:val="28"/>
        </w:rPr>
        <w:t xml:space="preserve"> </w:t>
      </w:r>
      <w:r w:rsidR="00546058">
        <w:rPr>
          <w:rFonts w:ascii="Times New Roman" w:hAnsi="Times New Roman"/>
          <w:sz w:val="28"/>
          <w:szCs w:val="28"/>
        </w:rPr>
        <w:t>имени и денежной суммы, переключатели для выбора команды, а также</w:t>
      </w:r>
      <w:r w:rsidRPr="009001F2">
        <w:rPr>
          <w:rFonts w:ascii="Times New Roman" w:hAnsi="Times New Roman"/>
          <w:sz w:val="28"/>
          <w:szCs w:val="28"/>
        </w:rPr>
        <w:t xml:space="preserve">  кнопки </w:t>
      </w:r>
      <w:r w:rsidR="00546058" w:rsidRPr="00546058">
        <w:rPr>
          <w:rFonts w:ascii="Times New Roman" w:hAnsi="Times New Roman"/>
          <w:b/>
          <w:sz w:val="28"/>
          <w:szCs w:val="28"/>
          <w:lang w:val="be-BY"/>
        </w:rPr>
        <w:t>Ставк</w:t>
      </w:r>
      <w:r w:rsidR="00546058" w:rsidRPr="00546058">
        <w:rPr>
          <w:rFonts w:ascii="Times New Roman" w:hAnsi="Times New Roman"/>
          <w:b/>
          <w:sz w:val="28"/>
          <w:szCs w:val="28"/>
        </w:rPr>
        <w:t>и сделаны</w:t>
      </w:r>
      <w:r w:rsidR="00546058">
        <w:rPr>
          <w:rFonts w:ascii="Times New Roman" w:hAnsi="Times New Roman"/>
          <w:sz w:val="28"/>
          <w:szCs w:val="28"/>
        </w:rPr>
        <w:t xml:space="preserve"> и </w:t>
      </w:r>
      <w:r w:rsidR="00546058" w:rsidRPr="00546058">
        <w:rPr>
          <w:rFonts w:ascii="Times New Roman" w:hAnsi="Times New Roman"/>
          <w:b/>
          <w:sz w:val="28"/>
          <w:szCs w:val="28"/>
        </w:rPr>
        <w:t>Отмена</w:t>
      </w:r>
      <w:r w:rsidRPr="009001F2">
        <w:rPr>
          <w:rFonts w:ascii="Times New Roman" w:hAnsi="Times New Roman"/>
          <w:sz w:val="28"/>
          <w:szCs w:val="28"/>
        </w:rPr>
        <w:t xml:space="preserve">. </w:t>
      </w:r>
    </w:p>
    <w:p w:rsidR="000574F3" w:rsidRDefault="004707B3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Дополнительная опция: использование </w:t>
      </w:r>
      <w:proofErr w:type="spellStart"/>
      <w:r>
        <w:rPr>
          <w:rFonts w:ascii="Times New Roman" w:hAnsi="Times New Roman"/>
          <w:sz w:val="28"/>
          <w:szCs w:val="28"/>
        </w:rPr>
        <w:t>валидаторов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="009001F2" w:rsidRPr="009001F2">
        <w:rPr>
          <w:rFonts w:ascii="Times New Roman" w:hAnsi="Times New Roman"/>
          <w:sz w:val="28"/>
          <w:szCs w:val="28"/>
        </w:rPr>
        <w:t>Все</w:t>
      </w:r>
      <w:r w:rsidR="00546058">
        <w:rPr>
          <w:rFonts w:ascii="Times New Roman" w:hAnsi="Times New Roman"/>
          <w:sz w:val="28"/>
          <w:szCs w:val="28"/>
        </w:rPr>
        <w:t xml:space="preserve"> текстовые</w:t>
      </w:r>
      <w:r w:rsidR="009001F2" w:rsidRPr="009001F2">
        <w:rPr>
          <w:rFonts w:ascii="Times New Roman" w:hAnsi="Times New Roman"/>
          <w:sz w:val="28"/>
          <w:szCs w:val="28"/>
        </w:rPr>
        <w:t xml:space="preserve"> поля являются обязательными для заполнения</w:t>
      </w:r>
      <w:r w:rsidR="00546058">
        <w:rPr>
          <w:rFonts w:ascii="Times New Roman" w:hAnsi="Times New Roman"/>
          <w:sz w:val="28"/>
          <w:szCs w:val="28"/>
          <w:lang w:val="be-BY"/>
        </w:rPr>
        <w:t>,</w:t>
      </w:r>
      <w:r w:rsidR="006A4729">
        <w:rPr>
          <w:rFonts w:ascii="Times New Roman" w:hAnsi="Times New Roman"/>
          <w:sz w:val="28"/>
          <w:szCs w:val="28"/>
          <w:lang w:val="be-BY"/>
        </w:rPr>
        <w:t xml:space="preserve"> дата должна проверяться на принадлежность диапазону (не раньше текущей даты)</w:t>
      </w:r>
      <w:r w:rsidR="009001F2" w:rsidRPr="009001F2">
        <w:rPr>
          <w:rFonts w:ascii="Times New Roman" w:hAnsi="Times New Roman"/>
          <w:sz w:val="28"/>
          <w:szCs w:val="28"/>
        </w:rPr>
        <w:t xml:space="preserve">. </w:t>
      </w:r>
    </w:p>
    <w:p w:rsidR="006A4729" w:rsidRDefault="006A4729" w:rsidP="009001F2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001F2" w:rsidRPr="009001F2" w:rsidRDefault="009001F2" w:rsidP="000475CA">
      <w:pPr>
        <w:ind w:firstLine="708"/>
        <w:rPr>
          <w:rFonts w:ascii="Times New Roman" w:hAnsi="Times New Roman"/>
          <w:sz w:val="28"/>
          <w:szCs w:val="28"/>
        </w:rPr>
      </w:pPr>
      <w:r w:rsidRPr="009001F2">
        <w:rPr>
          <w:rFonts w:ascii="Times New Roman" w:hAnsi="Times New Roman"/>
          <w:sz w:val="28"/>
          <w:szCs w:val="28"/>
        </w:rPr>
        <w:t xml:space="preserve">Когда пользователь заполнит все данные и </w:t>
      </w:r>
      <w:proofErr w:type="gramStart"/>
      <w:r w:rsidRPr="009001F2">
        <w:rPr>
          <w:rFonts w:ascii="Times New Roman" w:hAnsi="Times New Roman"/>
          <w:sz w:val="28"/>
          <w:szCs w:val="28"/>
        </w:rPr>
        <w:t xml:space="preserve">нажмет на кнопку </w:t>
      </w:r>
      <w:r w:rsidR="00546058" w:rsidRPr="00546058">
        <w:rPr>
          <w:rFonts w:ascii="Times New Roman" w:hAnsi="Times New Roman"/>
          <w:b/>
          <w:sz w:val="28"/>
          <w:szCs w:val="28"/>
          <w:lang w:val="be-BY"/>
        </w:rPr>
        <w:t>Ставк</w:t>
      </w:r>
      <w:r w:rsidR="00546058" w:rsidRPr="00546058">
        <w:rPr>
          <w:rFonts w:ascii="Times New Roman" w:hAnsi="Times New Roman"/>
          <w:b/>
          <w:sz w:val="28"/>
          <w:szCs w:val="28"/>
        </w:rPr>
        <w:t>и сделаны</w:t>
      </w:r>
      <w:proofErr w:type="gramEnd"/>
      <w:r w:rsidRPr="009001F2">
        <w:rPr>
          <w:rFonts w:ascii="Times New Roman" w:hAnsi="Times New Roman"/>
          <w:sz w:val="28"/>
          <w:szCs w:val="28"/>
        </w:rPr>
        <w:t xml:space="preserve">, </w:t>
      </w:r>
      <w:r w:rsidR="00546058">
        <w:rPr>
          <w:rFonts w:ascii="Times New Roman" w:hAnsi="Times New Roman"/>
          <w:sz w:val="28"/>
          <w:szCs w:val="28"/>
        </w:rPr>
        <w:t>информация</w:t>
      </w:r>
      <w:r w:rsidRPr="009001F2">
        <w:rPr>
          <w:rFonts w:ascii="Times New Roman" w:hAnsi="Times New Roman"/>
          <w:sz w:val="28"/>
          <w:szCs w:val="28"/>
        </w:rPr>
        <w:t xml:space="preserve"> должн</w:t>
      </w:r>
      <w:r w:rsidR="00546058">
        <w:rPr>
          <w:rFonts w:ascii="Times New Roman" w:hAnsi="Times New Roman"/>
          <w:sz w:val="28"/>
          <w:szCs w:val="28"/>
        </w:rPr>
        <w:t>а</w:t>
      </w:r>
      <w:r w:rsidRPr="009001F2">
        <w:rPr>
          <w:rFonts w:ascii="Times New Roman" w:hAnsi="Times New Roman"/>
          <w:sz w:val="28"/>
          <w:szCs w:val="28"/>
        </w:rPr>
        <w:t xml:space="preserve"> добавиться</w:t>
      </w:r>
      <w:r w:rsidR="00BC3481">
        <w:rPr>
          <w:rFonts w:ascii="Times New Roman" w:hAnsi="Times New Roman"/>
          <w:sz w:val="28"/>
          <w:szCs w:val="28"/>
        </w:rPr>
        <w:t xml:space="preserve"> в базу данных</w:t>
      </w:r>
      <w:r w:rsidRPr="009001F2">
        <w:rPr>
          <w:rFonts w:ascii="Times New Roman" w:hAnsi="Times New Roman"/>
          <w:sz w:val="28"/>
          <w:szCs w:val="28"/>
        </w:rPr>
        <w:t xml:space="preserve"> и осуществит</w:t>
      </w:r>
      <w:r w:rsidR="000475CA">
        <w:rPr>
          <w:rFonts w:ascii="Times New Roman" w:hAnsi="Times New Roman"/>
          <w:sz w:val="28"/>
          <w:szCs w:val="28"/>
        </w:rPr>
        <w:t>ь</w:t>
      </w:r>
      <w:r w:rsidRPr="009001F2">
        <w:rPr>
          <w:rFonts w:ascii="Times New Roman" w:hAnsi="Times New Roman"/>
          <w:sz w:val="28"/>
          <w:szCs w:val="28"/>
        </w:rPr>
        <w:t xml:space="preserve">ся переход на главную страницу. По нажатию на кнопку </w:t>
      </w:r>
      <w:r w:rsidR="000475CA" w:rsidRPr="000475CA">
        <w:rPr>
          <w:rFonts w:ascii="Times New Roman" w:hAnsi="Times New Roman"/>
          <w:b/>
          <w:sz w:val="28"/>
          <w:szCs w:val="28"/>
        </w:rPr>
        <w:t>О</w:t>
      </w:r>
      <w:r w:rsidRPr="000475CA">
        <w:rPr>
          <w:rFonts w:ascii="Times New Roman" w:hAnsi="Times New Roman"/>
          <w:b/>
          <w:sz w:val="28"/>
          <w:szCs w:val="28"/>
        </w:rPr>
        <w:t>тмена</w:t>
      </w:r>
      <w:r w:rsidRPr="009001F2">
        <w:rPr>
          <w:rFonts w:ascii="Times New Roman" w:hAnsi="Times New Roman"/>
          <w:sz w:val="28"/>
          <w:szCs w:val="28"/>
        </w:rPr>
        <w:t xml:space="preserve"> пользователь переходит на главную страницу.</w:t>
      </w:r>
    </w:p>
    <w:p w:rsidR="006B72EE" w:rsidRDefault="006B72EE"/>
    <w:sectPr w:rsidR="006B72EE" w:rsidSect="00810125">
      <w:pgSz w:w="11906" w:h="16838"/>
      <w:pgMar w:top="709" w:right="1134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51BF5"/>
    <w:multiLevelType w:val="hybridMultilevel"/>
    <w:tmpl w:val="8158B13E"/>
    <w:lvl w:ilvl="0" w:tplc="4BAEE1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78B1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0A75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B6C5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64FB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D044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421C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867C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187D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B423D7"/>
    <w:multiLevelType w:val="hybridMultilevel"/>
    <w:tmpl w:val="58089170"/>
    <w:lvl w:ilvl="0" w:tplc="ECAE7E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2C6B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C246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E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E47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A46E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4C48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D27F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7A7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82D33AB"/>
    <w:multiLevelType w:val="hybridMultilevel"/>
    <w:tmpl w:val="C3A8AFA0"/>
    <w:lvl w:ilvl="0" w:tplc="402C4C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2091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42FF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B6FF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6AC8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B220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52F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A44B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122E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1F2"/>
    <w:rsid w:val="000475CA"/>
    <w:rsid w:val="000574F3"/>
    <w:rsid w:val="00205798"/>
    <w:rsid w:val="00303A91"/>
    <w:rsid w:val="003C4F6A"/>
    <w:rsid w:val="003F217C"/>
    <w:rsid w:val="004707B3"/>
    <w:rsid w:val="00546058"/>
    <w:rsid w:val="005E0EB0"/>
    <w:rsid w:val="00687E6F"/>
    <w:rsid w:val="006A4729"/>
    <w:rsid w:val="006B72EE"/>
    <w:rsid w:val="007C3C77"/>
    <w:rsid w:val="007E0941"/>
    <w:rsid w:val="00800D8D"/>
    <w:rsid w:val="00810125"/>
    <w:rsid w:val="008C7DB2"/>
    <w:rsid w:val="009001F2"/>
    <w:rsid w:val="00A026DC"/>
    <w:rsid w:val="00A22CAF"/>
    <w:rsid w:val="00A80DC6"/>
    <w:rsid w:val="00BC3481"/>
    <w:rsid w:val="00D463EC"/>
    <w:rsid w:val="00D52651"/>
    <w:rsid w:val="00DD593D"/>
    <w:rsid w:val="00E11C87"/>
    <w:rsid w:val="00E668E4"/>
    <w:rsid w:val="00F049B3"/>
    <w:rsid w:val="00FE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1F2"/>
    <w:rPr>
      <w:rFonts w:ascii="Calibri" w:eastAsia="Times New Roman" w:hAnsi="Calibri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35A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be-BY" w:eastAsia="be-BY"/>
    </w:rPr>
  </w:style>
  <w:style w:type="paragraph" w:styleId="a4">
    <w:name w:val="Balloon Text"/>
    <w:basedOn w:val="a"/>
    <w:link w:val="a5"/>
    <w:uiPriority w:val="99"/>
    <w:semiHidden/>
    <w:unhideWhenUsed/>
    <w:rsid w:val="00A02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26DC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Normal (Web)"/>
    <w:basedOn w:val="a"/>
    <w:uiPriority w:val="99"/>
    <w:semiHidden/>
    <w:unhideWhenUsed/>
    <w:rsid w:val="008C7D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be-BY" w:eastAsia="be-B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1F2"/>
    <w:rPr>
      <w:rFonts w:ascii="Calibri" w:eastAsia="Times New Roman" w:hAnsi="Calibri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35A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be-BY" w:eastAsia="be-BY"/>
    </w:rPr>
  </w:style>
  <w:style w:type="paragraph" w:styleId="a4">
    <w:name w:val="Balloon Text"/>
    <w:basedOn w:val="a"/>
    <w:link w:val="a5"/>
    <w:uiPriority w:val="99"/>
    <w:semiHidden/>
    <w:unhideWhenUsed/>
    <w:rsid w:val="00A02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26DC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Normal (Web)"/>
    <w:basedOn w:val="a"/>
    <w:uiPriority w:val="99"/>
    <w:semiHidden/>
    <w:unhideWhenUsed/>
    <w:rsid w:val="008C7D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be-BY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9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</dc:creator>
  <cp:lastModifiedBy>ran</cp:lastModifiedBy>
  <cp:revision>3</cp:revision>
  <dcterms:created xsi:type="dcterms:W3CDTF">2019-06-21T20:19:00Z</dcterms:created>
  <dcterms:modified xsi:type="dcterms:W3CDTF">2019-06-21T20:20:00Z</dcterms:modified>
</cp:coreProperties>
</file>