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525" w:rsidRDefault="00F63525" w:rsidP="00F63525">
      <w:pPr>
        <w:ind w:firstLine="708"/>
        <w:jc w:val="both"/>
        <w:rPr>
          <w:position w:val="-28"/>
          <w:sz w:val="28"/>
          <w:szCs w:val="28"/>
        </w:rPr>
      </w:pPr>
    </w:p>
    <w:p w:rsidR="00F63525" w:rsidRPr="00F63525" w:rsidRDefault="00F63525" w:rsidP="00F63525">
      <w:pPr>
        <w:ind w:firstLine="708"/>
        <w:jc w:val="both"/>
        <w:rPr>
          <w:b/>
          <w:position w:val="-28"/>
          <w:sz w:val="28"/>
          <w:szCs w:val="28"/>
          <w:lang w:val="ru-RU"/>
        </w:rPr>
      </w:pPr>
      <w:r w:rsidRPr="00F63525">
        <w:rPr>
          <w:b/>
          <w:position w:val="-28"/>
          <w:sz w:val="28"/>
          <w:szCs w:val="28"/>
          <w:lang w:val="ru-RU"/>
        </w:rPr>
        <w:t>Задание 1.</w:t>
      </w:r>
    </w:p>
    <w:p w:rsidR="00F63525" w:rsidRPr="00A55310" w:rsidRDefault="00F63525" w:rsidP="00F63525">
      <w:pPr>
        <w:ind w:firstLine="708"/>
        <w:jc w:val="both"/>
        <w:rPr>
          <w:position w:val="-28"/>
          <w:sz w:val="28"/>
          <w:szCs w:val="28"/>
          <w:lang w:val="ru-RU"/>
        </w:rPr>
      </w:pPr>
      <w:r>
        <w:rPr>
          <w:position w:val="-28"/>
          <w:sz w:val="28"/>
          <w:szCs w:val="28"/>
        </w:rPr>
        <w:t>Разработать пр</w:t>
      </w:r>
      <w:proofErr w:type="spellStart"/>
      <w:r>
        <w:rPr>
          <w:position w:val="-28"/>
          <w:sz w:val="28"/>
          <w:szCs w:val="28"/>
          <w:lang w:val="ru-RU"/>
        </w:rPr>
        <w:t>иложение</w:t>
      </w:r>
      <w:proofErr w:type="spellEnd"/>
      <w:r>
        <w:rPr>
          <w:position w:val="-28"/>
          <w:sz w:val="28"/>
          <w:szCs w:val="28"/>
          <w:lang w:val="ru-RU"/>
        </w:rPr>
        <w:t xml:space="preserve"> </w:t>
      </w:r>
      <w:r>
        <w:rPr>
          <w:position w:val="-28"/>
          <w:sz w:val="28"/>
          <w:szCs w:val="28"/>
          <w:lang w:val="en-US"/>
        </w:rPr>
        <w:t>Windows</w:t>
      </w:r>
      <w:r w:rsidRPr="00A55310">
        <w:rPr>
          <w:position w:val="-28"/>
          <w:sz w:val="28"/>
          <w:szCs w:val="28"/>
          <w:lang w:val="ru-RU"/>
        </w:rPr>
        <w:t xml:space="preserve"> </w:t>
      </w:r>
      <w:r>
        <w:rPr>
          <w:position w:val="-28"/>
          <w:sz w:val="28"/>
          <w:szCs w:val="28"/>
          <w:lang w:val="en-US"/>
        </w:rPr>
        <w:t>Forms</w:t>
      </w:r>
      <w:r>
        <w:rPr>
          <w:position w:val="-28"/>
          <w:sz w:val="28"/>
          <w:szCs w:val="28"/>
        </w:rPr>
        <w:t>, предназначенное для выч</w:t>
      </w:r>
      <w:proofErr w:type="spellStart"/>
      <w:r>
        <w:rPr>
          <w:position w:val="-28"/>
          <w:sz w:val="28"/>
          <w:szCs w:val="28"/>
          <w:lang w:val="ru-RU"/>
        </w:rPr>
        <w:t>исления</w:t>
      </w:r>
      <w:proofErr w:type="spellEnd"/>
      <w:r>
        <w:rPr>
          <w:position w:val="-28"/>
          <w:sz w:val="28"/>
          <w:szCs w:val="28"/>
          <w:lang w:val="ru-RU"/>
        </w:rPr>
        <w:t xml:space="preserve"> значения</w:t>
      </w:r>
    </w:p>
    <w:p w:rsidR="00F63525" w:rsidRDefault="00F63525" w:rsidP="00F63525">
      <w:pPr>
        <w:rPr>
          <w:position w:val="-28"/>
          <w:sz w:val="28"/>
          <w:szCs w:val="28"/>
          <w:lang w:val="ru-RU"/>
        </w:rPr>
      </w:pPr>
      <w:r>
        <w:rPr>
          <w:position w:val="-28"/>
          <w:sz w:val="28"/>
          <w:szCs w:val="28"/>
          <w:lang w:val="ru-RU"/>
        </w:rPr>
        <w:t xml:space="preserve">                 </w:t>
      </w:r>
      <w:r w:rsidRPr="00333C41">
        <w:rPr>
          <w:position w:val="-28"/>
          <w:sz w:val="28"/>
          <w:szCs w:val="28"/>
          <w:lang w:val="en-US"/>
        </w:rPr>
        <w:object w:dxaOrig="25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2pt;height:41.9pt" o:ole="">
            <v:imagedata r:id="rId4" o:title=""/>
          </v:shape>
          <o:OLEObject Type="Embed" ProgID="Equation.3" ShapeID="_x0000_i1025" DrawAspect="Content" ObjectID="_1605117894" r:id="rId5"/>
        </w:object>
      </w:r>
    </w:p>
    <w:p w:rsidR="00F63525" w:rsidRDefault="00F63525" w:rsidP="00F63525">
      <w:pPr>
        <w:rPr>
          <w:position w:val="-28"/>
          <w:sz w:val="28"/>
          <w:szCs w:val="28"/>
          <w:lang w:val="ru-RU"/>
        </w:rPr>
      </w:pPr>
      <w:r>
        <w:rPr>
          <w:position w:val="-28"/>
          <w:sz w:val="28"/>
          <w:szCs w:val="28"/>
          <w:lang w:val="ru-RU"/>
        </w:rPr>
        <w:t xml:space="preserve">для значений </w:t>
      </w:r>
      <w:r>
        <w:rPr>
          <w:position w:val="-28"/>
          <w:sz w:val="28"/>
          <w:szCs w:val="28"/>
          <w:lang w:val="en-US"/>
        </w:rPr>
        <w:t>x</w:t>
      </w:r>
      <w:r w:rsidRPr="003D7123">
        <w:rPr>
          <w:position w:val="-28"/>
          <w:sz w:val="28"/>
          <w:szCs w:val="28"/>
          <w:lang w:val="ru-RU"/>
        </w:rPr>
        <w:t xml:space="preserve"> </w:t>
      </w:r>
      <w:r>
        <w:rPr>
          <w:position w:val="-28"/>
          <w:sz w:val="28"/>
          <w:szCs w:val="28"/>
          <w:lang w:val="ru-RU"/>
        </w:rPr>
        <w:t xml:space="preserve">и </w:t>
      </w:r>
      <w:r>
        <w:rPr>
          <w:position w:val="-28"/>
          <w:sz w:val="28"/>
          <w:szCs w:val="28"/>
          <w:lang w:val="en-US"/>
        </w:rPr>
        <w:t>y</w:t>
      </w:r>
      <w:r>
        <w:rPr>
          <w:position w:val="-28"/>
          <w:sz w:val="28"/>
          <w:szCs w:val="28"/>
        </w:rPr>
        <w:t>, введенных с клав</w:t>
      </w:r>
      <w:r>
        <w:rPr>
          <w:position w:val="-28"/>
          <w:sz w:val="28"/>
          <w:szCs w:val="28"/>
          <w:lang w:val="ru-RU"/>
        </w:rPr>
        <w:t>и</w:t>
      </w:r>
      <w:r>
        <w:rPr>
          <w:position w:val="-28"/>
          <w:sz w:val="28"/>
          <w:szCs w:val="28"/>
        </w:rPr>
        <w:t>атуры</w:t>
      </w:r>
      <w:r>
        <w:rPr>
          <w:position w:val="-28"/>
          <w:sz w:val="28"/>
          <w:szCs w:val="28"/>
          <w:lang w:val="ru-RU"/>
        </w:rPr>
        <w:t>.</w:t>
      </w:r>
    </w:p>
    <w:p w:rsidR="00F63525" w:rsidRDefault="00F63525" w:rsidP="00F6352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B4D97C2" wp14:editId="5AC3C345">
            <wp:extent cx="3054350" cy="2214097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795" cy="221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525" w:rsidRPr="00F70B4A" w:rsidRDefault="00F63525" w:rsidP="00F63525">
      <w:pPr>
        <w:rPr>
          <w:sz w:val="28"/>
          <w:szCs w:val="28"/>
          <w:lang w:val="ru-RU"/>
        </w:rPr>
      </w:pPr>
      <w:r w:rsidRPr="00F70B4A">
        <w:rPr>
          <w:sz w:val="28"/>
          <w:szCs w:val="28"/>
          <w:lang w:val="ru-RU"/>
        </w:rPr>
        <w:t>В заголовке окна должно отображаться текущее время.</w:t>
      </w:r>
    </w:p>
    <w:p w:rsidR="00F63525" w:rsidRPr="0019619B" w:rsidRDefault="00F63525" w:rsidP="00F63525">
      <w:pPr>
        <w:ind w:firstLine="708"/>
        <w:jc w:val="both"/>
        <w:rPr>
          <w:sz w:val="24"/>
          <w:szCs w:val="24"/>
          <w:lang w:val="ru-RU"/>
        </w:rPr>
      </w:pPr>
      <w:r w:rsidRPr="00F70B4A">
        <w:rPr>
          <w:sz w:val="28"/>
          <w:szCs w:val="28"/>
          <w:lang w:val="ru-RU"/>
        </w:rPr>
        <w:t>При нажатии кнопки «Фото автора» должно открываться окно с фотографией автора в качестве фонового изображения окна. Например</w:t>
      </w:r>
      <w:r w:rsidRPr="0019619B">
        <w:rPr>
          <w:sz w:val="24"/>
          <w:szCs w:val="24"/>
          <w:lang w:val="ru-RU"/>
        </w:rPr>
        <w:t>,</w:t>
      </w:r>
    </w:p>
    <w:p w:rsidR="00F63525" w:rsidRDefault="00F63525" w:rsidP="00F6352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270715" wp14:editId="2B478261">
            <wp:extent cx="2309812" cy="1903691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812" cy="1903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525" w:rsidRDefault="00F63525" w:rsidP="00F63525">
      <w:pPr>
        <w:ind w:firstLine="708"/>
        <w:jc w:val="both"/>
        <w:rPr>
          <w:sz w:val="28"/>
          <w:szCs w:val="28"/>
          <w:lang w:val="ru-RU"/>
        </w:rPr>
      </w:pPr>
      <w:r w:rsidRPr="00F70B4A">
        <w:rPr>
          <w:sz w:val="28"/>
          <w:szCs w:val="28"/>
          <w:lang w:val="ru-RU"/>
        </w:rPr>
        <w:t xml:space="preserve">Предусмотреть ограничение по времени: через определенное количество минут программа должна прощаться с пользователем (используя </w:t>
      </w:r>
      <w:proofErr w:type="spellStart"/>
      <w:r w:rsidRPr="00F70B4A">
        <w:rPr>
          <w:sz w:val="28"/>
          <w:szCs w:val="28"/>
          <w:lang w:val="en-US"/>
        </w:rPr>
        <w:t>MessageBox</w:t>
      </w:r>
      <w:proofErr w:type="spellEnd"/>
      <w:r w:rsidRPr="00F70B4A">
        <w:rPr>
          <w:sz w:val="28"/>
          <w:szCs w:val="28"/>
          <w:lang w:val="ru-RU"/>
        </w:rPr>
        <w:t xml:space="preserve"> </w:t>
      </w:r>
      <w:r w:rsidRPr="00F70B4A">
        <w:rPr>
          <w:sz w:val="28"/>
          <w:szCs w:val="28"/>
        </w:rPr>
        <w:t>в обработч</w:t>
      </w:r>
      <w:proofErr w:type="spellStart"/>
      <w:r w:rsidRPr="00F70B4A">
        <w:rPr>
          <w:sz w:val="28"/>
          <w:szCs w:val="28"/>
          <w:lang w:val="ru-RU"/>
        </w:rPr>
        <w:t>ике</w:t>
      </w:r>
      <w:proofErr w:type="spellEnd"/>
      <w:r w:rsidRPr="00F70B4A">
        <w:rPr>
          <w:sz w:val="28"/>
          <w:szCs w:val="28"/>
          <w:lang w:val="ru-RU"/>
        </w:rPr>
        <w:t xml:space="preserve"> события </w:t>
      </w:r>
      <w:r>
        <w:rPr>
          <w:rFonts w:ascii="Consolas" w:hAnsi="Consolas" w:cs="Consolas"/>
          <w:color w:val="000000"/>
          <w:highlight w:val="white"/>
        </w:rPr>
        <w:t>FormClosing</w:t>
      </w:r>
      <w:r w:rsidRPr="00F70B4A">
        <w:rPr>
          <w:sz w:val="28"/>
          <w:szCs w:val="28"/>
          <w:lang w:val="ru-RU"/>
        </w:rPr>
        <w:t>) и закрываться.</w:t>
      </w:r>
    </w:p>
    <w:p w:rsidR="00F63525" w:rsidRPr="00F70B4A" w:rsidRDefault="00F63525" w:rsidP="00F63525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71617D3B" wp14:editId="440E30E7">
            <wp:extent cx="1285875" cy="1088048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628" cy="1087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525" w:rsidRDefault="00F63525" w:rsidP="00E767E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3525" w:rsidRPr="00F63525" w:rsidRDefault="00F63525" w:rsidP="00E767E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352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2.</w:t>
      </w:r>
    </w:p>
    <w:p w:rsidR="00E767EB" w:rsidRDefault="00E767EB" w:rsidP="00E767E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приложение, в котором вводится матрица целых чисел, по выбору пользователя находится максимальный или минимальный элемент. Выбор осуществлять с помощью компонента </w:t>
      </w:r>
      <w:proofErr w:type="spellStart"/>
      <w:r w:rsidRPr="003C6F37">
        <w:rPr>
          <w:rFonts w:ascii="Times New Roman" w:hAnsi="Times New Roman" w:cs="Times New Roman"/>
          <w:b/>
          <w:sz w:val="28"/>
          <w:szCs w:val="28"/>
          <w:lang w:val="en-US"/>
        </w:rPr>
        <w:t>RadioButton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Вычисления производить по нажатию на соответствующую кнопку. При этом найденные максимальные или минимальные элементы должны подсвечиваться </w:t>
      </w:r>
      <w:r w:rsidR="00F52FB5">
        <w:rPr>
          <w:rFonts w:ascii="Times New Roman" w:hAnsi="Times New Roman" w:cs="Times New Roman"/>
          <w:sz w:val="28"/>
          <w:szCs w:val="28"/>
          <w:lang w:val="ru-RU"/>
        </w:rPr>
        <w:t>зеле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ным цветом (использовать свойство </w:t>
      </w:r>
      <w:r w:rsidRPr="008D7A08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Style</w:t>
      </w:r>
      <w:r w:rsidRPr="008D7A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ячейки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767EB" w:rsidRPr="003C6F37" w:rsidRDefault="00E767EB" w:rsidP="00E767E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нажатию на кнопку «Выбор положительных элементов» все положительные элементы матрицы должны записываться в список </w:t>
      </w:r>
      <w:proofErr w:type="spellStart"/>
      <w:r w:rsidRPr="00DA191D">
        <w:rPr>
          <w:rFonts w:ascii="Times New Roman" w:hAnsi="Times New Roman" w:cs="Times New Roman"/>
          <w:b/>
          <w:sz w:val="28"/>
          <w:szCs w:val="28"/>
          <w:lang w:val="en-US"/>
        </w:rPr>
        <w:t>ListBox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(добавляться в коллекцию </w:t>
      </w:r>
      <w:r w:rsidRPr="00236C36">
        <w:rPr>
          <w:rFonts w:ascii="Times New Roman" w:hAnsi="Times New Roman" w:cs="Times New Roman"/>
          <w:b/>
          <w:bCs/>
          <w:sz w:val="28"/>
          <w:szCs w:val="28"/>
          <w:lang w:val="en-US"/>
        </w:rPr>
        <w:t>Items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767EB" w:rsidRDefault="00E767EB" w:rsidP="00E767E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работы с матрицей создать класс «</w:t>
      </w:r>
      <w:r w:rsidRPr="006C29DA">
        <w:rPr>
          <w:rFonts w:ascii="Times New Roman" w:hAnsi="Times New Roman" w:cs="Times New Roman"/>
          <w:b/>
          <w:sz w:val="28"/>
          <w:szCs w:val="28"/>
          <w:lang w:val="ru-RU"/>
        </w:rPr>
        <w:t>Матрица</w:t>
      </w:r>
      <w:r>
        <w:rPr>
          <w:rFonts w:ascii="Times New Roman" w:hAnsi="Times New Roman" w:cs="Times New Roman"/>
          <w:sz w:val="28"/>
          <w:szCs w:val="28"/>
          <w:lang w:val="ru-RU"/>
        </w:rPr>
        <w:t>» с необходимыми элементами.</w:t>
      </w:r>
    </w:p>
    <w:p w:rsidR="0048345C" w:rsidRDefault="00F52FB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7B0C16" wp14:editId="687C347D">
            <wp:extent cx="3691258" cy="2566116"/>
            <wp:effectExtent l="0" t="0" r="444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3318" cy="256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25" w:rsidRDefault="00F63525">
      <w:pPr>
        <w:rPr>
          <w:lang w:val="ru-RU"/>
        </w:rPr>
      </w:pPr>
    </w:p>
    <w:p w:rsidR="00F63525" w:rsidRDefault="00F63525">
      <w:pPr>
        <w:rPr>
          <w:b/>
          <w:lang w:val="ru-RU"/>
        </w:rPr>
      </w:pPr>
      <w:r w:rsidRPr="00F63525">
        <w:rPr>
          <w:b/>
          <w:lang w:val="ru-RU"/>
        </w:rPr>
        <w:t>Задание 3.</w:t>
      </w:r>
    </w:p>
    <w:p w:rsidR="00F63525" w:rsidRDefault="00F63525" w:rsidP="00F63525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02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70024">
        <w:rPr>
          <w:rFonts w:ascii="Times New Roman" w:hAnsi="Times New Roman" w:cs="Times New Roman"/>
          <w:sz w:val="28"/>
          <w:szCs w:val="28"/>
        </w:rPr>
        <w:t>оздать класс «Одномерный массив», в котором описать следующие элементы: закрытое поле – массив целых чисел, свойство для определения длины массива, индексатор для доступа к элементам поля-</w:t>
      </w:r>
      <w:proofErr w:type="gramStart"/>
      <w:r w:rsidRPr="00C70024">
        <w:rPr>
          <w:rFonts w:ascii="Times New Roman" w:hAnsi="Times New Roman" w:cs="Times New Roman"/>
          <w:sz w:val="28"/>
          <w:szCs w:val="28"/>
        </w:rPr>
        <w:t>массива,  конструктор</w:t>
      </w:r>
      <w:proofErr w:type="gramEnd"/>
      <w:r w:rsidRPr="00C70024">
        <w:rPr>
          <w:rFonts w:ascii="Times New Roman" w:hAnsi="Times New Roman" w:cs="Times New Roman"/>
          <w:sz w:val="28"/>
          <w:szCs w:val="28"/>
        </w:rPr>
        <w:t xml:space="preserve"> с параметрами,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 для вычисления суммы элементов массива, метод для вычисления произведения элементов массива.</w:t>
      </w:r>
    </w:p>
    <w:p w:rsidR="00F63525" w:rsidRDefault="00F63525" w:rsidP="00F63525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главном окне приложения должна предоставляться возможность ввода размерности массива (элемент управления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5362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ввода элементов массива (элемент управления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5362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выбор метода расчета для массива (элемент управления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5362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63525" w:rsidRDefault="00F63525" w:rsidP="00F63525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70684F8" wp14:editId="4027D5B1">
            <wp:extent cx="2747596" cy="2075681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132" cy="207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525" w:rsidRDefault="00F63525" w:rsidP="00F63525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нажатия на соответствующую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кнопку  должны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выполняться требуемые вычисления, результат и исходный массив должны выводиться в новом окне.</w:t>
      </w:r>
    </w:p>
    <w:p w:rsidR="00F63525" w:rsidRDefault="00F63525" w:rsidP="00F63525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33DB899" wp14:editId="01DFA27F">
            <wp:extent cx="2266950" cy="200748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64" cy="200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F63525" w:rsidRDefault="00F63525" w:rsidP="00F63525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«Об авторе» должно появляться окно с фотографией и информацией об авторе. Например,</w:t>
      </w:r>
    </w:p>
    <w:p w:rsidR="00F63525" w:rsidRDefault="00F63525" w:rsidP="00F63525">
      <w:pPr>
        <w:ind w:left="708"/>
        <w:jc w:val="both"/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B699E9A" wp14:editId="1DF66A31">
            <wp:extent cx="2710710" cy="141849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588" cy="1418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525" w:rsidRPr="00F63525" w:rsidRDefault="00F63525">
      <w:pPr>
        <w:rPr>
          <w:b/>
          <w:lang w:val="ru-RU"/>
        </w:rPr>
      </w:pPr>
      <w:bookmarkStart w:id="0" w:name="_GoBack"/>
      <w:bookmarkEnd w:id="0"/>
    </w:p>
    <w:sectPr w:rsidR="00F63525" w:rsidRPr="00F63525" w:rsidSect="00F63525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7EB"/>
    <w:rsid w:val="0048345C"/>
    <w:rsid w:val="00E767EB"/>
    <w:rsid w:val="00F51D70"/>
    <w:rsid w:val="00F52FB5"/>
    <w:rsid w:val="00F6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780A9"/>
  <w15:docId w15:val="{43556967-DEB4-4B13-8653-161288DD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7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2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2F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Developer</cp:lastModifiedBy>
  <cp:revision>5</cp:revision>
  <dcterms:created xsi:type="dcterms:W3CDTF">2017-11-09T20:06:00Z</dcterms:created>
  <dcterms:modified xsi:type="dcterms:W3CDTF">2018-11-30T18:18:00Z</dcterms:modified>
</cp:coreProperties>
</file>