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B613D" w14:textId="77777777" w:rsidR="008E2A63" w:rsidRDefault="008E2A63" w:rsidP="008E2A63">
      <w:pPr>
        <w:spacing w:line="480" w:lineRule="auto"/>
        <w:jc w:val="center"/>
        <w:rPr>
          <w:rFonts w:ascii="Times New Roman" w:hAnsi="Times New Roman" w:cs="Times New Roman"/>
          <w:b/>
          <w:bCs/>
        </w:rPr>
      </w:pPr>
    </w:p>
    <w:p w14:paraId="756D68E8" w14:textId="77777777" w:rsidR="008E2A63" w:rsidRDefault="008E2A63" w:rsidP="008E2A63">
      <w:pPr>
        <w:spacing w:line="480" w:lineRule="auto"/>
        <w:jc w:val="center"/>
        <w:rPr>
          <w:rFonts w:ascii="Times New Roman" w:hAnsi="Times New Roman" w:cs="Times New Roman"/>
          <w:b/>
          <w:bCs/>
        </w:rPr>
      </w:pPr>
    </w:p>
    <w:p w14:paraId="22811B49" w14:textId="77777777" w:rsidR="008E2A63" w:rsidRDefault="008E2A63" w:rsidP="008E2A63">
      <w:pPr>
        <w:spacing w:line="480" w:lineRule="auto"/>
        <w:jc w:val="center"/>
        <w:rPr>
          <w:rFonts w:ascii="Times New Roman" w:hAnsi="Times New Roman" w:cs="Times New Roman"/>
          <w:b/>
          <w:bCs/>
        </w:rPr>
      </w:pPr>
    </w:p>
    <w:p w14:paraId="0284DB19" w14:textId="77777777" w:rsidR="008E2A63" w:rsidRDefault="008E2A63" w:rsidP="008E2A63">
      <w:pPr>
        <w:spacing w:line="480" w:lineRule="auto"/>
        <w:jc w:val="center"/>
        <w:rPr>
          <w:rFonts w:ascii="Times New Roman" w:hAnsi="Times New Roman" w:cs="Times New Roman"/>
          <w:b/>
          <w:bCs/>
        </w:rPr>
      </w:pPr>
    </w:p>
    <w:p w14:paraId="56B034FE" w14:textId="77777777" w:rsidR="008E2A63" w:rsidRDefault="008E2A63" w:rsidP="008E2A63">
      <w:pPr>
        <w:spacing w:line="480" w:lineRule="auto"/>
        <w:jc w:val="center"/>
        <w:rPr>
          <w:rFonts w:ascii="Times New Roman" w:hAnsi="Times New Roman" w:cs="Times New Roman"/>
          <w:b/>
          <w:bCs/>
        </w:rPr>
      </w:pPr>
    </w:p>
    <w:p w14:paraId="4F746E5A" w14:textId="3DD605FB" w:rsidR="008E2A63" w:rsidRDefault="008E2A63" w:rsidP="008E2A63">
      <w:pPr>
        <w:spacing w:line="480" w:lineRule="auto"/>
        <w:jc w:val="center"/>
        <w:rPr>
          <w:rFonts w:ascii="Times New Roman" w:hAnsi="Times New Roman" w:cs="Times New Roman"/>
          <w:b/>
          <w:bCs/>
        </w:rPr>
      </w:pPr>
      <w:r>
        <w:rPr>
          <w:rFonts w:ascii="Times New Roman" w:hAnsi="Times New Roman" w:cs="Times New Roman"/>
          <w:b/>
          <w:bCs/>
        </w:rPr>
        <w:t>Final Project: An Examination of Misinformation Questions</w:t>
      </w:r>
    </w:p>
    <w:p w14:paraId="304BE740" w14:textId="77777777" w:rsidR="008E2A63" w:rsidRDefault="008E2A63" w:rsidP="008E2A63">
      <w:pPr>
        <w:spacing w:line="480" w:lineRule="auto"/>
        <w:jc w:val="center"/>
        <w:rPr>
          <w:rFonts w:ascii="Times New Roman" w:hAnsi="Times New Roman" w:cs="Times New Roman"/>
          <w:b/>
          <w:bCs/>
        </w:rPr>
      </w:pPr>
    </w:p>
    <w:p w14:paraId="7F78EFA6" w14:textId="77777777" w:rsidR="008E2A63" w:rsidRDefault="008E2A63" w:rsidP="008E2A63">
      <w:pPr>
        <w:spacing w:line="480" w:lineRule="auto"/>
        <w:jc w:val="center"/>
        <w:rPr>
          <w:rFonts w:ascii="Times New Roman" w:hAnsi="Times New Roman" w:cs="Times New Roman"/>
          <w:b/>
          <w:bCs/>
        </w:rPr>
      </w:pPr>
    </w:p>
    <w:p w14:paraId="47E80432" w14:textId="77777777" w:rsidR="008E2A63" w:rsidRDefault="008E2A63" w:rsidP="008E2A63">
      <w:pPr>
        <w:spacing w:line="480" w:lineRule="auto"/>
        <w:jc w:val="center"/>
        <w:rPr>
          <w:rFonts w:ascii="Times New Roman" w:hAnsi="Times New Roman" w:cs="Times New Roman"/>
          <w:b/>
          <w:bCs/>
        </w:rPr>
      </w:pPr>
    </w:p>
    <w:p w14:paraId="12A28CBE" w14:textId="29EFA3A9" w:rsidR="008E2A63" w:rsidRDefault="008E2A63" w:rsidP="008E2A63">
      <w:pPr>
        <w:spacing w:line="480" w:lineRule="auto"/>
        <w:jc w:val="center"/>
        <w:rPr>
          <w:rFonts w:ascii="Times New Roman" w:hAnsi="Times New Roman" w:cs="Times New Roman"/>
        </w:rPr>
      </w:pPr>
      <w:r w:rsidRPr="008E2A63">
        <w:rPr>
          <w:rFonts w:ascii="Times New Roman" w:hAnsi="Times New Roman" w:cs="Times New Roman"/>
        </w:rPr>
        <w:t xml:space="preserve">Mackenzie Nickle </w:t>
      </w:r>
    </w:p>
    <w:p w14:paraId="33951A16" w14:textId="2B7EE33F" w:rsidR="008E2A63" w:rsidRDefault="008E2A63" w:rsidP="008E2A63">
      <w:pPr>
        <w:spacing w:line="480" w:lineRule="auto"/>
        <w:jc w:val="center"/>
        <w:rPr>
          <w:rFonts w:ascii="Times New Roman" w:hAnsi="Times New Roman" w:cs="Times New Roman"/>
        </w:rPr>
      </w:pPr>
      <w:r>
        <w:rPr>
          <w:rFonts w:ascii="Times New Roman" w:hAnsi="Times New Roman" w:cs="Times New Roman"/>
        </w:rPr>
        <w:t>Department of Psychology, University of Minnesota</w:t>
      </w:r>
    </w:p>
    <w:p w14:paraId="175CAC44" w14:textId="7A12856A" w:rsidR="008E2A63" w:rsidRDefault="008E2A63" w:rsidP="008E2A63">
      <w:pPr>
        <w:spacing w:line="480" w:lineRule="auto"/>
        <w:jc w:val="center"/>
        <w:rPr>
          <w:rFonts w:ascii="Times New Roman" w:hAnsi="Times New Roman" w:cs="Times New Roman"/>
        </w:rPr>
      </w:pPr>
      <w:r>
        <w:rPr>
          <w:rFonts w:ascii="Times New Roman" w:hAnsi="Times New Roman" w:cs="Times New Roman"/>
        </w:rPr>
        <w:t>PSY 8712 Data Science</w:t>
      </w:r>
    </w:p>
    <w:p w14:paraId="7061062A" w14:textId="25C6E0E3" w:rsidR="008E2A63" w:rsidRDefault="008E2A63" w:rsidP="008E2A63">
      <w:pPr>
        <w:spacing w:line="480" w:lineRule="auto"/>
        <w:jc w:val="center"/>
        <w:rPr>
          <w:rFonts w:ascii="Times New Roman" w:hAnsi="Times New Roman" w:cs="Times New Roman"/>
        </w:rPr>
      </w:pPr>
      <w:r>
        <w:rPr>
          <w:rFonts w:ascii="Times New Roman" w:hAnsi="Times New Roman" w:cs="Times New Roman"/>
        </w:rPr>
        <w:t>Dr. Richard Landers</w:t>
      </w:r>
    </w:p>
    <w:p w14:paraId="09ECE6CA" w14:textId="1E7BB070" w:rsidR="008E2A63" w:rsidRDefault="008E2A63" w:rsidP="008E2A63">
      <w:pPr>
        <w:spacing w:line="480" w:lineRule="auto"/>
        <w:jc w:val="center"/>
        <w:rPr>
          <w:rFonts w:ascii="Times New Roman" w:hAnsi="Times New Roman" w:cs="Times New Roman"/>
        </w:rPr>
      </w:pPr>
      <w:r>
        <w:rPr>
          <w:rFonts w:ascii="Times New Roman" w:hAnsi="Times New Roman" w:cs="Times New Roman"/>
        </w:rPr>
        <w:t>May 04, 2024</w:t>
      </w:r>
    </w:p>
    <w:p w14:paraId="7E8A6618" w14:textId="6A296048" w:rsidR="008E2A63" w:rsidRPr="008E2A63" w:rsidRDefault="008E2A63" w:rsidP="008E2A63">
      <w:pPr>
        <w:rPr>
          <w:rFonts w:ascii="Times New Roman" w:hAnsi="Times New Roman" w:cs="Times New Roman"/>
        </w:rPr>
      </w:pPr>
      <w:r>
        <w:rPr>
          <w:rFonts w:ascii="Times New Roman" w:hAnsi="Times New Roman" w:cs="Times New Roman"/>
        </w:rPr>
        <w:br w:type="page"/>
      </w:r>
    </w:p>
    <w:p w14:paraId="5A0E547C" w14:textId="1A83DAFA" w:rsidR="008854A9" w:rsidRDefault="00800504" w:rsidP="00006BA8">
      <w:pPr>
        <w:spacing w:line="480" w:lineRule="auto"/>
        <w:jc w:val="center"/>
        <w:rPr>
          <w:rFonts w:ascii="Times New Roman" w:hAnsi="Times New Roman" w:cs="Times New Roman"/>
          <w:b/>
          <w:bCs/>
        </w:rPr>
      </w:pPr>
      <w:r w:rsidRPr="00800504">
        <w:rPr>
          <w:rFonts w:ascii="Times New Roman" w:hAnsi="Times New Roman" w:cs="Times New Roman"/>
          <w:b/>
          <w:bCs/>
        </w:rPr>
        <w:lastRenderedPageBreak/>
        <w:t>Project Overview</w:t>
      </w:r>
    </w:p>
    <w:p w14:paraId="28DF21AA" w14:textId="5117D644" w:rsidR="00800504" w:rsidRPr="00800504" w:rsidRDefault="00006BA8" w:rsidP="008E2A63">
      <w:pPr>
        <w:spacing w:line="480" w:lineRule="auto"/>
        <w:ind w:firstLine="720"/>
        <w:rPr>
          <w:rFonts w:ascii="Times New Roman" w:hAnsi="Times New Roman" w:cs="Times New Roman"/>
        </w:rPr>
      </w:pPr>
      <w:r>
        <w:rPr>
          <w:rFonts w:ascii="Times New Roman" w:hAnsi="Times New Roman" w:cs="Times New Roman"/>
        </w:rPr>
        <w:t xml:space="preserve">The purpose of my project is to examine accuracy on misinformation questions across various demographics. The demographics were chosen based on demographics that are often attributed to acceptance of misinformation, such as party affiliation and vote choice, as well as other basic demographic information, such as gender and income level. </w:t>
      </w:r>
    </w:p>
    <w:p w14:paraId="61E16A85" w14:textId="496898D7" w:rsidR="00936BFE" w:rsidRDefault="00800504" w:rsidP="00006BA8">
      <w:pPr>
        <w:spacing w:line="480" w:lineRule="auto"/>
        <w:rPr>
          <w:rFonts w:ascii="Times New Roman" w:hAnsi="Times New Roman" w:cs="Times New Roman"/>
          <w:b/>
          <w:bCs/>
        </w:rPr>
      </w:pPr>
      <w:r>
        <w:rPr>
          <w:rFonts w:ascii="Times New Roman" w:hAnsi="Times New Roman" w:cs="Times New Roman"/>
          <w:b/>
          <w:bCs/>
        </w:rPr>
        <w:t>Hypotheses and Research Questions</w:t>
      </w:r>
    </w:p>
    <w:p w14:paraId="784BB5C5" w14:textId="09064B1D" w:rsidR="00936BFE" w:rsidRDefault="00936BFE" w:rsidP="00006BA8">
      <w:pPr>
        <w:spacing w:line="480" w:lineRule="auto"/>
        <w:rPr>
          <w:rFonts w:ascii="Times New Roman" w:hAnsi="Times New Roman" w:cs="Times New Roman"/>
        </w:rPr>
      </w:pPr>
      <w:r>
        <w:rPr>
          <w:rFonts w:ascii="Times New Roman" w:hAnsi="Times New Roman" w:cs="Times New Roman"/>
        </w:rPr>
        <w:t>RQ1: How does vote choice in the 2020 election impact accuracy scores on various misinformation questions?</w:t>
      </w:r>
    </w:p>
    <w:p w14:paraId="3FF0A03F" w14:textId="517C5B0B" w:rsidR="00936BFE" w:rsidRDefault="00936BFE" w:rsidP="00006BA8">
      <w:pPr>
        <w:spacing w:line="480" w:lineRule="auto"/>
        <w:rPr>
          <w:rFonts w:ascii="Times New Roman" w:hAnsi="Times New Roman" w:cs="Times New Roman"/>
        </w:rPr>
      </w:pPr>
      <w:r>
        <w:rPr>
          <w:rFonts w:ascii="Times New Roman" w:hAnsi="Times New Roman" w:cs="Times New Roman"/>
        </w:rPr>
        <w:t>H1: There will be significant group differences in accuracy score by vote choice.</w:t>
      </w:r>
    </w:p>
    <w:p w14:paraId="62D2D850" w14:textId="2ABDA816" w:rsidR="00936BFE" w:rsidRDefault="00936BFE" w:rsidP="00006BA8">
      <w:pPr>
        <w:spacing w:line="480" w:lineRule="auto"/>
        <w:rPr>
          <w:rFonts w:ascii="Times New Roman" w:hAnsi="Times New Roman" w:cs="Times New Roman"/>
        </w:rPr>
      </w:pPr>
      <w:r>
        <w:rPr>
          <w:rFonts w:ascii="Times New Roman" w:hAnsi="Times New Roman" w:cs="Times New Roman"/>
        </w:rPr>
        <w:t>RQ2: How does gender impact accuracy scores on various misinformation questions?</w:t>
      </w:r>
    </w:p>
    <w:p w14:paraId="1FB4BEBB" w14:textId="48E62DD5" w:rsidR="00936BFE" w:rsidRDefault="00936BFE" w:rsidP="00006BA8">
      <w:pPr>
        <w:spacing w:line="480" w:lineRule="auto"/>
        <w:rPr>
          <w:rFonts w:ascii="Times New Roman" w:hAnsi="Times New Roman" w:cs="Times New Roman"/>
        </w:rPr>
      </w:pPr>
      <w:r>
        <w:rPr>
          <w:rFonts w:ascii="Times New Roman" w:hAnsi="Times New Roman" w:cs="Times New Roman"/>
        </w:rPr>
        <w:t>H2: There will be significant group differences in accuracy score by gender.</w:t>
      </w:r>
    </w:p>
    <w:p w14:paraId="6EB0B623" w14:textId="4179160D" w:rsidR="00936BFE" w:rsidRDefault="00936BFE" w:rsidP="00006BA8">
      <w:pPr>
        <w:spacing w:line="480" w:lineRule="auto"/>
        <w:rPr>
          <w:rFonts w:ascii="Times New Roman" w:hAnsi="Times New Roman" w:cs="Times New Roman"/>
        </w:rPr>
      </w:pPr>
      <w:r>
        <w:rPr>
          <w:rFonts w:ascii="Times New Roman" w:hAnsi="Times New Roman" w:cs="Times New Roman"/>
        </w:rPr>
        <w:t xml:space="preserve">RQ3: How does party identification impact accuracy scores on various misinformation questions? </w:t>
      </w:r>
    </w:p>
    <w:p w14:paraId="18E89712" w14:textId="5D4FCA1C" w:rsidR="00936BFE" w:rsidRDefault="00936BFE" w:rsidP="00006BA8">
      <w:pPr>
        <w:spacing w:line="480" w:lineRule="auto"/>
        <w:rPr>
          <w:rFonts w:ascii="Times New Roman" w:hAnsi="Times New Roman" w:cs="Times New Roman"/>
        </w:rPr>
      </w:pPr>
      <w:r>
        <w:rPr>
          <w:rFonts w:ascii="Times New Roman" w:hAnsi="Times New Roman" w:cs="Times New Roman"/>
        </w:rPr>
        <w:t xml:space="preserve">H3: There will be significant group differences in accuracy score by party identification. </w:t>
      </w:r>
    </w:p>
    <w:p w14:paraId="33E44672" w14:textId="590988C2" w:rsidR="00936BFE" w:rsidRDefault="00936BFE" w:rsidP="00006BA8">
      <w:pPr>
        <w:spacing w:line="480" w:lineRule="auto"/>
        <w:rPr>
          <w:rFonts w:ascii="Times New Roman" w:hAnsi="Times New Roman" w:cs="Times New Roman"/>
        </w:rPr>
      </w:pPr>
      <w:r>
        <w:rPr>
          <w:rFonts w:ascii="Times New Roman" w:hAnsi="Times New Roman" w:cs="Times New Roman"/>
        </w:rPr>
        <w:t>RQ4: How does state impact accuracy scores on various misinformation questions?</w:t>
      </w:r>
    </w:p>
    <w:p w14:paraId="3C605F6C" w14:textId="3C8782DF" w:rsidR="00006BA8" w:rsidRDefault="00936BFE" w:rsidP="00006BA8">
      <w:pPr>
        <w:spacing w:line="480" w:lineRule="auto"/>
        <w:rPr>
          <w:rFonts w:ascii="Times New Roman" w:hAnsi="Times New Roman" w:cs="Times New Roman"/>
        </w:rPr>
      </w:pPr>
      <w:r>
        <w:rPr>
          <w:rFonts w:ascii="Times New Roman" w:hAnsi="Times New Roman" w:cs="Times New Roman"/>
        </w:rPr>
        <w:t>RQ5: How does income impact accuracy scores on various misinformation questions?</w:t>
      </w:r>
    </w:p>
    <w:p w14:paraId="08684A9A" w14:textId="30FD2C4E" w:rsidR="00006BA8" w:rsidRPr="00006BA8" w:rsidRDefault="00006BA8" w:rsidP="00006BA8">
      <w:pPr>
        <w:spacing w:line="480" w:lineRule="auto"/>
        <w:rPr>
          <w:rFonts w:ascii="Times New Roman" w:hAnsi="Times New Roman" w:cs="Times New Roman"/>
        </w:rPr>
      </w:pPr>
      <w:r>
        <w:rPr>
          <w:rFonts w:ascii="Times New Roman" w:hAnsi="Times New Roman" w:cs="Times New Roman"/>
        </w:rPr>
        <w:t xml:space="preserve">RQ6: How do these variables interact? </w:t>
      </w:r>
    </w:p>
    <w:p w14:paraId="39828D23" w14:textId="1FE2CF33" w:rsidR="00800504" w:rsidRDefault="00800504" w:rsidP="00006BA8">
      <w:pPr>
        <w:spacing w:line="480" w:lineRule="auto"/>
        <w:jc w:val="center"/>
        <w:rPr>
          <w:rFonts w:ascii="Times New Roman" w:hAnsi="Times New Roman" w:cs="Times New Roman"/>
          <w:b/>
          <w:bCs/>
        </w:rPr>
      </w:pPr>
      <w:r>
        <w:rPr>
          <w:rFonts w:ascii="Times New Roman" w:hAnsi="Times New Roman" w:cs="Times New Roman"/>
          <w:b/>
          <w:bCs/>
        </w:rPr>
        <w:t>Method</w:t>
      </w:r>
    </w:p>
    <w:p w14:paraId="398DC661" w14:textId="5DD06C97" w:rsidR="00800504" w:rsidRDefault="00800504" w:rsidP="00006BA8">
      <w:pPr>
        <w:spacing w:line="480" w:lineRule="auto"/>
        <w:rPr>
          <w:rFonts w:ascii="Times New Roman" w:hAnsi="Times New Roman" w:cs="Times New Roman"/>
          <w:b/>
          <w:bCs/>
        </w:rPr>
      </w:pPr>
      <w:r>
        <w:rPr>
          <w:rFonts w:ascii="Times New Roman" w:hAnsi="Times New Roman" w:cs="Times New Roman"/>
          <w:b/>
          <w:bCs/>
        </w:rPr>
        <w:t>Open Science Materials</w:t>
      </w:r>
    </w:p>
    <w:p w14:paraId="71F63A4A" w14:textId="0A10CBF4" w:rsidR="00C65241" w:rsidRDefault="00C65241" w:rsidP="00C65241">
      <w:pPr>
        <w:spacing w:line="480" w:lineRule="auto"/>
        <w:ind w:firstLine="720"/>
        <w:rPr>
          <w:rFonts w:ascii="Times New Roman" w:hAnsi="Times New Roman" w:cs="Times New Roman"/>
        </w:rPr>
      </w:pPr>
      <w:r>
        <w:rPr>
          <w:rFonts w:ascii="Times New Roman" w:hAnsi="Times New Roman" w:cs="Times New Roman"/>
        </w:rPr>
        <w:t xml:space="preserve">To allow access to this project using the exact version of R, </w:t>
      </w:r>
      <w:proofErr w:type="spellStart"/>
      <w:r>
        <w:rPr>
          <w:rFonts w:ascii="Times New Roman" w:hAnsi="Times New Roman" w:cs="Times New Roman"/>
        </w:rPr>
        <w:t>Rstudio</w:t>
      </w:r>
      <w:proofErr w:type="spellEnd"/>
      <w:r>
        <w:rPr>
          <w:rFonts w:ascii="Times New Roman" w:hAnsi="Times New Roman" w:cs="Times New Roman"/>
        </w:rPr>
        <w:t xml:space="preserve">, and packages, a web binder of this project was created and can be accessed using this link: </w:t>
      </w:r>
    </w:p>
    <w:p w14:paraId="36CA6FBF" w14:textId="77777777" w:rsidR="00C65241" w:rsidRPr="00C65241" w:rsidRDefault="00C65241" w:rsidP="00C652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kern w:val="0"/>
          <w:sz w:val="20"/>
          <w:szCs w:val="20"/>
          <w14:ligatures w14:val="none"/>
        </w:rPr>
      </w:pPr>
      <w:r w:rsidRPr="00C65241">
        <w:rPr>
          <w:rFonts w:ascii="Menlo" w:eastAsia="Times New Roman" w:hAnsi="Menlo" w:cs="Menlo"/>
          <w:color w:val="333333"/>
          <w:kern w:val="0"/>
          <w:sz w:val="20"/>
          <w:szCs w:val="20"/>
          <w14:ligatures w14:val="none"/>
        </w:rPr>
        <w:t>https://mybinder.org/v2/gh/nickl103/psy8712-final.git/HEAD</w:t>
      </w:r>
    </w:p>
    <w:p w14:paraId="157F510C" w14:textId="207ACDB6" w:rsidR="00C65241" w:rsidRDefault="00C65241" w:rsidP="00C65241">
      <w:pPr>
        <w:spacing w:line="480" w:lineRule="auto"/>
        <w:ind w:firstLine="720"/>
        <w:rPr>
          <w:rFonts w:ascii="Times New Roman" w:hAnsi="Times New Roman" w:cs="Times New Roman"/>
        </w:rPr>
      </w:pPr>
      <w:r>
        <w:rPr>
          <w:rFonts w:ascii="Times New Roman" w:hAnsi="Times New Roman" w:cs="Times New Roman"/>
        </w:rPr>
        <w:lastRenderedPageBreak/>
        <w:t xml:space="preserve">A web binder allows people to view a project using the exact same software versions that were used by the project creator when they created the binder, as almost a time capsule of the project. I created one for my project so if various functions I used become outdated by updates by code will still be usable through the binder. </w:t>
      </w:r>
    </w:p>
    <w:p w14:paraId="0451C3AC" w14:textId="4A9D627C" w:rsidR="00C65241" w:rsidRPr="00C65241" w:rsidRDefault="00C65241" w:rsidP="00C65241">
      <w:pPr>
        <w:spacing w:line="480" w:lineRule="auto"/>
        <w:ind w:firstLine="720"/>
        <w:rPr>
          <w:rFonts w:ascii="Times New Roman" w:hAnsi="Times New Roman" w:cs="Times New Roman"/>
        </w:rPr>
      </w:pPr>
      <w:r>
        <w:rPr>
          <w:rFonts w:ascii="Times New Roman" w:hAnsi="Times New Roman" w:cs="Times New Roman"/>
        </w:rPr>
        <w:t xml:space="preserve">All the materials for this project are also available on </w:t>
      </w:r>
      <w:proofErr w:type="spellStart"/>
      <w:r>
        <w:rPr>
          <w:rFonts w:ascii="Times New Roman" w:hAnsi="Times New Roman" w:cs="Times New Roman"/>
        </w:rPr>
        <w:t>github</w:t>
      </w:r>
      <w:proofErr w:type="spellEnd"/>
      <w:r>
        <w:rPr>
          <w:rFonts w:ascii="Times New Roman" w:hAnsi="Times New Roman" w:cs="Times New Roman"/>
        </w:rPr>
        <w:t xml:space="preserve"> which can be downloaded to one’s own computer. The link for the git repository is </w:t>
      </w:r>
      <w:hyperlink r:id="rId6" w:history="1">
        <w:r w:rsidRPr="00766C17">
          <w:rPr>
            <w:rStyle w:val="Hyperlink"/>
            <w:rFonts w:ascii="Times New Roman" w:hAnsi="Times New Roman" w:cs="Times New Roman"/>
          </w:rPr>
          <w:t>https://github.com/nickl103/psy8712-final.git</w:t>
        </w:r>
      </w:hyperlink>
      <w:r>
        <w:rPr>
          <w:rFonts w:ascii="Times New Roman" w:hAnsi="Times New Roman" w:cs="Times New Roman"/>
        </w:rPr>
        <w:t xml:space="preserve">. On the main page of the repository, there is a readme file which provides an overview of </w:t>
      </w:r>
      <w:proofErr w:type="gramStart"/>
      <w:r>
        <w:rPr>
          <w:rFonts w:ascii="Times New Roman" w:hAnsi="Times New Roman" w:cs="Times New Roman"/>
        </w:rPr>
        <w:t>all of</w:t>
      </w:r>
      <w:proofErr w:type="gramEnd"/>
      <w:r>
        <w:rPr>
          <w:rFonts w:ascii="Times New Roman" w:hAnsi="Times New Roman" w:cs="Times New Roman"/>
        </w:rPr>
        <w:t xml:space="preserve"> the folders and files within the repository. </w:t>
      </w:r>
    </w:p>
    <w:p w14:paraId="2AE03E1E" w14:textId="5B33920C" w:rsidR="00936BFE" w:rsidRDefault="00800504" w:rsidP="00006BA8">
      <w:pPr>
        <w:spacing w:line="480" w:lineRule="auto"/>
        <w:rPr>
          <w:rFonts w:ascii="Times New Roman" w:hAnsi="Times New Roman" w:cs="Times New Roman"/>
          <w:b/>
          <w:bCs/>
        </w:rPr>
      </w:pPr>
      <w:r>
        <w:rPr>
          <w:rFonts w:ascii="Times New Roman" w:hAnsi="Times New Roman" w:cs="Times New Roman"/>
          <w:b/>
          <w:bCs/>
        </w:rPr>
        <w:t>Participants</w:t>
      </w:r>
    </w:p>
    <w:p w14:paraId="63618029" w14:textId="6476AAE0" w:rsidR="00936BFE" w:rsidRPr="00006BA8" w:rsidRDefault="00936BFE" w:rsidP="008E2A63">
      <w:pPr>
        <w:spacing w:line="480" w:lineRule="auto"/>
        <w:ind w:firstLine="720"/>
        <w:rPr>
          <w:rFonts w:ascii="Times New Roman" w:hAnsi="Times New Roman" w:cs="Times New Roman"/>
        </w:rPr>
      </w:pPr>
      <w:r>
        <w:rPr>
          <w:rFonts w:ascii="Times New Roman" w:hAnsi="Times New Roman" w:cs="Times New Roman"/>
        </w:rPr>
        <w:t xml:space="preserve">My participants are people. </w:t>
      </w:r>
    </w:p>
    <w:p w14:paraId="4FCA6BCE" w14:textId="37864F62" w:rsidR="00800504" w:rsidRDefault="00800504" w:rsidP="00006BA8">
      <w:pPr>
        <w:spacing w:line="480" w:lineRule="auto"/>
        <w:rPr>
          <w:rFonts w:ascii="Times New Roman" w:hAnsi="Times New Roman" w:cs="Times New Roman"/>
          <w:b/>
          <w:bCs/>
        </w:rPr>
      </w:pPr>
      <w:r>
        <w:rPr>
          <w:rFonts w:ascii="Times New Roman" w:hAnsi="Times New Roman" w:cs="Times New Roman"/>
          <w:b/>
          <w:bCs/>
        </w:rPr>
        <w:t>Measures</w:t>
      </w:r>
    </w:p>
    <w:p w14:paraId="6F67A27A" w14:textId="36A02DAE" w:rsidR="00936BFE" w:rsidRDefault="00936BFE" w:rsidP="00A76E49">
      <w:pPr>
        <w:spacing w:line="480" w:lineRule="auto"/>
        <w:ind w:firstLine="720"/>
        <w:rPr>
          <w:rFonts w:ascii="Times New Roman" w:hAnsi="Times New Roman" w:cs="Times New Roman"/>
        </w:rPr>
      </w:pPr>
      <w:r>
        <w:rPr>
          <w:rFonts w:ascii="Times New Roman" w:hAnsi="Times New Roman" w:cs="Times New Roman"/>
        </w:rPr>
        <w:t xml:space="preserve">Party identification was measured by asking participants which party they identify with, with the response options being “Republican”, “Democrat”, “Independent”, or “something else”. </w:t>
      </w:r>
    </w:p>
    <w:p w14:paraId="10CB93D4" w14:textId="3A054633" w:rsidR="00936BFE" w:rsidRDefault="00936BFE" w:rsidP="00A76E49">
      <w:pPr>
        <w:spacing w:line="480" w:lineRule="auto"/>
        <w:ind w:firstLine="720"/>
        <w:rPr>
          <w:rFonts w:ascii="Times New Roman" w:hAnsi="Times New Roman" w:cs="Times New Roman"/>
        </w:rPr>
      </w:pPr>
      <w:r>
        <w:rPr>
          <w:rFonts w:ascii="Times New Roman" w:hAnsi="Times New Roman" w:cs="Times New Roman"/>
        </w:rPr>
        <w:t xml:space="preserve">Gender was measured by asking participants what gender they were, with the response options being “male” or “female”. </w:t>
      </w:r>
    </w:p>
    <w:p w14:paraId="12019165" w14:textId="7762F222" w:rsidR="00936BFE" w:rsidRDefault="00936BFE" w:rsidP="00A76E49">
      <w:pPr>
        <w:spacing w:line="480" w:lineRule="auto"/>
        <w:ind w:firstLine="720"/>
        <w:rPr>
          <w:rFonts w:ascii="Times New Roman" w:hAnsi="Times New Roman" w:cs="Times New Roman"/>
        </w:rPr>
      </w:pPr>
      <w:r>
        <w:rPr>
          <w:rFonts w:ascii="Times New Roman" w:hAnsi="Times New Roman" w:cs="Times New Roman"/>
        </w:rPr>
        <w:t xml:space="preserve">Vote choice was measured by asking participants who they voted for in the 2020 election, with the response options being “Joe Biden”, “Donald Trump”, “Someone else”, or “Did not vote”. </w:t>
      </w:r>
    </w:p>
    <w:p w14:paraId="139C3C9A" w14:textId="29EFF9DD" w:rsidR="00936BFE" w:rsidRDefault="00936BFE" w:rsidP="00A76E49">
      <w:pPr>
        <w:spacing w:line="480" w:lineRule="auto"/>
        <w:ind w:firstLine="720"/>
        <w:rPr>
          <w:rFonts w:ascii="Times New Roman" w:hAnsi="Times New Roman" w:cs="Times New Roman"/>
        </w:rPr>
      </w:pPr>
      <w:r>
        <w:rPr>
          <w:rFonts w:ascii="Times New Roman" w:hAnsi="Times New Roman" w:cs="Times New Roman"/>
        </w:rPr>
        <w:t xml:space="preserve">Income was measured by asking participants their household income which was divided into seven response options ranging from “under $10,000” to “$150,000 or more”. </w:t>
      </w:r>
    </w:p>
    <w:p w14:paraId="52B9BD59" w14:textId="76516255" w:rsidR="00936BFE" w:rsidRDefault="00936BFE" w:rsidP="00006BA8">
      <w:pPr>
        <w:spacing w:line="480" w:lineRule="auto"/>
        <w:rPr>
          <w:rFonts w:ascii="Times New Roman" w:hAnsi="Times New Roman" w:cs="Times New Roman"/>
        </w:rPr>
      </w:pPr>
      <w:r>
        <w:rPr>
          <w:rFonts w:ascii="Times New Roman" w:hAnsi="Times New Roman" w:cs="Times New Roman"/>
        </w:rPr>
        <w:t xml:space="preserve">State was measured by asking participants what state they lived in, with the response options being the states and DC. </w:t>
      </w:r>
    </w:p>
    <w:p w14:paraId="660E3C60" w14:textId="2B3648EC" w:rsidR="00936BFE" w:rsidRPr="00006BA8" w:rsidRDefault="00936BFE" w:rsidP="00A76E49">
      <w:pPr>
        <w:spacing w:line="480" w:lineRule="auto"/>
        <w:ind w:firstLine="720"/>
        <w:rPr>
          <w:rFonts w:ascii="Times New Roman" w:hAnsi="Times New Roman" w:cs="Times New Roman"/>
        </w:rPr>
      </w:pPr>
      <w:r>
        <w:rPr>
          <w:rFonts w:ascii="Times New Roman" w:hAnsi="Times New Roman" w:cs="Times New Roman"/>
        </w:rPr>
        <w:lastRenderedPageBreak/>
        <w:t xml:space="preserve">Accuracy score was measured using ten misinformation questions with “True”, “False”, and “I don’t know” options, where each participants correct answers were counted and then divided by the total number of questions to get an accuracy percentage score. Participants who did not answer or said “I don’t know” for more than 4 of the ten questions were excluded from analysis. </w:t>
      </w:r>
    </w:p>
    <w:p w14:paraId="2E765363" w14:textId="5C984ABE" w:rsidR="00936BFE" w:rsidRDefault="00800504" w:rsidP="00006BA8">
      <w:pPr>
        <w:spacing w:line="480" w:lineRule="auto"/>
        <w:rPr>
          <w:rFonts w:ascii="Times New Roman" w:hAnsi="Times New Roman" w:cs="Times New Roman"/>
          <w:b/>
          <w:bCs/>
        </w:rPr>
      </w:pPr>
      <w:r>
        <w:rPr>
          <w:rFonts w:ascii="Times New Roman" w:hAnsi="Times New Roman" w:cs="Times New Roman"/>
          <w:b/>
          <w:bCs/>
        </w:rPr>
        <w:t>Procedure</w:t>
      </w:r>
    </w:p>
    <w:p w14:paraId="5208D1E7" w14:textId="59784007" w:rsidR="00800504" w:rsidRPr="00006BA8" w:rsidRDefault="00936BFE" w:rsidP="008E2A63">
      <w:pPr>
        <w:spacing w:line="480" w:lineRule="auto"/>
        <w:ind w:firstLine="720"/>
        <w:rPr>
          <w:rFonts w:ascii="Times New Roman" w:hAnsi="Times New Roman" w:cs="Times New Roman"/>
        </w:rPr>
      </w:pPr>
      <w:r>
        <w:rPr>
          <w:rFonts w:ascii="Times New Roman" w:hAnsi="Times New Roman" w:cs="Times New Roman"/>
        </w:rPr>
        <w:t xml:space="preserve">1,111 adults were surveyed from December 2, 2021, to December 3, 2021. They were asked various question about conspiracy theories and misinformation. </w:t>
      </w:r>
    </w:p>
    <w:p w14:paraId="7A18A3D9" w14:textId="4BA63416" w:rsidR="00800504" w:rsidRDefault="00800504" w:rsidP="00006BA8">
      <w:pPr>
        <w:spacing w:line="480" w:lineRule="auto"/>
        <w:jc w:val="center"/>
        <w:rPr>
          <w:rFonts w:ascii="Times New Roman" w:hAnsi="Times New Roman" w:cs="Times New Roman"/>
          <w:b/>
          <w:bCs/>
        </w:rPr>
      </w:pPr>
      <w:r>
        <w:rPr>
          <w:rFonts w:ascii="Times New Roman" w:hAnsi="Times New Roman" w:cs="Times New Roman"/>
          <w:b/>
          <w:bCs/>
        </w:rPr>
        <w:t>Analyses</w:t>
      </w:r>
    </w:p>
    <w:p w14:paraId="041F39AB" w14:textId="753D20AF" w:rsidR="008F380A" w:rsidRDefault="00800504" w:rsidP="00006BA8">
      <w:pPr>
        <w:spacing w:line="480" w:lineRule="auto"/>
        <w:rPr>
          <w:rFonts w:ascii="Times New Roman" w:hAnsi="Times New Roman" w:cs="Times New Roman"/>
          <w:b/>
          <w:bCs/>
        </w:rPr>
      </w:pPr>
      <w:r>
        <w:rPr>
          <w:rFonts w:ascii="Times New Roman" w:hAnsi="Times New Roman" w:cs="Times New Roman"/>
          <w:b/>
          <w:bCs/>
        </w:rPr>
        <w:t>Descriptive Statistics and Static Visualizations</w:t>
      </w:r>
    </w:p>
    <w:p w14:paraId="3CF41689" w14:textId="77777777" w:rsidR="008F380A" w:rsidRPr="002519F0" w:rsidRDefault="008F380A" w:rsidP="008F380A">
      <w:pPr>
        <w:rPr>
          <w:rFonts w:ascii="Times New Roman" w:hAnsi="Times New Roman" w:cs="Times New Roman"/>
          <w:b/>
          <w:bCs/>
        </w:rPr>
      </w:pPr>
      <w:r w:rsidRPr="002519F0">
        <w:rPr>
          <w:rFonts w:ascii="Times New Roman" w:hAnsi="Times New Roman" w:cs="Times New Roman"/>
          <w:b/>
          <w:bCs/>
        </w:rPr>
        <w:t xml:space="preserve">Table 1. </w:t>
      </w:r>
    </w:p>
    <w:p w14:paraId="7B114F32" w14:textId="4EA32967" w:rsidR="008F380A" w:rsidRPr="002519F0" w:rsidRDefault="008F380A" w:rsidP="008F380A">
      <w:pPr>
        <w:rPr>
          <w:rFonts w:ascii="Times New Roman" w:hAnsi="Times New Roman" w:cs="Times New Roman"/>
          <w:b/>
          <w:bCs/>
          <w:i/>
          <w:iCs/>
        </w:rPr>
      </w:pPr>
      <w:r w:rsidRPr="002519F0">
        <w:rPr>
          <w:rFonts w:ascii="Times New Roman" w:hAnsi="Times New Roman" w:cs="Times New Roman"/>
          <w:i/>
          <w:iCs/>
        </w:rPr>
        <w:t xml:space="preserve">Descriptive data by Gender. </w:t>
      </w:r>
    </w:p>
    <w:p w14:paraId="621831AA" w14:textId="77777777" w:rsidR="008F380A" w:rsidRPr="002519F0" w:rsidRDefault="008F380A" w:rsidP="008F380A">
      <w:pPr>
        <w:ind w:firstLine="489"/>
        <w:rPr>
          <w:rFonts w:ascii="Times New Roman" w:hAnsi="Times New Roman" w:cs="Times New Roman"/>
          <w:b/>
          <w:bCs/>
          <w:i/>
          <w:iCs/>
        </w:rPr>
      </w:pPr>
    </w:p>
    <w:tbl>
      <w:tblPr>
        <w:tblStyle w:val="TableGrid"/>
        <w:tblW w:w="6390" w:type="dxa"/>
        <w:jc w:val="center"/>
        <w:tblInd w:w="0" w:type="dxa"/>
        <w:tblLayout w:type="fixed"/>
        <w:tblCellMar>
          <w:top w:w="32" w:type="dxa"/>
          <w:right w:w="115" w:type="dxa"/>
        </w:tblCellMar>
        <w:tblLook w:val="04A0" w:firstRow="1" w:lastRow="0" w:firstColumn="1" w:lastColumn="0" w:noHBand="0" w:noVBand="1"/>
      </w:tblPr>
      <w:tblGrid>
        <w:gridCol w:w="2693"/>
        <w:gridCol w:w="925"/>
        <w:gridCol w:w="1242"/>
        <w:gridCol w:w="1530"/>
      </w:tblGrid>
      <w:tr w:rsidR="008F380A" w:rsidRPr="002519F0" w14:paraId="06209407" w14:textId="77777777" w:rsidTr="008F380A">
        <w:trPr>
          <w:trHeight w:val="347"/>
          <w:jc w:val="center"/>
        </w:trPr>
        <w:tc>
          <w:tcPr>
            <w:tcW w:w="2693" w:type="dxa"/>
            <w:tcBorders>
              <w:top w:val="single" w:sz="4" w:space="0" w:color="auto"/>
              <w:left w:val="nil"/>
              <w:bottom w:val="single" w:sz="4" w:space="0" w:color="auto"/>
              <w:right w:val="nil"/>
            </w:tcBorders>
          </w:tcPr>
          <w:p w14:paraId="55363460" w14:textId="53625DF4" w:rsidR="008F380A" w:rsidRPr="002519F0" w:rsidRDefault="008F380A" w:rsidP="008F380A">
            <w:pPr>
              <w:jc w:val="center"/>
              <w:rPr>
                <w:rFonts w:ascii="Times New Roman" w:hAnsi="Times New Roman" w:cs="Times New Roman"/>
                <w:b/>
                <w:i/>
                <w:sz w:val="24"/>
                <w:szCs w:val="24"/>
              </w:rPr>
            </w:pPr>
            <w:r w:rsidRPr="002519F0">
              <w:rPr>
                <w:rFonts w:ascii="Times New Roman" w:hAnsi="Times New Roman" w:cs="Times New Roman"/>
                <w:b/>
                <w:sz w:val="24"/>
                <w:szCs w:val="24"/>
              </w:rPr>
              <w:t>Gender</w:t>
            </w:r>
          </w:p>
        </w:tc>
        <w:tc>
          <w:tcPr>
            <w:tcW w:w="925" w:type="dxa"/>
            <w:tcBorders>
              <w:top w:val="single" w:sz="4" w:space="0" w:color="auto"/>
              <w:left w:val="nil"/>
              <w:bottom w:val="single" w:sz="4" w:space="0" w:color="auto"/>
              <w:right w:val="nil"/>
            </w:tcBorders>
          </w:tcPr>
          <w:p w14:paraId="1B843D1D" w14:textId="77777777" w:rsidR="008F380A" w:rsidRPr="002519F0" w:rsidRDefault="008F380A" w:rsidP="008F380A">
            <w:pPr>
              <w:ind w:firstLineChars="100" w:firstLine="245"/>
              <w:jc w:val="center"/>
              <w:rPr>
                <w:rFonts w:ascii="Times New Roman" w:hAnsi="Times New Roman" w:cs="Times New Roman"/>
                <w:b/>
                <w:sz w:val="24"/>
                <w:szCs w:val="24"/>
              </w:rPr>
            </w:pPr>
            <w:r w:rsidRPr="002519F0">
              <w:rPr>
                <w:rFonts w:ascii="Times New Roman" w:hAnsi="Times New Roman" w:cs="Times New Roman"/>
                <w:b/>
                <w:i/>
                <w:sz w:val="24"/>
                <w:szCs w:val="24"/>
              </w:rPr>
              <w:t>N</w:t>
            </w:r>
          </w:p>
        </w:tc>
        <w:tc>
          <w:tcPr>
            <w:tcW w:w="1242" w:type="dxa"/>
            <w:tcBorders>
              <w:top w:val="single" w:sz="4" w:space="0" w:color="auto"/>
              <w:left w:val="nil"/>
              <w:bottom w:val="single" w:sz="4" w:space="0" w:color="auto"/>
              <w:right w:val="nil"/>
            </w:tcBorders>
          </w:tcPr>
          <w:p w14:paraId="3B294D23" w14:textId="52BC0F2C" w:rsidR="008F380A" w:rsidRPr="002519F0" w:rsidRDefault="008F380A" w:rsidP="008F380A">
            <w:pPr>
              <w:jc w:val="center"/>
              <w:rPr>
                <w:rFonts w:ascii="Times New Roman" w:hAnsi="Times New Roman" w:cs="Times New Roman"/>
                <w:b/>
                <w:bCs/>
                <w:sz w:val="24"/>
                <w:szCs w:val="24"/>
              </w:rPr>
            </w:pPr>
            <w:r w:rsidRPr="002519F0">
              <w:rPr>
                <w:rFonts w:ascii="Times New Roman" w:hAnsi="Times New Roman" w:cs="Times New Roman"/>
                <w:b/>
                <w:bCs/>
                <w:sz w:val="24"/>
                <w:szCs w:val="24"/>
              </w:rPr>
              <w:t>Mean Accuracy Score</w:t>
            </w:r>
          </w:p>
        </w:tc>
        <w:tc>
          <w:tcPr>
            <w:tcW w:w="1530" w:type="dxa"/>
            <w:tcBorders>
              <w:top w:val="single" w:sz="4" w:space="0" w:color="auto"/>
              <w:left w:val="nil"/>
              <w:bottom w:val="single" w:sz="4" w:space="0" w:color="auto"/>
              <w:right w:val="nil"/>
            </w:tcBorders>
          </w:tcPr>
          <w:p w14:paraId="4521E15B" w14:textId="139EFB3B" w:rsidR="008F380A" w:rsidRPr="002519F0" w:rsidRDefault="008F380A" w:rsidP="008F380A">
            <w:pPr>
              <w:ind w:firstLine="449"/>
              <w:jc w:val="center"/>
              <w:rPr>
                <w:rFonts w:ascii="Times New Roman" w:hAnsi="Times New Roman" w:cs="Times New Roman"/>
                <w:b/>
                <w:sz w:val="24"/>
                <w:szCs w:val="24"/>
              </w:rPr>
            </w:pPr>
            <w:r w:rsidRPr="002519F0">
              <w:rPr>
                <w:rFonts w:ascii="Times New Roman" w:hAnsi="Times New Roman" w:cs="Times New Roman"/>
                <w:b/>
                <w:sz w:val="24"/>
                <w:szCs w:val="24"/>
              </w:rPr>
              <w:t>SD</w:t>
            </w:r>
          </w:p>
          <w:p w14:paraId="3A811C1F" w14:textId="2FE258C0" w:rsidR="008F380A" w:rsidRPr="002519F0" w:rsidRDefault="008F380A" w:rsidP="008F380A">
            <w:pPr>
              <w:ind w:firstLine="449"/>
              <w:jc w:val="center"/>
              <w:rPr>
                <w:rFonts w:ascii="Times New Roman" w:hAnsi="Times New Roman" w:cs="Times New Roman"/>
                <w:b/>
                <w:sz w:val="24"/>
                <w:szCs w:val="24"/>
              </w:rPr>
            </w:pPr>
            <w:r w:rsidRPr="002519F0">
              <w:rPr>
                <w:rFonts w:ascii="Times New Roman" w:hAnsi="Times New Roman" w:cs="Times New Roman"/>
                <w:b/>
                <w:sz w:val="24"/>
                <w:szCs w:val="24"/>
              </w:rPr>
              <w:t>Accuracy Score</w:t>
            </w:r>
          </w:p>
        </w:tc>
      </w:tr>
      <w:tr w:rsidR="008F380A" w:rsidRPr="002519F0" w14:paraId="51E4F4E4" w14:textId="77777777" w:rsidTr="008F380A">
        <w:trPr>
          <w:trHeight w:val="287"/>
          <w:jc w:val="center"/>
        </w:trPr>
        <w:tc>
          <w:tcPr>
            <w:tcW w:w="2693" w:type="dxa"/>
            <w:tcBorders>
              <w:top w:val="single" w:sz="4" w:space="0" w:color="auto"/>
              <w:left w:val="nil"/>
              <w:right w:val="nil"/>
            </w:tcBorders>
            <w:vAlign w:val="center"/>
          </w:tcPr>
          <w:p w14:paraId="2ADB7DF3" w14:textId="3FE1EB3C" w:rsidR="008F380A" w:rsidRPr="002519F0" w:rsidRDefault="008F380A" w:rsidP="008F380A">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Male</w:t>
            </w:r>
          </w:p>
        </w:tc>
        <w:tc>
          <w:tcPr>
            <w:tcW w:w="925" w:type="dxa"/>
            <w:tcBorders>
              <w:top w:val="single" w:sz="4" w:space="0" w:color="auto"/>
              <w:left w:val="nil"/>
              <w:right w:val="nil"/>
            </w:tcBorders>
            <w:vAlign w:val="center"/>
          </w:tcPr>
          <w:p w14:paraId="417BAFF7" w14:textId="4FEF5E0E" w:rsidR="008F380A" w:rsidRPr="002519F0" w:rsidRDefault="008F380A" w:rsidP="008F380A">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365</w:t>
            </w:r>
          </w:p>
        </w:tc>
        <w:tc>
          <w:tcPr>
            <w:tcW w:w="1242" w:type="dxa"/>
            <w:tcBorders>
              <w:top w:val="single" w:sz="4" w:space="0" w:color="auto"/>
              <w:left w:val="nil"/>
              <w:right w:val="nil"/>
            </w:tcBorders>
            <w:vAlign w:val="center"/>
          </w:tcPr>
          <w:p w14:paraId="411A64A8" w14:textId="719E6626" w:rsidR="008F380A" w:rsidRPr="002519F0" w:rsidRDefault="008F380A" w:rsidP="008F380A">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.80</w:t>
            </w:r>
          </w:p>
        </w:tc>
        <w:tc>
          <w:tcPr>
            <w:tcW w:w="1530" w:type="dxa"/>
            <w:tcBorders>
              <w:top w:val="single" w:sz="4" w:space="0" w:color="auto"/>
              <w:left w:val="nil"/>
              <w:right w:val="nil"/>
            </w:tcBorders>
            <w:vAlign w:val="center"/>
          </w:tcPr>
          <w:p w14:paraId="2C945746" w14:textId="2FC2285A" w:rsidR="008F380A" w:rsidRPr="002519F0" w:rsidRDefault="008F380A" w:rsidP="008F380A">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.26</w:t>
            </w:r>
          </w:p>
        </w:tc>
      </w:tr>
      <w:tr w:rsidR="008F380A" w:rsidRPr="002519F0" w14:paraId="661C109B" w14:textId="77777777" w:rsidTr="008F380A">
        <w:trPr>
          <w:trHeight w:val="287"/>
          <w:jc w:val="center"/>
        </w:trPr>
        <w:tc>
          <w:tcPr>
            <w:tcW w:w="2693" w:type="dxa"/>
            <w:tcBorders>
              <w:top w:val="nil"/>
              <w:left w:val="nil"/>
              <w:bottom w:val="single" w:sz="4" w:space="0" w:color="auto"/>
              <w:right w:val="nil"/>
            </w:tcBorders>
            <w:vAlign w:val="center"/>
          </w:tcPr>
          <w:p w14:paraId="5793AE36" w14:textId="7F7A6910" w:rsidR="008F380A" w:rsidRPr="002519F0" w:rsidRDefault="008F380A" w:rsidP="008F380A">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Female</w:t>
            </w:r>
          </w:p>
        </w:tc>
        <w:tc>
          <w:tcPr>
            <w:tcW w:w="925" w:type="dxa"/>
            <w:tcBorders>
              <w:top w:val="nil"/>
              <w:left w:val="nil"/>
              <w:bottom w:val="single" w:sz="4" w:space="0" w:color="auto"/>
              <w:right w:val="nil"/>
            </w:tcBorders>
            <w:vAlign w:val="center"/>
          </w:tcPr>
          <w:p w14:paraId="578F3039" w14:textId="7C19A607" w:rsidR="008F380A" w:rsidRPr="002519F0" w:rsidRDefault="008F380A" w:rsidP="008F380A">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315</w:t>
            </w:r>
          </w:p>
        </w:tc>
        <w:tc>
          <w:tcPr>
            <w:tcW w:w="1242" w:type="dxa"/>
            <w:tcBorders>
              <w:top w:val="nil"/>
              <w:left w:val="nil"/>
              <w:bottom w:val="single" w:sz="4" w:space="0" w:color="auto"/>
              <w:right w:val="nil"/>
            </w:tcBorders>
            <w:vAlign w:val="center"/>
          </w:tcPr>
          <w:p w14:paraId="2B39D60C" w14:textId="07D6A789" w:rsidR="008F380A" w:rsidRPr="002519F0" w:rsidRDefault="008F380A" w:rsidP="008F380A">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.78</w:t>
            </w:r>
          </w:p>
        </w:tc>
        <w:tc>
          <w:tcPr>
            <w:tcW w:w="1530" w:type="dxa"/>
            <w:tcBorders>
              <w:top w:val="nil"/>
              <w:left w:val="nil"/>
              <w:bottom w:val="single" w:sz="4" w:space="0" w:color="auto"/>
              <w:right w:val="nil"/>
            </w:tcBorders>
            <w:vAlign w:val="center"/>
          </w:tcPr>
          <w:p w14:paraId="64D54DF1" w14:textId="012138E8" w:rsidR="008F380A" w:rsidRPr="002519F0" w:rsidRDefault="008F380A" w:rsidP="008F380A">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.26</w:t>
            </w:r>
          </w:p>
        </w:tc>
      </w:tr>
    </w:tbl>
    <w:p w14:paraId="419D17AE" w14:textId="6AE4875A" w:rsidR="008F380A" w:rsidRPr="002519F0" w:rsidRDefault="008F380A" w:rsidP="008F380A">
      <w:pPr>
        <w:rPr>
          <w:rFonts w:ascii="Times New Roman" w:hAnsi="Times New Roman" w:cs="Times New Roman"/>
          <w:b/>
          <w:bCs/>
        </w:rPr>
      </w:pPr>
      <w:r w:rsidRPr="002519F0">
        <w:rPr>
          <w:rFonts w:ascii="Times New Roman" w:hAnsi="Times New Roman" w:cs="Times New Roman"/>
          <w:b/>
          <w:bCs/>
        </w:rPr>
        <w:t xml:space="preserve">Table 2. </w:t>
      </w:r>
    </w:p>
    <w:p w14:paraId="42A2444E" w14:textId="6EE18E60" w:rsidR="008F380A" w:rsidRPr="002519F0" w:rsidRDefault="008F380A" w:rsidP="008F380A">
      <w:pPr>
        <w:rPr>
          <w:rFonts w:ascii="Times New Roman" w:hAnsi="Times New Roman" w:cs="Times New Roman"/>
          <w:b/>
          <w:bCs/>
          <w:i/>
          <w:iCs/>
        </w:rPr>
      </w:pPr>
      <w:r w:rsidRPr="002519F0">
        <w:rPr>
          <w:rFonts w:ascii="Times New Roman" w:hAnsi="Times New Roman" w:cs="Times New Roman"/>
          <w:i/>
          <w:iCs/>
        </w:rPr>
        <w:t xml:space="preserve">Descriptive data by Party Affiliation. </w:t>
      </w:r>
    </w:p>
    <w:p w14:paraId="662332DC" w14:textId="77777777" w:rsidR="008F380A" w:rsidRPr="002519F0" w:rsidRDefault="008F380A" w:rsidP="008F380A">
      <w:pPr>
        <w:ind w:firstLine="489"/>
        <w:rPr>
          <w:rFonts w:ascii="Times New Roman" w:hAnsi="Times New Roman" w:cs="Times New Roman"/>
          <w:b/>
          <w:bCs/>
          <w:i/>
          <w:iCs/>
        </w:rPr>
      </w:pPr>
    </w:p>
    <w:tbl>
      <w:tblPr>
        <w:tblStyle w:val="TableGrid"/>
        <w:tblW w:w="6390" w:type="dxa"/>
        <w:jc w:val="center"/>
        <w:tblInd w:w="0" w:type="dxa"/>
        <w:tblLayout w:type="fixed"/>
        <w:tblCellMar>
          <w:top w:w="32" w:type="dxa"/>
          <w:right w:w="115" w:type="dxa"/>
        </w:tblCellMar>
        <w:tblLook w:val="04A0" w:firstRow="1" w:lastRow="0" w:firstColumn="1" w:lastColumn="0" w:noHBand="0" w:noVBand="1"/>
      </w:tblPr>
      <w:tblGrid>
        <w:gridCol w:w="2693"/>
        <w:gridCol w:w="925"/>
        <w:gridCol w:w="1242"/>
        <w:gridCol w:w="1530"/>
      </w:tblGrid>
      <w:tr w:rsidR="008F380A" w:rsidRPr="002519F0" w14:paraId="57EC5351" w14:textId="77777777" w:rsidTr="00F21A0C">
        <w:trPr>
          <w:trHeight w:val="347"/>
          <w:jc w:val="center"/>
        </w:trPr>
        <w:tc>
          <w:tcPr>
            <w:tcW w:w="2693" w:type="dxa"/>
            <w:tcBorders>
              <w:top w:val="single" w:sz="4" w:space="0" w:color="auto"/>
              <w:left w:val="nil"/>
              <w:bottom w:val="single" w:sz="4" w:space="0" w:color="auto"/>
              <w:right w:val="nil"/>
            </w:tcBorders>
          </w:tcPr>
          <w:p w14:paraId="6F63098C" w14:textId="18E69646" w:rsidR="008F380A" w:rsidRPr="002519F0" w:rsidRDefault="008F380A" w:rsidP="00F21A0C">
            <w:pPr>
              <w:jc w:val="center"/>
              <w:rPr>
                <w:rFonts w:ascii="Times New Roman" w:hAnsi="Times New Roman" w:cs="Times New Roman"/>
                <w:b/>
                <w:i/>
                <w:sz w:val="24"/>
                <w:szCs w:val="24"/>
              </w:rPr>
            </w:pPr>
            <w:r w:rsidRPr="002519F0">
              <w:rPr>
                <w:rFonts w:ascii="Times New Roman" w:hAnsi="Times New Roman" w:cs="Times New Roman"/>
                <w:b/>
                <w:sz w:val="24"/>
                <w:szCs w:val="24"/>
              </w:rPr>
              <w:t>PID</w:t>
            </w:r>
          </w:p>
        </w:tc>
        <w:tc>
          <w:tcPr>
            <w:tcW w:w="925" w:type="dxa"/>
            <w:tcBorders>
              <w:top w:val="single" w:sz="4" w:space="0" w:color="auto"/>
              <w:left w:val="nil"/>
              <w:bottom w:val="single" w:sz="4" w:space="0" w:color="auto"/>
              <w:right w:val="nil"/>
            </w:tcBorders>
          </w:tcPr>
          <w:p w14:paraId="457221B7" w14:textId="77777777" w:rsidR="008F380A" w:rsidRPr="002519F0" w:rsidRDefault="008F380A" w:rsidP="00F21A0C">
            <w:pPr>
              <w:ind w:firstLineChars="100" w:firstLine="245"/>
              <w:jc w:val="center"/>
              <w:rPr>
                <w:rFonts w:ascii="Times New Roman" w:hAnsi="Times New Roman" w:cs="Times New Roman"/>
                <w:b/>
                <w:sz w:val="24"/>
                <w:szCs w:val="24"/>
              </w:rPr>
            </w:pPr>
            <w:r w:rsidRPr="002519F0">
              <w:rPr>
                <w:rFonts w:ascii="Times New Roman" w:hAnsi="Times New Roman" w:cs="Times New Roman"/>
                <w:b/>
                <w:i/>
                <w:sz w:val="24"/>
                <w:szCs w:val="24"/>
              </w:rPr>
              <w:t>N</w:t>
            </w:r>
          </w:p>
        </w:tc>
        <w:tc>
          <w:tcPr>
            <w:tcW w:w="1242" w:type="dxa"/>
            <w:tcBorders>
              <w:top w:val="single" w:sz="4" w:space="0" w:color="auto"/>
              <w:left w:val="nil"/>
              <w:bottom w:val="single" w:sz="4" w:space="0" w:color="auto"/>
              <w:right w:val="nil"/>
            </w:tcBorders>
          </w:tcPr>
          <w:p w14:paraId="46844BDC" w14:textId="77777777" w:rsidR="008F380A" w:rsidRPr="002519F0" w:rsidRDefault="008F380A" w:rsidP="00F21A0C">
            <w:pPr>
              <w:jc w:val="center"/>
              <w:rPr>
                <w:rFonts w:ascii="Times New Roman" w:hAnsi="Times New Roman" w:cs="Times New Roman"/>
                <w:b/>
                <w:bCs/>
                <w:sz w:val="24"/>
                <w:szCs w:val="24"/>
              </w:rPr>
            </w:pPr>
            <w:r w:rsidRPr="002519F0">
              <w:rPr>
                <w:rFonts w:ascii="Times New Roman" w:hAnsi="Times New Roman" w:cs="Times New Roman"/>
                <w:b/>
                <w:bCs/>
                <w:sz w:val="24"/>
                <w:szCs w:val="24"/>
              </w:rPr>
              <w:t>Mean Accuracy Score</w:t>
            </w:r>
          </w:p>
        </w:tc>
        <w:tc>
          <w:tcPr>
            <w:tcW w:w="1530" w:type="dxa"/>
            <w:tcBorders>
              <w:top w:val="single" w:sz="4" w:space="0" w:color="auto"/>
              <w:left w:val="nil"/>
              <w:bottom w:val="single" w:sz="4" w:space="0" w:color="auto"/>
              <w:right w:val="nil"/>
            </w:tcBorders>
          </w:tcPr>
          <w:p w14:paraId="5C5F23B7" w14:textId="77777777" w:rsidR="008F380A" w:rsidRPr="002519F0" w:rsidRDefault="008F380A" w:rsidP="00F21A0C">
            <w:pPr>
              <w:ind w:firstLine="449"/>
              <w:jc w:val="center"/>
              <w:rPr>
                <w:rFonts w:ascii="Times New Roman" w:hAnsi="Times New Roman" w:cs="Times New Roman"/>
                <w:b/>
                <w:sz w:val="24"/>
                <w:szCs w:val="24"/>
              </w:rPr>
            </w:pPr>
            <w:r w:rsidRPr="002519F0">
              <w:rPr>
                <w:rFonts w:ascii="Times New Roman" w:hAnsi="Times New Roman" w:cs="Times New Roman"/>
                <w:b/>
                <w:sz w:val="24"/>
                <w:szCs w:val="24"/>
              </w:rPr>
              <w:t>SD</w:t>
            </w:r>
          </w:p>
          <w:p w14:paraId="48EA19CB" w14:textId="77777777" w:rsidR="008F380A" w:rsidRPr="002519F0" w:rsidRDefault="008F380A" w:rsidP="00F21A0C">
            <w:pPr>
              <w:ind w:firstLine="449"/>
              <w:jc w:val="center"/>
              <w:rPr>
                <w:rFonts w:ascii="Times New Roman" w:hAnsi="Times New Roman" w:cs="Times New Roman"/>
                <w:b/>
                <w:sz w:val="24"/>
                <w:szCs w:val="24"/>
              </w:rPr>
            </w:pPr>
            <w:r w:rsidRPr="002519F0">
              <w:rPr>
                <w:rFonts w:ascii="Times New Roman" w:hAnsi="Times New Roman" w:cs="Times New Roman"/>
                <w:b/>
                <w:sz w:val="24"/>
                <w:szCs w:val="24"/>
              </w:rPr>
              <w:t>Accuracy Score</w:t>
            </w:r>
          </w:p>
        </w:tc>
      </w:tr>
      <w:tr w:rsidR="008F380A" w:rsidRPr="002519F0" w14:paraId="0EE69FF3" w14:textId="77777777" w:rsidTr="00F21A0C">
        <w:trPr>
          <w:trHeight w:val="287"/>
          <w:jc w:val="center"/>
        </w:trPr>
        <w:tc>
          <w:tcPr>
            <w:tcW w:w="2693" w:type="dxa"/>
            <w:tcBorders>
              <w:top w:val="single" w:sz="4" w:space="0" w:color="auto"/>
              <w:left w:val="nil"/>
              <w:right w:val="nil"/>
            </w:tcBorders>
            <w:vAlign w:val="center"/>
          </w:tcPr>
          <w:p w14:paraId="20452AB6" w14:textId="68B5E880"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Republican</w:t>
            </w:r>
          </w:p>
        </w:tc>
        <w:tc>
          <w:tcPr>
            <w:tcW w:w="925" w:type="dxa"/>
            <w:tcBorders>
              <w:top w:val="single" w:sz="4" w:space="0" w:color="auto"/>
              <w:left w:val="nil"/>
              <w:right w:val="nil"/>
            </w:tcBorders>
            <w:vAlign w:val="center"/>
          </w:tcPr>
          <w:p w14:paraId="18844B41" w14:textId="5FDD712F"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197</w:t>
            </w:r>
          </w:p>
        </w:tc>
        <w:tc>
          <w:tcPr>
            <w:tcW w:w="1242" w:type="dxa"/>
            <w:tcBorders>
              <w:top w:val="single" w:sz="4" w:space="0" w:color="auto"/>
              <w:left w:val="nil"/>
              <w:right w:val="nil"/>
            </w:tcBorders>
            <w:vAlign w:val="center"/>
          </w:tcPr>
          <w:p w14:paraId="2647CCDD" w14:textId="521A33A5"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.55</w:t>
            </w:r>
          </w:p>
        </w:tc>
        <w:tc>
          <w:tcPr>
            <w:tcW w:w="1530" w:type="dxa"/>
            <w:tcBorders>
              <w:top w:val="single" w:sz="4" w:space="0" w:color="auto"/>
              <w:left w:val="nil"/>
              <w:right w:val="nil"/>
            </w:tcBorders>
            <w:vAlign w:val="center"/>
          </w:tcPr>
          <w:p w14:paraId="2B8B025E" w14:textId="6ED2C93E"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.27</w:t>
            </w:r>
          </w:p>
        </w:tc>
      </w:tr>
      <w:tr w:rsidR="008F380A" w:rsidRPr="002519F0" w14:paraId="6F2C1AC3" w14:textId="77777777" w:rsidTr="008F380A">
        <w:trPr>
          <w:trHeight w:val="287"/>
          <w:jc w:val="center"/>
        </w:trPr>
        <w:tc>
          <w:tcPr>
            <w:tcW w:w="2693" w:type="dxa"/>
            <w:tcBorders>
              <w:top w:val="nil"/>
              <w:left w:val="nil"/>
              <w:bottom w:val="nil"/>
              <w:right w:val="nil"/>
            </w:tcBorders>
            <w:vAlign w:val="center"/>
          </w:tcPr>
          <w:p w14:paraId="4092F1E9" w14:textId="1E6EC61B"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Democrat</w:t>
            </w:r>
          </w:p>
        </w:tc>
        <w:tc>
          <w:tcPr>
            <w:tcW w:w="925" w:type="dxa"/>
            <w:tcBorders>
              <w:top w:val="nil"/>
              <w:left w:val="nil"/>
              <w:bottom w:val="nil"/>
              <w:right w:val="nil"/>
            </w:tcBorders>
            <w:vAlign w:val="center"/>
          </w:tcPr>
          <w:p w14:paraId="6057602B" w14:textId="11F1C921"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281</w:t>
            </w:r>
          </w:p>
        </w:tc>
        <w:tc>
          <w:tcPr>
            <w:tcW w:w="1242" w:type="dxa"/>
            <w:tcBorders>
              <w:top w:val="nil"/>
              <w:left w:val="nil"/>
              <w:bottom w:val="nil"/>
              <w:right w:val="nil"/>
            </w:tcBorders>
            <w:vAlign w:val="center"/>
          </w:tcPr>
          <w:p w14:paraId="13113A60" w14:textId="4D2D3083"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.94</w:t>
            </w:r>
          </w:p>
        </w:tc>
        <w:tc>
          <w:tcPr>
            <w:tcW w:w="1530" w:type="dxa"/>
            <w:tcBorders>
              <w:top w:val="nil"/>
              <w:left w:val="nil"/>
              <w:bottom w:val="nil"/>
              <w:right w:val="nil"/>
            </w:tcBorders>
            <w:vAlign w:val="center"/>
          </w:tcPr>
          <w:p w14:paraId="16F925CE" w14:textId="66AA092E"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.11</w:t>
            </w:r>
          </w:p>
        </w:tc>
      </w:tr>
      <w:tr w:rsidR="008F380A" w:rsidRPr="002519F0" w14:paraId="26F5C33C" w14:textId="77777777" w:rsidTr="00F21A0C">
        <w:trPr>
          <w:trHeight w:val="287"/>
          <w:jc w:val="center"/>
        </w:trPr>
        <w:tc>
          <w:tcPr>
            <w:tcW w:w="2693" w:type="dxa"/>
            <w:tcBorders>
              <w:top w:val="nil"/>
              <w:left w:val="nil"/>
              <w:bottom w:val="single" w:sz="4" w:space="0" w:color="auto"/>
              <w:right w:val="nil"/>
            </w:tcBorders>
            <w:vAlign w:val="center"/>
          </w:tcPr>
          <w:p w14:paraId="3AEA1FCC" w14:textId="167006CB"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Independent</w:t>
            </w:r>
          </w:p>
        </w:tc>
        <w:tc>
          <w:tcPr>
            <w:tcW w:w="925" w:type="dxa"/>
            <w:tcBorders>
              <w:top w:val="nil"/>
              <w:left w:val="nil"/>
              <w:bottom w:val="single" w:sz="4" w:space="0" w:color="auto"/>
              <w:right w:val="nil"/>
            </w:tcBorders>
            <w:vAlign w:val="center"/>
          </w:tcPr>
          <w:p w14:paraId="42D2B6AB" w14:textId="26A8AF40" w:rsidR="008F380A" w:rsidRPr="002519F0" w:rsidRDefault="002519F0" w:rsidP="00F21A0C">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r w:rsidR="008F380A" w:rsidRPr="002519F0">
              <w:rPr>
                <w:rFonts w:ascii="Times New Roman" w:hAnsi="Times New Roman" w:cs="Times New Roman"/>
                <w:sz w:val="24"/>
                <w:szCs w:val="24"/>
              </w:rPr>
              <w:t>202</w:t>
            </w:r>
          </w:p>
        </w:tc>
        <w:tc>
          <w:tcPr>
            <w:tcW w:w="1242" w:type="dxa"/>
            <w:tcBorders>
              <w:top w:val="nil"/>
              <w:left w:val="nil"/>
              <w:bottom w:val="single" w:sz="4" w:space="0" w:color="auto"/>
              <w:right w:val="nil"/>
            </w:tcBorders>
            <w:vAlign w:val="center"/>
          </w:tcPr>
          <w:p w14:paraId="28B684A1" w14:textId="675BB134"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.83</w:t>
            </w:r>
          </w:p>
        </w:tc>
        <w:tc>
          <w:tcPr>
            <w:tcW w:w="1530" w:type="dxa"/>
            <w:tcBorders>
              <w:top w:val="nil"/>
              <w:left w:val="nil"/>
              <w:bottom w:val="single" w:sz="4" w:space="0" w:color="auto"/>
              <w:right w:val="nil"/>
            </w:tcBorders>
            <w:vAlign w:val="center"/>
          </w:tcPr>
          <w:p w14:paraId="7D0AEB67" w14:textId="3D74983C"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.23</w:t>
            </w:r>
          </w:p>
        </w:tc>
      </w:tr>
    </w:tbl>
    <w:p w14:paraId="74BD78FF" w14:textId="77777777" w:rsidR="008F380A" w:rsidRPr="002519F0" w:rsidRDefault="008F380A">
      <w:pPr>
        <w:rPr>
          <w:rFonts w:ascii="Times New Roman" w:hAnsi="Times New Roman" w:cs="Times New Roman"/>
          <w:b/>
          <w:bCs/>
        </w:rPr>
      </w:pPr>
    </w:p>
    <w:p w14:paraId="1D13E064" w14:textId="6CFE2469" w:rsidR="008F380A" w:rsidRPr="002519F0" w:rsidRDefault="008F380A" w:rsidP="008F380A">
      <w:pPr>
        <w:rPr>
          <w:rFonts w:ascii="Times New Roman" w:hAnsi="Times New Roman" w:cs="Times New Roman"/>
          <w:b/>
          <w:bCs/>
        </w:rPr>
      </w:pPr>
      <w:r w:rsidRPr="002519F0">
        <w:rPr>
          <w:rFonts w:ascii="Times New Roman" w:hAnsi="Times New Roman" w:cs="Times New Roman"/>
          <w:b/>
          <w:bCs/>
        </w:rPr>
        <w:t xml:space="preserve">Table 3. </w:t>
      </w:r>
    </w:p>
    <w:p w14:paraId="1E942A55" w14:textId="3E171DDC" w:rsidR="008F380A" w:rsidRPr="002519F0" w:rsidRDefault="008F380A" w:rsidP="008F380A">
      <w:pPr>
        <w:rPr>
          <w:rFonts w:ascii="Times New Roman" w:hAnsi="Times New Roman" w:cs="Times New Roman"/>
          <w:b/>
          <w:bCs/>
          <w:i/>
          <w:iCs/>
        </w:rPr>
      </w:pPr>
      <w:r w:rsidRPr="002519F0">
        <w:rPr>
          <w:rFonts w:ascii="Times New Roman" w:hAnsi="Times New Roman" w:cs="Times New Roman"/>
          <w:i/>
          <w:iCs/>
        </w:rPr>
        <w:t xml:space="preserve">Descriptive data by Vote Choice. </w:t>
      </w:r>
    </w:p>
    <w:p w14:paraId="3528B5BA" w14:textId="77777777" w:rsidR="008F380A" w:rsidRPr="002519F0" w:rsidRDefault="008F380A" w:rsidP="008F380A">
      <w:pPr>
        <w:ind w:firstLine="489"/>
        <w:rPr>
          <w:rFonts w:ascii="Times New Roman" w:hAnsi="Times New Roman" w:cs="Times New Roman"/>
          <w:b/>
          <w:bCs/>
          <w:i/>
          <w:iCs/>
        </w:rPr>
      </w:pPr>
    </w:p>
    <w:tbl>
      <w:tblPr>
        <w:tblStyle w:val="TableGrid"/>
        <w:tblW w:w="6390" w:type="dxa"/>
        <w:jc w:val="center"/>
        <w:tblInd w:w="0" w:type="dxa"/>
        <w:tblLayout w:type="fixed"/>
        <w:tblCellMar>
          <w:top w:w="32" w:type="dxa"/>
          <w:right w:w="115" w:type="dxa"/>
        </w:tblCellMar>
        <w:tblLook w:val="04A0" w:firstRow="1" w:lastRow="0" w:firstColumn="1" w:lastColumn="0" w:noHBand="0" w:noVBand="1"/>
      </w:tblPr>
      <w:tblGrid>
        <w:gridCol w:w="2693"/>
        <w:gridCol w:w="925"/>
        <w:gridCol w:w="1242"/>
        <w:gridCol w:w="1530"/>
      </w:tblGrid>
      <w:tr w:rsidR="008F380A" w:rsidRPr="002519F0" w14:paraId="3DA32A15" w14:textId="77777777" w:rsidTr="00F21A0C">
        <w:trPr>
          <w:trHeight w:val="347"/>
          <w:jc w:val="center"/>
        </w:trPr>
        <w:tc>
          <w:tcPr>
            <w:tcW w:w="2693" w:type="dxa"/>
            <w:tcBorders>
              <w:top w:val="single" w:sz="4" w:space="0" w:color="auto"/>
              <w:left w:val="nil"/>
              <w:bottom w:val="single" w:sz="4" w:space="0" w:color="auto"/>
              <w:right w:val="nil"/>
            </w:tcBorders>
          </w:tcPr>
          <w:p w14:paraId="75D078E8" w14:textId="1E8EB1B3" w:rsidR="008F380A" w:rsidRPr="002519F0" w:rsidRDefault="008F380A" w:rsidP="00F21A0C">
            <w:pPr>
              <w:jc w:val="center"/>
              <w:rPr>
                <w:rFonts w:ascii="Times New Roman" w:hAnsi="Times New Roman" w:cs="Times New Roman"/>
                <w:b/>
                <w:i/>
                <w:sz w:val="24"/>
                <w:szCs w:val="24"/>
              </w:rPr>
            </w:pPr>
            <w:r w:rsidRPr="002519F0">
              <w:rPr>
                <w:rFonts w:ascii="Times New Roman" w:hAnsi="Times New Roman" w:cs="Times New Roman"/>
                <w:b/>
                <w:sz w:val="24"/>
                <w:szCs w:val="24"/>
              </w:rPr>
              <w:t>Presidential Choice</w:t>
            </w:r>
          </w:p>
        </w:tc>
        <w:tc>
          <w:tcPr>
            <w:tcW w:w="925" w:type="dxa"/>
            <w:tcBorders>
              <w:top w:val="single" w:sz="4" w:space="0" w:color="auto"/>
              <w:left w:val="nil"/>
              <w:bottom w:val="single" w:sz="4" w:space="0" w:color="auto"/>
              <w:right w:val="nil"/>
            </w:tcBorders>
          </w:tcPr>
          <w:p w14:paraId="59BB6267" w14:textId="77777777" w:rsidR="008F380A" w:rsidRPr="002519F0" w:rsidRDefault="008F380A" w:rsidP="00F21A0C">
            <w:pPr>
              <w:ind w:firstLineChars="100" w:firstLine="245"/>
              <w:jc w:val="center"/>
              <w:rPr>
                <w:rFonts w:ascii="Times New Roman" w:hAnsi="Times New Roman" w:cs="Times New Roman"/>
                <w:b/>
                <w:sz w:val="24"/>
                <w:szCs w:val="24"/>
              </w:rPr>
            </w:pPr>
            <w:r w:rsidRPr="002519F0">
              <w:rPr>
                <w:rFonts w:ascii="Times New Roman" w:hAnsi="Times New Roman" w:cs="Times New Roman"/>
                <w:b/>
                <w:i/>
                <w:sz w:val="24"/>
                <w:szCs w:val="24"/>
              </w:rPr>
              <w:t>N</w:t>
            </w:r>
          </w:p>
        </w:tc>
        <w:tc>
          <w:tcPr>
            <w:tcW w:w="1242" w:type="dxa"/>
            <w:tcBorders>
              <w:top w:val="single" w:sz="4" w:space="0" w:color="auto"/>
              <w:left w:val="nil"/>
              <w:bottom w:val="single" w:sz="4" w:space="0" w:color="auto"/>
              <w:right w:val="nil"/>
            </w:tcBorders>
          </w:tcPr>
          <w:p w14:paraId="04BAE882" w14:textId="77777777" w:rsidR="008F380A" w:rsidRPr="002519F0" w:rsidRDefault="008F380A" w:rsidP="00F21A0C">
            <w:pPr>
              <w:jc w:val="center"/>
              <w:rPr>
                <w:rFonts w:ascii="Times New Roman" w:hAnsi="Times New Roman" w:cs="Times New Roman"/>
                <w:b/>
                <w:bCs/>
                <w:sz w:val="24"/>
                <w:szCs w:val="24"/>
              </w:rPr>
            </w:pPr>
            <w:r w:rsidRPr="002519F0">
              <w:rPr>
                <w:rFonts w:ascii="Times New Roman" w:hAnsi="Times New Roman" w:cs="Times New Roman"/>
                <w:b/>
                <w:bCs/>
                <w:sz w:val="24"/>
                <w:szCs w:val="24"/>
              </w:rPr>
              <w:t>Mean Accuracy Score</w:t>
            </w:r>
          </w:p>
        </w:tc>
        <w:tc>
          <w:tcPr>
            <w:tcW w:w="1530" w:type="dxa"/>
            <w:tcBorders>
              <w:top w:val="single" w:sz="4" w:space="0" w:color="auto"/>
              <w:left w:val="nil"/>
              <w:bottom w:val="single" w:sz="4" w:space="0" w:color="auto"/>
              <w:right w:val="nil"/>
            </w:tcBorders>
          </w:tcPr>
          <w:p w14:paraId="11766399" w14:textId="77777777" w:rsidR="008F380A" w:rsidRPr="002519F0" w:rsidRDefault="008F380A" w:rsidP="00F21A0C">
            <w:pPr>
              <w:ind w:firstLine="449"/>
              <w:jc w:val="center"/>
              <w:rPr>
                <w:rFonts w:ascii="Times New Roman" w:hAnsi="Times New Roman" w:cs="Times New Roman"/>
                <w:b/>
                <w:sz w:val="24"/>
                <w:szCs w:val="24"/>
              </w:rPr>
            </w:pPr>
            <w:r w:rsidRPr="002519F0">
              <w:rPr>
                <w:rFonts w:ascii="Times New Roman" w:hAnsi="Times New Roman" w:cs="Times New Roman"/>
                <w:b/>
                <w:sz w:val="24"/>
                <w:szCs w:val="24"/>
              </w:rPr>
              <w:t>SD</w:t>
            </w:r>
          </w:p>
          <w:p w14:paraId="05D7AA0B" w14:textId="77777777" w:rsidR="008F380A" w:rsidRPr="002519F0" w:rsidRDefault="008F380A" w:rsidP="00F21A0C">
            <w:pPr>
              <w:ind w:firstLine="449"/>
              <w:jc w:val="center"/>
              <w:rPr>
                <w:rFonts w:ascii="Times New Roman" w:hAnsi="Times New Roman" w:cs="Times New Roman"/>
                <w:b/>
                <w:sz w:val="24"/>
                <w:szCs w:val="24"/>
              </w:rPr>
            </w:pPr>
            <w:r w:rsidRPr="002519F0">
              <w:rPr>
                <w:rFonts w:ascii="Times New Roman" w:hAnsi="Times New Roman" w:cs="Times New Roman"/>
                <w:b/>
                <w:sz w:val="24"/>
                <w:szCs w:val="24"/>
              </w:rPr>
              <w:t>Accuracy Score</w:t>
            </w:r>
          </w:p>
        </w:tc>
      </w:tr>
      <w:tr w:rsidR="008F380A" w:rsidRPr="002519F0" w14:paraId="40AC4DC9" w14:textId="77777777" w:rsidTr="00F21A0C">
        <w:trPr>
          <w:trHeight w:val="287"/>
          <w:jc w:val="center"/>
        </w:trPr>
        <w:tc>
          <w:tcPr>
            <w:tcW w:w="2693" w:type="dxa"/>
            <w:tcBorders>
              <w:top w:val="single" w:sz="4" w:space="0" w:color="auto"/>
              <w:left w:val="nil"/>
              <w:right w:val="nil"/>
            </w:tcBorders>
            <w:vAlign w:val="center"/>
          </w:tcPr>
          <w:p w14:paraId="37924969" w14:textId="7BB14469"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Joe Biden</w:t>
            </w:r>
          </w:p>
        </w:tc>
        <w:tc>
          <w:tcPr>
            <w:tcW w:w="925" w:type="dxa"/>
            <w:tcBorders>
              <w:top w:val="single" w:sz="4" w:space="0" w:color="auto"/>
              <w:left w:val="nil"/>
              <w:right w:val="nil"/>
            </w:tcBorders>
            <w:vAlign w:val="center"/>
          </w:tcPr>
          <w:p w14:paraId="02171C90" w14:textId="31D348F9"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441</w:t>
            </w:r>
          </w:p>
        </w:tc>
        <w:tc>
          <w:tcPr>
            <w:tcW w:w="1242" w:type="dxa"/>
            <w:tcBorders>
              <w:top w:val="single" w:sz="4" w:space="0" w:color="auto"/>
              <w:left w:val="nil"/>
              <w:right w:val="nil"/>
            </w:tcBorders>
            <w:vAlign w:val="center"/>
          </w:tcPr>
          <w:p w14:paraId="4BAF6481" w14:textId="32DC80BA"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.93</w:t>
            </w:r>
          </w:p>
        </w:tc>
        <w:tc>
          <w:tcPr>
            <w:tcW w:w="1530" w:type="dxa"/>
            <w:tcBorders>
              <w:top w:val="single" w:sz="4" w:space="0" w:color="auto"/>
              <w:left w:val="nil"/>
              <w:right w:val="nil"/>
            </w:tcBorders>
            <w:vAlign w:val="center"/>
          </w:tcPr>
          <w:p w14:paraId="22AF7871" w14:textId="467BFD53"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.11</w:t>
            </w:r>
          </w:p>
        </w:tc>
      </w:tr>
      <w:tr w:rsidR="008F380A" w:rsidRPr="002519F0" w14:paraId="753472F0" w14:textId="77777777" w:rsidTr="00F21A0C">
        <w:trPr>
          <w:trHeight w:val="287"/>
          <w:jc w:val="center"/>
        </w:trPr>
        <w:tc>
          <w:tcPr>
            <w:tcW w:w="2693" w:type="dxa"/>
            <w:tcBorders>
              <w:top w:val="nil"/>
              <w:left w:val="nil"/>
              <w:bottom w:val="single" w:sz="4" w:space="0" w:color="auto"/>
              <w:right w:val="nil"/>
            </w:tcBorders>
            <w:vAlign w:val="center"/>
          </w:tcPr>
          <w:p w14:paraId="2D30DD7B" w14:textId="6E81F14C"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Donald Trump</w:t>
            </w:r>
          </w:p>
        </w:tc>
        <w:tc>
          <w:tcPr>
            <w:tcW w:w="925" w:type="dxa"/>
            <w:tcBorders>
              <w:top w:val="nil"/>
              <w:left w:val="nil"/>
              <w:bottom w:val="single" w:sz="4" w:space="0" w:color="auto"/>
              <w:right w:val="nil"/>
            </w:tcBorders>
            <w:vAlign w:val="center"/>
          </w:tcPr>
          <w:p w14:paraId="46AD79C5" w14:textId="3C401016"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239</w:t>
            </w:r>
          </w:p>
        </w:tc>
        <w:tc>
          <w:tcPr>
            <w:tcW w:w="1242" w:type="dxa"/>
            <w:tcBorders>
              <w:top w:val="nil"/>
              <w:left w:val="nil"/>
              <w:bottom w:val="single" w:sz="4" w:space="0" w:color="auto"/>
              <w:right w:val="nil"/>
            </w:tcBorders>
            <w:vAlign w:val="center"/>
          </w:tcPr>
          <w:p w14:paraId="08255C5A" w14:textId="5535403E"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.53</w:t>
            </w:r>
          </w:p>
        </w:tc>
        <w:tc>
          <w:tcPr>
            <w:tcW w:w="1530" w:type="dxa"/>
            <w:tcBorders>
              <w:top w:val="nil"/>
              <w:left w:val="nil"/>
              <w:bottom w:val="single" w:sz="4" w:space="0" w:color="auto"/>
              <w:right w:val="nil"/>
            </w:tcBorders>
            <w:vAlign w:val="center"/>
          </w:tcPr>
          <w:p w14:paraId="1C549DBF" w14:textId="16EA72D2" w:rsidR="008F380A" w:rsidRPr="002519F0" w:rsidRDefault="008F380A"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.26</w:t>
            </w:r>
          </w:p>
        </w:tc>
      </w:tr>
    </w:tbl>
    <w:p w14:paraId="3F46E033" w14:textId="77777777" w:rsidR="008F380A" w:rsidRDefault="008F380A">
      <w:pPr>
        <w:rPr>
          <w:rFonts w:ascii="Times New Roman" w:hAnsi="Times New Roman" w:cs="Times New Roman"/>
          <w:b/>
          <w:bCs/>
        </w:rPr>
      </w:pPr>
    </w:p>
    <w:p w14:paraId="24E290FF" w14:textId="5C298101" w:rsidR="008F380A" w:rsidRDefault="008F380A">
      <w:pPr>
        <w:rPr>
          <w:rFonts w:ascii="Times New Roman" w:hAnsi="Times New Roman" w:cs="Times New Roman"/>
          <w:b/>
          <w:bCs/>
        </w:rPr>
      </w:pPr>
      <w:r>
        <w:rPr>
          <w:rFonts w:ascii="Times New Roman" w:hAnsi="Times New Roman" w:cs="Times New Roman"/>
          <w:b/>
          <w:bCs/>
        </w:rPr>
        <w:t xml:space="preserve">Table 4. </w:t>
      </w:r>
    </w:p>
    <w:p w14:paraId="449C0C5D" w14:textId="4B155DDC" w:rsidR="008F380A" w:rsidRPr="008F380A" w:rsidRDefault="008F380A">
      <w:pPr>
        <w:rPr>
          <w:rFonts w:ascii="Times New Roman" w:hAnsi="Times New Roman" w:cs="Times New Roman"/>
          <w:i/>
          <w:iCs/>
        </w:rPr>
      </w:pPr>
      <w:r w:rsidRPr="008F380A">
        <w:rPr>
          <w:rFonts w:ascii="Times New Roman" w:hAnsi="Times New Roman" w:cs="Times New Roman"/>
          <w:i/>
          <w:iCs/>
        </w:rPr>
        <w:t>Descriptive Information by State</w:t>
      </w:r>
    </w:p>
    <w:tbl>
      <w:tblPr>
        <w:tblW w:w="0" w:type="auto"/>
        <w:tblCellMar>
          <w:left w:w="0" w:type="dxa"/>
          <w:right w:w="0" w:type="dxa"/>
        </w:tblCellMar>
        <w:tblLook w:val="04A0" w:firstRow="1" w:lastRow="0" w:firstColumn="1" w:lastColumn="0" w:noHBand="0" w:noVBand="1"/>
      </w:tblPr>
      <w:tblGrid>
        <w:gridCol w:w="990"/>
        <w:gridCol w:w="540"/>
        <w:gridCol w:w="1210"/>
        <w:gridCol w:w="1220"/>
        <w:gridCol w:w="1220"/>
        <w:gridCol w:w="1220"/>
        <w:gridCol w:w="1220"/>
        <w:gridCol w:w="1220"/>
      </w:tblGrid>
      <w:tr w:rsidR="008F380A" w:rsidRPr="008F380A" w14:paraId="70FDD2D4" w14:textId="0A20C17B" w:rsidTr="00421EE6">
        <w:trPr>
          <w:trHeight w:val="165"/>
        </w:trPr>
        <w:tc>
          <w:tcPr>
            <w:tcW w:w="990" w:type="dxa"/>
            <w:tcBorders>
              <w:top w:val="single" w:sz="4" w:space="0" w:color="auto"/>
              <w:bottom w:val="single" w:sz="4" w:space="0" w:color="auto"/>
            </w:tcBorders>
            <w:shd w:val="clear" w:color="auto" w:fill="auto"/>
            <w:tcMar>
              <w:top w:w="60" w:type="dxa"/>
              <w:left w:w="60" w:type="dxa"/>
              <w:bottom w:w="60" w:type="dxa"/>
              <w:right w:w="60" w:type="dxa"/>
            </w:tcMar>
            <w:hideMark/>
          </w:tcPr>
          <w:p w14:paraId="21AFBE5D" w14:textId="271C08DF"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State</w:t>
            </w:r>
          </w:p>
        </w:tc>
        <w:tc>
          <w:tcPr>
            <w:tcW w:w="540" w:type="dxa"/>
            <w:tcBorders>
              <w:top w:val="single" w:sz="4" w:space="0" w:color="auto"/>
              <w:bottom w:val="single" w:sz="4" w:space="0" w:color="auto"/>
            </w:tcBorders>
            <w:shd w:val="clear" w:color="auto" w:fill="auto"/>
            <w:tcMar>
              <w:top w:w="60" w:type="dxa"/>
              <w:left w:w="60" w:type="dxa"/>
              <w:bottom w:w="60" w:type="dxa"/>
              <w:right w:w="60" w:type="dxa"/>
            </w:tcMar>
            <w:hideMark/>
          </w:tcPr>
          <w:p w14:paraId="6E26B579" w14:textId="4012A59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N</w:t>
            </w:r>
          </w:p>
        </w:tc>
        <w:tc>
          <w:tcPr>
            <w:tcW w:w="1210" w:type="dxa"/>
            <w:tcBorders>
              <w:top w:val="single" w:sz="4" w:space="0" w:color="auto"/>
              <w:bottom w:val="single" w:sz="4" w:space="0" w:color="auto"/>
            </w:tcBorders>
            <w:shd w:val="clear" w:color="auto" w:fill="auto"/>
            <w:tcMar>
              <w:top w:w="60" w:type="dxa"/>
              <w:left w:w="60" w:type="dxa"/>
              <w:bottom w:w="60" w:type="dxa"/>
              <w:right w:w="60" w:type="dxa"/>
            </w:tcMar>
            <w:hideMark/>
          </w:tcPr>
          <w:p w14:paraId="21098E5F" w14:textId="795C288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kern w:val="0"/>
                <w:sz w:val="15"/>
                <w:szCs w:val="15"/>
                <w14:ligatures w14:val="none"/>
              </w:rPr>
              <w:t>Mean</w:t>
            </w:r>
          </w:p>
          <w:p w14:paraId="5E0CCBEE" w14:textId="4B052FDA"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kern w:val="0"/>
                <w:sz w:val="15"/>
                <w:szCs w:val="15"/>
                <w14:ligatures w14:val="none"/>
              </w:rPr>
              <w:t>Accuracy Score</w:t>
            </w:r>
          </w:p>
        </w:tc>
        <w:tc>
          <w:tcPr>
            <w:tcW w:w="1220" w:type="dxa"/>
            <w:tcBorders>
              <w:top w:val="single" w:sz="4" w:space="0" w:color="auto"/>
              <w:bottom w:val="single" w:sz="4" w:space="0" w:color="auto"/>
            </w:tcBorders>
            <w:shd w:val="clear" w:color="auto" w:fill="auto"/>
            <w:tcMar>
              <w:top w:w="60" w:type="dxa"/>
              <w:left w:w="60" w:type="dxa"/>
              <w:bottom w:w="60" w:type="dxa"/>
              <w:right w:w="60" w:type="dxa"/>
            </w:tcMar>
            <w:hideMark/>
          </w:tcPr>
          <w:p w14:paraId="2A98A2AB" w14:textId="7777777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SD</w:t>
            </w:r>
          </w:p>
          <w:p w14:paraId="2BF855BC" w14:textId="1D471534"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kern w:val="0"/>
                <w:sz w:val="15"/>
                <w:szCs w:val="15"/>
                <w14:ligatures w14:val="none"/>
              </w:rPr>
              <w:t>Accuracy Score</w:t>
            </w:r>
          </w:p>
        </w:tc>
        <w:tc>
          <w:tcPr>
            <w:tcW w:w="1220" w:type="dxa"/>
            <w:tcBorders>
              <w:top w:val="single" w:sz="4" w:space="0" w:color="auto"/>
              <w:bottom w:val="single" w:sz="4" w:space="0" w:color="auto"/>
            </w:tcBorders>
          </w:tcPr>
          <w:p w14:paraId="6CEE13F9" w14:textId="1D1E43DB"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State</w:t>
            </w:r>
          </w:p>
        </w:tc>
        <w:tc>
          <w:tcPr>
            <w:tcW w:w="1220" w:type="dxa"/>
            <w:tcBorders>
              <w:top w:val="single" w:sz="4" w:space="0" w:color="auto"/>
              <w:bottom w:val="single" w:sz="4" w:space="0" w:color="auto"/>
            </w:tcBorders>
          </w:tcPr>
          <w:p w14:paraId="0853BBE2" w14:textId="0E3D9E71" w:rsidR="008F380A" w:rsidRDefault="008F380A" w:rsidP="008F380A">
            <w:pPr>
              <w:jc w:val="center"/>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N</w:t>
            </w:r>
          </w:p>
        </w:tc>
        <w:tc>
          <w:tcPr>
            <w:tcW w:w="1220" w:type="dxa"/>
            <w:tcBorders>
              <w:top w:val="single" w:sz="4" w:space="0" w:color="auto"/>
              <w:bottom w:val="single" w:sz="4" w:space="0" w:color="auto"/>
            </w:tcBorders>
          </w:tcPr>
          <w:p w14:paraId="09C1F0CD" w14:textId="77777777" w:rsidR="008F380A" w:rsidRDefault="008F380A" w:rsidP="008F380A">
            <w:pPr>
              <w:jc w:val="center"/>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 xml:space="preserve">Mean </w:t>
            </w:r>
          </w:p>
          <w:p w14:paraId="2EC31C4D" w14:textId="53437B8A" w:rsidR="008F380A" w:rsidRDefault="008F380A" w:rsidP="008F380A">
            <w:pPr>
              <w:jc w:val="center"/>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Accuracy Score</w:t>
            </w:r>
          </w:p>
        </w:tc>
        <w:tc>
          <w:tcPr>
            <w:tcW w:w="1220" w:type="dxa"/>
            <w:tcBorders>
              <w:top w:val="single" w:sz="4" w:space="0" w:color="auto"/>
              <w:bottom w:val="single" w:sz="4" w:space="0" w:color="auto"/>
            </w:tcBorders>
          </w:tcPr>
          <w:p w14:paraId="31C2872E" w14:textId="77777777" w:rsidR="008F380A" w:rsidRDefault="008F380A" w:rsidP="008F380A">
            <w:pPr>
              <w:jc w:val="center"/>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SD</w:t>
            </w:r>
          </w:p>
          <w:p w14:paraId="25AB3831" w14:textId="7D0EA675" w:rsidR="008F380A" w:rsidRDefault="008F380A" w:rsidP="008F380A">
            <w:pPr>
              <w:jc w:val="center"/>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Accuracy Score</w:t>
            </w:r>
          </w:p>
        </w:tc>
      </w:tr>
      <w:tr w:rsidR="008F380A" w:rsidRPr="008F380A" w14:paraId="49FE20F7" w14:textId="34978598" w:rsidTr="00421EE6">
        <w:trPr>
          <w:trHeight w:val="180"/>
        </w:trPr>
        <w:tc>
          <w:tcPr>
            <w:tcW w:w="990" w:type="dxa"/>
            <w:tcBorders>
              <w:top w:val="single" w:sz="4" w:space="0" w:color="auto"/>
            </w:tcBorders>
            <w:shd w:val="clear" w:color="auto" w:fill="auto"/>
            <w:tcMar>
              <w:top w:w="60" w:type="dxa"/>
              <w:left w:w="60" w:type="dxa"/>
              <w:bottom w:w="60" w:type="dxa"/>
              <w:right w:w="60" w:type="dxa"/>
            </w:tcMar>
            <w:hideMark/>
          </w:tcPr>
          <w:p w14:paraId="548DFE6F" w14:textId="00C8489A" w:rsidR="008F380A" w:rsidRPr="008F380A" w:rsidRDefault="008F380A" w:rsidP="008F380A">
            <w:pPr>
              <w:rPr>
                <w:rFonts w:ascii="Times New Roman" w:eastAsia="Times New Roman" w:hAnsi="Times New Roman" w:cs="Times New Roman"/>
                <w:kern w:val="0"/>
                <w:sz w:val="15"/>
                <w:szCs w:val="15"/>
                <w14:ligatures w14:val="none"/>
              </w:rPr>
            </w:pPr>
            <w:r>
              <w:rPr>
                <w:rFonts w:ascii="Times New Roman" w:eastAsia="Times New Roman" w:hAnsi="Times New Roman" w:cs="Times New Roman"/>
                <w:b/>
                <w:bCs/>
                <w:color w:val="000000"/>
                <w:kern w:val="0"/>
                <w:sz w:val="15"/>
                <w:szCs w:val="15"/>
                <w14:ligatures w14:val="none"/>
              </w:rPr>
              <w:t xml:space="preserve"> </w:t>
            </w:r>
            <w:r w:rsidRPr="008F380A">
              <w:rPr>
                <w:rFonts w:ascii="Times New Roman" w:eastAsia="Times New Roman" w:hAnsi="Times New Roman" w:cs="Times New Roman"/>
                <w:b/>
                <w:bCs/>
                <w:color w:val="000000"/>
                <w:kern w:val="0"/>
                <w:sz w:val="15"/>
                <w:szCs w:val="15"/>
                <w14:ligatures w14:val="none"/>
              </w:rPr>
              <w:t>ME</w:t>
            </w:r>
          </w:p>
        </w:tc>
        <w:tc>
          <w:tcPr>
            <w:tcW w:w="540" w:type="dxa"/>
            <w:tcBorders>
              <w:top w:val="single" w:sz="4" w:space="0" w:color="auto"/>
            </w:tcBorders>
            <w:shd w:val="clear" w:color="auto" w:fill="auto"/>
            <w:tcMar>
              <w:top w:w="60" w:type="dxa"/>
              <w:left w:w="60" w:type="dxa"/>
              <w:bottom w:w="60" w:type="dxa"/>
              <w:right w:w="60" w:type="dxa"/>
            </w:tcMar>
            <w:hideMark/>
          </w:tcPr>
          <w:p w14:paraId="6666C60F"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3</w:t>
            </w:r>
          </w:p>
        </w:tc>
        <w:tc>
          <w:tcPr>
            <w:tcW w:w="1210" w:type="dxa"/>
            <w:tcBorders>
              <w:top w:val="single" w:sz="4" w:space="0" w:color="auto"/>
            </w:tcBorders>
            <w:shd w:val="clear" w:color="auto" w:fill="auto"/>
            <w:tcMar>
              <w:top w:w="60" w:type="dxa"/>
              <w:left w:w="60" w:type="dxa"/>
              <w:bottom w:w="60" w:type="dxa"/>
              <w:right w:w="60" w:type="dxa"/>
            </w:tcMar>
            <w:hideMark/>
          </w:tcPr>
          <w:p w14:paraId="0FC91035" w14:textId="7766512A"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.80</w:t>
            </w:r>
          </w:p>
        </w:tc>
        <w:tc>
          <w:tcPr>
            <w:tcW w:w="1220" w:type="dxa"/>
            <w:tcBorders>
              <w:top w:val="single" w:sz="4" w:space="0" w:color="auto"/>
            </w:tcBorders>
            <w:shd w:val="clear" w:color="auto" w:fill="auto"/>
            <w:tcMar>
              <w:top w:w="60" w:type="dxa"/>
              <w:left w:w="60" w:type="dxa"/>
              <w:bottom w:w="60" w:type="dxa"/>
              <w:right w:w="60" w:type="dxa"/>
            </w:tcMar>
            <w:hideMark/>
          </w:tcPr>
          <w:p w14:paraId="2F7F842B" w14:textId="16A1CB5D"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.17</w:t>
            </w:r>
          </w:p>
        </w:tc>
        <w:tc>
          <w:tcPr>
            <w:tcW w:w="1220" w:type="dxa"/>
            <w:tcBorders>
              <w:top w:val="single" w:sz="4" w:space="0" w:color="auto"/>
            </w:tcBorders>
          </w:tcPr>
          <w:p w14:paraId="689AEA18" w14:textId="6A883BAC"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SC</w:t>
            </w:r>
          </w:p>
        </w:tc>
        <w:tc>
          <w:tcPr>
            <w:tcW w:w="1220" w:type="dxa"/>
            <w:tcBorders>
              <w:top w:val="single" w:sz="4" w:space="0" w:color="auto"/>
            </w:tcBorders>
          </w:tcPr>
          <w:p w14:paraId="42FC0F79" w14:textId="74D2C284"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11</w:t>
            </w:r>
          </w:p>
        </w:tc>
        <w:tc>
          <w:tcPr>
            <w:tcW w:w="1220" w:type="dxa"/>
            <w:tcBorders>
              <w:top w:val="single" w:sz="4" w:space="0" w:color="auto"/>
            </w:tcBorders>
          </w:tcPr>
          <w:p w14:paraId="388B70C1" w14:textId="7CF99239"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.56</w:t>
            </w:r>
          </w:p>
        </w:tc>
        <w:tc>
          <w:tcPr>
            <w:tcW w:w="1220" w:type="dxa"/>
            <w:tcBorders>
              <w:top w:val="single" w:sz="4" w:space="0" w:color="auto"/>
            </w:tcBorders>
          </w:tcPr>
          <w:p w14:paraId="33ECF13C" w14:textId="0FFFAE73"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.34</w:t>
            </w:r>
          </w:p>
        </w:tc>
      </w:tr>
      <w:tr w:rsidR="008F380A" w:rsidRPr="008F380A" w14:paraId="11F9DE33" w14:textId="23EF5C8C" w:rsidTr="00421EE6">
        <w:trPr>
          <w:trHeight w:val="165"/>
        </w:trPr>
        <w:tc>
          <w:tcPr>
            <w:tcW w:w="990" w:type="dxa"/>
            <w:shd w:val="clear" w:color="auto" w:fill="auto"/>
            <w:tcMar>
              <w:top w:w="60" w:type="dxa"/>
              <w:left w:w="60" w:type="dxa"/>
              <w:bottom w:w="60" w:type="dxa"/>
              <w:right w:w="60" w:type="dxa"/>
            </w:tcMar>
            <w:hideMark/>
          </w:tcPr>
          <w:p w14:paraId="3543782D"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NH</w:t>
            </w:r>
          </w:p>
        </w:tc>
        <w:tc>
          <w:tcPr>
            <w:tcW w:w="540" w:type="dxa"/>
            <w:shd w:val="clear" w:color="auto" w:fill="auto"/>
            <w:tcMar>
              <w:top w:w="60" w:type="dxa"/>
              <w:left w:w="60" w:type="dxa"/>
              <w:bottom w:w="60" w:type="dxa"/>
              <w:right w:w="60" w:type="dxa"/>
            </w:tcMar>
            <w:hideMark/>
          </w:tcPr>
          <w:p w14:paraId="78662505"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3</w:t>
            </w:r>
          </w:p>
        </w:tc>
        <w:tc>
          <w:tcPr>
            <w:tcW w:w="1210" w:type="dxa"/>
            <w:shd w:val="clear" w:color="auto" w:fill="auto"/>
            <w:tcMar>
              <w:top w:w="60" w:type="dxa"/>
              <w:left w:w="60" w:type="dxa"/>
              <w:bottom w:w="60" w:type="dxa"/>
              <w:right w:w="60" w:type="dxa"/>
            </w:tcMar>
            <w:hideMark/>
          </w:tcPr>
          <w:p w14:paraId="01A72662" w14:textId="4CC6BEAE"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.47</w:t>
            </w:r>
          </w:p>
        </w:tc>
        <w:tc>
          <w:tcPr>
            <w:tcW w:w="1220" w:type="dxa"/>
            <w:shd w:val="clear" w:color="auto" w:fill="auto"/>
            <w:tcMar>
              <w:top w:w="60" w:type="dxa"/>
              <w:left w:w="60" w:type="dxa"/>
              <w:bottom w:w="60" w:type="dxa"/>
              <w:right w:w="60" w:type="dxa"/>
            </w:tcMar>
            <w:hideMark/>
          </w:tcPr>
          <w:p w14:paraId="047830EE" w14:textId="58036016"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.50</w:t>
            </w:r>
          </w:p>
        </w:tc>
        <w:tc>
          <w:tcPr>
            <w:tcW w:w="1220" w:type="dxa"/>
          </w:tcPr>
          <w:p w14:paraId="7C988800" w14:textId="076632D8"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GA</w:t>
            </w:r>
          </w:p>
        </w:tc>
        <w:tc>
          <w:tcPr>
            <w:tcW w:w="1220" w:type="dxa"/>
          </w:tcPr>
          <w:p w14:paraId="706F8558" w14:textId="547D254F"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19</w:t>
            </w:r>
          </w:p>
        </w:tc>
        <w:tc>
          <w:tcPr>
            <w:tcW w:w="1220" w:type="dxa"/>
          </w:tcPr>
          <w:p w14:paraId="106E49DB" w14:textId="0D6B9F6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.81</w:t>
            </w:r>
          </w:p>
        </w:tc>
        <w:tc>
          <w:tcPr>
            <w:tcW w:w="1220" w:type="dxa"/>
          </w:tcPr>
          <w:p w14:paraId="30BE20DB" w14:textId="5ED43BE1"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.22</w:t>
            </w:r>
          </w:p>
        </w:tc>
      </w:tr>
      <w:tr w:rsidR="008F380A" w:rsidRPr="008F380A" w14:paraId="6D3EEAF9" w14:textId="08FF3BAB" w:rsidTr="00421EE6">
        <w:trPr>
          <w:trHeight w:val="165"/>
        </w:trPr>
        <w:tc>
          <w:tcPr>
            <w:tcW w:w="990" w:type="dxa"/>
            <w:shd w:val="clear" w:color="auto" w:fill="auto"/>
            <w:tcMar>
              <w:top w:w="60" w:type="dxa"/>
              <w:left w:w="60" w:type="dxa"/>
              <w:bottom w:w="60" w:type="dxa"/>
              <w:right w:w="60" w:type="dxa"/>
            </w:tcMar>
            <w:hideMark/>
          </w:tcPr>
          <w:p w14:paraId="39CE114C"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MA</w:t>
            </w:r>
          </w:p>
        </w:tc>
        <w:tc>
          <w:tcPr>
            <w:tcW w:w="540" w:type="dxa"/>
            <w:shd w:val="clear" w:color="auto" w:fill="auto"/>
            <w:tcMar>
              <w:top w:w="60" w:type="dxa"/>
              <w:left w:w="60" w:type="dxa"/>
              <w:bottom w:w="60" w:type="dxa"/>
              <w:right w:w="60" w:type="dxa"/>
            </w:tcMar>
            <w:hideMark/>
          </w:tcPr>
          <w:p w14:paraId="317A6CBC"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16</w:t>
            </w:r>
          </w:p>
        </w:tc>
        <w:tc>
          <w:tcPr>
            <w:tcW w:w="1210" w:type="dxa"/>
            <w:shd w:val="clear" w:color="auto" w:fill="auto"/>
            <w:tcMar>
              <w:top w:w="60" w:type="dxa"/>
              <w:left w:w="60" w:type="dxa"/>
              <w:bottom w:w="60" w:type="dxa"/>
              <w:right w:w="60" w:type="dxa"/>
            </w:tcMar>
            <w:hideMark/>
          </w:tcPr>
          <w:p w14:paraId="40AA3B8B" w14:textId="6FE155CE"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.81</w:t>
            </w:r>
          </w:p>
        </w:tc>
        <w:tc>
          <w:tcPr>
            <w:tcW w:w="1220" w:type="dxa"/>
            <w:shd w:val="clear" w:color="auto" w:fill="auto"/>
            <w:tcMar>
              <w:top w:w="60" w:type="dxa"/>
              <w:left w:w="60" w:type="dxa"/>
              <w:bottom w:w="60" w:type="dxa"/>
              <w:right w:w="60" w:type="dxa"/>
            </w:tcMar>
            <w:hideMark/>
          </w:tcPr>
          <w:p w14:paraId="5DBB15C4" w14:textId="0EB9ECEC"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.23</w:t>
            </w:r>
          </w:p>
        </w:tc>
        <w:tc>
          <w:tcPr>
            <w:tcW w:w="1220" w:type="dxa"/>
          </w:tcPr>
          <w:p w14:paraId="41E7A7DE" w14:textId="76B93785"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FL</w:t>
            </w:r>
          </w:p>
        </w:tc>
        <w:tc>
          <w:tcPr>
            <w:tcW w:w="1220" w:type="dxa"/>
          </w:tcPr>
          <w:p w14:paraId="2E8E45B3" w14:textId="600D1BFE"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27</w:t>
            </w:r>
          </w:p>
        </w:tc>
        <w:tc>
          <w:tcPr>
            <w:tcW w:w="1220" w:type="dxa"/>
          </w:tcPr>
          <w:p w14:paraId="05D1CCF2" w14:textId="74CEEE48"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.76</w:t>
            </w:r>
          </w:p>
        </w:tc>
        <w:tc>
          <w:tcPr>
            <w:tcW w:w="1220" w:type="dxa"/>
          </w:tcPr>
          <w:p w14:paraId="42A0B4E3" w14:textId="0F0A193B"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.27</w:t>
            </w:r>
          </w:p>
        </w:tc>
      </w:tr>
      <w:tr w:rsidR="008F380A" w:rsidRPr="008F380A" w14:paraId="116CF60C" w14:textId="2A4830EC" w:rsidTr="00421EE6">
        <w:trPr>
          <w:trHeight w:val="165"/>
        </w:trPr>
        <w:tc>
          <w:tcPr>
            <w:tcW w:w="990" w:type="dxa"/>
            <w:shd w:val="clear" w:color="auto" w:fill="auto"/>
            <w:tcMar>
              <w:top w:w="60" w:type="dxa"/>
              <w:left w:w="60" w:type="dxa"/>
              <w:bottom w:w="60" w:type="dxa"/>
              <w:right w:w="60" w:type="dxa"/>
            </w:tcMar>
            <w:hideMark/>
          </w:tcPr>
          <w:p w14:paraId="21C94C71"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RI</w:t>
            </w:r>
          </w:p>
        </w:tc>
        <w:tc>
          <w:tcPr>
            <w:tcW w:w="540" w:type="dxa"/>
            <w:shd w:val="clear" w:color="auto" w:fill="auto"/>
            <w:tcMar>
              <w:top w:w="60" w:type="dxa"/>
              <w:left w:w="60" w:type="dxa"/>
              <w:bottom w:w="60" w:type="dxa"/>
              <w:right w:w="60" w:type="dxa"/>
            </w:tcMar>
            <w:hideMark/>
          </w:tcPr>
          <w:p w14:paraId="428659CD"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5</w:t>
            </w:r>
          </w:p>
        </w:tc>
        <w:tc>
          <w:tcPr>
            <w:tcW w:w="1210" w:type="dxa"/>
            <w:shd w:val="clear" w:color="auto" w:fill="auto"/>
            <w:tcMar>
              <w:top w:w="60" w:type="dxa"/>
              <w:left w:w="60" w:type="dxa"/>
              <w:bottom w:w="60" w:type="dxa"/>
              <w:right w:w="60" w:type="dxa"/>
            </w:tcMar>
            <w:hideMark/>
          </w:tcPr>
          <w:p w14:paraId="372FE3A4" w14:textId="37FA4124"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.84</w:t>
            </w:r>
          </w:p>
        </w:tc>
        <w:tc>
          <w:tcPr>
            <w:tcW w:w="1220" w:type="dxa"/>
            <w:shd w:val="clear" w:color="auto" w:fill="auto"/>
            <w:tcMar>
              <w:top w:w="60" w:type="dxa"/>
              <w:left w:w="60" w:type="dxa"/>
              <w:bottom w:w="60" w:type="dxa"/>
              <w:right w:w="60" w:type="dxa"/>
            </w:tcMar>
            <w:hideMark/>
          </w:tcPr>
          <w:p w14:paraId="433CE012" w14:textId="00B4ED24"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.30</w:t>
            </w:r>
          </w:p>
        </w:tc>
        <w:tc>
          <w:tcPr>
            <w:tcW w:w="1220" w:type="dxa"/>
          </w:tcPr>
          <w:p w14:paraId="33507444" w14:textId="3A93EC3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KY</w:t>
            </w:r>
          </w:p>
        </w:tc>
        <w:tc>
          <w:tcPr>
            <w:tcW w:w="1220" w:type="dxa"/>
          </w:tcPr>
          <w:p w14:paraId="69CE1879" w14:textId="71F7C65F"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8</w:t>
            </w:r>
          </w:p>
        </w:tc>
        <w:tc>
          <w:tcPr>
            <w:tcW w:w="1220" w:type="dxa"/>
          </w:tcPr>
          <w:p w14:paraId="69D375C6" w14:textId="41984561"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.75</w:t>
            </w:r>
          </w:p>
        </w:tc>
        <w:tc>
          <w:tcPr>
            <w:tcW w:w="1220" w:type="dxa"/>
          </w:tcPr>
          <w:p w14:paraId="2E899A03" w14:textId="1176B4E4"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.27</w:t>
            </w:r>
          </w:p>
        </w:tc>
      </w:tr>
      <w:tr w:rsidR="008F380A" w:rsidRPr="008F380A" w14:paraId="433FBDBD" w14:textId="6FE63B7B" w:rsidTr="00421EE6">
        <w:trPr>
          <w:trHeight w:val="165"/>
        </w:trPr>
        <w:tc>
          <w:tcPr>
            <w:tcW w:w="990" w:type="dxa"/>
            <w:shd w:val="clear" w:color="auto" w:fill="auto"/>
            <w:tcMar>
              <w:top w:w="60" w:type="dxa"/>
              <w:left w:w="60" w:type="dxa"/>
              <w:bottom w:w="60" w:type="dxa"/>
              <w:right w:w="60" w:type="dxa"/>
            </w:tcMar>
            <w:hideMark/>
          </w:tcPr>
          <w:p w14:paraId="1C27E63B"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CT</w:t>
            </w:r>
          </w:p>
        </w:tc>
        <w:tc>
          <w:tcPr>
            <w:tcW w:w="540" w:type="dxa"/>
            <w:shd w:val="clear" w:color="auto" w:fill="auto"/>
            <w:tcMar>
              <w:top w:w="60" w:type="dxa"/>
              <w:left w:w="60" w:type="dxa"/>
              <w:bottom w:w="60" w:type="dxa"/>
              <w:right w:w="60" w:type="dxa"/>
            </w:tcMar>
            <w:hideMark/>
          </w:tcPr>
          <w:p w14:paraId="41B81DEE"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5</w:t>
            </w:r>
          </w:p>
        </w:tc>
        <w:tc>
          <w:tcPr>
            <w:tcW w:w="1210" w:type="dxa"/>
            <w:shd w:val="clear" w:color="auto" w:fill="auto"/>
            <w:tcMar>
              <w:top w:w="60" w:type="dxa"/>
              <w:left w:w="60" w:type="dxa"/>
              <w:bottom w:w="60" w:type="dxa"/>
              <w:right w:w="60" w:type="dxa"/>
            </w:tcMar>
            <w:hideMark/>
          </w:tcPr>
          <w:p w14:paraId="4F610BA7" w14:textId="607A57E8"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.98</w:t>
            </w:r>
          </w:p>
        </w:tc>
        <w:tc>
          <w:tcPr>
            <w:tcW w:w="1220" w:type="dxa"/>
            <w:shd w:val="clear" w:color="auto" w:fill="auto"/>
            <w:tcMar>
              <w:top w:w="60" w:type="dxa"/>
              <w:left w:w="60" w:type="dxa"/>
              <w:bottom w:w="60" w:type="dxa"/>
              <w:right w:w="60" w:type="dxa"/>
            </w:tcMar>
            <w:hideMark/>
          </w:tcPr>
          <w:p w14:paraId="5908D77D" w14:textId="777A2189"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.05</w:t>
            </w:r>
          </w:p>
        </w:tc>
        <w:tc>
          <w:tcPr>
            <w:tcW w:w="1220" w:type="dxa"/>
          </w:tcPr>
          <w:p w14:paraId="16AC4020" w14:textId="57D9E068"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TN</w:t>
            </w:r>
          </w:p>
        </w:tc>
        <w:tc>
          <w:tcPr>
            <w:tcW w:w="1220" w:type="dxa"/>
          </w:tcPr>
          <w:p w14:paraId="32E2479D" w14:textId="49822851"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12</w:t>
            </w:r>
          </w:p>
        </w:tc>
        <w:tc>
          <w:tcPr>
            <w:tcW w:w="1220" w:type="dxa"/>
          </w:tcPr>
          <w:p w14:paraId="4C65DB56" w14:textId="09AA726F"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.7</w:t>
            </w:r>
          </w:p>
        </w:tc>
        <w:tc>
          <w:tcPr>
            <w:tcW w:w="1220" w:type="dxa"/>
          </w:tcPr>
          <w:p w14:paraId="6E84C814" w14:textId="12065B1C"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.34</w:t>
            </w:r>
          </w:p>
        </w:tc>
      </w:tr>
      <w:tr w:rsidR="008F380A" w:rsidRPr="008F380A" w14:paraId="46717540" w14:textId="76FCA4C4" w:rsidTr="00421EE6">
        <w:trPr>
          <w:trHeight w:val="165"/>
        </w:trPr>
        <w:tc>
          <w:tcPr>
            <w:tcW w:w="990" w:type="dxa"/>
            <w:shd w:val="clear" w:color="auto" w:fill="auto"/>
            <w:tcMar>
              <w:top w:w="60" w:type="dxa"/>
              <w:left w:w="60" w:type="dxa"/>
              <w:bottom w:w="60" w:type="dxa"/>
              <w:right w:w="60" w:type="dxa"/>
            </w:tcMar>
            <w:hideMark/>
          </w:tcPr>
          <w:p w14:paraId="7F5EC1A4"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NY</w:t>
            </w:r>
          </w:p>
        </w:tc>
        <w:tc>
          <w:tcPr>
            <w:tcW w:w="540" w:type="dxa"/>
            <w:shd w:val="clear" w:color="auto" w:fill="auto"/>
            <w:tcMar>
              <w:top w:w="60" w:type="dxa"/>
              <w:left w:w="60" w:type="dxa"/>
              <w:bottom w:w="60" w:type="dxa"/>
              <w:right w:w="60" w:type="dxa"/>
            </w:tcMar>
            <w:hideMark/>
          </w:tcPr>
          <w:p w14:paraId="7137A371"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51</w:t>
            </w:r>
          </w:p>
        </w:tc>
        <w:tc>
          <w:tcPr>
            <w:tcW w:w="1210" w:type="dxa"/>
            <w:shd w:val="clear" w:color="auto" w:fill="auto"/>
            <w:tcMar>
              <w:top w:w="60" w:type="dxa"/>
              <w:left w:w="60" w:type="dxa"/>
              <w:bottom w:w="60" w:type="dxa"/>
              <w:right w:w="60" w:type="dxa"/>
            </w:tcMar>
            <w:hideMark/>
          </w:tcPr>
          <w:p w14:paraId="7E86116B" w14:textId="155C1876"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.78</w:t>
            </w:r>
          </w:p>
        </w:tc>
        <w:tc>
          <w:tcPr>
            <w:tcW w:w="1220" w:type="dxa"/>
            <w:shd w:val="clear" w:color="auto" w:fill="auto"/>
            <w:tcMar>
              <w:top w:w="60" w:type="dxa"/>
              <w:left w:w="60" w:type="dxa"/>
              <w:bottom w:w="60" w:type="dxa"/>
              <w:right w:w="60" w:type="dxa"/>
            </w:tcMar>
            <w:hideMark/>
          </w:tcPr>
          <w:p w14:paraId="7857414F" w14:textId="4A984FE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.25</w:t>
            </w:r>
          </w:p>
        </w:tc>
        <w:tc>
          <w:tcPr>
            <w:tcW w:w="1220" w:type="dxa"/>
          </w:tcPr>
          <w:p w14:paraId="40E9A3F2" w14:textId="5C82DB3C"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AL</w:t>
            </w:r>
          </w:p>
        </w:tc>
        <w:tc>
          <w:tcPr>
            <w:tcW w:w="1220" w:type="dxa"/>
          </w:tcPr>
          <w:p w14:paraId="5974D9A4" w14:textId="2151845E"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5</w:t>
            </w:r>
          </w:p>
        </w:tc>
        <w:tc>
          <w:tcPr>
            <w:tcW w:w="1220" w:type="dxa"/>
          </w:tcPr>
          <w:p w14:paraId="5A2DC725" w14:textId="6AF4B7C8"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.54</w:t>
            </w:r>
          </w:p>
        </w:tc>
        <w:tc>
          <w:tcPr>
            <w:tcW w:w="1220" w:type="dxa"/>
          </w:tcPr>
          <w:p w14:paraId="5549FCFF" w14:textId="18E1F134"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.26</w:t>
            </w:r>
          </w:p>
        </w:tc>
      </w:tr>
      <w:tr w:rsidR="008F380A" w:rsidRPr="008F380A" w14:paraId="7155718B" w14:textId="127B9DFA" w:rsidTr="00421EE6">
        <w:trPr>
          <w:trHeight w:val="165"/>
        </w:trPr>
        <w:tc>
          <w:tcPr>
            <w:tcW w:w="990" w:type="dxa"/>
            <w:shd w:val="clear" w:color="auto" w:fill="auto"/>
            <w:tcMar>
              <w:top w:w="60" w:type="dxa"/>
              <w:left w:w="60" w:type="dxa"/>
              <w:bottom w:w="60" w:type="dxa"/>
              <w:right w:w="60" w:type="dxa"/>
            </w:tcMar>
            <w:hideMark/>
          </w:tcPr>
          <w:p w14:paraId="09ABF457"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NJ</w:t>
            </w:r>
          </w:p>
        </w:tc>
        <w:tc>
          <w:tcPr>
            <w:tcW w:w="540" w:type="dxa"/>
            <w:shd w:val="clear" w:color="auto" w:fill="auto"/>
            <w:tcMar>
              <w:top w:w="60" w:type="dxa"/>
              <w:left w:w="60" w:type="dxa"/>
              <w:bottom w:w="60" w:type="dxa"/>
              <w:right w:w="60" w:type="dxa"/>
            </w:tcMar>
            <w:hideMark/>
          </w:tcPr>
          <w:p w14:paraId="24C96A26"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24</w:t>
            </w:r>
          </w:p>
        </w:tc>
        <w:tc>
          <w:tcPr>
            <w:tcW w:w="1210" w:type="dxa"/>
            <w:shd w:val="clear" w:color="auto" w:fill="auto"/>
            <w:tcMar>
              <w:top w:w="60" w:type="dxa"/>
              <w:left w:w="60" w:type="dxa"/>
              <w:bottom w:w="60" w:type="dxa"/>
              <w:right w:w="60" w:type="dxa"/>
            </w:tcMar>
            <w:hideMark/>
          </w:tcPr>
          <w:p w14:paraId="5DFA04A7" w14:textId="2BA28FD8"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.81</w:t>
            </w:r>
          </w:p>
        </w:tc>
        <w:tc>
          <w:tcPr>
            <w:tcW w:w="1220" w:type="dxa"/>
            <w:shd w:val="clear" w:color="auto" w:fill="auto"/>
            <w:tcMar>
              <w:top w:w="60" w:type="dxa"/>
              <w:left w:w="60" w:type="dxa"/>
              <w:bottom w:w="60" w:type="dxa"/>
              <w:right w:w="60" w:type="dxa"/>
            </w:tcMar>
            <w:hideMark/>
          </w:tcPr>
          <w:p w14:paraId="5B915422" w14:textId="24BE2D65"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.25</w:t>
            </w:r>
          </w:p>
        </w:tc>
        <w:tc>
          <w:tcPr>
            <w:tcW w:w="1220" w:type="dxa"/>
          </w:tcPr>
          <w:p w14:paraId="58F777B2" w14:textId="23216464"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MS</w:t>
            </w:r>
          </w:p>
        </w:tc>
        <w:tc>
          <w:tcPr>
            <w:tcW w:w="1220" w:type="dxa"/>
          </w:tcPr>
          <w:p w14:paraId="6DDF7427" w14:textId="4F4FD4ED"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3</w:t>
            </w:r>
          </w:p>
        </w:tc>
        <w:tc>
          <w:tcPr>
            <w:tcW w:w="1220" w:type="dxa"/>
          </w:tcPr>
          <w:p w14:paraId="3DFF9312" w14:textId="493B5AFB"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.97</w:t>
            </w:r>
          </w:p>
        </w:tc>
        <w:tc>
          <w:tcPr>
            <w:tcW w:w="1220" w:type="dxa"/>
          </w:tcPr>
          <w:p w14:paraId="2B684368" w14:textId="2EEF1BED"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.06</w:t>
            </w:r>
          </w:p>
        </w:tc>
      </w:tr>
      <w:tr w:rsidR="008F380A" w:rsidRPr="008F380A" w14:paraId="3816920F" w14:textId="59EEC07A" w:rsidTr="00421EE6">
        <w:trPr>
          <w:trHeight w:val="165"/>
        </w:trPr>
        <w:tc>
          <w:tcPr>
            <w:tcW w:w="990" w:type="dxa"/>
            <w:shd w:val="clear" w:color="auto" w:fill="auto"/>
            <w:tcMar>
              <w:top w:w="60" w:type="dxa"/>
              <w:left w:w="60" w:type="dxa"/>
              <w:bottom w:w="60" w:type="dxa"/>
              <w:right w:w="60" w:type="dxa"/>
            </w:tcMar>
            <w:hideMark/>
          </w:tcPr>
          <w:p w14:paraId="75F1CF7D"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PA</w:t>
            </w:r>
          </w:p>
        </w:tc>
        <w:tc>
          <w:tcPr>
            <w:tcW w:w="540" w:type="dxa"/>
            <w:shd w:val="clear" w:color="auto" w:fill="auto"/>
            <w:tcMar>
              <w:top w:w="60" w:type="dxa"/>
              <w:left w:w="60" w:type="dxa"/>
              <w:bottom w:w="60" w:type="dxa"/>
              <w:right w:w="60" w:type="dxa"/>
            </w:tcMar>
            <w:hideMark/>
          </w:tcPr>
          <w:p w14:paraId="58B1E120"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30</w:t>
            </w:r>
          </w:p>
        </w:tc>
        <w:tc>
          <w:tcPr>
            <w:tcW w:w="1210" w:type="dxa"/>
            <w:shd w:val="clear" w:color="auto" w:fill="auto"/>
            <w:tcMar>
              <w:top w:w="60" w:type="dxa"/>
              <w:left w:w="60" w:type="dxa"/>
              <w:bottom w:w="60" w:type="dxa"/>
              <w:right w:w="60" w:type="dxa"/>
            </w:tcMar>
            <w:hideMark/>
          </w:tcPr>
          <w:p w14:paraId="3B166610" w14:textId="0130B60E"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.81</w:t>
            </w:r>
          </w:p>
        </w:tc>
        <w:tc>
          <w:tcPr>
            <w:tcW w:w="1220" w:type="dxa"/>
            <w:shd w:val="clear" w:color="auto" w:fill="auto"/>
            <w:tcMar>
              <w:top w:w="60" w:type="dxa"/>
              <w:left w:w="60" w:type="dxa"/>
              <w:bottom w:w="60" w:type="dxa"/>
              <w:right w:w="60" w:type="dxa"/>
            </w:tcMar>
            <w:hideMark/>
          </w:tcPr>
          <w:p w14:paraId="65563AB1" w14:textId="0CE43ABA"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.24</w:t>
            </w:r>
          </w:p>
        </w:tc>
        <w:tc>
          <w:tcPr>
            <w:tcW w:w="1220" w:type="dxa"/>
          </w:tcPr>
          <w:p w14:paraId="30081B30" w14:textId="531510C4"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AR</w:t>
            </w:r>
          </w:p>
        </w:tc>
        <w:tc>
          <w:tcPr>
            <w:tcW w:w="1220" w:type="dxa"/>
          </w:tcPr>
          <w:p w14:paraId="0430F03F" w14:textId="44A86C94"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5</w:t>
            </w:r>
          </w:p>
        </w:tc>
        <w:tc>
          <w:tcPr>
            <w:tcW w:w="1220" w:type="dxa"/>
          </w:tcPr>
          <w:p w14:paraId="48C061A7" w14:textId="051E3B9C"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.48</w:t>
            </w:r>
          </w:p>
        </w:tc>
        <w:tc>
          <w:tcPr>
            <w:tcW w:w="1220" w:type="dxa"/>
          </w:tcPr>
          <w:p w14:paraId="375ADE0A" w14:textId="260F2A3E"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.33</w:t>
            </w:r>
          </w:p>
        </w:tc>
      </w:tr>
      <w:tr w:rsidR="008F380A" w:rsidRPr="008F380A" w14:paraId="78996679" w14:textId="3404F7AE" w:rsidTr="00421EE6">
        <w:trPr>
          <w:trHeight w:val="165"/>
        </w:trPr>
        <w:tc>
          <w:tcPr>
            <w:tcW w:w="990" w:type="dxa"/>
            <w:shd w:val="clear" w:color="auto" w:fill="auto"/>
            <w:tcMar>
              <w:top w:w="60" w:type="dxa"/>
              <w:left w:w="60" w:type="dxa"/>
              <w:bottom w:w="60" w:type="dxa"/>
              <w:right w:w="60" w:type="dxa"/>
            </w:tcMar>
            <w:hideMark/>
          </w:tcPr>
          <w:p w14:paraId="54EE29A8"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OH</w:t>
            </w:r>
          </w:p>
        </w:tc>
        <w:tc>
          <w:tcPr>
            <w:tcW w:w="540" w:type="dxa"/>
            <w:shd w:val="clear" w:color="auto" w:fill="auto"/>
            <w:tcMar>
              <w:top w:w="60" w:type="dxa"/>
              <w:left w:w="60" w:type="dxa"/>
              <w:bottom w:w="60" w:type="dxa"/>
              <w:right w:w="60" w:type="dxa"/>
            </w:tcMar>
            <w:hideMark/>
          </w:tcPr>
          <w:p w14:paraId="4FC0F490"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22</w:t>
            </w:r>
          </w:p>
        </w:tc>
        <w:tc>
          <w:tcPr>
            <w:tcW w:w="1210" w:type="dxa"/>
            <w:shd w:val="clear" w:color="auto" w:fill="auto"/>
            <w:tcMar>
              <w:top w:w="60" w:type="dxa"/>
              <w:left w:w="60" w:type="dxa"/>
              <w:bottom w:w="60" w:type="dxa"/>
              <w:right w:w="60" w:type="dxa"/>
            </w:tcMar>
            <w:hideMark/>
          </w:tcPr>
          <w:p w14:paraId="38730CAF" w14:textId="20538C88"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.77</w:t>
            </w:r>
          </w:p>
        </w:tc>
        <w:tc>
          <w:tcPr>
            <w:tcW w:w="1220" w:type="dxa"/>
            <w:shd w:val="clear" w:color="auto" w:fill="auto"/>
            <w:tcMar>
              <w:top w:w="60" w:type="dxa"/>
              <w:left w:w="60" w:type="dxa"/>
              <w:bottom w:w="60" w:type="dxa"/>
              <w:right w:w="60" w:type="dxa"/>
            </w:tcMar>
            <w:hideMark/>
          </w:tcPr>
          <w:p w14:paraId="30BA5D48" w14:textId="4924F361"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.32</w:t>
            </w:r>
          </w:p>
        </w:tc>
        <w:tc>
          <w:tcPr>
            <w:tcW w:w="1220" w:type="dxa"/>
          </w:tcPr>
          <w:p w14:paraId="3F458A62" w14:textId="6A311122"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LA</w:t>
            </w:r>
          </w:p>
        </w:tc>
        <w:tc>
          <w:tcPr>
            <w:tcW w:w="1220" w:type="dxa"/>
          </w:tcPr>
          <w:p w14:paraId="399588E0" w14:textId="0C5A3380"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9</w:t>
            </w:r>
          </w:p>
        </w:tc>
        <w:tc>
          <w:tcPr>
            <w:tcW w:w="1220" w:type="dxa"/>
          </w:tcPr>
          <w:p w14:paraId="1B7E64E7" w14:textId="73E17CC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.82</w:t>
            </w:r>
          </w:p>
        </w:tc>
        <w:tc>
          <w:tcPr>
            <w:tcW w:w="1220" w:type="dxa"/>
          </w:tcPr>
          <w:p w14:paraId="3D9EA414" w14:textId="2ED44984"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.23</w:t>
            </w:r>
          </w:p>
        </w:tc>
      </w:tr>
      <w:tr w:rsidR="008F380A" w:rsidRPr="008F380A" w14:paraId="6C4EB46B" w14:textId="0A097341" w:rsidTr="00421EE6">
        <w:trPr>
          <w:trHeight w:val="165"/>
        </w:trPr>
        <w:tc>
          <w:tcPr>
            <w:tcW w:w="990" w:type="dxa"/>
            <w:shd w:val="clear" w:color="auto" w:fill="auto"/>
            <w:tcMar>
              <w:top w:w="60" w:type="dxa"/>
              <w:left w:w="60" w:type="dxa"/>
              <w:bottom w:w="60" w:type="dxa"/>
              <w:right w:w="60" w:type="dxa"/>
            </w:tcMar>
            <w:hideMark/>
          </w:tcPr>
          <w:p w14:paraId="2FFD2F90"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IN</w:t>
            </w:r>
          </w:p>
        </w:tc>
        <w:tc>
          <w:tcPr>
            <w:tcW w:w="540" w:type="dxa"/>
            <w:shd w:val="clear" w:color="auto" w:fill="auto"/>
            <w:tcMar>
              <w:top w:w="60" w:type="dxa"/>
              <w:left w:w="60" w:type="dxa"/>
              <w:bottom w:w="60" w:type="dxa"/>
              <w:right w:w="60" w:type="dxa"/>
            </w:tcMar>
            <w:hideMark/>
          </w:tcPr>
          <w:p w14:paraId="1F1667AE"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7</w:t>
            </w:r>
          </w:p>
        </w:tc>
        <w:tc>
          <w:tcPr>
            <w:tcW w:w="1210" w:type="dxa"/>
            <w:shd w:val="clear" w:color="auto" w:fill="auto"/>
            <w:tcMar>
              <w:top w:w="60" w:type="dxa"/>
              <w:left w:w="60" w:type="dxa"/>
              <w:bottom w:w="60" w:type="dxa"/>
              <w:right w:w="60" w:type="dxa"/>
            </w:tcMar>
            <w:hideMark/>
          </w:tcPr>
          <w:p w14:paraId="399432D0" w14:textId="34A79CDA"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.77</w:t>
            </w:r>
          </w:p>
        </w:tc>
        <w:tc>
          <w:tcPr>
            <w:tcW w:w="1220" w:type="dxa"/>
            <w:shd w:val="clear" w:color="auto" w:fill="auto"/>
            <w:tcMar>
              <w:top w:w="60" w:type="dxa"/>
              <w:left w:w="60" w:type="dxa"/>
              <w:bottom w:w="60" w:type="dxa"/>
              <w:right w:w="60" w:type="dxa"/>
            </w:tcMar>
            <w:hideMark/>
          </w:tcPr>
          <w:p w14:paraId="056E1CAC" w14:textId="36FFC5B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.32</w:t>
            </w:r>
          </w:p>
        </w:tc>
        <w:tc>
          <w:tcPr>
            <w:tcW w:w="1220" w:type="dxa"/>
          </w:tcPr>
          <w:p w14:paraId="04E4603E" w14:textId="776B2EB3"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OK</w:t>
            </w:r>
          </w:p>
        </w:tc>
        <w:tc>
          <w:tcPr>
            <w:tcW w:w="1220" w:type="dxa"/>
          </w:tcPr>
          <w:p w14:paraId="7410C63A" w14:textId="7B765EC8"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8</w:t>
            </w:r>
          </w:p>
        </w:tc>
        <w:tc>
          <w:tcPr>
            <w:tcW w:w="1220" w:type="dxa"/>
          </w:tcPr>
          <w:p w14:paraId="05F8079F" w14:textId="2C7CC579"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.84</w:t>
            </w:r>
          </w:p>
        </w:tc>
        <w:tc>
          <w:tcPr>
            <w:tcW w:w="1220" w:type="dxa"/>
          </w:tcPr>
          <w:p w14:paraId="27972BE1" w14:textId="21152140"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.23</w:t>
            </w:r>
          </w:p>
        </w:tc>
      </w:tr>
      <w:tr w:rsidR="008F380A" w:rsidRPr="008F380A" w14:paraId="3FA502E5" w14:textId="6D7B111B" w:rsidTr="00421EE6">
        <w:trPr>
          <w:trHeight w:val="165"/>
        </w:trPr>
        <w:tc>
          <w:tcPr>
            <w:tcW w:w="990" w:type="dxa"/>
            <w:shd w:val="clear" w:color="auto" w:fill="auto"/>
            <w:tcMar>
              <w:top w:w="60" w:type="dxa"/>
              <w:left w:w="60" w:type="dxa"/>
              <w:bottom w:w="60" w:type="dxa"/>
              <w:right w:w="60" w:type="dxa"/>
            </w:tcMar>
            <w:hideMark/>
          </w:tcPr>
          <w:p w14:paraId="226C6715"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IL</w:t>
            </w:r>
          </w:p>
        </w:tc>
        <w:tc>
          <w:tcPr>
            <w:tcW w:w="540" w:type="dxa"/>
            <w:shd w:val="clear" w:color="auto" w:fill="auto"/>
            <w:tcMar>
              <w:top w:w="60" w:type="dxa"/>
              <w:left w:w="60" w:type="dxa"/>
              <w:bottom w:w="60" w:type="dxa"/>
              <w:right w:w="60" w:type="dxa"/>
            </w:tcMar>
            <w:hideMark/>
          </w:tcPr>
          <w:p w14:paraId="33BB4DFF"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20</w:t>
            </w:r>
          </w:p>
        </w:tc>
        <w:tc>
          <w:tcPr>
            <w:tcW w:w="1210" w:type="dxa"/>
            <w:shd w:val="clear" w:color="auto" w:fill="auto"/>
            <w:tcMar>
              <w:top w:w="60" w:type="dxa"/>
              <w:left w:w="60" w:type="dxa"/>
              <w:bottom w:w="60" w:type="dxa"/>
              <w:right w:w="60" w:type="dxa"/>
            </w:tcMar>
            <w:hideMark/>
          </w:tcPr>
          <w:p w14:paraId="33AC0069" w14:textId="2E705FA2"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.80</w:t>
            </w:r>
          </w:p>
        </w:tc>
        <w:tc>
          <w:tcPr>
            <w:tcW w:w="1220" w:type="dxa"/>
            <w:shd w:val="clear" w:color="auto" w:fill="auto"/>
            <w:tcMar>
              <w:top w:w="60" w:type="dxa"/>
              <w:left w:w="60" w:type="dxa"/>
              <w:bottom w:w="60" w:type="dxa"/>
              <w:right w:w="60" w:type="dxa"/>
            </w:tcMar>
            <w:hideMark/>
          </w:tcPr>
          <w:p w14:paraId="68988EA3" w14:textId="638ABD81"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.27</w:t>
            </w:r>
          </w:p>
        </w:tc>
        <w:tc>
          <w:tcPr>
            <w:tcW w:w="1220" w:type="dxa"/>
          </w:tcPr>
          <w:p w14:paraId="4A549BFF" w14:textId="65EB71B3"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TX</w:t>
            </w:r>
          </w:p>
        </w:tc>
        <w:tc>
          <w:tcPr>
            <w:tcW w:w="1220" w:type="dxa"/>
          </w:tcPr>
          <w:p w14:paraId="63D51D6D" w14:textId="071F2216"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44</w:t>
            </w:r>
          </w:p>
        </w:tc>
        <w:tc>
          <w:tcPr>
            <w:tcW w:w="1220" w:type="dxa"/>
          </w:tcPr>
          <w:p w14:paraId="6AEB6D35" w14:textId="49B06B14"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.75</w:t>
            </w:r>
          </w:p>
        </w:tc>
        <w:tc>
          <w:tcPr>
            <w:tcW w:w="1220" w:type="dxa"/>
          </w:tcPr>
          <w:p w14:paraId="254C25C2" w14:textId="42A954FD"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.24</w:t>
            </w:r>
          </w:p>
        </w:tc>
      </w:tr>
      <w:tr w:rsidR="008F380A" w:rsidRPr="008F380A" w14:paraId="7A90DEB7" w14:textId="75513AFF" w:rsidTr="00421EE6">
        <w:trPr>
          <w:trHeight w:val="165"/>
        </w:trPr>
        <w:tc>
          <w:tcPr>
            <w:tcW w:w="990" w:type="dxa"/>
            <w:shd w:val="clear" w:color="auto" w:fill="auto"/>
            <w:tcMar>
              <w:top w:w="60" w:type="dxa"/>
              <w:left w:w="60" w:type="dxa"/>
              <w:bottom w:w="60" w:type="dxa"/>
              <w:right w:w="60" w:type="dxa"/>
            </w:tcMar>
            <w:hideMark/>
          </w:tcPr>
          <w:p w14:paraId="386CD273"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MI</w:t>
            </w:r>
          </w:p>
        </w:tc>
        <w:tc>
          <w:tcPr>
            <w:tcW w:w="540" w:type="dxa"/>
            <w:shd w:val="clear" w:color="auto" w:fill="auto"/>
            <w:tcMar>
              <w:top w:w="60" w:type="dxa"/>
              <w:left w:w="60" w:type="dxa"/>
              <w:bottom w:w="60" w:type="dxa"/>
              <w:right w:w="60" w:type="dxa"/>
            </w:tcMar>
            <w:hideMark/>
          </w:tcPr>
          <w:p w14:paraId="41D255A7"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20</w:t>
            </w:r>
          </w:p>
        </w:tc>
        <w:tc>
          <w:tcPr>
            <w:tcW w:w="1210" w:type="dxa"/>
            <w:shd w:val="clear" w:color="auto" w:fill="auto"/>
            <w:tcMar>
              <w:top w:w="60" w:type="dxa"/>
              <w:left w:w="60" w:type="dxa"/>
              <w:bottom w:w="60" w:type="dxa"/>
              <w:right w:w="60" w:type="dxa"/>
            </w:tcMar>
            <w:hideMark/>
          </w:tcPr>
          <w:p w14:paraId="3D2CB345" w14:textId="64345D7D"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.86</w:t>
            </w:r>
          </w:p>
        </w:tc>
        <w:tc>
          <w:tcPr>
            <w:tcW w:w="1220" w:type="dxa"/>
            <w:shd w:val="clear" w:color="auto" w:fill="auto"/>
            <w:tcMar>
              <w:top w:w="60" w:type="dxa"/>
              <w:left w:w="60" w:type="dxa"/>
              <w:bottom w:w="60" w:type="dxa"/>
              <w:right w:w="60" w:type="dxa"/>
            </w:tcMar>
            <w:hideMark/>
          </w:tcPr>
          <w:p w14:paraId="76E64278" w14:textId="5FD51F03"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.26</w:t>
            </w:r>
          </w:p>
        </w:tc>
        <w:tc>
          <w:tcPr>
            <w:tcW w:w="1220" w:type="dxa"/>
          </w:tcPr>
          <w:p w14:paraId="08E89CFF" w14:textId="1475D6CB"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MT</w:t>
            </w:r>
          </w:p>
        </w:tc>
        <w:tc>
          <w:tcPr>
            <w:tcW w:w="1220" w:type="dxa"/>
          </w:tcPr>
          <w:p w14:paraId="2549140B" w14:textId="506B4A08"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5</w:t>
            </w:r>
          </w:p>
        </w:tc>
        <w:tc>
          <w:tcPr>
            <w:tcW w:w="1220" w:type="dxa"/>
          </w:tcPr>
          <w:p w14:paraId="200E5C11" w14:textId="1008B9FB"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.72</w:t>
            </w:r>
          </w:p>
        </w:tc>
        <w:tc>
          <w:tcPr>
            <w:tcW w:w="1220" w:type="dxa"/>
          </w:tcPr>
          <w:p w14:paraId="48513954" w14:textId="752E4559"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.28</w:t>
            </w:r>
          </w:p>
        </w:tc>
      </w:tr>
      <w:tr w:rsidR="008F380A" w:rsidRPr="008F380A" w14:paraId="159DFB41" w14:textId="6F112C8C" w:rsidTr="00421EE6">
        <w:trPr>
          <w:trHeight w:val="165"/>
        </w:trPr>
        <w:tc>
          <w:tcPr>
            <w:tcW w:w="990" w:type="dxa"/>
            <w:shd w:val="clear" w:color="auto" w:fill="auto"/>
            <w:tcMar>
              <w:top w:w="60" w:type="dxa"/>
              <w:left w:w="60" w:type="dxa"/>
              <w:bottom w:w="60" w:type="dxa"/>
              <w:right w:w="60" w:type="dxa"/>
            </w:tcMar>
            <w:hideMark/>
          </w:tcPr>
          <w:p w14:paraId="22BD0CB1"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WI</w:t>
            </w:r>
          </w:p>
        </w:tc>
        <w:tc>
          <w:tcPr>
            <w:tcW w:w="540" w:type="dxa"/>
            <w:shd w:val="clear" w:color="auto" w:fill="auto"/>
            <w:tcMar>
              <w:top w:w="60" w:type="dxa"/>
              <w:left w:w="60" w:type="dxa"/>
              <w:bottom w:w="60" w:type="dxa"/>
              <w:right w:w="60" w:type="dxa"/>
            </w:tcMar>
            <w:hideMark/>
          </w:tcPr>
          <w:p w14:paraId="499C9FAB"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8</w:t>
            </w:r>
          </w:p>
        </w:tc>
        <w:tc>
          <w:tcPr>
            <w:tcW w:w="1210" w:type="dxa"/>
            <w:shd w:val="clear" w:color="auto" w:fill="auto"/>
            <w:tcMar>
              <w:top w:w="60" w:type="dxa"/>
              <w:left w:w="60" w:type="dxa"/>
              <w:bottom w:w="60" w:type="dxa"/>
              <w:right w:w="60" w:type="dxa"/>
            </w:tcMar>
            <w:hideMark/>
          </w:tcPr>
          <w:p w14:paraId="18A633E6" w14:textId="60377B55"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.91</w:t>
            </w:r>
          </w:p>
        </w:tc>
        <w:tc>
          <w:tcPr>
            <w:tcW w:w="1220" w:type="dxa"/>
            <w:shd w:val="clear" w:color="auto" w:fill="auto"/>
            <w:tcMar>
              <w:top w:w="60" w:type="dxa"/>
              <w:left w:w="60" w:type="dxa"/>
              <w:bottom w:w="60" w:type="dxa"/>
              <w:right w:w="60" w:type="dxa"/>
            </w:tcMar>
            <w:hideMark/>
          </w:tcPr>
          <w:p w14:paraId="3B21AAB0" w14:textId="3E8173CF"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.17</w:t>
            </w:r>
          </w:p>
        </w:tc>
        <w:tc>
          <w:tcPr>
            <w:tcW w:w="1220" w:type="dxa"/>
          </w:tcPr>
          <w:p w14:paraId="290968FC" w14:textId="07BDD96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ID</w:t>
            </w:r>
          </w:p>
        </w:tc>
        <w:tc>
          <w:tcPr>
            <w:tcW w:w="1220" w:type="dxa"/>
          </w:tcPr>
          <w:p w14:paraId="38E65A28" w14:textId="3F03FCE8"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7</w:t>
            </w:r>
          </w:p>
        </w:tc>
        <w:tc>
          <w:tcPr>
            <w:tcW w:w="1220" w:type="dxa"/>
          </w:tcPr>
          <w:p w14:paraId="1FA8AFE6" w14:textId="39D3923F"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.74</w:t>
            </w:r>
          </w:p>
        </w:tc>
        <w:tc>
          <w:tcPr>
            <w:tcW w:w="1220" w:type="dxa"/>
          </w:tcPr>
          <w:p w14:paraId="00E6D952" w14:textId="0B276690"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.32</w:t>
            </w:r>
          </w:p>
        </w:tc>
      </w:tr>
      <w:tr w:rsidR="008F380A" w:rsidRPr="008F380A" w14:paraId="12FA5BE5" w14:textId="332BC5D4" w:rsidTr="00421EE6">
        <w:trPr>
          <w:trHeight w:val="165"/>
        </w:trPr>
        <w:tc>
          <w:tcPr>
            <w:tcW w:w="990" w:type="dxa"/>
            <w:shd w:val="clear" w:color="auto" w:fill="auto"/>
            <w:tcMar>
              <w:top w:w="60" w:type="dxa"/>
              <w:left w:w="60" w:type="dxa"/>
              <w:bottom w:w="60" w:type="dxa"/>
              <w:right w:w="60" w:type="dxa"/>
            </w:tcMar>
            <w:hideMark/>
          </w:tcPr>
          <w:p w14:paraId="68BCB3DE"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MN</w:t>
            </w:r>
          </w:p>
        </w:tc>
        <w:tc>
          <w:tcPr>
            <w:tcW w:w="540" w:type="dxa"/>
            <w:shd w:val="clear" w:color="auto" w:fill="auto"/>
            <w:tcMar>
              <w:top w:w="60" w:type="dxa"/>
              <w:left w:w="60" w:type="dxa"/>
              <w:bottom w:w="60" w:type="dxa"/>
              <w:right w:w="60" w:type="dxa"/>
            </w:tcMar>
            <w:hideMark/>
          </w:tcPr>
          <w:p w14:paraId="2A4D41E3"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17</w:t>
            </w:r>
          </w:p>
        </w:tc>
        <w:tc>
          <w:tcPr>
            <w:tcW w:w="1210" w:type="dxa"/>
            <w:shd w:val="clear" w:color="auto" w:fill="auto"/>
            <w:tcMar>
              <w:top w:w="60" w:type="dxa"/>
              <w:left w:w="60" w:type="dxa"/>
              <w:bottom w:w="60" w:type="dxa"/>
              <w:right w:w="60" w:type="dxa"/>
            </w:tcMar>
            <w:hideMark/>
          </w:tcPr>
          <w:p w14:paraId="70E56D11" w14:textId="163944F8"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.89</w:t>
            </w:r>
          </w:p>
        </w:tc>
        <w:tc>
          <w:tcPr>
            <w:tcW w:w="1220" w:type="dxa"/>
            <w:shd w:val="clear" w:color="auto" w:fill="auto"/>
            <w:tcMar>
              <w:top w:w="60" w:type="dxa"/>
              <w:left w:w="60" w:type="dxa"/>
              <w:bottom w:w="60" w:type="dxa"/>
              <w:right w:w="60" w:type="dxa"/>
            </w:tcMar>
            <w:hideMark/>
          </w:tcPr>
          <w:p w14:paraId="2C960995" w14:textId="5C37DD2E"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.21</w:t>
            </w:r>
          </w:p>
        </w:tc>
        <w:tc>
          <w:tcPr>
            <w:tcW w:w="1220" w:type="dxa"/>
          </w:tcPr>
          <w:p w14:paraId="3FDAF0F3" w14:textId="194A0BFA"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WY</w:t>
            </w:r>
          </w:p>
        </w:tc>
        <w:tc>
          <w:tcPr>
            <w:tcW w:w="1220" w:type="dxa"/>
          </w:tcPr>
          <w:p w14:paraId="1DF68B58" w14:textId="170A2E9E"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1</w:t>
            </w:r>
          </w:p>
        </w:tc>
        <w:tc>
          <w:tcPr>
            <w:tcW w:w="1220" w:type="dxa"/>
          </w:tcPr>
          <w:p w14:paraId="72819BB4" w14:textId="049E6058"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1</w:t>
            </w:r>
          </w:p>
        </w:tc>
        <w:tc>
          <w:tcPr>
            <w:tcW w:w="1220" w:type="dxa"/>
          </w:tcPr>
          <w:p w14:paraId="315121D8" w14:textId="01966620"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NA</w:t>
            </w:r>
          </w:p>
        </w:tc>
      </w:tr>
      <w:tr w:rsidR="008F380A" w:rsidRPr="008F380A" w14:paraId="5D2E056A" w14:textId="108C39EB" w:rsidTr="00421EE6">
        <w:trPr>
          <w:trHeight w:val="180"/>
        </w:trPr>
        <w:tc>
          <w:tcPr>
            <w:tcW w:w="990" w:type="dxa"/>
            <w:shd w:val="clear" w:color="auto" w:fill="auto"/>
            <w:tcMar>
              <w:top w:w="60" w:type="dxa"/>
              <w:left w:w="60" w:type="dxa"/>
              <w:bottom w:w="60" w:type="dxa"/>
              <w:right w:w="60" w:type="dxa"/>
            </w:tcMar>
            <w:hideMark/>
          </w:tcPr>
          <w:p w14:paraId="29A40D9A"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IA</w:t>
            </w:r>
          </w:p>
        </w:tc>
        <w:tc>
          <w:tcPr>
            <w:tcW w:w="540" w:type="dxa"/>
            <w:shd w:val="clear" w:color="auto" w:fill="auto"/>
            <w:tcMar>
              <w:top w:w="60" w:type="dxa"/>
              <w:left w:w="60" w:type="dxa"/>
              <w:bottom w:w="60" w:type="dxa"/>
              <w:right w:w="60" w:type="dxa"/>
            </w:tcMar>
            <w:hideMark/>
          </w:tcPr>
          <w:p w14:paraId="15AA8345"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13</w:t>
            </w:r>
          </w:p>
        </w:tc>
        <w:tc>
          <w:tcPr>
            <w:tcW w:w="1210" w:type="dxa"/>
            <w:shd w:val="clear" w:color="auto" w:fill="auto"/>
            <w:tcMar>
              <w:top w:w="60" w:type="dxa"/>
              <w:left w:w="60" w:type="dxa"/>
              <w:bottom w:w="60" w:type="dxa"/>
              <w:right w:w="60" w:type="dxa"/>
            </w:tcMar>
            <w:hideMark/>
          </w:tcPr>
          <w:p w14:paraId="497ABBFE" w14:textId="6A4AC99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.72</w:t>
            </w:r>
          </w:p>
        </w:tc>
        <w:tc>
          <w:tcPr>
            <w:tcW w:w="1220" w:type="dxa"/>
            <w:shd w:val="clear" w:color="auto" w:fill="auto"/>
            <w:tcMar>
              <w:top w:w="60" w:type="dxa"/>
              <w:left w:w="60" w:type="dxa"/>
              <w:bottom w:w="60" w:type="dxa"/>
              <w:right w:w="60" w:type="dxa"/>
            </w:tcMar>
            <w:hideMark/>
          </w:tcPr>
          <w:p w14:paraId="048AD585" w14:textId="5DF8B930"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.36</w:t>
            </w:r>
          </w:p>
        </w:tc>
        <w:tc>
          <w:tcPr>
            <w:tcW w:w="1220" w:type="dxa"/>
          </w:tcPr>
          <w:p w14:paraId="2333A86A" w14:textId="48BA3B34"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CO</w:t>
            </w:r>
          </w:p>
        </w:tc>
        <w:tc>
          <w:tcPr>
            <w:tcW w:w="1220" w:type="dxa"/>
          </w:tcPr>
          <w:p w14:paraId="0E8E5CE1" w14:textId="7CAB312C"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12</w:t>
            </w:r>
          </w:p>
        </w:tc>
        <w:tc>
          <w:tcPr>
            <w:tcW w:w="1220" w:type="dxa"/>
          </w:tcPr>
          <w:p w14:paraId="21B73914" w14:textId="4AE2C132"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.73</w:t>
            </w:r>
          </w:p>
        </w:tc>
        <w:tc>
          <w:tcPr>
            <w:tcW w:w="1220" w:type="dxa"/>
          </w:tcPr>
          <w:p w14:paraId="6E96B16A" w14:textId="01D89BDE"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.26</w:t>
            </w:r>
          </w:p>
        </w:tc>
      </w:tr>
      <w:tr w:rsidR="008F380A" w:rsidRPr="008F380A" w14:paraId="41F6C4AA" w14:textId="26212B2E" w:rsidTr="00421EE6">
        <w:trPr>
          <w:trHeight w:val="165"/>
        </w:trPr>
        <w:tc>
          <w:tcPr>
            <w:tcW w:w="990" w:type="dxa"/>
            <w:shd w:val="clear" w:color="auto" w:fill="auto"/>
            <w:tcMar>
              <w:top w:w="60" w:type="dxa"/>
              <w:left w:w="60" w:type="dxa"/>
              <w:bottom w:w="60" w:type="dxa"/>
              <w:right w:w="60" w:type="dxa"/>
            </w:tcMar>
            <w:hideMark/>
          </w:tcPr>
          <w:p w14:paraId="499292E4"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MO</w:t>
            </w:r>
          </w:p>
        </w:tc>
        <w:tc>
          <w:tcPr>
            <w:tcW w:w="540" w:type="dxa"/>
            <w:shd w:val="clear" w:color="auto" w:fill="auto"/>
            <w:tcMar>
              <w:top w:w="60" w:type="dxa"/>
              <w:left w:w="60" w:type="dxa"/>
              <w:bottom w:w="60" w:type="dxa"/>
              <w:right w:w="60" w:type="dxa"/>
            </w:tcMar>
            <w:hideMark/>
          </w:tcPr>
          <w:p w14:paraId="171A1770"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10</w:t>
            </w:r>
          </w:p>
        </w:tc>
        <w:tc>
          <w:tcPr>
            <w:tcW w:w="1210" w:type="dxa"/>
            <w:shd w:val="clear" w:color="auto" w:fill="auto"/>
            <w:tcMar>
              <w:top w:w="60" w:type="dxa"/>
              <w:left w:w="60" w:type="dxa"/>
              <w:bottom w:w="60" w:type="dxa"/>
              <w:right w:w="60" w:type="dxa"/>
            </w:tcMar>
            <w:hideMark/>
          </w:tcPr>
          <w:p w14:paraId="5F01D8A9" w14:textId="29E548BF"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.73</w:t>
            </w:r>
          </w:p>
        </w:tc>
        <w:tc>
          <w:tcPr>
            <w:tcW w:w="1220" w:type="dxa"/>
            <w:shd w:val="clear" w:color="auto" w:fill="auto"/>
            <w:tcMar>
              <w:top w:w="60" w:type="dxa"/>
              <w:left w:w="60" w:type="dxa"/>
              <w:bottom w:w="60" w:type="dxa"/>
              <w:right w:w="60" w:type="dxa"/>
            </w:tcMar>
            <w:hideMark/>
          </w:tcPr>
          <w:p w14:paraId="64E1B557" w14:textId="00562D45"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.34</w:t>
            </w:r>
          </w:p>
        </w:tc>
        <w:tc>
          <w:tcPr>
            <w:tcW w:w="1220" w:type="dxa"/>
          </w:tcPr>
          <w:p w14:paraId="5668633F" w14:textId="2B7E1B60"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NM</w:t>
            </w:r>
          </w:p>
        </w:tc>
        <w:tc>
          <w:tcPr>
            <w:tcW w:w="1220" w:type="dxa"/>
          </w:tcPr>
          <w:p w14:paraId="0A01F09B" w14:textId="4E8A53A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3</w:t>
            </w:r>
          </w:p>
        </w:tc>
        <w:tc>
          <w:tcPr>
            <w:tcW w:w="1220" w:type="dxa"/>
          </w:tcPr>
          <w:p w14:paraId="09ACB087" w14:textId="781A81F6"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.93</w:t>
            </w:r>
          </w:p>
        </w:tc>
        <w:tc>
          <w:tcPr>
            <w:tcW w:w="1220" w:type="dxa"/>
          </w:tcPr>
          <w:p w14:paraId="61824293" w14:textId="6DE036A3"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.12</w:t>
            </w:r>
          </w:p>
        </w:tc>
      </w:tr>
      <w:tr w:rsidR="008F380A" w:rsidRPr="008F380A" w14:paraId="62B64C50" w14:textId="5D40EA73" w:rsidTr="00421EE6">
        <w:trPr>
          <w:trHeight w:val="165"/>
        </w:trPr>
        <w:tc>
          <w:tcPr>
            <w:tcW w:w="990" w:type="dxa"/>
            <w:shd w:val="clear" w:color="auto" w:fill="auto"/>
            <w:tcMar>
              <w:top w:w="60" w:type="dxa"/>
              <w:left w:w="60" w:type="dxa"/>
              <w:bottom w:w="60" w:type="dxa"/>
              <w:right w:w="60" w:type="dxa"/>
            </w:tcMar>
            <w:hideMark/>
          </w:tcPr>
          <w:p w14:paraId="32E3837A"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ND</w:t>
            </w:r>
          </w:p>
        </w:tc>
        <w:tc>
          <w:tcPr>
            <w:tcW w:w="540" w:type="dxa"/>
            <w:shd w:val="clear" w:color="auto" w:fill="auto"/>
            <w:tcMar>
              <w:top w:w="60" w:type="dxa"/>
              <w:left w:w="60" w:type="dxa"/>
              <w:bottom w:w="60" w:type="dxa"/>
              <w:right w:w="60" w:type="dxa"/>
            </w:tcMar>
            <w:hideMark/>
          </w:tcPr>
          <w:p w14:paraId="5D37B15E"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4</w:t>
            </w:r>
          </w:p>
        </w:tc>
        <w:tc>
          <w:tcPr>
            <w:tcW w:w="1210" w:type="dxa"/>
            <w:shd w:val="clear" w:color="auto" w:fill="auto"/>
            <w:tcMar>
              <w:top w:w="60" w:type="dxa"/>
              <w:left w:w="60" w:type="dxa"/>
              <w:bottom w:w="60" w:type="dxa"/>
              <w:right w:w="60" w:type="dxa"/>
            </w:tcMar>
            <w:hideMark/>
          </w:tcPr>
          <w:p w14:paraId="3C9C3904" w14:textId="59012E73"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.9</w:t>
            </w:r>
          </w:p>
        </w:tc>
        <w:tc>
          <w:tcPr>
            <w:tcW w:w="1220" w:type="dxa"/>
            <w:shd w:val="clear" w:color="auto" w:fill="auto"/>
            <w:tcMar>
              <w:top w:w="60" w:type="dxa"/>
              <w:left w:w="60" w:type="dxa"/>
              <w:bottom w:w="60" w:type="dxa"/>
              <w:right w:w="60" w:type="dxa"/>
            </w:tcMar>
            <w:hideMark/>
          </w:tcPr>
          <w:p w14:paraId="50442E70" w14:textId="2E323189"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.12</w:t>
            </w:r>
          </w:p>
        </w:tc>
        <w:tc>
          <w:tcPr>
            <w:tcW w:w="1220" w:type="dxa"/>
          </w:tcPr>
          <w:p w14:paraId="07500DFD" w14:textId="1FECF16B"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AZ</w:t>
            </w:r>
          </w:p>
        </w:tc>
        <w:tc>
          <w:tcPr>
            <w:tcW w:w="1220" w:type="dxa"/>
          </w:tcPr>
          <w:p w14:paraId="25B3FE59" w14:textId="2BB81273"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28</w:t>
            </w:r>
          </w:p>
        </w:tc>
        <w:tc>
          <w:tcPr>
            <w:tcW w:w="1220" w:type="dxa"/>
          </w:tcPr>
          <w:p w14:paraId="3E2B3A6C" w14:textId="2BF8C2AA"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.67</w:t>
            </w:r>
          </w:p>
        </w:tc>
        <w:tc>
          <w:tcPr>
            <w:tcW w:w="1220" w:type="dxa"/>
          </w:tcPr>
          <w:p w14:paraId="1E6F30F2" w14:textId="4D9D103F"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.28</w:t>
            </w:r>
          </w:p>
        </w:tc>
      </w:tr>
      <w:tr w:rsidR="008F380A" w:rsidRPr="008F380A" w14:paraId="02D7541C" w14:textId="2AB56E5C" w:rsidTr="00421EE6">
        <w:trPr>
          <w:trHeight w:val="165"/>
        </w:trPr>
        <w:tc>
          <w:tcPr>
            <w:tcW w:w="990" w:type="dxa"/>
            <w:shd w:val="clear" w:color="auto" w:fill="auto"/>
            <w:tcMar>
              <w:top w:w="60" w:type="dxa"/>
              <w:left w:w="60" w:type="dxa"/>
              <w:bottom w:w="60" w:type="dxa"/>
              <w:right w:w="60" w:type="dxa"/>
            </w:tcMar>
            <w:hideMark/>
          </w:tcPr>
          <w:p w14:paraId="069A79CC"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SD</w:t>
            </w:r>
          </w:p>
        </w:tc>
        <w:tc>
          <w:tcPr>
            <w:tcW w:w="540" w:type="dxa"/>
            <w:shd w:val="clear" w:color="auto" w:fill="auto"/>
            <w:tcMar>
              <w:top w:w="60" w:type="dxa"/>
              <w:left w:w="60" w:type="dxa"/>
              <w:bottom w:w="60" w:type="dxa"/>
              <w:right w:w="60" w:type="dxa"/>
            </w:tcMar>
            <w:hideMark/>
          </w:tcPr>
          <w:p w14:paraId="6F3F4DB0"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3</w:t>
            </w:r>
          </w:p>
        </w:tc>
        <w:tc>
          <w:tcPr>
            <w:tcW w:w="1210" w:type="dxa"/>
            <w:shd w:val="clear" w:color="auto" w:fill="auto"/>
            <w:tcMar>
              <w:top w:w="60" w:type="dxa"/>
              <w:left w:w="60" w:type="dxa"/>
              <w:bottom w:w="60" w:type="dxa"/>
              <w:right w:w="60" w:type="dxa"/>
            </w:tcMar>
            <w:hideMark/>
          </w:tcPr>
          <w:p w14:paraId="6A945D2F" w14:textId="4D2329A3"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.7</w:t>
            </w:r>
          </w:p>
        </w:tc>
        <w:tc>
          <w:tcPr>
            <w:tcW w:w="1220" w:type="dxa"/>
            <w:shd w:val="clear" w:color="auto" w:fill="auto"/>
            <w:tcMar>
              <w:top w:w="60" w:type="dxa"/>
              <w:left w:w="60" w:type="dxa"/>
              <w:bottom w:w="60" w:type="dxa"/>
              <w:right w:w="60" w:type="dxa"/>
            </w:tcMar>
            <w:hideMark/>
          </w:tcPr>
          <w:p w14:paraId="58C7C4D7" w14:textId="56A32DDC"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.3</w:t>
            </w:r>
          </w:p>
        </w:tc>
        <w:tc>
          <w:tcPr>
            <w:tcW w:w="1220" w:type="dxa"/>
          </w:tcPr>
          <w:p w14:paraId="08F274A4" w14:textId="5FF64A8B"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UT</w:t>
            </w:r>
          </w:p>
        </w:tc>
        <w:tc>
          <w:tcPr>
            <w:tcW w:w="1220" w:type="dxa"/>
          </w:tcPr>
          <w:p w14:paraId="54BA913A" w14:textId="4FA88504"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4</w:t>
            </w:r>
          </w:p>
        </w:tc>
        <w:tc>
          <w:tcPr>
            <w:tcW w:w="1220" w:type="dxa"/>
          </w:tcPr>
          <w:p w14:paraId="437AFC29" w14:textId="0150B6D3"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.88</w:t>
            </w:r>
          </w:p>
        </w:tc>
        <w:tc>
          <w:tcPr>
            <w:tcW w:w="1220" w:type="dxa"/>
          </w:tcPr>
          <w:p w14:paraId="0D578CFA" w14:textId="1D852A2A"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.19</w:t>
            </w:r>
          </w:p>
        </w:tc>
      </w:tr>
      <w:tr w:rsidR="008F380A" w:rsidRPr="008F380A" w14:paraId="4471CFCC" w14:textId="72C80638" w:rsidTr="00421EE6">
        <w:trPr>
          <w:trHeight w:val="165"/>
        </w:trPr>
        <w:tc>
          <w:tcPr>
            <w:tcW w:w="990" w:type="dxa"/>
            <w:shd w:val="clear" w:color="auto" w:fill="auto"/>
            <w:tcMar>
              <w:top w:w="60" w:type="dxa"/>
              <w:left w:w="60" w:type="dxa"/>
              <w:bottom w:w="60" w:type="dxa"/>
              <w:right w:w="60" w:type="dxa"/>
            </w:tcMar>
            <w:hideMark/>
          </w:tcPr>
          <w:p w14:paraId="19C26E25"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NE</w:t>
            </w:r>
          </w:p>
        </w:tc>
        <w:tc>
          <w:tcPr>
            <w:tcW w:w="540" w:type="dxa"/>
            <w:shd w:val="clear" w:color="auto" w:fill="auto"/>
            <w:tcMar>
              <w:top w:w="60" w:type="dxa"/>
              <w:left w:w="60" w:type="dxa"/>
              <w:bottom w:w="60" w:type="dxa"/>
              <w:right w:w="60" w:type="dxa"/>
            </w:tcMar>
            <w:hideMark/>
          </w:tcPr>
          <w:p w14:paraId="53084F38"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4</w:t>
            </w:r>
          </w:p>
        </w:tc>
        <w:tc>
          <w:tcPr>
            <w:tcW w:w="1210" w:type="dxa"/>
            <w:shd w:val="clear" w:color="auto" w:fill="auto"/>
            <w:tcMar>
              <w:top w:w="60" w:type="dxa"/>
              <w:left w:w="60" w:type="dxa"/>
              <w:bottom w:w="60" w:type="dxa"/>
              <w:right w:w="60" w:type="dxa"/>
            </w:tcMar>
            <w:hideMark/>
          </w:tcPr>
          <w:p w14:paraId="00D3F6A8" w14:textId="6FDDD3EF"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.83</w:t>
            </w:r>
          </w:p>
        </w:tc>
        <w:tc>
          <w:tcPr>
            <w:tcW w:w="1220" w:type="dxa"/>
            <w:shd w:val="clear" w:color="auto" w:fill="auto"/>
            <w:tcMar>
              <w:top w:w="60" w:type="dxa"/>
              <w:left w:w="60" w:type="dxa"/>
              <w:bottom w:w="60" w:type="dxa"/>
              <w:right w:w="60" w:type="dxa"/>
            </w:tcMar>
            <w:hideMark/>
          </w:tcPr>
          <w:p w14:paraId="5EAA404E" w14:textId="690A9665"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.15</w:t>
            </w:r>
          </w:p>
        </w:tc>
        <w:tc>
          <w:tcPr>
            <w:tcW w:w="1220" w:type="dxa"/>
          </w:tcPr>
          <w:p w14:paraId="14B9EC04" w14:textId="0696AAF0"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NV</w:t>
            </w:r>
          </w:p>
        </w:tc>
        <w:tc>
          <w:tcPr>
            <w:tcW w:w="1220" w:type="dxa"/>
          </w:tcPr>
          <w:p w14:paraId="16ABBB75" w14:textId="0F03CFFC"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8</w:t>
            </w:r>
          </w:p>
        </w:tc>
        <w:tc>
          <w:tcPr>
            <w:tcW w:w="1220" w:type="dxa"/>
          </w:tcPr>
          <w:p w14:paraId="0F2856EB" w14:textId="10825F92"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.79</w:t>
            </w:r>
          </w:p>
        </w:tc>
        <w:tc>
          <w:tcPr>
            <w:tcW w:w="1220" w:type="dxa"/>
          </w:tcPr>
          <w:p w14:paraId="7EA38368" w14:textId="18AF489B"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.25</w:t>
            </w:r>
          </w:p>
        </w:tc>
      </w:tr>
      <w:tr w:rsidR="008F380A" w:rsidRPr="008F380A" w14:paraId="4ED97E1B" w14:textId="61F530BA" w:rsidTr="00421EE6">
        <w:trPr>
          <w:trHeight w:val="165"/>
        </w:trPr>
        <w:tc>
          <w:tcPr>
            <w:tcW w:w="990" w:type="dxa"/>
            <w:shd w:val="clear" w:color="auto" w:fill="auto"/>
            <w:tcMar>
              <w:top w:w="60" w:type="dxa"/>
              <w:left w:w="60" w:type="dxa"/>
              <w:bottom w:w="60" w:type="dxa"/>
              <w:right w:w="60" w:type="dxa"/>
            </w:tcMar>
            <w:hideMark/>
          </w:tcPr>
          <w:p w14:paraId="5D3D93C8"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KS</w:t>
            </w:r>
          </w:p>
        </w:tc>
        <w:tc>
          <w:tcPr>
            <w:tcW w:w="540" w:type="dxa"/>
            <w:shd w:val="clear" w:color="auto" w:fill="auto"/>
            <w:tcMar>
              <w:top w:w="60" w:type="dxa"/>
              <w:left w:w="60" w:type="dxa"/>
              <w:bottom w:w="60" w:type="dxa"/>
              <w:right w:w="60" w:type="dxa"/>
            </w:tcMar>
            <w:hideMark/>
          </w:tcPr>
          <w:p w14:paraId="1E5B5539"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12</w:t>
            </w:r>
          </w:p>
        </w:tc>
        <w:tc>
          <w:tcPr>
            <w:tcW w:w="1210" w:type="dxa"/>
            <w:shd w:val="clear" w:color="auto" w:fill="auto"/>
            <w:tcMar>
              <w:top w:w="60" w:type="dxa"/>
              <w:left w:w="60" w:type="dxa"/>
              <w:bottom w:w="60" w:type="dxa"/>
              <w:right w:w="60" w:type="dxa"/>
            </w:tcMar>
            <w:hideMark/>
          </w:tcPr>
          <w:p w14:paraId="30E11EF6" w14:textId="62F0E3D4"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.85</w:t>
            </w:r>
          </w:p>
        </w:tc>
        <w:tc>
          <w:tcPr>
            <w:tcW w:w="1220" w:type="dxa"/>
            <w:shd w:val="clear" w:color="auto" w:fill="auto"/>
            <w:tcMar>
              <w:top w:w="60" w:type="dxa"/>
              <w:left w:w="60" w:type="dxa"/>
              <w:bottom w:w="60" w:type="dxa"/>
              <w:right w:w="60" w:type="dxa"/>
            </w:tcMar>
            <w:hideMark/>
          </w:tcPr>
          <w:p w14:paraId="476D8022" w14:textId="72FF3194"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.22</w:t>
            </w:r>
          </w:p>
        </w:tc>
        <w:tc>
          <w:tcPr>
            <w:tcW w:w="1220" w:type="dxa"/>
          </w:tcPr>
          <w:p w14:paraId="07215183" w14:textId="5D287700"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WA</w:t>
            </w:r>
          </w:p>
        </w:tc>
        <w:tc>
          <w:tcPr>
            <w:tcW w:w="1220" w:type="dxa"/>
          </w:tcPr>
          <w:p w14:paraId="0F4754AA" w14:textId="204EAEBF"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23</w:t>
            </w:r>
          </w:p>
        </w:tc>
        <w:tc>
          <w:tcPr>
            <w:tcW w:w="1220" w:type="dxa"/>
          </w:tcPr>
          <w:p w14:paraId="732CBF76" w14:textId="7499303D"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.89</w:t>
            </w:r>
          </w:p>
        </w:tc>
        <w:tc>
          <w:tcPr>
            <w:tcW w:w="1220" w:type="dxa"/>
          </w:tcPr>
          <w:p w14:paraId="165B4AD5" w14:textId="17811064"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0.22</w:t>
            </w:r>
          </w:p>
        </w:tc>
      </w:tr>
      <w:tr w:rsidR="008F380A" w:rsidRPr="008F380A" w14:paraId="125B165E" w14:textId="47527923" w:rsidTr="008F380A">
        <w:trPr>
          <w:trHeight w:val="165"/>
        </w:trPr>
        <w:tc>
          <w:tcPr>
            <w:tcW w:w="990" w:type="dxa"/>
            <w:shd w:val="clear" w:color="auto" w:fill="auto"/>
            <w:tcMar>
              <w:top w:w="60" w:type="dxa"/>
              <w:left w:w="60" w:type="dxa"/>
              <w:bottom w:w="60" w:type="dxa"/>
              <w:right w:w="60" w:type="dxa"/>
            </w:tcMar>
            <w:hideMark/>
          </w:tcPr>
          <w:p w14:paraId="08C79EEA"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DE</w:t>
            </w:r>
          </w:p>
        </w:tc>
        <w:tc>
          <w:tcPr>
            <w:tcW w:w="540" w:type="dxa"/>
            <w:shd w:val="clear" w:color="auto" w:fill="auto"/>
            <w:tcMar>
              <w:top w:w="60" w:type="dxa"/>
              <w:left w:w="60" w:type="dxa"/>
              <w:bottom w:w="60" w:type="dxa"/>
              <w:right w:w="60" w:type="dxa"/>
            </w:tcMar>
            <w:hideMark/>
          </w:tcPr>
          <w:p w14:paraId="6D2826F6"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w:t>
            </w:r>
          </w:p>
        </w:tc>
        <w:tc>
          <w:tcPr>
            <w:tcW w:w="1210" w:type="dxa"/>
            <w:shd w:val="clear" w:color="auto" w:fill="auto"/>
            <w:tcMar>
              <w:top w:w="60" w:type="dxa"/>
              <w:left w:w="60" w:type="dxa"/>
              <w:bottom w:w="60" w:type="dxa"/>
              <w:right w:w="60" w:type="dxa"/>
            </w:tcMar>
            <w:hideMark/>
          </w:tcPr>
          <w:p w14:paraId="386B8ECC" w14:textId="4E61230B"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.7</w:t>
            </w:r>
          </w:p>
        </w:tc>
        <w:tc>
          <w:tcPr>
            <w:tcW w:w="1220" w:type="dxa"/>
            <w:shd w:val="clear" w:color="auto" w:fill="auto"/>
            <w:tcMar>
              <w:top w:w="60" w:type="dxa"/>
              <w:left w:w="60" w:type="dxa"/>
              <w:bottom w:w="60" w:type="dxa"/>
              <w:right w:w="60" w:type="dxa"/>
            </w:tcMar>
            <w:hideMark/>
          </w:tcPr>
          <w:p w14:paraId="11520373" w14:textId="431DE4A4"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.42</w:t>
            </w:r>
          </w:p>
        </w:tc>
        <w:tc>
          <w:tcPr>
            <w:tcW w:w="1220" w:type="dxa"/>
          </w:tcPr>
          <w:p w14:paraId="665E7572" w14:textId="746A3594"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OR</w:t>
            </w:r>
          </w:p>
        </w:tc>
        <w:tc>
          <w:tcPr>
            <w:tcW w:w="1220" w:type="dxa"/>
          </w:tcPr>
          <w:p w14:paraId="79EE76B4" w14:textId="059291B5"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6</w:t>
            </w:r>
          </w:p>
        </w:tc>
        <w:tc>
          <w:tcPr>
            <w:tcW w:w="1220" w:type="dxa"/>
          </w:tcPr>
          <w:p w14:paraId="7C84C093" w14:textId="33DC9573"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1</w:t>
            </w:r>
          </w:p>
        </w:tc>
        <w:tc>
          <w:tcPr>
            <w:tcW w:w="1220" w:type="dxa"/>
          </w:tcPr>
          <w:p w14:paraId="41FE108D" w14:textId="4D5E9B01"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0</w:t>
            </w:r>
          </w:p>
        </w:tc>
      </w:tr>
      <w:tr w:rsidR="008F380A" w:rsidRPr="008F380A" w14:paraId="434B8BF0" w14:textId="4ACDCD16" w:rsidTr="00421EE6">
        <w:trPr>
          <w:trHeight w:val="165"/>
        </w:trPr>
        <w:tc>
          <w:tcPr>
            <w:tcW w:w="990" w:type="dxa"/>
            <w:shd w:val="clear" w:color="auto" w:fill="auto"/>
            <w:tcMar>
              <w:top w:w="60" w:type="dxa"/>
              <w:left w:w="60" w:type="dxa"/>
              <w:bottom w:w="60" w:type="dxa"/>
              <w:right w:w="60" w:type="dxa"/>
            </w:tcMar>
            <w:hideMark/>
          </w:tcPr>
          <w:p w14:paraId="4B75C17B"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MD</w:t>
            </w:r>
          </w:p>
        </w:tc>
        <w:tc>
          <w:tcPr>
            <w:tcW w:w="540" w:type="dxa"/>
            <w:shd w:val="clear" w:color="auto" w:fill="auto"/>
            <w:tcMar>
              <w:top w:w="60" w:type="dxa"/>
              <w:left w:w="60" w:type="dxa"/>
              <w:bottom w:w="60" w:type="dxa"/>
              <w:right w:w="60" w:type="dxa"/>
            </w:tcMar>
            <w:hideMark/>
          </w:tcPr>
          <w:p w14:paraId="7F8C6166"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19</w:t>
            </w:r>
          </w:p>
        </w:tc>
        <w:tc>
          <w:tcPr>
            <w:tcW w:w="1210" w:type="dxa"/>
            <w:shd w:val="clear" w:color="auto" w:fill="auto"/>
            <w:tcMar>
              <w:top w:w="60" w:type="dxa"/>
              <w:left w:w="60" w:type="dxa"/>
              <w:bottom w:w="60" w:type="dxa"/>
              <w:right w:w="60" w:type="dxa"/>
            </w:tcMar>
            <w:hideMark/>
          </w:tcPr>
          <w:p w14:paraId="47817E77" w14:textId="63BB4E0B"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.9</w:t>
            </w:r>
          </w:p>
        </w:tc>
        <w:tc>
          <w:tcPr>
            <w:tcW w:w="1220" w:type="dxa"/>
            <w:shd w:val="clear" w:color="auto" w:fill="auto"/>
            <w:tcMar>
              <w:top w:w="60" w:type="dxa"/>
              <w:left w:w="60" w:type="dxa"/>
              <w:bottom w:w="60" w:type="dxa"/>
              <w:right w:w="60" w:type="dxa"/>
            </w:tcMar>
            <w:hideMark/>
          </w:tcPr>
          <w:p w14:paraId="4DDD712C" w14:textId="62D99768"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.19</w:t>
            </w:r>
          </w:p>
        </w:tc>
        <w:tc>
          <w:tcPr>
            <w:tcW w:w="1220" w:type="dxa"/>
          </w:tcPr>
          <w:p w14:paraId="505CA3DE" w14:textId="29967543"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CA</w:t>
            </w:r>
          </w:p>
        </w:tc>
        <w:tc>
          <w:tcPr>
            <w:tcW w:w="1220" w:type="dxa"/>
          </w:tcPr>
          <w:p w14:paraId="38CA0D0E" w14:textId="62EC88B2"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79</w:t>
            </w:r>
          </w:p>
        </w:tc>
        <w:tc>
          <w:tcPr>
            <w:tcW w:w="1220" w:type="dxa"/>
          </w:tcPr>
          <w:p w14:paraId="2EA34556" w14:textId="305E339F"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.81</w:t>
            </w:r>
          </w:p>
        </w:tc>
        <w:tc>
          <w:tcPr>
            <w:tcW w:w="1220" w:type="dxa"/>
          </w:tcPr>
          <w:p w14:paraId="544192FE" w14:textId="416D4490"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.25</w:t>
            </w:r>
          </w:p>
        </w:tc>
      </w:tr>
      <w:tr w:rsidR="008F380A" w:rsidRPr="008F380A" w14:paraId="5FB50EF8" w14:textId="72B0F77B" w:rsidTr="008F380A">
        <w:trPr>
          <w:trHeight w:val="165"/>
        </w:trPr>
        <w:tc>
          <w:tcPr>
            <w:tcW w:w="990" w:type="dxa"/>
            <w:shd w:val="clear" w:color="auto" w:fill="auto"/>
            <w:tcMar>
              <w:top w:w="60" w:type="dxa"/>
              <w:left w:w="60" w:type="dxa"/>
              <w:bottom w:w="60" w:type="dxa"/>
              <w:right w:w="60" w:type="dxa"/>
            </w:tcMar>
            <w:hideMark/>
          </w:tcPr>
          <w:p w14:paraId="44443FB1"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DC</w:t>
            </w:r>
          </w:p>
        </w:tc>
        <w:tc>
          <w:tcPr>
            <w:tcW w:w="540" w:type="dxa"/>
            <w:shd w:val="clear" w:color="auto" w:fill="auto"/>
            <w:tcMar>
              <w:top w:w="60" w:type="dxa"/>
              <w:left w:w="60" w:type="dxa"/>
              <w:bottom w:w="60" w:type="dxa"/>
              <w:right w:w="60" w:type="dxa"/>
            </w:tcMar>
            <w:hideMark/>
          </w:tcPr>
          <w:p w14:paraId="094C4A69"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4</w:t>
            </w:r>
          </w:p>
        </w:tc>
        <w:tc>
          <w:tcPr>
            <w:tcW w:w="1210" w:type="dxa"/>
            <w:shd w:val="clear" w:color="auto" w:fill="auto"/>
            <w:tcMar>
              <w:top w:w="60" w:type="dxa"/>
              <w:left w:w="60" w:type="dxa"/>
              <w:bottom w:w="60" w:type="dxa"/>
              <w:right w:w="60" w:type="dxa"/>
            </w:tcMar>
            <w:hideMark/>
          </w:tcPr>
          <w:p w14:paraId="4ECF6134"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1</w:t>
            </w:r>
          </w:p>
        </w:tc>
        <w:tc>
          <w:tcPr>
            <w:tcW w:w="1220" w:type="dxa"/>
            <w:shd w:val="clear" w:color="auto" w:fill="auto"/>
            <w:tcMar>
              <w:top w:w="60" w:type="dxa"/>
              <w:left w:w="60" w:type="dxa"/>
              <w:bottom w:w="60" w:type="dxa"/>
              <w:right w:w="60" w:type="dxa"/>
            </w:tcMar>
            <w:hideMark/>
          </w:tcPr>
          <w:p w14:paraId="04D0F78A"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0</w:t>
            </w:r>
          </w:p>
        </w:tc>
        <w:tc>
          <w:tcPr>
            <w:tcW w:w="1220" w:type="dxa"/>
            <w:tcBorders>
              <w:bottom w:val="single" w:sz="4" w:space="0" w:color="auto"/>
            </w:tcBorders>
          </w:tcPr>
          <w:p w14:paraId="6EA39FDB" w14:textId="0C1D66FB"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HI</w:t>
            </w:r>
          </w:p>
        </w:tc>
        <w:tc>
          <w:tcPr>
            <w:tcW w:w="1220" w:type="dxa"/>
            <w:tcBorders>
              <w:bottom w:val="single" w:sz="4" w:space="0" w:color="auto"/>
            </w:tcBorders>
          </w:tcPr>
          <w:p w14:paraId="1CD5D420" w14:textId="2744FA7E"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3</w:t>
            </w:r>
          </w:p>
        </w:tc>
        <w:tc>
          <w:tcPr>
            <w:tcW w:w="1220" w:type="dxa"/>
            <w:tcBorders>
              <w:bottom w:val="single" w:sz="4" w:space="0" w:color="auto"/>
            </w:tcBorders>
          </w:tcPr>
          <w:p w14:paraId="6818731E" w14:textId="28EF223F"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.87</w:t>
            </w:r>
          </w:p>
        </w:tc>
        <w:tc>
          <w:tcPr>
            <w:tcW w:w="1220" w:type="dxa"/>
            <w:tcBorders>
              <w:bottom w:val="single" w:sz="4" w:space="0" w:color="auto"/>
            </w:tcBorders>
          </w:tcPr>
          <w:p w14:paraId="0A132864" w14:textId="17EC21EE"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r w:rsidRPr="008F380A">
              <w:rPr>
                <w:rFonts w:ascii="Times New Roman" w:eastAsia="Times New Roman" w:hAnsi="Times New Roman" w:cs="Times New Roman"/>
                <w:color w:val="000000"/>
                <w:kern w:val="0"/>
                <w:sz w:val="15"/>
                <w:szCs w:val="15"/>
                <w14:ligatures w14:val="none"/>
              </w:rPr>
              <w:t>.15</w:t>
            </w:r>
          </w:p>
        </w:tc>
      </w:tr>
      <w:tr w:rsidR="008F380A" w:rsidRPr="008F380A" w14:paraId="0E5E7075" w14:textId="1C013DCD" w:rsidTr="008F380A">
        <w:trPr>
          <w:trHeight w:val="165"/>
        </w:trPr>
        <w:tc>
          <w:tcPr>
            <w:tcW w:w="990" w:type="dxa"/>
            <w:shd w:val="clear" w:color="auto" w:fill="auto"/>
            <w:tcMar>
              <w:top w:w="60" w:type="dxa"/>
              <w:left w:w="60" w:type="dxa"/>
              <w:bottom w:w="60" w:type="dxa"/>
              <w:right w:w="60" w:type="dxa"/>
            </w:tcMar>
            <w:hideMark/>
          </w:tcPr>
          <w:p w14:paraId="400C35E2"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VA</w:t>
            </w:r>
          </w:p>
        </w:tc>
        <w:tc>
          <w:tcPr>
            <w:tcW w:w="540" w:type="dxa"/>
            <w:shd w:val="clear" w:color="auto" w:fill="auto"/>
            <w:tcMar>
              <w:top w:w="60" w:type="dxa"/>
              <w:left w:w="60" w:type="dxa"/>
              <w:bottom w:w="60" w:type="dxa"/>
              <w:right w:w="60" w:type="dxa"/>
            </w:tcMar>
            <w:hideMark/>
          </w:tcPr>
          <w:p w14:paraId="2F7BE742"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21</w:t>
            </w:r>
          </w:p>
        </w:tc>
        <w:tc>
          <w:tcPr>
            <w:tcW w:w="1210" w:type="dxa"/>
            <w:shd w:val="clear" w:color="auto" w:fill="auto"/>
            <w:tcMar>
              <w:top w:w="60" w:type="dxa"/>
              <w:left w:w="60" w:type="dxa"/>
              <w:bottom w:w="60" w:type="dxa"/>
              <w:right w:w="60" w:type="dxa"/>
            </w:tcMar>
            <w:hideMark/>
          </w:tcPr>
          <w:p w14:paraId="3F63A5BE" w14:textId="52278F46"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.79</w:t>
            </w:r>
          </w:p>
        </w:tc>
        <w:tc>
          <w:tcPr>
            <w:tcW w:w="1220" w:type="dxa"/>
            <w:shd w:val="clear" w:color="auto" w:fill="auto"/>
            <w:tcMar>
              <w:top w:w="60" w:type="dxa"/>
              <w:left w:w="60" w:type="dxa"/>
              <w:bottom w:w="60" w:type="dxa"/>
              <w:right w:w="60" w:type="dxa"/>
            </w:tcMar>
            <w:hideMark/>
          </w:tcPr>
          <w:p w14:paraId="6CDA50E6" w14:textId="37AAA7D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.29</w:t>
            </w:r>
          </w:p>
        </w:tc>
        <w:tc>
          <w:tcPr>
            <w:tcW w:w="1220" w:type="dxa"/>
            <w:tcBorders>
              <w:top w:val="single" w:sz="4" w:space="0" w:color="auto"/>
            </w:tcBorders>
          </w:tcPr>
          <w:p w14:paraId="0EED056D" w14:textId="7777777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p>
        </w:tc>
        <w:tc>
          <w:tcPr>
            <w:tcW w:w="1220" w:type="dxa"/>
            <w:tcBorders>
              <w:top w:val="single" w:sz="4" w:space="0" w:color="auto"/>
            </w:tcBorders>
          </w:tcPr>
          <w:p w14:paraId="3945503E" w14:textId="7777777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p>
        </w:tc>
        <w:tc>
          <w:tcPr>
            <w:tcW w:w="1220" w:type="dxa"/>
            <w:tcBorders>
              <w:top w:val="single" w:sz="4" w:space="0" w:color="auto"/>
            </w:tcBorders>
          </w:tcPr>
          <w:p w14:paraId="1D5990E3" w14:textId="7777777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p>
        </w:tc>
        <w:tc>
          <w:tcPr>
            <w:tcW w:w="1220" w:type="dxa"/>
            <w:tcBorders>
              <w:top w:val="single" w:sz="4" w:space="0" w:color="auto"/>
            </w:tcBorders>
          </w:tcPr>
          <w:p w14:paraId="76ACA129" w14:textId="7777777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p>
        </w:tc>
      </w:tr>
      <w:tr w:rsidR="008F380A" w:rsidRPr="008F380A" w14:paraId="2A32D3B4" w14:textId="57AF8ADE" w:rsidTr="008F380A">
        <w:trPr>
          <w:trHeight w:val="165"/>
        </w:trPr>
        <w:tc>
          <w:tcPr>
            <w:tcW w:w="990" w:type="dxa"/>
            <w:shd w:val="clear" w:color="auto" w:fill="auto"/>
            <w:tcMar>
              <w:top w:w="60" w:type="dxa"/>
              <w:left w:w="60" w:type="dxa"/>
              <w:bottom w:w="60" w:type="dxa"/>
              <w:right w:w="60" w:type="dxa"/>
            </w:tcMar>
            <w:hideMark/>
          </w:tcPr>
          <w:p w14:paraId="580CF75E"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WV</w:t>
            </w:r>
          </w:p>
        </w:tc>
        <w:tc>
          <w:tcPr>
            <w:tcW w:w="540" w:type="dxa"/>
            <w:shd w:val="clear" w:color="auto" w:fill="auto"/>
            <w:tcMar>
              <w:top w:w="60" w:type="dxa"/>
              <w:left w:w="60" w:type="dxa"/>
              <w:bottom w:w="60" w:type="dxa"/>
              <w:right w:w="60" w:type="dxa"/>
            </w:tcMar>
            <w:hideMark/>
          </w:tcPr>
          <w:p w14:paraId="047ABA34"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5</w:t>
            </w:r>
          </w:p>
        </w:tc>
        <w:tc>
          <w:tcPr>
            <w:tcW w:w="1210" w:type="dxa"/>
            <w:shd w:val="clear" w:color="auto" w:fill="auto"/>
            <w:tcMar>
              <w:top w:w="60" w:type="dxa"/>
              <w:left w:w="60" w:type="dxa"/>
              <w:bottom w:w="60" w:type="dxa"/>
              <w:right w:w="60" w:type="dxa"/>
            </w:tcMar>
            <w:hideMark/>
          </w:tcPr>
          <w:p w14:paraId="73460353" w14:textId="32165F1E"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.56</w:t>
            </w:r>
          </w:p>
        </w:tc>
        <w:tc>
          <w:tcPr>
            <w:tcW w:w="1220" w:type="dxa"/>
            <w:shd w:val="clear" w:color="auto" w:fill="auto"/>
            <w:tcMar>
              <w:top w:w="60" w:type="dxa"/>
              <w:left w:w="60" w:type="dxa"/>
              <w:bottom w:w="60" w:type="dxa"/>
              <w:right w:w="60" w:type="dxa"/>
            </w:tcMar>
            <w:hideMark/>
          </w:tcPr>
          <w:p w14:paraId="5FFA8E52" w14:textId="7413FBF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.31</w:t>
            </w:r>
          </w:p>
        </w:tc>
        <w:tc>
          <w:tcPr>
            <w:tcW w:w="1220" w:type="dxa"/>
          </w:tcPr>
          <w:p w14:paraId="321B0F54" w14:textId="7777777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p>
        </w:tc>
        <w:tc>
          <w:tcPr>
            <w:tcW w:w="1220" w:type="dxa"/>
          </w:tcPr>
          <w:p w14:paraId="0FF979F3" w14:textId="7777777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p>
        </w:tc>
        <w:tc>
          <w:tcPr>
            <w:tcW w:w="1220" w:type="dxa"/>
          </w:tcPr>
          <w:p w14:paraId="095967A9" w14:textId="7777777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p>
        </w:tc>
        <w:tc>
          <w:tcPr>
            <w:tcW w:w="1220" w:type="dxa"/>
          </w:tcPr>
          <w:p w14:paraId="046F52EC" w14:textId="7777777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p>
        </w:tc>
      </w:tr>
      <w:tr w:rsidR="008F380A" w:rsidRPr="008F380A" w14:paraId="145E4843" w14:textId="3DCCED45" w:rsidTr="008F380A">
        <w:trPr>
          <w:trHeight w:val="165"/>
        </w:trPr>
        <w:tc>
          <w:tcPr>
            <w:tcW w:w="990" w:type="dxa"/>
            <w:tcBorders>
              <w:bottom w:val="single" w:sz="4" w:space="0" w:color="auto"/>
            </w:tcBorders>
            <w:shd w:val="clear" w:color="auto" w:fill="auto"/>
            <w:tcMar>
              <w:top w:w="60" w:type="dxa"/>
              <w:left w:w="60" w:type="dxa"/>
              <w:bottom w:w="60" w:type="dxa"/>
              <w:right w:w="60" w:type="dxa"/>
            </w:tcMar>
            <w:hideMark/>
          </w:tcPr>
          <w:p w14:paraId="7AF07A27" w14:textId="77777777" w:rsidR="008F380A" w:rsidRPr="008F380A" w:rsidRDefault="008F380A" w:rsidP="008F380A">
            <w:pP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b/>
                <w:bCs/>
                <w:color w:val="000000"/>
                <w:kern w:val="0"/>
                <w:sz w:val="15"/>
                <w:szCs w:val="15"/>
                <w14:ligatures w14:val="none"/>
              </w:rPr>
              <w:t>NC</w:t>
            </w:r>
          </w:p>
        </w:tc>
        <w:tc>
          <w:tcPr>
            <w:tcW w:w="540" w:type="dxa"/>
            <w:tcBorders>
              <w:bottom w:val="single" w:sz="4" w:space="0" w:color="auto"/>
            </w:tcBorders>
            <w:shd w:val="clear" w:color="auto" w:fill="auto"/>
            <w:tcMar>
              <w:top w:w="60" w:type="dxa"/>
              <w:left w:w="60" w:type="dxa"/>
              <w:bottom w:w="60" w:type="dxa"/>
              <w:right w:w="60" w:type="dxa"/>
            </w:tcMar>
            <w:hideMark/>
          </w:tcPr>
          <w:p w14:paraId="768B1B3B" w14:textId="77777777"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22</w:t>
            </w:r>
          </w:p>
        </w:tc>
        <w:tc>
          <w:tcPr>
            <w:tcW w:w="1210" w:type="dxa"/>
            <w:tcBorders>
              <w:bottom w:val="single" w:sz="4" w:space="0" w:color="auto"/>
            </w:tcBorders>
            <w:shd w:val="clear" w:color="auto" w:fill="auto"/>
            <w:tcMar>
              <w:top w:w="60" w:type="dxa"/>
              <w:left w:w="60" w:type="dxa"/>
              <w:bottom w:w="60" w:type="dxa"/>
              <w:right w:w="60" w:type="dxa"/>
            </w:tcMar>
            <w:hideMark/>
          </w:tcPr>
          <w:p w14:paraId="51A0AA62" w14:textId="113D130A"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.86</w:t>
            </w:r>
          </w:p>
        </w:tc>
        <w:tc>
          <w:tcPr>
            <w:tcW w:w="1220" w:type="dxa"/>
            <w:tcBorders>
              <w:bottom w:val="single" w:sz="4" w:space="0" w:color="auto"/>
            </w:tcBorders>
            <w:shd w:val="clear" w:color="auto" w:fill="auto"/>
            <w:tcMar>
              <w:top w:w="60" w:type="dxa"/>
              <w:left w:w="60" w:type="dxa"/>
              <w:bottom w:w="60" w:type="dxa"/>
              <w:right w:w="60" w:type="dxa"/>
            </w:tcMar>
            <w:hideMark/>
          </w:tcPr>
          <w:p w14:paraId="1BB5467F" w14:textId="66F3BE33" w:rsidR="008F380A" w:rsidRPr="008F380A" w:rsidRDefault="008F380A" w:rsidP="008F380A">
            <w:pPr>
              <w:jc w:val="center"/>
              <w:rPr>
                <w:rFonts w:ascii="Times New Roman" w:eastAsia="Times New Roman" w:hAnsi="Times New Roman" w:cs="Times New Roman"/>
                <w:kern w:val="0"/>
                <w:sz w:val="15"/>
                <w:szCs w:val="15"/>
                <w14:ligatures w14:val="none"/>
              </w:rPr>
            </w:pPr>
            <w:r w:rsidRPr="008F380A">
              <w:rPr>
                <w:rFonts w:ascii="Times New Roman" w:eastAsia="Times New Roman" w:hAnsi="Times New Roman" w:cs="Times New Roman"/>
                <w:color w:val="000000"/>
                <w:kern w:val="0"/>
                <w:sz w:val="15"/>
                <w:szCs w:val="15"/>
                <w14:ligatures w14:val="none"/>
              </w:rPr>
              <w:t>.20</w:t>
            </w:r>
          </w:p>
        </w:tc>
        <w:tc>
          <w:tcPr>
            <w:tcW w:w="1220" w:type="dxa"/>
          </w:tcPr>
          <w:p w14:paraId="39C8E892" w14:textId="7777777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p>
        </w:tc>
        <w:tc>
          <w:tcPr>
            <w:tcW w:w="1220" w:type="dxa"/>
          </w:tcPr>
          <w:p w14:paraId="48F9CB76" w14:textId="7777777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p>
        </w:tc>
        <w:tc>
          <w:tcPr>
            <w:tcW w:w="1220" w:type="dxa"/>
          </w:tcPr>
          <w:p w14:paraId="4E0B2A97" w14:textId="7777777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p>
        </w:tc>
        <w:tc>
          <w:tcPr>
            <w:tcW w:w="1220" w:type="dxa"/>
          </w:tcPr>
          <w:p w14:paraId="79B7391E" w14:textId="77777777" w:rsidR="008F380A" w:rsidRPr="008F380A" w:rsidRDefault="008F380A" w:rsidP="008F380A">
            <w:pPr>
              <w:jc w:val="center"/>
              <w:rPr>
                <w:rFonts w:ascii="Times New Roman" w:eastAsia="Times New Roman" w:hAnsi="Times New Roman" w:cs="Times New Roman"/>
                <w:color w:val="000000"/>
                <w:kern w:val="0"/>
                <w:sz w:val="15"/>
                <w:szCs w:val="15"/>
                <w14:ligatures w14:val="none"/>
              </w:rPr>
            </w:pPr>
          </w:p>
        </w:tc>
      </w:tr>
    </w:tbl>
    <w:p w14:paraId="34A7F85C" w14:textId="77777777" w:rsidR="008F380A" w:rsidRDefault="008F380A">
      <w:pPr>
        <w:rPr>
          <w:rFonts w:ascii="Times New Roman" w:hAnsi="Times New Roman" w:cs="Times New Roman"/>
          <w:b/>
          <w:bCs/>
        </w:rPr>
      </w:pPr>
    </w:p>
    <w:p w14:paraId="1C552D86" w14:textId="17E803CD" w:rsidR="008F380A" w:rsidRPr="002519F0" w:rsidRDefault="008F380A" w:rsidP="008F380A">
      <w:pPr>
        <w:rPr>
          <w:rFonts w:ascii="Times New Roman" w:hAnsi="Times New Roman"/>
          <w:b/>
          <w:bCs/>
        </w:rPr>
      </w:pPr>
      <w:r w:rsidRPr="002519F0">
        <w:rPr>
          <w:rFonts w:ascii="Times New Roman" w:hAnsi="Times New Roman"/>
          <w:b/>
          <w:bCs/>
        </w:rPr>
        <w:t xml:space="preserve">Table 5. </w:t>
      </w:r>
    </w:p>
    <w:p w14:paraId="0AC0322B" w14:textId="62380F3C" w:rsidR="008F380A" w:rsidRPr="002519F0" w:rsidRDefault="008F380A" w:rsidP="008F380A">
      <w:pPr>
        <w:rPr>
          <w:rFonts w:ascii="Times New Roman" w:hAnsi="Times New Roman"/>
          <w:b/>
          <w:bCs/>
          <w:i/>
          <w:iCs/>
        </w:rPr>
      </w:pPr>
      <w:r w:rsidRPr="002519F0">
        <w:rPr>
          <w:rFonts w:ascii="Times New Roman" w:hAnsi="Times New Roman"/>
          <w:i/>
          <w:iCs/>
        </w:rPr>
        <w:t xml:space="preserve">Descriptive data by Income. </w:t>
      </w:r>
    </w:p>
    <w:p w14:paraId="0A514FDA" w14:textId="77777777" w:rsidR="008F380A" w:rsidRPr="002519F0" w:rsidRDefault="008F380A" w:rsidP="008F380A">
      <w:pPr>
        <w:ind w:firstLine="489"/>
        <w:rPr>
          <w:rFonts w:ascii="Times New Roman" w:hAnsi="Times New Roman"/>
          <w:b/>
          <w:bCs/>
          <w:i/>
          <w:iCs/>
        </w:rPr>
      </w:pPr>
    </w:p>
    <w:tbl>
      <w:tblPr>
        <w:tblStyle w:val="TableGrid"/>
        <w:tblW w:w="6390" w:type="dxa"/>
        <w:jc w:val="center"/>
        <w:tblInd w:w="0" w:type="dxa"/>
        <w:tblLayout w:type="fixed"/>
        <w:tblCellMar>
          <w:top w:w="32" w:type="dxa"/>
          <w:right w:w="115" w:type="dxa"/>
        </w:tblCellMar>
        <w:tblLook w:val="04A0" w:firstRow="1" w:lastRow="0" w:firstColumn="1" w:lastColumn="0" w:noHBand="0" w:noVBand="1"/>
      </w:tblPr>
      <w:tblGrid>
        <w:gridCol w:w="2693"/>
        <w:gridCol w:w="925"/>
        <w:gridCol w:w="1242"/>
        <w:gridCol w:w="1530"/>
      </w:tblGrid>
      <w:tr w:rsidR="008F380A" w:rsidRPr="002519F0" w14:paraId="1420E370" w14:textId="77777777" w:rsidTr="00F21A0C">
        <w:trPr>
          <w:trHeight w:val="347"/>
          <w:jc w:val="center"/>
        </w:trPr>
        <w:tc>
          <w:tcPr>
            <w:tcW w:w="2693" w:type="dxa"/>
            <w:tcBorders>
              <w:top w:val="single" w:sz="4" w:space="0" w:color="auto"/>
              <w:left w:val="nil"/>
              <w:bottom w:val="single" w:sz="4" w:space="0" w:color="auto"/>
              <w:right w:val="nil"/>
            </w:tcBorders>
          </w:tcPr>
          <w:p w14:paraId="242CB6C7" w14:textId="77777777" w:rsidR="008F380A" w:rsidRPr="002519F0" w:rsidRDefault="008F380A" w:rsidP="00F21A0C">
            <w:pPr>
              <w:jc w:val="center"/>
              <w:rPr>
                <w:rFonts w:ascii="Times New Roman" w:hAnsi="Times New Roman"/>
                <w:b/>
                <w:sz w:val="24"/>
                <w:szCs w:val="24"/>
              </w:rPr>
            </w:pPr>
            <w:r w:rsidRPr="002519F0">
              <w:rPr>
                <w:rFonts w:ascii="Times New Roman" w:hAnsi="Times New Roman"/>
                <w:b/>
                <w:sz w:val="24"/>
                <w:szCs w:val="24"/>
              </w:rPr>
              <w:lastRenderedPageBreak/>
              <w:t>Household</w:t>
            </w:r>
          </w:p>
          <w:p w14:paraId="6C710275" w14:textId="1A8D33C9" w:rsidR="008F380A" w:rsidRPr="002519F0" w:rsidRDefault="008F380A" w:rsidP="00F21A0C">
            <w:pPr>
              <w:jc w:val="center"/>
              <w:rPr>
                <w:rFonts w:ascii="Times New Roman" w:hAnsi="Times New Roman"/>
                <w:b/>
                <w:i/>
                <w:sz w:val="24"/>
                <w:szCs w:val="24"/>
              </w:rPr>
            </w:pPr>
            <w:r w:rsidRPr="002519F0">
              <w:rPr>
                <w:rFonts w:ascii="Times New Roman" w:hAnsi="Times New Roman"/>
                <w:b/>
                <w:sz w:val="24"/>
                <w:szCs w:val="24"/>
              </w:rPr>
              <w:t>Income</w:t>
            </w:r>
          </w:p>
        </w:tc>
        <w:tc>
          <w:tcPr>
            <w:tcW w:w="925" w:type="dxa"/>
            <w:tcBorders>
              <w:top w:val="single" w:sz="4" w:space="0" w:color="auto"/>
              <w:left w:val="nil"/>
              <w:bottom w:val="single" w:sz="4" w:space="0" w:color="auto"/>
              <w:right w:val="nil"/>
            </w:tcBorders>
          </w:tcPr>
          <w:p w14:paraId="46783F69" w14:textId="77777777" w:rsidR="008F380A" w:rsidRPr="002519F0" w:rsidRDefault="008F380A" w:rsidP="00F21A0C">
            <w:pPr>
              <w:ind w:firstLineChars="100" w:firstLine="245"/>
              <w:jc w:val="center"/>
              <w:rPr>
                <w:rFonts w:ascii="Times New Roman" w:hAnsi="Times New Roman"/>
                <w:b/>
                <w:sz w:val="24"/>
                <w:szCs w:val="24"/>
              </w:rPr>
            </w:pPr>
            <w:r w:rsidRPr="002519F0">
              <w:rPr>
                <w:rFonts w:ascii="Times New Roman" w:hAnsi="Times New Roman"/>
                <w:b/>
                <w:i/>
                <w:sz w:val="24"/>
                <w:szCs w:val="24"/>
              </w:rPr>
              <w:t>N</w:t>
            </w:r>
          </w:p>
        </w:tc>
        <w:tc>
          <w:tcPr>
            <w:tcW w:w="1242" w:type="dxa"/>
            <w:tcBorders>
              <w:top w:val="single" w:sz="4" w:space="0" w:color="auto"/>
              <w:left w:val="nil"/>
              <w:bottom w:val="single" w:sz="4" w:space="0" w:color="auto"/>
              <w:right w:val="nil"/>
            </w:tcBorders>
          </w:tcPr>
          <w:p w14:paraId="0E257132" w14:textId="77777777" w:rsidR="008F380A" w:rsidRPr="002519F0" w:rsidRDefault="008F380A" w:rsidP="00F21A0C">
            <w:pPr>
              <w:jc w:val="center"/>
              <w:rPr>
                <w:rFonts w:ascii="Times New Roman" w:hAnsi="Times New Roman"/>
                <w:b/>
                <w:bCs/>
                <w:sz w:val="24"/>
                <w:szCs w:val="24"/>
              </w:rPr>
            </w:pPr>
            <w:r w:rsidRPr="002519F0">
              <w:rPr>
                <w:rFonts w:ascii="Times New Roman" w:hAnsi="Times New Roman"/>
                <w:b/>
                <w:bCs/>
                <w:sz w:val="24"/>
                <w:szCs w:val="24"/>
              </w:rPr>
              <w:t>Mean Accuracy Score</w:t>
            </w:r>
          </w:p>
        </w:tc>
        <w:tc>
          <w:tcPr>
            <w:tcW w:w="1530" w:type="dxa"/>
            <w:tcBorders>
              <w:top w:val="single" w:sz="4" w:space="0" w:color="auto"/>
              <w:left w:val="nil"/>
              <w:bottom w:val="single" w:sz="4" w:space="0" w:color="auto"/>
              <w:right w:val="nil"/>
            </w:tcBorders>
          </w:tcPr>
          <w:p w14:paraId="4D743AAB" w14:textId="77777777" w:rsidR="008F380A" w:rsidRPr="002519F0" w:rsidRDefault="008F380A" w:rsidP="00F21A0C">
            <w:pPr>
              <w:ind w:firstLine="449"/>
              <w:jc w:val="center"/>
              <w:rPr>
                <w:rFonts w:ascii="Times New Roman" w:hAnsi="Times New Roman"/>
                <w:b/>
                <w:sz w:val="24"/>
                <w:szCs w:val="24"/>
              </w:rPr>
            </w:pPr>
            <w:r w:rsidRPr="002519F0">
              <w:rPr>
                <w:rFonts w:ascii="Times New Roman" w:hAnsi="Times New Roman"/>
                <w:b/>
                <w:sz w:val="24"/>
                <w:szCs w:val="24"/>
              </w:rPr>
              <w:t>SD</w:t>
            </w:r>
          </w:p>
          <w:p w14:paraId="7EFB921A" w14:textId="77777777" w:rsidR="008F380A" w:rsidRPr="002519F0" w:rsidRDefault="008F380A" w:rsidP="00F21A0C">
            <w:pPr>
              <w:ind w:firstLine="449"/>
              <w:jc w:val="center"/>
              <w:rPr>
                <w:rFonts w:ascii="Times New Roman" w:hAnsi="Times New Roman"/>
                <w:b/>
                <w:sz w:val="24"/>
                <w:szCs w:val="24"/>
              </w:rPr>
            </w:pPr>
            <w:r w:rsidRPr="002519F0">
              <w:rPr>
                <w:rFonts w:ascii="Times New Roman" w:hAnsi="Times New Roman"/>
                <w:b/>
                <w:sz w:val="24"/>
                <w:szCs w:val="24"/>
              </w:rPr>
              <w:t>Accuracy Score</w:t>
            </w:r>
          </w:p>
        </w:tc>
      </w:tr>
      <w:tr w:rsidR="008F380A" w:rsidRPr="002519F0" w14:paraId="1F8F1FF0" w14:textId="77777777" w:rsidTr="00F21A0C">
        <w:trPr>
          <w:trHeight w:val="287"/>
          <w:jc w:val="center"/>
        </w:trPr>
        <w:tc>
          <w:tcPr>
            <w:tcW w:w="2693" w:type="dxa"/>
            <w:tcBorders>
              <w:top w:val="single" w:sz="4" w:space="0" w:color="auto"/>
              <w:left w:val="nil"/>
              <w:right w:val="nil"/>
            </w:tcBorders>
            <w:vAlign w:val="center"/>
          </w:tcPr>
          <w:p w14:paraId="4CC1FA0E" w14:textId="076122CF"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Under $10,000</w:t>
            </w:r>
          </w:p>
        </w:tc>
        <w:tc>
          <w:tcPr>
            <w:tcW w:w="925" w:type="dxa"/>
            <w:tcBorders>
              <w:top w:val="single" w:sz="4" w:space="0" w:color="auto"/>
              <w:left w:val="nil"/>
              <w:right w:val="nil"/>
            </w:tcBorders>
            <w:vAlign w:val="center"/>
          </w:tcPr>
          <w:p w14:paraId="48A2D808" w14:textId="664EFB96"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7</w:t>
            </w:r>
          </w:p>
        </w:tc>
        <w:tc>
          <w:tcPr>
            <w:tcW w:w="1242" w:type="dxa"/>
            <w:tcBorders>
              <w:top w:val="single" w:sz="4" w:space="0" w:color="auto"/>
              <w:left w:val="nil"/>
              <w:right w:val="nil"/>
            </w:tcBorders>
            <w:vAlign w:val="center"/>
          </w:tcPr>
          <w:p w14:paraId="2A4688CB" w14:textId="1BAD1AF0"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.5</w:t>
            </w:r>
          </w:p>
        </w:tc>
        <w:tc>
          <w:tcPr>
            <w:tcW w:w="1530" w:type="dxa"/>
            <w:tcBorders>
              <w:top w:val="single" w:sz="4" w:space="0" w:color="auto"/>
              <w:left w:val="nil"/>
              <w:right w:val="nil"/>
            </w:tcBorders>
            <w:vAlign w:val="center"/>
          </w:tcPr>
          <w:p w14:paraId="6EFA9E13" w14:textId="421D59CA"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.32</w:t>
            </w:r>
          </w:p>
        </w:tc>
      </w:tr>
      <w:tr w:rsidR="008F380A" w:rsidRPr="002519F0" w14:paraId="671F534A" w14:textId="77777777" w:rsidTr="00F21A0C">
        <w:trPr>
          <w:trHeight w:val="287"/>
          <w:jc w:val="center"/>
        </w:trPr>
        <w:tc>
          <w:tcPr>
            <w:tcW w:w="2693" w:type="dxa"/>
            <w:tcBorders>
              <w:top w:val="nil"/>
              <w:left w:val="nil"/>
              <w:bottom w:val="nil"/>
              <w:right w:val="nil"/>
            </w:tcBorders>
            <w:vAlign w:val="center"/>
          </w:tcPr>
          <w:p w14:paraId="50C8F65B" w14:textId="52BE286D"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$10,000 to $24,999</w:t>
            </w:r>
          </w:p>
        </w:tc>
        <w:tc>
          <w:tcPr>
            <w:tcW w:w="925" w:type="dxa"/>
            <w:tcBorders>
              <w:top w:val="nil"/>
              <w:left w:val="nil"/>
              <w:bottom w:val="nil"/>
              <w:right w:val="nil"/>
            </w:tcBorders>
            <w:vAlign w:val="center"/>
          </w:tcPr>
          <w:p w14:paraId="489FD56D" w14:textId="56587947"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37</w:t>
            </w:r>
          </w:p>
        </w:tc>
        <w:tc>
          <w:tcPr>
            <w:tcW w:w="1242" w:type="dxa"/>
            <w:tcBorders>
              <w:top w:val="nil"/>
              <w:left w:val="nil"/>
              <w:bottom w:val="nil"/>
              <w:right w:val="nil"/>
            </w:tcBorders>
            <w:vAlign w:val="center"/>
          </w:tcPr>
          <w:p w14:paraId="36CBA4AB" w14:textId="4159920D"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.77</w:t>
            </w:r>
          </w:p>
        </w:tc>
        <w:tc>
          <w:tcPr>
            <w:tcW w:w="1530" w:type="dxa"/>
            <w:tcBorders>
              <w:top w:val="nil"/>
              <w:left w:val="nil"/>
              <w:bottom w:val="nil"/>
              <w:right w:val="nil"/>
            </w:tcBorders>
            <w:vAlign w:val="center"/>
          </w:tcPr>
          <w:p w14:paraId="3D790771" w14:textId="21218222"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.32</w:t>
            </w:r>
          </w:p>
        </w:tc>
      </w:tr>
      <w:tr w:rsidR="008F380A" w:rsidRPr="002519F0" w14:paraId="7CBDF7D4" w14:textId="77777777" w:rsidTr="008F380A">
        <w:trPr>
          <w:trHeight w:val="287"/>
          <w:jc w:val="center"/>
        </w:trPr>
        <w:tc>
          <w:tcPr>
            <w:tcW w:w="2693" w:type="dxa"/>
            <w:tcBorders>
              <w:top w:val="nil"/>
              <w:left w:val="nil"/>
              <w:bottom w:val="nil"/>
              <w:right w:val="nil"/>
            </w:tcBorders>
            <w:vAlign w:val="center"/>
          </w:tcPr>
          <w:p w14:paraId="37CB2489" w14:textId="5098415A"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$25,000 to $49,999</w:t>
            </w:r>
          </w:p>
        </w:tc>
        <w:tc>
          <w:tcPr>
            <w:tcW w:w="925" w:type="dxa"/>
            <w:tcBorders>
              <w:top w:val="nil"/>
              <w:left w:val="nil"/>
              <w:bottom w:val="nil"/>
              <w:right w:val="nil"/>
            </w:tcBorders>
            <w:vAlign w:val="center"/>
          </w:tcPr>
          <w:p w14:paraId="07456FC5" w14:textId="742375E6"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80</w:t>
            </w:r>
          </w:p>
        </w:tc>
        <w:tc>
          <w:tcPr>
            <w:tcW w:w="1242" w:type="dxa"/>
            <w:tcBorders>
              <w:top w:val="nil"/>
              <w:left w:val="nil"/>
              <w:bottom w:val="nil"/>
              <w:right w:val="nil"/>
            </w:tcBorders>
            <w:vAlign w:val="center"/>
          </w:tcPr>
          <w:p w14:paraId="0DDD7D6F" w14:textId="003155B5"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.75</w:t>
            </w:r>
          </w:p>
        </w:tc>
        <w:tc>
          <w:tcPr>
            <w:tcW w:w="1530" w:type="dxa"/>
            <w:tcBorders>
              <w:top w:val="nil"/>
              <w:left w:val="nil"/>
              <w:bottom w:val="nil"/>
              <w:right w:val="nil"/>
            </w:tcBorders>
            <w:vAlign w:val="center"/>
          </w:tcPr>
          <w:p w14:paraId="0521CCE4" w14:textId="6EF7B7ED"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.29</w:t>
            </w:r>
          </w:p>
        </w:tc>
      </w:tr>
      <w:tr w:rsidR="008F380A" w:rsidRPr="002519F0" w14:paraId="4EDA89EA" w14:textId="77777777" w:rsidTr="008F380A">
        <w:trPr>
          <w:trHeight w:val="287"/>
          <w:jc w:val="center"/>
        </w:trPr>
        <w:tc>
          <w:tcPr>
            <w:tcW w:w="2693" w:type="dxa"/>
            <w:tcBorders>
              <w:top w:val="nil"/>
              <w:left w:val="nil"/>
              <w:bottom w:val="nil"/>
              <w:right w:val="nil"/>
            </w:tcBorders>
            <w:vAlign w:val="center"/>
          </w:tcPr>
          <w:p w14:paraId="1EF2999F" w14:textId="0063CDC7"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$50,000 to $74,999</w:t>
            </w:r>
          </w:p>
        </w:tc>
        <w:tc>
          <w:tcPr>
            <w:tcW w:w="925" w:type="dxa"/>
            <w:tcBorders>
              <w:top w:val="nil"/>
              <w:left w:val="nil"/>
              <w:bottom w:val="nil"/>
              <w:right w:val="nil"/>
            </w:tcBorders>
            <w:vAlign w:val="center"/>
          </w:tcPr>
          <w:p w14:paraId="5BFC1F9C" w14:textId="25C0BE8E"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118</w:t>
            </w:r>
          </w:p>
        </w:tc>
        <w:tc>
          <w:tcPr>
            <w:tcW w:w="1242" w:type="dxa"/>
            <w:tcBorders>
              <w:top w:val="nil"/>
              <w:left w:val="nil"/>
              <w:bottom w:val="nil"/>
              <w:right w:val="nil"/>
            </w:tcBorders>
            <w:vAlign w:val="center"/>
          </w:tcPr>
          <w:p w14:paraId="72557C02" w14:textId="4A279FBD"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.77</w:t>
            </w:r>
          </w:p>
        </w:tc>
        <w:tc>
          <w:tcPr>
            <w:tcW w:w="1530" w:type="dxa"/>
            <w:tcBorders>
              <w:top w:val="nil"/>
              <w:left w:val="nil"/>
              <w:bottom w:val="nil"/>
              <w:right w:val="nil"/>
            </w:tcBorders>
            <w:vAlign w:val="center"/>
          </w:tcPr>
          <w:p w14:paraId="54835ED9" w14:textId="3DDDB934"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.23</w:t>
            </w:r>
          </w:p>
        </w:tc>
      </w:tr>
      <w:tr w:rsidR="008F380A" w:rsidRPr="002519F0" w14:paraId="2A5B8FD5" w14:textId="77777777" w:rsidTr="008F380A">
        <w:trPr>
          <w:trHeight w:val="287"/>
          <w:jc w:val="center"/>
        </w:trPr>
        <w:tc>
          <w:tcPr>
            <w:tcW w:w="2693" w:type="dxa"/>
            <w:tcBorders>
              <w:top w:val="nil"/>
              <w:left w:val="nil"/>
              <w:bottom w:val="nil"/>
              <w:right w:val="nil"/>
            </w:tcBorders>
            <w:vAlign w:val="center"/>
          </w:tcPr>
          <w:p w14:paraId="7BF563B0" w14:textId="525DDCC8"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$75,000 to $99,999</w:t>
            </w:r>
          </w:p>
        </w:tc>
        <w:tc>
          <w:tcPr>
            <w:tcW w:w="925" w:type="dxa"/>
            <w:tcBorders>
              <w:top w:val="nil"/>
              <w:left w:val="nil"/>
              <w:bottom w:val="nil"/>
              <w:right w:val="nil"/>
            </w:tcBorders>
            <w:vAlign w:val="center"/>
          </w:tcPr>
          <w:p w14:paraId="0FFE47DC" w14:textId="392F9BD7"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95</w:t>
            </w:r>
          </w:p>
        </w:tc>
        <w:tc>
          <w:tcPr>
            <w:tcW w:w="1242" w:type="dxa"/>
            <w:tcBorders>
              <w:top w:val="nil"/>
              <w:left w:val="nil"/>
              <w:bottom w:val="nil"/>
              <w:right w:val="nil"/>
            </w:tcBorders>
            <w:vAlign w:val="center"/>
          </w:tcPr>
          <w:p w14:paraId="29176C36" w14:textId="4DEF5AC0"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.81</w:t>
            </w:r>
          </w:p>
        </w:tc>
        <w:tc>
          <w:tcPr>
            <w:tcW w:w="1530" w:type="dxa"/>
            <w:tcBorders>
              <w:top w:val="nil"/>
              <w:left w:val="nil"/>
              <w:bottom w:val="nil"/>
              <w:right w:val="nil"/>
            </w:tcBorders>
            <w:vAlign w:val="center"/>
          </w:tcPr>
          <w:p w14:paraId="029F0A52" w14:textId="5846B2A8"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.25</w:t>
            </w:r>
          </w:p>
        </w:tc>
      </w:tr>
      <w:tr w:rsidR="008F380A" w:rsidRPr="002519F0" w14:paraId="36235315" w14:textId="77777777" w:rsidTr="008F380A">
        <w:trPr>
          <w:trHeight w:val="287"/>
          <w:jc w:val="center"/>
        </w:trPr>
        <w:tc>
          <w:tcPr>
            <w:tcW w:w="2693" w:type="dxa"/>
            <w:tcBorders>
              <w:top w:val="nil"/>
              <w:left w:val="nil"/>
              <w:bottom w:val="nil"/>
              <w:right w:val="nil"/>
            </w:tcBorders>
            <w:vAlign w:val="center"/>
          </w:tcPr>
          <w:p w14:paraId="50B174F4" w14:textId="78696FAA"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$100,000 to $149,999</w:t>
            </w:r>
          </w:p>
        </w:tc>
        <w:tc>
          <w:tcPr>
            <w:tcW w:w="925" w:type="dxa"/>
            <w:tcBorders>
              <w:top w:val="nil"/>
              <w:left w:val="nil"/>
              <w:bottom w:val="nil"/>
              <w:right w:val="nil"/>
            </w:tcBorders>
            <w:vAlign w:val="center"/>
          </w:tcPr>
          <w:p w14:paraId="42E08B2F" w14:textId="573E1861"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144</w:t>
            </w:r>
          </w:p>
        </w:tc>
        <w:tc>
          <w:tcPr>
            <w:tcW w:w="1242" w:type="dxa"/>
            <w:tcBorders>
              <w:top w:val="nil"/>
              <w:left w:val="nil"/>
              <w:bottom w:val="nil"/>
              <w:right w:val="nil"/>
            </w:tcBorders>
            <w:vAlign w:val="center"/>
          </w:tcPr>
          <w:p w14:paraId="3B485C0C" w14:textId="4E40F5C5"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.78</w:t>
            </w:r>
          </w:p>
        </w:tc>
        <w:tc>
          <w:tcPr>
            <w:tcW w:w="1530" w:type="dxa"/>
            <w:tcBorders>
              <w:top w:val="nil"/>
              <w:left w:val="nil"/>
              <w:bottom w:val="nil"/>
              <w:right w:val="nil"/>
            </w:tcBorders>
            <w:vAlign w:val="center"/>
          </w:tcPr>
          <w:p w14:paraId="62000742" w14:textId="749FF8C5"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.27</w:t>
            </w:r>
          </w:p>
        </w:tc>
      </w:tr>
      <w:tr w:rsidR="008F380A" w:rsidRPr="002519F0" w14:paraId="07F067DD" w14:textId="77777777" w:rsidTr="00F21A0C">
        <w:trPr>
          <w:trHeight w:val="287"/>
          <w:jc w:val="center"/>
        </w:trPr>
        <w:tc>
          <w:tcPr>
            <w:tcW w:w="2693" w:type="dxa"/>
            <w:tcBorders>
              <w:top w:val="nil"/>
              <w:left w:val="nil"/>
              <w:bottom w:val="single" w:sz="4" w:space="0" w:color="auto"/>
              <w:right w:val="nil"/>
            </w:tcBorders>
            <w:vAlign w:val="center"/>
          </w:tcPr>
          <w:p w14:paraId="3347A8AD" w14:textId="124FF389"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$150,000 or more</w:t>
            </w:r>
          </w:p>
        </w:tc>
        <w:tc>
          <w:tcPr>
            <w:tcW w:w="925" w:type="dxa"/>
            <w:tcBorders>
              <w:top w:val="nil"/>
              <w:left w:val="nil"/>
              <w:bottom w:val="single" w:sz="4" w:space="0" w:color="auto"/>
              <w:right w:val="nil"/>
            </w:tcBorders>
            <w:vAlign w:val="center"/>
          </w:tcPr>
          <w:p w14:paraId="5F1EC9D1" w14:textId="018D100B"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199</w:t>
            </w:r>
          </w:p>
        </w:tc>
        <w:tc>
          <w:tcPr>
            <w:tcW w:w="1242" w:type="dxa"/>
            <w:tcBorders>
              <w:top w:val="nil"/>
              <w:left w:val="nil"/>
              <w:bottom w:val="single" w:sz="4" w:space="0" w:color="auto"/>
              <w:right w:val="nil"/>
            </w:tcBorders>
            <w:vAlign w:val="center"/>
          </w:tcPr>
          <w:p w14:paraId="3B313004" w14:textId="36F180A6"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.84</w:t>
            </w:r>
          </w:p>
        </w:tc>
        <w:tc>
          <w:tcPr>
            <w:tcW w:w="1530" w:type="dxa"/>
            <w:tcBorders>
              <w:top w:val="nil"/>
              <w:left w:val="nil"/>
              <w:bottom w:val="single" w:sz="4" w:space="0" w:color="auto"/>
              <w:right w:val="nil"/>
            </w:tcBorders>
            <w:vAlign w:val="center"/>
          </w:tcPr>
          <w:p w14:paraId="690BE22B" w14:textId="5CF0D95B" w:rsidR="008F380A" w:rsidRPr="002519F0" w:rsidRDefault="008F380A" w:rsidP="00F21A0C">
            <w:pPr>
              <w:spacing w:line="480" w:lineRule="auto"/>
              <w:jc w:val="center"/>
              <w:rPr>
                <w:rFonts w:ascii="Times New Roman" w:hAnsi="Times New Roman"/>
                <w:sz w:val="24"/>
                <w:szCs w:val="24"/>
              </w:rPr>
            </w:pPr>
            <w:r w:rsidRPr="002519F0">
              <w:rPr>
                <w:rFonts w:ascii="Times New Roman" w:hAnsi="Times New Roman"/>
                <w:sz w:val="24"/>
                <w:szCs w:val="24"/>
              </w:rPr>
              <w:t>.24</w:t>
            </w:r>
          </w:p>
        </w:tc>
      </w:tr>
    </w:tbl>
    <w:p w14:paraId="45BCBB61" w14:textId="77777777" w:rsidR="008F380A" w:rsidRDefault="008F380A">
      <w:pPr>
        <w:rPr>
          <w:rFonts w:ascii="Times New Roman" w:hAnsi="Times New Roman" w:cs="Times New Roman"/>
          <w:b/>
          <w:bCs/>
        </w:rPr>
      </w:pPr>
    </w:p>
    <w:p w14:paraId="1B7B0446" w14:textId="26872555" w:rsidR="002519F0" w:rsidRPr="002519F0" w:rsidRDefault="002519F0">
      <w:pPr>
        <w:rPr>
          <w:rFonts w:ascii="Times New Roman" w:hAnsi="Times New Roman" w:cs="Times New Roman"/>
          <w:b/>
          <w:bCs/>
        </w:rPr>
      </w:pPr>
      <w:r w:rsidRPr="002519F0">
        <w:rPr>
          <w:rFonts w:ascii="Times New Roman" w:hAnsi="Times New Roman" w:cs="Times New Roman"/>
          <w:b/>
          <w:bCs/>
          <w:noProof/>
        </w:rPr>
        <w:drawing>
          <wp:inline distT="0" distB="0" distL="0" distR="0" wp14:anchorId="29B00373" wp14:editId="134954AF">
            <wp:extent cx="5943600" cy="3343275"/>
            <wp:effectExtent l="0" t="0" r="0" b="0"/>
            <wp:docPr id="384434998"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34998" name="Picture 1" descr="A graph of a bar graph&#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354516E2" w14:textId="6DFE41D4" w:rsidR="002519F0" w:rsidRDefault="002519F0">
      <w:pPr>
        <w:rPr>
          <w:rFonts w:ascii="Times New Roman" w:hAnsi="Times New Roman" w:cs="Times New Roman"/>
          <w:b/>
          <w:bCs/>
        </w:rPr>
      </w:pPr>
    </w:p>
    <w:p w14:paraId="2F5A855B" w14:textId="53CF9F72" w:rsidR="002519F0" w:rsidRDefault="002519F0">
      <w:pPr>
        <w:rPr>
          <w:rFonts w:ascii="Times New Roman" w:hAnsi="Times New Roman" w:cs="Times New Roman"/>
          <w:b/>
          <w:bCs/>
        </w:rPr>
      </w:pPr>
      <w:r w:rsidRPr="002519F0">
        <w:rPr>
          <w:rFonts w:ascii="Times New Roman" w:hAnsi="Times New Roman" w:cs="Times New Roman"/>
          <w:b/>
          <w:bCs/>
          <w:noProof/>
        </w:rPr>
        <w:lastRenderedPageBreak/>
        <w:drawing>
          <wp:inline distT="0" distB="0" distL="0" distR="0" wp14:anchorId="5F24C7AE" wp14:editId="70A9766B">
            <wp:extent cx="5943600" cy="3343275"/>
            <wp:effectExtent l="0" t="0" r="0" b="0"/>
            <wp:docPr id="590766223" name="Picture 1" descr="A graph showing a box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66223" name="Picture 1" descr="A graph showing a box plot&#10;&#10;Description automatically generated with medium confidence"/>
                    <pic:cNvPicPr/>
                  </pic:nvPicPr>
                  <pic:blipFill>
                    <a:blip r:embed="rId8"/>
                    <a:stretch>
                      <a:fillRect/>
                    </a:stretch>
                  </pic:blipFill>
                  <pic:spPr>
                    <a:xfrm>
                      <a:off x="0" y="0"/>
                      <a:ext cx="5943600" cy="3343275"/>
                    </a:xfrm>
                    <a:prstGeom prst="rect">
                      <a:avLst/>
                    </a:prstGeom>
                  </pic:spPr>
                </pic:pic>
              </a:graphicData>
            </a:graphic>
          </wp:inline>
        </w:drawing>
      </w:r>
    </w:p>
    <w:p w14:paraId="28A1B24B" w14:textId="77777777" w:rsidR="002519F0" w:rsidRDefault="002519F0">
      <w:pPr>
        <w:rPr>
          <w:rFonts w:ascii="Times New Roman" w:hAnsi="Times New Roman" w:cs="Times New Roman"/>
          <w:b/>
          <w:bCs/>
        </w:rPr>
      </w:pPr>
    </w:p>
    <w:p w14:paraId="57C0C6BA" w14:textId="1994A89C" w:rsidR="002519F0" w:rsidRDefault="002519F0" w:rsidP="002519F0">
      <w:pPr>
        <w:rPr>
          <w:rFonts w:ascii="Times New Roman" w:hAnsi="Times New Roman" w:cs="Times New Roman"/>
          <w:b/>
          <w:bCs/>
        </w:rPr>
      </w:pPr>
      <w:r w:rsidRPr="002519F0">
        <w:rPr>
          <w:rFonts w:ascii="Times New Roman" w:hAnsi="Times New Roman" w:cs="Times New Roman"/>
          <w:b/>
          <w:bCs/>
          <w:noProof/>
        </w:rPr>
        <w:drawing>
          <wp:inline distT="0" distB="0" distL="0" distR="0" wp14:anchorId="1B6B5393" wp14:editId="5EA4FE12">
            <wp:extent cx="5943600" cy="3343275"/>
            <wp:effectExtent l="0" t="0" r="0" b="0"/>
            <wp:docPr id="1538877547" name="Picture 1" descr="A graph of a box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7547" name="Picture 1" descr="A graph of a box plot&#10;&#10;Description automatically generated with medium confidence"/>
                    <pic:cNvPicPr/>
                  </pic:nvPicPr>
                  <pic:blipFill>
                    <a:blip r:embed="rId9"/>
                    <a:stretch>
                      <a:fillRect/>
                    </a:stretch>
                  </pic:blipFill>
                  <pic:spPr>
                    <a:xfrm>
                      <a:off x="0" y="0"/>
                      <a:ext cx="5943600" cy="3343275"/>
                    </a:xfrm>
                    <a:prstGeom prst="rect">
                      <a:avLst/>
                    </a:prstGeom>
                  </pic:spPr>
                </pic:pic>
              </a:graphicData>
            </a:graphic>
          </wp:inline>
        </w:drawing>
      </w:r>
    </w:p>
    <w:p w14:paraId="03E22192" w14:textId="77777777" w:rsidR="002519F0" w:rsidRDefault="002519F0" w:rsidP="002519F0">
      <w:pPr>
        <w:spacing w:line="480" w:lineRule="auto"/>
        <w:rPr>
          <w:rFonts w:ascii="Times New Roman" w:hAnsi="Times New Roman" w:cs="Times New Roman"/>
          <w:b/>
          <w:bCs/>
        </w:rPr>
      </w:pPr>
    </w:p>
    <w:p w14:paraId="621352D0" w14:textId="771536BE" w:rsidR="002519F0" w:rsidRDefault="00800504" w:rsidP="002519F0">
      <w:pPr>
        <w:spacing w:line="480" w:lineRule="auto"/>
        <w:rPr>
          <w:rFonts w:ascii="Times New Roman" w:hAnsi="Times New Roman" w:cs="Times New Roman"/>
          <w:b/>
          <w:bCs/>
        </w:rPr>
      </w:pPr>
      <w:r>
        <w:rPr>
          <w:rFonts w:ascii="Times New Roman" w:hAnsi="Times New Roman" w:cs="Times New Roman"/>
          <w:b/>
          <w:bCs/>
        </w:rPr>
        <w:t>Interactive Visualizations</w:t>
      </w:r>
    </w:p>
    <w:p w14:paraId="59EDA555" w14:textId="066F0FC1" w:rsidR="0076233C" w:rsidRPr="0076233C" w:rsidRDefault="002519F0" w:rsidP="002519F0">
      <w:pPr>
        <w:spacing w:line="480" w:lineRule="auto"/>
        <w:rPr>
          <w:rFonts w:ascii="Times New Roman" w:hAnsi="Times New Roman" w:cs="Times New Roman"/>
        </w:rPr>
      </w:pPr>
      <w:r>
        <w:rPr>
          <w:rFonts w:ascii="Times New Roman" w:hAnsi="Times New Roman" w:cs="Times New Roman"/>
        </w:rPr>
        <w:tab/>
      </w:r>
      <w:r w:rsidR="0076233C">
        <w:rPr>
          <w:rFonts w:ascii="Times New Roman" w:hAnsi="Times New Roman" w:cs="Times New Roman"/>
        </w:rPr>
        <w:t xml:space="preserve">My web app can be accessed at this </w:t>
      </w:r>
      <w:proofErr w:type="gramStart"/>
      <w:r w:rsidR="0076233C">
        <w:rPr>
          <w:rFonts w:ascii="Times New Roman" w:hAnsi="Times New Roman" w:cs="Times New Roman"/>
        </w:rPr>
        <w:t>link :</w:t>
      </w:r>
      <w:proofErr w:type="gramEnd"/>
      <w:r w:rsidR="0076233C">
        <w:rPr>
          <w:rFonts w:ascii="Open Sans" w:hAnsi="Open Sans" w:cs="Open Sans"/>
          <w:sz w:val="21"/>
          <w:szCs w:val="21"/>
          <w:shd w:val="clear" w:color="auto" w:fill="FFFFFF"/>
        </w:rPr>
        <w:fldChar w:fldCharType="begin"/>
      </w:r>
      <w:r w:rsidR="0076233C">
        <w:rPr>
          <w:rFonts w:ascii="Open Sans" w:hAnsi="Open Sans" w:cs="Open Sans"/>
          <w:sz w:val="21"/>
          <w:szCs w:val="21"/>
          <w:shd w:val="clear" w:color="auto" w:fill="FFFFFF"/>
        </w:rPr>
        <w:instrText>HYPERLINK "</w:instrText>
      </w:r>
      <w:r w:rsidR="0076233C" w:rsidRPr="0076233C">
        <w:rPr>
          <w:rFonts w:ascii="Open Sans" w:hAnsi="Open Sans" w:cs="Open Sans"/>
          <w:sz w:val="21"/>
          <w:szCs w:val="21"/>
          <w:shd w:val="clear" w:color="auto" w:fill="FFFFFF"/>
        </w:rPr>
        <w:instrText>https://nickl103.shinyapps.io/final_shiny/</w:instrText>
      </w:r>
      <w:r w:rsidR="0076233C">
        <w:rPr>
          <w:rFonts w:ascii="Open Sans" w:hAnsi="Open Sans" w:cs="Open Sans"/>
          <w:sz w:val="21"/>
          <w:szCs w:val="21"/>
          <w:shd w:val="clear" w:color="auto" w:fill="FFFFFF"/>
        </w:rPr>
        <w:instrText>"</w:instrText>
      </w:r>
      <w:r w:rsidR="0076233C">
        <w:rPr>
          <w:rFonts w:ascii="Open Sans" w:hAnsi="Open Sans" w:cs="Open Sans"/>
          <w:sz w:val="21"/>
          <w:szCs w:val="21"/>
          <w:shd w:val="clear" w:color="auto" w:fill="FFFFFF"/>
        </w:rPr>
      </w:r>
      <w:r w:rsidR="0076233C">
        <w:rPr>
          <w:rFonts w:ascii="Open Sans" w:hAnsi="Open Sans" w:cs="Open Sans"/>
          <w:sz w:val="21"/>
          <w:szCs w:val="21"/>
          <w:shd w:val="clear" w:color="auto" w:fill="FFFFFF"/>
        </w:rPr>
        <w:fldChar w:fldCharType="separate"/>
      </w:r>
      <w:r w:rsidR="0076233C" w:rsidRPr="00766C17">
        <w:rPr>
          <w:rStyle w:val="Hyperlink"/>
          <w:rFonts w:ascii="Open Sans" w:hAnsi="Open Sans" w:cs="Open Sans"/>
          <w:sz w:val="21"/>
          <w:szCs w:val="21"/>
          <w:shd w:val="clear" w:color="auto" w:fill="FFFFFF"/>
        </w:rPr>
        <w:t>https://nickl103.shinyapps.io/final_shiny/</w:t>
      </w:r>
      <w:r w:rsidR="0076233C">
        <w:rPr>
          <w:rFonts w:ascii="Open Sans" w:hAnsi="Open Sans" w:cs="Open Sans"/>
          <w:sz w:val="21"/>
          <w:szCs w:val="21"/>
          <w:shd w:val="clear" w:color="auto" w:fill="FFFFFF"/>
        </w:rPr>
        <w:fldChar w:fldCharType="end"/>
      </w:r>
    </w:p>
    <w:p w14:paraId="6D95298A" w14:textId="259B8297" w:rsidR="00800504" w:rsidRPr="002519F0" w:rsidRDefault="002519F0" w:rsidP="002519F0">
      <w:pPr>
        <w:spacing w:line="480" w:lineRule="auto"/>
        <w:rPr>
          <w:rFonts w:ascii="Times New Roman" w:hAnsi="Times New Roman" w:cs="Times New Roman"/>
        </w:rPr>
      </w:pPr>
      <w:r>
        <w:rPr>
          <w:rFonts w:ascii="Times New Roman" w:hAnsi="Times New Roman" w:cs="Times New Roman"/>
        </w:rPr>
        <w:lastRenderedPageBreak/>
        <w:t xml:space="preserve">I chose to make a web application that displays a scatterplot, specifically a </w:t>
      </w:r>
      <w:proofErr w:type="spellStart"/>
      <w:r>
        <w:rPr>
          <w:rFonts w:ascii="Times New Roman" w:hAnsi="Times New Roman" w:cs="Times New Roman"/>
        </w:rPr>
        <w:t>jitterplot</w:t>
      </w:r>
      <w:proofErr w:type="spellEnd"/>
      <w:r>
        <w:rPr>
          <w:rFonts w:ascii="Times New Roman" w:hAnsi="Times New Roman" w:cs="Times New Roman"/>
        </w:rPr>
        <w:t xml:space="preserve">, of accuracy score by case identification number. There are five different options on my web page, allowing users to select what gender, what party affiliation, which presidential candidate was voted for, what income bracket, and what state are displayed on the plot.  </w:t>
      </w:r>
    </w:p>
    <w:p w14:paraId="3738943B" w14:textId="6C6038CF" w:rsidR="00800504" w:rsidRDefault="00800504" w:rsidP="002519F0">
      <w:pPr>
        <w:spacing w:line="480" w:lineRule="auto"/>
        <w:rPr>
          <w:rFonts w:ascii="Times New Roman" w:hAnsi="Times New Roman" w:cs="Times New Roman"/>
          <w:b/>
          <w:bCs/>
        </w:rPr>
      </w:pPr>
      <w:r>
        <w:rPr>
          <w:rFonts w:ascii="Times New Roman" w:hAnsi="Times New Roman" w:cs="Times New Roman"/>
          <w:b/>
          <w:bCs/>
        </w:rPr>
        <w:t>Data Cleaning</w:t>
      </w:r>
    </w:p>
    <w:p w14:paraId="69B6A171" w14:textId="436C0045" w:rsidR="00800504" w:rsidRPr="002519F0" w:rsidRDefault="002519F0" w:rsidP="002519F0">
      <w:pPr>
        <w:spacing w:line="480" w:lineRule="auto"/>
        <w:rPr>
          <w:rFonts w:ascii="Times New Roman" w:hAnsi="Times New Roman" w:cs="Times New Roman"/>
        </w:rPr>
      </w:pPr>
      <w:r w:rsidRPr="002519F0">
        <w:rPr>
          <w:rFonts w:ascii="Times New Roman" w:hAnsi="Times New Roman" w:cs="Times New Roman"/>
        </w:rPr>
        <w:tab/>
        <w:t xml:space="preserve">For </w:t>
      </w:r>
      <w:r>
        <w:rPr>
          <w:rFonts w:ascii="Times New Roman" w:hAnsi="Times New Roman" w:cs="Times New Roman"/>
        </w:rPr>
        <w:t xml:space="preserve">data cleaning, I chose to use </w:t>
      </w:r>
      <w:proofErr w:type="spellStart"/>
      <w:r>
        <w:rPr>
          <w:rFonts w:ascii="Times New Roman" w:hAnsi="Times New Roman" w:cs="Times New Roman"/>
        </w:rPr>
        <w:t>dplyr</w:t>
      </w:r>
      <w:proofErr w:type="spellEnd"/>
      <w:r>
        <w:rPr>
          <w:rFonts w:ascii="Times New Roman" w:hAnsi="Times New Roman" w:cs="Times New Roman"/>
        </w:rPr>
        <w:t xml:space="preserve"> functions as those seemed liked the easiest method for cleaning my data. My first task was to select the columns I would use for my analysis which was determined by my research questions and hypotheses. My next step was to convert skips and “I don’t </w:t>
      </w:r>
      <w:proofErr w:type="spellStart"/>
      <w:proofErr w:type="gramStart"/>
      <w:r>
        <w:rPr>
          <w:rFonts w:ascii="Times New Roman" w:hAnsi="Times New Roman" w:cs="Times New Roman"/>
        </w:rPr>
        <w:t>know”s</w:t>
      </w:r>
      <w:proofErr w:type="spellEnd"/>
      <w:proofErr w:type="gramEnd"/>
      <w:r>
        <w:rPr>
          <w:rFonts w:ascii="Times New Roman" w:hAnsi="Times New Roman" w:cs="Times New Roman"/>
        </w:rPr>
        <w:t xml:space="preserve"> to NAs for the columns I was doing analysis with as I did not want them to be counted as answers for later analysis. Next, I filtered so only respondents who answered at least six of the ten accuracy questions were kept. I converted various variables to numeric variables for later analysis. Next, I converted </w:t>
      </w:r>
      <w:proofErr w:type="gramStart"/>
      <w:r>
        <w:rPr>
          <w:rFonts w:ascii="Times New Roman" w:hAnsi="Times New Roman" w:cs="Times New Roman"/>
        </w:rPr>
        <w:t>all of</w:t>
      </w:r>
      <w:proofErr w:type="gramEnd"/>
      <w:r>
        <w:rPr>
          <w:rFonts w:ascii="Times New Roman" w:hAnsi="Times New Roman" w:cs="Times New Roman"/>
        </w:rPr>
        <w:t xml:space="preserve"> the demographic variables I would be using for analysis to factor variables so I could include their levels and labels as well as rename the columns to make it easier. I then removed the non-factored variables from the dataset. My last step was to create the accuracy scores that would be used for analysis which I did by counting the number of correct answers each participant had and then creating an accuracy score by doing the count over total number of questions. </w:t>
      </w:r>
    </w:p>
    <w:p w14:paraId="5CE310B6" w14:textId="77777777" w:rsidR="0033056B" w:rsidRDefault="00800504" w:rsidP="0033056B">
      <w:pPr>
        <w:spacing w:line="480" w:lineRule="auto"/>
        <w:rPr>
          <w:rFonts w:ascii="Times New Roman" w:hAnsi="Times New Roman" w:cs="Times New Roman"/>
          <w:b/>
          <w:bCs/>
        </w:rPr>
      </w:pPr>
      <w:r>
        <w:rPr>
          <w:rFonts w:ascii="Times New Roman" w:hAnsi="Times New Roman" w:cs="Times New Roman"/>
          <w:b/>
          <w:bCs/>
        </w:rPr>
        <w:t>Analysis</w:t>
      </w:r>
    </w:p>
    <w:p w14:paraId="1C1AEF58" w14:textId="5D5A186C" w:rsidR="00A76E49" w:rsidRPr="00A76E49" w:rsidRDefault="0033056B" w:rsidP="00A76E49">
      <w:pPr>
        <w:widowControl w:val="0"/>
        <w:autoSpaceDE w:val="0"/>
        <w:autoSpaceDN w:val="0"/>
        <w:adjustRightInd w:val="0"/>
        <w:spacing w:line="480" w:lineRule="auto"/>
        <w:ind w:firstLine="720"/>
        <w:rPr>
          <w:rFonts w:ascii="Times New Roman" w:hAnsi="Times New Roman" w:cs="Times New Roman"/>
          <w:kern w:val="0"/>
        </w:rPr>
      </w:pPr>
      <w:r>
        <w:rPr>
          <w:rFonts w:ascii="Times New Roman" w:hAnsi="Times New Roman" w:cs="Times New Roman"/>
        </w:rPr>
        <w:t>For H1, b</w:t>
      </w:r>
      <w:r w:rsidRPr="0033056B">
        <w:rPr>
          <w:rFonts w:ascii="Times New Roman" w:hAnsi="Times New Roman" w:cs="Times New Roman"/>
        </w:rPr>
        <w:t xml:space="preserve">ased on the OLS analysis, there are significant group differences by vote choice, with an </w:t>
      </w:r>
      <w:proofErr w:type="spellStart"/>
      <w:r w:rsidRPr="0033056B">
        <w:rPr>
          <w:rFonts w:ascii="Times New Roman" w:hAnsi="Times New Roman" w:cs="Times New Roman"/>
        </w:rPr>
        <w:t>Rsquared</w:t>
      </w:r>
      <w:proofErr w:type="spellEnd"/>
      <w:r w:rsidRPr="0033056B">
        <w:rPr>
          <w:rFonts w:ascii="Times New Roman" w:hAnsi="Times New Roman" w:cs="Times New Roman"/>
        </w:rPr>
        <w:t xml:space="preserve"> of .5351.</w:t>
      </w:r>
      <w:r w:rsidR="00A76E49" w:rsidRPr="00A76E49">
        <w:rPr>
          <w:rFonts w:ascii="Times New Roman" w:hAnsi="Times New Roman" w:cs="Times New Roman"/>
          <w:kern w:val="0"/>
        </w:rPr>
        <w:t xml:space="preserve"> </w:t>
      </w:r>
      <w:r>
        <w:rPr>
          <w:rFonts w:ascii="Times New Roman" w:hAnsi="Times New Roman" w:cs="Times New Roman"/>
        </w:rPr>
        <w:t xml:space="preserve">For H2, </w:t>
      </w:r>
      <w:r w:rsidRPr="0033056B">
        <w:rPr>
          <w:rFonts w:ascii="Times New Roman" w:hAnsi="Times New Roman" w:cs="Times New Roman"/>
        </w:rPr>
        <w:t xml:space="preserve">based on the OLS analysis, accuracy score was significant for males but not for females, with a very small </w:t>
      </w:r>
      <w:proofErr w:type="spellStart"/>
      <w:r w:rsidRPr="0033056B">
        <w:rPr>
          <w:rFonts w:ascii="Times New Roman" w:hAnsi="Times New Roman" w:cs="Times New Roman"/>
        </w:rPr>
        <w:t>Rsquared</w:t>
      </w:r>
      <w:proofErr w:type="spellEnd"/>
      <w:r w:rsidRPr="0033056B">
        <w:rPr>
          <w:rFonts w:ascii="Times New Roman" w:hAnsi="Times New Roman" w:cs="Times New Roman"/>
        </w:rPr>
        <w:t xml:space="preserve"> </w:t>
      </w:r>
      <w:proofErr w:type="gramStart"/>
      <w:r w:rsidRPr="0033056B">
        <w:rPr>
          <w:rFonts w:ascii="Times New Roman" w:hAnsi="Times New Roman" w:cs="Times New Roman"/>
        </w:rPr>
        <w:t>of .</w:t>
      </w:r>
      <w:proofErr w:type="gramEnd"/>
      <w:r w:rsidRPr="0033056B">
        <w:rPr>
          <w:rFonts w:ascii="Times New Roman" w:hAnsi="Times New Roman" w:cs="Times New Roman"/>
        </w:rPr>
        <w:t>002</w:t>
      </w:r>
      <w:r>
        <w:rPr>
          <w:rFonts w:ascii="Times New Roman" w:hAnsi="Times New Roman" w:cs="Times New Roman"/>
        </w:rPr>
        <w:t xml:space="preserve">.For H3, </w:t>
      </w:r>
      <w:r w:rsidRPr="0033056B">
        <w:rPr>
          <w:rFonts w:ascii="Times New Roman" w:hAnsi="Times New Roman" w:cs="Times New Roman"/>
        </w:rPr>
        <w:t xml:space="preserve">Based on the OLS analysis, accuracy score was significantly different for all three party identification with an </w:t>
      </w:r>
      <w:proofErr w:type="spellStart"/>
      <w:r w:rsidRPr="0033056B">
        <w:rPr>
          <w:rFonts w:ascii="Times New Roman" w:hAnsi="Times New Roman" w:cs="Times New Roman"/>
        </w:rPr>
        <w:t>Rsquared</w:t>
      </w:r>
      <w:proofErr w:type="spellEnd"/>
      <w:r w:rsidRPr="0033056B">
        <w:rPr>
          <w:rFonts w:ascii="Times New Roman" w:hAnsi="Times New Roman" w:cs="Times New Roman"/>
        </w:rPr>
        <w:t xml:space="preserve"> of .39. </w:t>
      </w:r>
    </w:p>
    <w:p w14:paraId="27644B67" w14:textId="543840A8" w:rsidR="00800504" w:rsidRPr="0033056B" w:rsidRDefault="00A76E49" w:rsidP="00A76E49">
      <w:pPr>
        <w:spacing w:line="480" w:lineRule="auto"/>
        <w:ind w:firstLine="720"/>
        <w:rPr>
          <w:rFonts w:ascii="Times New Roman" w:hAnsi="Times New Roman" w:cs="Times New Roman"/>
        </w:rPr>
      </w:pPr>
      <w:r>
        <w:rPr>
          <w:rFonts w:ascii="Times New Roman" w:hAnsi="Times New Roman" w:cs="Times New Roman"/>
        </w:rPr>
        <w:lastRenderedPageBreak/>
        <w:t xml:space="preserve">I ran an interaction OLS model to see how the different predictors interacted. Based on the OLS output, I wanted to see if other forms of modeling would better explain the </w:t>
      </w:r>
      <w:proofErr w:type="gramStart"/>
      <w:r>
        <w:rPr>
          <w:rFonts w:ascii="Times New Roman" w:hAnsi="Times New Roman" w:cs="Times New Roman"/>
        </w:rPr>
        <w:t>data</w:t>
      </w:r>
      <w:proofErr w:type="gramEnd"/>
      <w:r>
        <w:rPr>
          <w:rFonts w:ascii="Times New Roman" w:hAnsi="Times New Roman" w:cs="Times New Roman"/>
        </w:rPr>
        <w:t xml:space="preserve"> so I used machine learning. </w:t>
      </w:r>
      <w:r w:rsidR="0033056B" w:rsidRPr="0033056B">
        <w:rPr>
          <w:rFonts w:ascii="Times New Roman" w:hAnsi="Times New Roman" w:cs="Times New Roman"/>
        </w:rPr>
        <w:t xml:space="preserve"> </w:t>
      </w:r>
      <w:r>
        <w:rPr>
          <w:rFonts w:ascii="Times New Roman" w:hAnsi="Times New Roman" w:cs="Times New Roman"/>
        </w:rPr>
        <w:t xml:space="preserve">Based on the </w:t>
      </w:r>
      <w:proofErr w:type="spellStart"/>
      <w:r>
        <w:rPr>
          <w:rFonts w:ascii="Times New Roman" w:hAnsi="Times New Roman" w:cs="Times New Roman"/>
        </w:rPr>
        <w:t>Rsquared</w:t>
      </w:r>
      <w:proofErr w:type="spellEnd"/>
      <w:r>
        <w:rPr>
          <w:rFonts w:ascii="Times New Roman" w:hAnsi="Times New Roman" w:cs="Times New Roman"/>
        </w:rPr>
        <w:t xml:space="preserve"> for each model, the OLS regression is sufficient in explaining the variation in the data.</w:t>
      </w:r>
    </w:p>
    <w:p w14:paraId="6C30D4A1" w14:textId="77777777" w:rsidR="00A76E49" w:rsidRDefault="00A76E49" w:rsidP="00800504">
      <w:pPr>
        <w:jc w:val="center"/>
        <w:rPr>
          <w:rFonts w:ascii="Times New Roman" w:hAnsi="Times New Roman" w:cs="Times New Roman"/>
          <w:b/>
          <w:bCs/>
        </w:rPr>
      </w:pPr>
    </w:p>
    <w:p w14:paraId="0C1DF901" w14:textId="50961020" w:rsidR="00A76E49" w:rsidRPr="002519F0" w:rsidRDefault="00A76E49" w:rsidP="00A76E49">
      <w:pPr>
        <w:rPr>
          <w:rFonts w:ascii="Times New Roman" w:hAnsi="Times New Roman" w:cs="Times New Roman"/>
          <w:b/>
          <w:bCs/>
        </w:rPr>
      </w:pPr>
      <w:r w:rsidRPr="002519F0">
        <w:rPr>
          <w:rFonts w:ascii="Times New Roman" w:hAnsi="Times New Roman" w:cs="Times New Roman"/>
          <w:b/>
          <w:bCs/>
        </w:rPr>
        <w:t xml:space="preserve">Table </w:t>
      </w:r>
      <w:r>
        <w:rPr>
          <w:rFonts w:ascii="Times New Roman" w:hAnsi="Times New Roman" w:cs="Times New Roman"/>
          <w:b/>
          <w:bCs/>
        </w:rPr>
        <w:t>6</w:t>
      </w:r>
      <w:r w:rsidRPr="002519F0">
        <w:rPr>
          <w:rFonts w:ascii="Times New Roman" w:hAnsi="Times New Roman" w:cs="Times New Roman"/>
          <w:b/>
          <w:bCs/>
        </w:rPr>
        <w:t xml:space="preserve">. </w:t>
      </w:r>
    </w:p>
    <w:p w14:paraId="41F864F3" w14:textId="164422E3" w:rsidR="00A76E49" w:rsidRDefault="00A76E49" w:rsidP="00A76E49">
      <w:pPr>
        <w:rPr>
          <w:rFonts w:ascii="Times New Roman" w:hAnsi="Times New Roman" w:cs="Times New Roman"/>
          <w:i/>
          <w:iCs/>
        </w:rPr>
      </w:pPr>
      <w:r>
        <w:rPr>
          <w:rFonts w:ascii="Times New Roman" w:hAnsi="Times New Roman" w:cs="Times New Roman"/>
          <w:i/>
          <w:iCs/>
        </w:rPr>
        <w:t>Machine Learning Results</w:t>
      </w:r>
    </w:p>
    <w:p w14:paraId="5EA25D75" w14:textId="77777777" w:rsidR="00A76E49" w:rsidRPr="002519F0" w:rsidRDefault="00A76E49" w:rsidP="00A76E49">
      <w:pPr>
        <w:ind w:firstLine="489"/>
        <w:rPr>
          <w:rFonts w:ascii="Times New Roman" w:hAnsi="Times New Roman" w:cs="Times New Roman"/>
          <w:b/>
          <w:bCs/>
          <w:i/>
          <w:iCs/>
        </w:rPr>
      </w:pPr>
    </w:p>
    <w:tbl>
      <w:tblPr>
        <w:tblStyle w:val="TableGrid"/>
        <w:tblW w:w="4860" w:type="dxa"/>
        <w:jc w:val="center"/>
        <w:tblInd w:w="0" w:type="dxa"/>
        <w:tblLayout w:type="fixed"/>
        <w:tblCellMar>
          <w:top w:w="32" w:type="dxa"/>
          <w:right w:w="115" w:type="dxa"/>
        </w:tblCellMar>
        <w:tblLook w:val="04A0" w:firstRow="1" w:lastRow="0" w:firstColumn="1" w:lastColumn="0" w:noHBand="0" w:noVBand="1"/>
      </w:tblPr>
      <w:tblGrid>
        <w:gridCol w:w="2693"/>
        <w:gridCol w:w="907"/>
        <w:gridCol w:w="1260"/>
      </w:tblGrid>
      <w:tr w:rsidR="00A76E49" w:rsidRPr="002519F0" w14:paraId="2335F91F" w14:textId="77777777" w:rsidTr="00A76E49">
        <w:trPr>
          <w:trHeight w:val="347"/>
          <w:jc w:val="center"/>
        </w:trPr>
        <w:tc>
          <w:tcPr>
            <w:tcW w:w="2693" w:type="dxa"/>
            <w:tcBorders>
              <w:top w:val="single" w:sz="4" w:space="0" w:color="auto"/>
              <w:left w:val="nil"/>
              <w:bottom w:val="single" w:sz="4" w:space="0" w:color="auto"/>
              <w:right w:val="nil"/>
            </w:tcBorders>
          </w:tcPr>
          <w:p w14:paraId="7145A30E" w14:textId="406CAF51" w:rsidR="00A76E49" w:rsidRPr="002519F0" w:rsidRDefault="00A76E49" w:rsidP="00F21A0C">
            <w:pPr>
              <w:jc w:val="center"/>
              <w:rPr>
                <w:rFonts w:ascii="Times New Roman" w:hAnsi="Times New Roman" w:cs="Times New Roman"/>
                <w:b/>
                <w:i/>
                <w:sz w:val="24"/>
                <w:szCs w:val="24"/>
              </w:rPr>
            </w:pPr>
            <w:r>
              <w:rPr>
                <w:rFonts w:ascii="Times New Roman" w:hAnsi="Times New Roman" w:cs="Times New Roman"/>
                <w:b/>
                <w:sz w:val="24"/>
                <w:szCs w:val="24"/>
              </w:rPr>
              <w:t>Algo</w:t>
            </w:r>
          </w:p>
        </w:tc>
        <w:tc>
          <w:tcPr>
            <w:tcW w:w="907" w:type="dxa"/>
            <w:tcBorders>
              <w:top w:val="single" w:sz="4" w:space="0" w:color="auto"/>
              <w:left w:val="nil"/>
              <w:bottom w:val="single" w:sz="4" w:space="0" w:color="auto"/>
              <w:right w:val="nil"/>
            </w:tcBorders>
          </w:tcPr>
          <w:p w14:paraId="178D35B1" w14:textId="03EEF6FC" w:rsidR="00A76E49" w:rsidRPr="00A76E49" w:rsidRDefault="00A76E49" w:rsidP="00F21A0C">
            <w:pPr>
              <w:ind w:firstLineChars="100" w:firstLine="245"/>
              <w:jc w:val="center"/>
              <w:rPr>
                <w:rFonts w:ascii="Times New Roman" w:hAnsi="Times New Roman" w:cs="Times New Roman"/>
                <w:b/>
                <w:iCs/>
                <w:sz w:val="24"/>
                <w:szCs w:val="24"/>
              </w:rPr>
            </w:pPr>
            <w:r w:rsidRPr="00A76E49">
              <w:rPr>
                <w:rFonts w:ascii="Times New Roman" w:hAnsi="Times New Roman" w:cs="Times New Roman"/>
                <w:b/>
                <w:iCs/>
                <w:sz w:val="24"/>
                <w:szCs w:val="24"/>
              </w:rPr>
              <w:t>CV_Rqs</w:t>
            </w:r>
          </w:p>
        </w:tc>
        <w:tc>
          <w:tcPr>
            <w:tcW w:w="1260" w:type="dxa"/>
            <w:tcBorders>
              <w:top w:val="single" w:sz="4" w:space="0" w:color="auto"/>
              <w:left w:val="nil"/>
              <w:bottom w:val="single" w:sz="4" w:space="0" w:color="auto"/>
              <w:right w:val="nil"/>
            </w:tcBorders>
          </w:tcPr>
          <w:p w14:paraId="1F518678" w14:textId="699639EC" w:rsidR="00A76E49" w:rsidRPr="002519F0" w:rsidRDefault="00A76E49" w:rsidP="00F21A0C">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Ho_Rqs</w:t>
            </w:r>
            <w:proofErr w:type="spellEnd"/>
          </w:p>
        </w:tc>
      </w:tr>
      <w:tr w:rsidR="00A76E49" w:rsidRPr="002519F0" w14:paraId="00ABEC0B" w14:textId="77777777" w:rsidTr="00A76E49">
        <w:trPr>
          <w:trHeight w:val="287"/>
          <w:jc w:val="center"/>
        </w:trPr>
        <w:tc>
          <w:tcPr>
            <w:tcW w:w="2693" w:type="dxa"/>
            <w:tcBorders>
              <w:top w:val="single" w:sz="4" w:space="0" w:color="auto"/>
              <w:left w:val="nil"/>
              <w:right w:val="nil"/>
            </w:tcBorders>
            <w:vAlign w:val="center"/>
          </w:tcPr>
          <w:p w14:paraId="68A2D9B9" w14:textId="215956CC" w:rsidR="00A76E49" w:rsidRPr="002519F0" w:rsidRDefault="00A76E49" w:rsidP="00F21A0C">
            <w:pPr>
              <w:spacing w:line="480" w:lineRule="auto"/>
              <w:jc w:val="center"/>
              <w:rPr>
                <w:rFonts w:ascii="Times New Roman" w:hAnsi="Times New Roman" w:cs="Times New Roman"/>
                <w:sz w:val="24"/>
                <w:szCs w:val="24"/>
              </w:rPr>
            </w:pPr>
            <w:r>
              <w:rPr>
                <w:rFonts w:ascii="Times New Roman" w:hAnsi="Times New Roman" w:cs="Times New Roman"/>
                <w:sz w:val="24"/>
                <w:szCs w:val="24"/>
              </w:rPr>
              <w:t>Regression</w:t>
            </w:r>
          </w:p>
        </w:tc>
        <w:tc>
          <w:tcPr>
            <w:tcW w:w="907" w:type="dxa"/>
            <w:tcBorders>
              <w:top w:val="single" w:sz="4" w:space="0" w:color="auto"/>
              <w:left w:val="nil"/>
              <w:right w:val="nil"/>
            </w:tcBorders>
            <w:vAlign w:val="center"/>
          </w:tcPr>
          <w:p w14:paraId="4A8788A4" w14:textId="2E087227" w:rsidR="00A76E49" w:rsidRPr="002519F0" w:rsidRDefault="00A76E49" w:rsidP="00F21A0C">
            <w:pPr>
              <w:spacing w:line="480" w:lineRule="auto"/>
              <w:jc w:val="center"/>
              <w:rPr>
                <w:rFonts w:ascii="Times New Roman" w:hAnsi="Times New Roman" w:cs="Times New Roman"/>
                <w:sz w:val="24"/>
                <w:szCs w:val="24"/>
              </w:rPr>
            </w:pPr>
            <w:r>
              <w:rPr>
                <w:rFonts w:ascii="Times New Roman" w:hAnsi="Times New Roman" w:cs="Times New Roman"/>
                <w:sz w:val="24"/>
                <w:szCs w:val="24"/>
              </w:rPr>
              <w:t>.59</w:t>
            </w:r>
          </w:p>
        </w:tc>
        <w:tc>
          <w:tcPr>
            <w:tcW w:w="1260" w:type="dxa"/>
            <w:tcBorders>
              <w:top w:val="single" w:sz="4" w:space="0" w:color="auto"/>
              <w:left w:val="nil"/>
              <w:right w:val="nil"/>
            </w:tcBorders>
            <w:vAlign w:val="center"/>
          </w:tcPr>
          <w:p w14:paraId="4C91CDC6" w14:textId="21E7BA40" w:rsidR="00A76E49" w:rsidRPr="002519F0" w:rsidRDefault="00A76E49"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.5</w:t>
            </w:r>
            <w:r>
              <w:rPr>
                <w:rFonts w:ascii="Times New Roman" w:hAnsi="Times New Roman" w:cs="Times New Roman"/>
                <w:sz w:val="24"/>
                <w:szCs w:val="24"/>
              </w:rPr>
              <w:t>8</w:t>
            </w:r>
          </w:p>
        </w:tc>
      </w:tr>
      <w:tr w:rsidR="00A76E49" w:rsidRPr="002519F0" w14:paraId="7B19174B" w14:textId="77777777" w:rsidTr="00A76E49">
        <w:trPr>
          <w:trHeight w:val="287"/>
          <w:jc w:val="center"/>
        </w:trPr>
        <w:tc>
          <w:tcPr>
            <w:tcW w:w="2693" w:type="dxa"/>
            <w:tcBorders>
              <w:top w:val="nil"/>
              <w:left w:val="nil"/>
              <w:bottom w:val="nil"/>
              <w:right w:val="nil"/>
            </w:tcBorders>
            <w:vAlign w:val="center"/>
          </w:tcPr>
          <w:p w14:paraId="5E8B0A02" w14:textId="68FCA69E" w:rsidR="00A76E49" w:rsidRPr="002519F0" w:rsidRDefault="00A76E49" w:rsidP="00F21A0C">
            <w:pPr>
              <w:spacing w:line="480" w:lineRule="auto"/>
              <w:jc w:val="center"/>
              <w:rPr>
                <w:rFonts w:ascii="Times New Roman" w:hAnsi="Times New Roman" w:cs="Times New Roman"/>
                <w:sz w:val="24"/>
                <w:szCs w:val="24"/>
              </w:rPr>
            </w:pPr>
            <w:r>
              <w:rPr>
                <w:rFonts w:ascii="Times New Roman" w:hAnsi="Times New Roman" w:cs="Times New Roman"/>
                <w:sz w:val="24"/>
                <w:szCs w:val="24"/>
              </w:rPr>
              <w:t>Elastic Net</w:t>
            </w:r>
          </w:p>
        </w:tc>
        <w:tc>
          <w:tcPr>
            <w:tcW w:w="907" w:type="dxa"/>
            <w:tcBorders>
              <w:top w:val="nil"/>
              <w:left w:val="nil"/>
              <w:bottom w:val="nil"/>
              <w:right w:val="nil"/>
            </w:tcBorders>
            <w:vAlign w:val="center"/>
          </w:tcPr>
          <w:p w14:paraId="170BC86B" w14:textId="53A7D2E2" w:rsidR="00A76E49" w:rsidRPr="002519F0" w:rsidRDefault="00A76E49" w:rsidP="00F21A0C">
            <w:pPr>
              <w:spacing w:line="48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260" w:type="dxa"/>
            <w:tcBorders>
              <w:top w:val="nil"/>
              <w:left w:val="nil"/>
              <w:bottom w:val="nil"/>
              <w:right w:val="nil"/>
            </w:tcBorders>
            <w:vAlign w:val="center"/>
          </w:tcPr>
          <w:p w14:paraId="3A148012" w14:textId="1966A77A" w:rsidR="00A76E49" w:rsidRPr="002519F0" w:rsidRDefault="00A76E49"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w:t>
            </w:r>
            <w:r>
              <w:rPr>
                <w:rFonts w:ascii="Times New Roman" w:hAnsi="Times New Roman" w:cs="Times New Roman"/>
                <w:sz w:val="24"/>
                <w:szCs w:val="24"/>
              </w:rPr>
              <w:t>58</w:t>
            </w:r>
          </w:p>
        </w:tc>
      </w:tr>
      <w:tr w:rsidR="00A76E49" w:rsidRPr="002519F0" w14:paraId="52BBCD41" w14:textId="77777777" w:rsidTr="00A76E49">
        <w:trPr>
          <w:trHeight w:val="287"/>
          <w:jc w:val="center"/>
        </w:trPr>
        <w:tc>
          <w:tcPr>
            <w:tcW w:w="2693" w:type="dxa"/>
            <w:tcBorders>
              <w:top w:val="nil"/>
              <w:left w:val="nil"/>
              <w:bottom w:val="nil"/>
              <w:right w:val="nil"/>
            </w:tcBorders>
            <w:vAlign w:val="center"/>
          </w:tcPr>
          <w:p w14:paraId="0C9FA45E" w14:textId="14239E4F" w:rsidR="00A76E49" w:rsidRPr="002519F0" w:rsidRDefault="00A76E49" w:rsidP="00F21A0C">
            <w:pPr>
              <w:spacing w:line="480" w:lineRule="auto"/>
              <w:jc w:val="center"/>
              <w:rPr>
                <w:rFonts w:ascii="Times New Roman" w:hAnsi="Times New Roman" w:cs="Times New Roman"/>
                <w:sz w:val="24"/>
                <w:szCs w:val="24"/>
              </w:rPr>
            </w:pPr>
            <w:r>
              <w:rPr>
                <w:rFonts w:ascii="Times New Roman" w:hAnsi="Times New Roman" w:cs="Times New Roman"/>
                <w:sz w:val="24"/>
                <w:szCs w:val="24"/>
              </w:rPr>
              <w:t>Random Forests</w:t>
            </w:r>
          </w:p>
        </w:tc>
        <w:tc>
          <w:tcPr>
            <w:tcW w:w="907" w:type="dxa"/>
            <w:tcBorders>
              <w:top w:val="nil"/>
              <w:left w:val="nil"/>
              <w:bottom w:val="nil"/>
              <w:right w:val="nil"/>
            </w:tcBorders>
            <w:vAlign w:val="center"/>
          </w:tcPr>
          <w:p w14:paraId="637150E2" w14:textId="38F66F8D" w:rsidR="00A76E49" w:rsidRPr="002519F0" w:rsidRDefault="00A76E49" w:rsidP="00F21A0C">
            <w:pPr>
              <w:spacing w:line="480" w:lineRule="auto"/>
              <w:jc w:val="center"/>
              <w:rPr>
                <w:rFonts w:ascii="Times New Roman" w:hAnsi="Times New Roman" w:cs="Times New Roman"/>
                <w:sz w:val="24"/>
                <w:szCs w:val="24"/>
              </w:rPr>
            </w:pPr>
            <w:r>
              <w:rPr>
                <w:rFonts w:ascii="Times New Roman" w:hAnsi="Times New Roman" w:cs="Times New Roman"/>
                <w:sz w:val="24"/>
                <w:szCs w:val="24"/>
              </w:rPr>
              <w:t>.56</w:t>
            </w:r>
          </w:p>
        </w:tc>
        <w:tc>
          <w:tcPr>
            <w:tcW w:w="1260" w:type="dxa"/>
            <w:tcBorders>
              <w:top w:val="nil"/>
              <w:left w:val="nil"/>
              <w:bottom w:val="nil"/>
              <w:right w:val="nil"/>
            </w:tcBorders>
            <w:vAlign w:val="center"/>
          </w:tcPr>
          <w:p w14:paraId="0D38EAC9" w14:textId="5B85A9C0" w:rsidR="00A76E49" w:rsidRPr="002519F0" w:rsidRDefault="00A76E49" w:rsidP="00F21A0C">
            <w:pPr>
              <w:spacing w:line="480" w:lineRule="auto"/>
              <w:jc w:val="center"/>
              <w:rPr>
                <w:rFonts w:ascii="Times New Roman" w:hAnsi="Times New Roman" w:cs="Times New Roman"/>
                <w:sz w:val="24"/>
                <w:szCs w:val="24"/>
              </w:rPr>
            </w:pPr>
            <w:r w:rsidRPr="002519F0">
              <w:rPr>
                <w:rFonts w:ascii="Times New Roman" w:hAnsi="Times New Roman" w:cs="Times New Roman"/>
                <w:sz w:val="24"/>
                <w:szCs w:val="24"/>
              </w:rPr>
              <w:t>.</w:t>
            </w:r>
            <w:r>
              <w:rPr>
                <w:rFonts w:ascii="Times New Roman" w:hAnsi="Times New Roman" w:cs="Times New Roman"/>
                <w:sz w:val="24"/>
                <w:szCs w:val="24"/>
              </w:rPr>
              <w:t>58</w:t>
            </w:r>
          </w:p>
        </w:tc>
      </w:tr>
      <w:tr w:rsidR="00A76E49" w:rsidRPr="002519F0" w14:paraId="3AF1DCE7" w14:textId="77777777" w:rsidTr="00A76E49">
        <w:trPr>
          <w:trHeight w:val="287"/>
          <w:jc w:val="center"/>
        </w:trPr>
        <w:tc>
          <w:tcPr>
            <w:tcW w:w="2693" w:type="dxa"/>
            <w:tcBorders>
              <w:top w:val="nil"/>
              <w:left w:val="nil"/>
              <w:bottom w:val="single" w:sz="4" w:space="0" w:color="auto"/>
              <w:right w:val="nil"/>
            </w:tcBorders>
            <w:vAlign w:val="center"/>
          </w:tcPr>
          <w:p w14:paraId="5B8E1E4D" w14:textId="7299AEBD" w:rsidR="00A76E49" w:rsidRDefault="00A76E49" w:rsidP="00F21A0C">
            <w:pPr>
              <w:spacing w:line="480" w:lineRule="auto"/>
              <w:jc w:val="center"/>
              <w:rPr>
                <w:rFonts w:ascii="Times New Roman" w:hAnsi="Times New Roman" w:cs="Times New Roman"/>
              </w:rPr>
            </w:pPr>
            <w:proofErr w:type="spellStart"/>
            <w:r>
              <w:rPr>
                <w:rFonts w:ascii="Times New Roman" w:hAnsi="Times New Roman" w:cs="Times New Roman"/>
              </w:rPr>
              <w:t>Xgboost</w:t>
            </w:r>
            <w:proofErr w:type="spellEnd"/>
          </w:p>
        </w:tc>
        <w:tc>
          <w:tcPr>
            <w:tcW w:w="907" w:type="dxa"/>
            <w:tcBorders>
              <w:top w:val="nil"/>
              <w:left w:val="nil"/>
              <w:bottom w:val="single" w:sz="4" w:space="0" w:color="auto"/>
              <w:right w:val="nil"/>
            </w:tcBorders>
            <w:vAlign w:val="center"/>
          </w:tcPr>
          <w:p w14:paraId="762D48AF" w14:textId="2446C582" w:rsidR="00A76E49" w:rsidRDefault="00A76E49" w:rsidP="00F21A0C">
            <w:pPr>
              <w:spacing w:line="480" w:lineRule="auto"/>
              <w:jc w:val="center"/>
              <w:rPr>
                <w:rFonts w:ascii="Times New Roman" w:hAnsi="Times New Roman" w:cs="Times New Roman"/>
              </w:rPr>
            </w:pPr>
            <w:r>
              <w:rPr>
                <w:rFonts w:ascii="Times New Roman" w:hAnsi="Times New Roman" w:cs="Times New Roman"/>
              </w:rPr>
              <w:t>.60</w:t>
            </w:r>
          </w:p>
        </w:tc>
        <w:tc>
          <w:tcPr>
            <w:tcW w:w="1260" w:type="dxa"/>
            <w:tcBorders>
              <w:top w:val="nil"/>
              <w:left w:val="nil"/>
              <w:bottom w:val="single" w:sz="4" w:space="0" w:color="auto"/>
              <w:right w:val="nil"/>
            </w:tcBorders>
            <w:vAlign w:val="center"/>
          </w:tcPr>
          <w:p w14:paraId="424A642D" w14:textId="65D2136C" w:rsidR="00A76E49" w:rsidRPr="002519F0" w:rsidRDefault="00A76E49" w:rsidP="00F21A0C">
            <w:pPr>
              <w:spacing w:line="480" w:lineRule="auto"/>
              <w:jc w:val="center"/>
              <w:rPr>
                <w:rFonts w:ascii="Times New Roman" w:hAnsi="Times New Roman" w:cs="Times New Roman"/>
              </w:rPr>
            </w:pPr>
            <w:r>
              <w:rPr>
                <w:rFonts w:ascii="Times New Roman" w:hAnsi="Times New Roman" w:cs="Times New Roman"/>
              </w:rPr>
              <w:t>.58</w:t>
            </w:r>
          </w:p>
        </w:tc>
      </w:tr>
    </w:tbl>
    <w:p w14:paraId="09BE1999" w14:textId="77777777" w:rsidR="00A76E49" w:rsidRPr="002519F0" w:rsidRDefault="00A76E49" w:rsidP="00A76E49">
      <w:pPr>
        <w:rPr>
          <w:rFonts w:ascii="Times New Roman" w:hAnsi="Times New Roman" w:cs="Times New Roman"/>
          <w:b/>
          <w:bCs/>
        </w:rPr>
      </w:pPr>
    </w:p>
    <w:p w14:paraId="25A027A7" w14:textId="77777777" w:rsidR="00A76E49" w:rsidRDefault="00A76E49" w:rsidP="00800504">
      <w:pPr>
        <w:jc w:val="center"/>
        <w:rPr>
          <w:rFonts w:ascii="Times New Roman" w:hAnsi="Times New Roman" w:cs="Times New Roman"/>
          <w:b/>
          <w:bCs/>
        </w:rPr>
      </w:pPr>
    </w:p>
    <w:p w14:paraId="11014F50" w14:textId="759EE7D5" w:rsidR="00800504" w:rsidRDefault="00800504" w:rsidP="00C65241">
      <w:pPr>
        <w:spacing w:line="480" w:lineRule="auto"/>
        <w:jc w:val="center"/>
        <w:rPr>
          <w:rFonts w:ascii="Times New Roman" w:hAnsi="Times New Roman" w:cs="Times New Roman"/>
          <w:b/>
          <w:bCs/>
        </w:rPr>
      </w:pPr>
      <w:r>
        <w:rPr>
          <w:rFonts w:ascii="Times New Roman" w:hAnsi="Times New Roman" w:cs="Times New Roman"/>
          <w:b/>
          <w:bCs/>
        </w:rPr>
        <w:t>Reflection</w:t>
      </w:r>
    </w:p>
    <w:p w14:paraId="1C092DC1" w14:textId="3527273D" w:rsidR="00C65241" w:rsidRPr="00C65241" w:rsidRDefault="00C65241" w:rsidP="00C65241">
      <w:pPr>
        <w:spacing w:line="480" w:lineRule="auto"/>
        <w:rPr>
          <w:rFonts w:ascii="Times New Roman" w:hAnsi="Times New Roman" w:cs="Times New Roman"/>
        </w:rPr>
      </w:pPr>
      <w:r>
        <w:rPr>
          <w:rFonts w:ascii="Times New Roman" w:hAnsi="Times New Roman" w:cs="Times New Roman"/>
        </w:rPr>
        <w:tab/>
        <w:t xml:space="preserve">In Data Science, I have learned better coding skills that will allow my code to be more legible and reproducible. One of the most useful skills I have learned is strategies on how to import and clean different types of data using </w:t>
      </w:r>
      <w:proofErr w:type="spellStart"/>
      <w:r>
        <w:rPr>
          <w:rFonts w:ascii="Times New Roman" w:hAnsi="Times New Roman" w:cs="Times New Roman"/>
        </w:rPr>
        <w:t>tidyverse</w:t>
      </w:r>
      <w:proofErr w:type="spellEnd"/>
      <w:r>
        <w:rPr>
          <w:rFonts w:ascii="Times New Roman" w:hAnsi="Times New Roman" w:cs="Times New Roman"/>
        </w:rPr>
        <w:t xml:space="preserve"> packages. Previously, I used the not-so great strategy of copying others’ code without truly understanding what each line did. Going forward, my plan is to no longer aimlessly copy code but to work my way through various coding tasks using different strategies I have learned in this course. Throughout the course, the skills I learned in trying to engineer solutions and problem solve will also be extremely helpful moving forward. I am also grateful for the greater understanding of coding and technology that this course has provided me as it has grown my understanding of R. As a proponent of open </w:t>
      </w:r>
      <w:r>
        <w:rPr>
          <w:rFonts w:ascii="Times New Roman" w:hAnsi="Times New Roman" w:cs="Times New Roman"/>
        </w:rPr>
        <w:lastRenderedPageBreak/>
        <w:t xml:space="preserve">science, this course has also taught me various strategies for making my own research practices more open and reproducible, such as the use of a standard path structure and use of GitHub. </w:t>
      </w:r>
    </w:p>
    <w:sectPr w:rsidR="00C65241" w:rsidRPr="00C65241">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D76CA" w14:textId="77777777" w:rsidR="0017283F" w:rsidRDefault="0017283F" w:rsidP="008E2A63">
      <w:r>
        <w:separator/>
      </w:r>
    </w:p>
  </w:endnote>
  <w:endnote w:type="continuationSeparator" w:id="0">
    <w:p w14:paraId="2C8EA3B3" w14:textId="77777777" w:rsidR="0017283F" w:rsidRDefault="0017283F" w:rsidP="008E2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78D74" w14:textId="77777777" w:rsidR="0017283F" w:rsidRDefault="0017283F" w:rsidP="008E2A63">
      <w:r>
        <w:separator/>
      </w:r>
    </w:p>
  </w:footnote>
  <w:footnote w:type="continuationSeparator" w:id="0">
    <w:p w14:paraId="7BD92C42" w14:textId="77777777" w:rsidR="0017283F" w:rsidRDefault="0017283F" w:rsidP="008E2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0884925"/>
      <w:docPartObj>
        <w:docPartGallery w:val="Page Numbers (Top of Page)"/>
        <w:docPartUnique/>
      </w:docPartObj>
    </w:sdtPr>
    <w:sdtContent>
      <w:p w14:paraId="47D0A54A" w14:textId="0742D1B6" w:rsidR="008E2A63" w:rsidRDefault="008E2A63" w:rsidP="00766C1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7F0ADC" w14:textId="77777777" w:rsidR="008E2A63" w:rsidRDefault="008E2A63" w:rsidP="008E2A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666359801"/>
      <w:docPartObj>
        <w:docPartGallery w:val="Page Numbers (Top of Page)"/>
        <w:docPartUnique/>
      </w:docPartObj>
    </w:sdtPr>
    <w:sdtContent>
      <w:p w14:paraId="50ECC059" w14:textId="573E5314" w:rsidR="008E2A63" w:rsidRPr="008E2A63" w:rsidRDefault="008E2A63" w:rsidP="00766C17">
        <w:pPr>
          <w:pStyle w:val="Header"/>
          <w:framePr w:wrap="none" w:vAnchor="text" w:hAnchor="margin" w:xAlign="right" w:y="1"/>
          <w:rPr>
            <w:rStyle w:val="PageNumber"/>
            <w:rFonts w:ascii="Times New Roman" w:hAnsi="Times New Roman" w:cs="Times New Roman"/>
          </w:rPr>
        </w:pPr>
        <w:r w:rsidRPr="008E2A63">
          <w:rPr>
            <w:rStyle w:val="PageNumber"/>
            <w:rFonts w:ascii="Times New Roman" w:hAnsi="Times New Roman" w:cs="Times New Roman"/>
          </w:rPr>
          <w:fldChar w:fldCharType="begin"/>
        </w:r>
        <w:r w:rsidRPr="008E2A63">
          <w:rPr>
            <w:rStyle w:val="PageNumber"/>
            <w:rFonts w:ascii="Times New Roman" w:hAnsi="Times New Roman" w:cs="Times New Roman"/>
          </w:rPr>
          <w:instrText xml:space="preserve"> PAGE </w:instrText>
        </w:r>
        <w:r w:rsidRPr="008E2A63">
          <w:rPr>
            <w:rStyle w:val="PageNumber"/>
            <w:rFonts w:ascii="Times New Roman" w:hAnsi="Times New Roman" w:cs="Times New Roman"/>
          </w:rPr>
          <w:fldChar w:fldCharType="separate"/>
        </w:r>
        <w:r w:rsidRPr="008E2A63">
          <w:rPr>
            <w:rStyle w:val="PageNumber"/>
            <w:rFonts w:ascii="Times New Roman" w:hAnsi="Times New Roman" w:cs="Times New Roman"/>
            <w:noProof/>
          </w:rPr>
          <w:t>1</w:t>
        </w:r>
        <w:r w:rsidRPr="008E2A63">
          <w:rPr>
            <w:rStyle w:val="PageNumber"/>
            <w:rFonts w:ascii="Times New Roman" w:hAnsi="Times New Roman" w:cs="Times New Roman"/>
          </w:rPr>
          <w:fldChar w:fldCharType="end"/>
        </w:r>
      </w:p>
    </w:sdtContent>
  </w:sdt>
  <w:p w14:paraId="5B0B05DC" w14:textId="77777777" w:rsidR="008E2A63" w:rsidRDefault="008E2A63" w:rsidP="008E2A6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04"/>
    <w:rsid w:val="0000156F"/>
    <w:rsid w:val="00006BA8"/>
    <w:rsid w:val="001134AB"/>
    <w:rsid w:val="0017283F"/>
    <w:rsid w:val="002519F0"/>
    <w:rsid w:val="0033056B"/>
    <w:rsid w:val="003C2373"/>
    <w:rsid w:val="00405343"/>
    <w:rsid w:val="00507C39"/>
    <w:rsid w:val="0076233C"/>
    <w:rsid w:val="007B2071"/>
    <w:rsid w:val="00800504"/>
    <w:rsid w:val="00881C4C"/>
    <w:rsid w:val="008854A9"/>
    <w:rsid w:val="008E2A63"/>
    <w:rsid w:val="008F380A"/>
    <w:rsid w:val="00916334"/>
    <w:rsid w:val="00936BFE"/>
    <w:rsid w:val="00A76E49"/>
    <w:rsid w:val="00AE07AB"/>
    <w:rsid w:val="00C65241"/>
    <w:rsid w:val="00D6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76F55"/>
  <w15:chartTrackingRefBased/>
  <w15:docId w15:val="{220AAEF5-CB43-6F46-AD2B-7FF58C3E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5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5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5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5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504"/>
    <w:rPr>
      <w:rFonts w:eastAsiaTheme="majorEastAsia" w:cstheme="majorBidi"/>
      <w:color w:val="272727" w:themeColor="text1" w:themeTint="D8"/>
    </w:rPr>
  </w:style>
  <w:style w:type="paragraph" w:styleId="Title">
    <w:name w:val="Title"/>
    <w:basedOn w:val="Normal"/>
    <w:next w:val="Normal"/>
    <w:link w:val="TitleChar"/>
    <w:uiPriority w:val="10"/>
    <w:qFormat/>
    <w:rsid w:val="008005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5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5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0504"/>
    <w:rPr>
      <w:i/>
      <w:iCs/>
      <w:color w:val="404040" w:themeColor="text1" w:themeTint="BF"/>
    </w:rPr>
  </w:style>
  <w:style w:type="paragraph" w:styleId="ListParagraph">
    <w:name w:val="List Paragraph"/>
    <w:basedOn w:val="Normal"/>
    <w:uiPriority w:val="34"/>
    <w:qFormat/>
    <w:rsid w:val="00800504"/>
    <w:pPr>
      <w:ind w:left="720"/>
      <w:contextualSpacing/>
    </w:pPr>
  </w:style>
  <w:style w:type="character" w:styleId="IntenseEmphasis">
    <w:name w:val="Intense Emphasis"/>
    <w:basedOn w:val="DefaultParagraphFont"/>
    <w:uiPriority w:val="21"/>
    <w:qFormat/>
    <w:rsid w:val="00800504"/>
    <w:rPr>
      <w:i/>
      <w:iCs/>
      <w:color w:val="0F4761" w:themeColor="accent1" w:themeShade="BF"/>
    </w:rPr>
  </w:style>
  <w:style w:type="paragraph" w:styleId="IntenseQuote">
    <w:name w:val="Intense Quote"/>
    <w:basedOn w:val="Normal"/>
    <w:next w:val="Normal"/>
    <w:link w:val="IntenseQuoteChar"/>
    <w:uiPriority w:val="30"/>
    <w:qFormat/>
    <w:rsid w:val="00800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504"/>
    <w:rPr>
      <w:i/>
      <w:iCs/>
      <w:color w:val="0F4761" w:themeColor="accent1" w:themeShade="BF"/>
    </w:rPr>
  </w:style>
  <w:style w:type="character" w:styleId="IntenseReference">
    <w:name w:val="Intense Reference"/>
    <w:basedOn w:val="DefaultParagraphFont"/>
    <w:uiPriority w:val="32"/>
    <w:qFormat/>
    <w:rsid w:val="00800504"/>
    <w:rPr>
      <w:b/>
      <w:bCs/>
      <w:smallCaps/>
      <w:color w:val="0F4761" w:themeColor="accent1" w:themeShade="BF"/>
      <w:spacing w:val="5"/>
    </w:rPr>
  </w:style>
  <w:style w:type="paragraph" w:styleId="NormalWeb">
    <w:name w:val="Normal (Web)"/>
    <w:basedOn w:val="Normal"/>
    <w:uiPriority w:val="99"/>
    <w:semiHidden/>
    <w:unhideWhenUsed/>
    <w:rsid w:val="008F380A"/>
    <w:pPr>
      <w:spacing w:before="100" w:beforeAutospacing="1" w:after="100" w:afterAutospacing="1"/>
    </w:pPr>
    <w:rPr>
      <w:rFonts w:ascii="Times New Roman" w:eastAsia="Times New Roman" w:hAnsi="Times New Roman" w:cs="Times New Roman"/>
      <w:kern w:val="0"/>
      <w14:ligatures w14:val="none"/>
    </w:rPr>
  </w:style>
  <w:style w:type="table" w:customStyle="1" w:styleId="TableGrid">
    <w:name w:val="TableGrid"/>
    <w:rsid w:val="008F380A"/>
    <w:rPr>
      <w:rFonts w:eastAsiaTheme="minorEastAsia"/>
      <w:sz w:val="21"/>
      <w:szCs w:val="22"/>
      <w:lang w:eastAsia="zh-CN"/>
      <w14:ligatures w14:val="none"/>
    </w:rPr>
    <w:tblPr>
      <w:tblCellMar>
        <w:top w:w="0" w:type="dxa"/>
        <w:left w:w="0" w:type="dxa"/>
        <w:bottom w:w="0" w:type="dxa"/>
        <w:right w:w="0" w:type="dxa"/>
      </w:tblCellMar>
    </w:tblPr>
  </w:style>
  <w:style w:type="character" w:styleId="Hyperlink">
    <w:name w:val="Hyperlink"/>
    <w:basedOn w:val="DefaultParagraphFont"/>
    <w:uiPriority w:val="99"/>
    <w:unhideWhenUsed/>
    <w:rsid w:val="0076233C"/>
    <w:rPr>
      <w:color w:val="0000FF"/>
      <w:u w:val="single"/>
    </w:rPr>
  </w:style>
  <w:style w:type="character" w:styleId="UnresolvedMention">
    <w:name w:val="Unresolved Mention"/>
    <w:basedOn w:val="DefaultParagraphFont"/>
    <w:uiPriority w:val="99"/>
    <w:semiHidden/>
    <w:unhideWhenUsed/>
    <w:rsid w:val="0076233C"/>
    <w:rPr>
      <w:color w:val="605E5C"/>
      <w:shd w:val="clear" w:color="auto" w:fill="E1DFDD"/>
    </w:rPr>
  </w:style>
  <w:style w:type="character" w:styleId="FollowedHyperlink">
    <w:name w:val="FollowedHyperlink"/>
    <w:basedOn w:val="DefaultParagraphFont"/>
    <w:uiPriority w:val="99"/>
    <w:semiHidden/>
    <w:unhideWhenUsed/>
    <w:rsid w:val="0076233C"/>
    <w:rPr>
      <w:color w:val="96607D" w:themeColor="followedHyperlink"/>
      <w:u w:val="single"/>
    </w:rPr>
  </w:style>
  <w:style w:type="paragraph" w:styleId="HTMLPreformatted">
    <w:name w:val="HTML Preformatted"/>
    <w:basedOn w:val="Normal"/>
    <w:link w:val="HTMLPreformattedChar"/>
    <w:uiPriority w:val="99"/>
    <w:semiHidden/>
    <w:unhideWhenUsed/>
    <w:rsid w:val="00C6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5241"/>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8E2A63"/>
    <w:pPr>
      <w:tabs>
        <w:tab w:val="center" w:pos="4680"/>
        <w:tab w:val="right" w:pos="9360"/>
      </w:tabs>
    </w:pPr>
  </w:style>
  <w:style w:type="character" w:customStyle="1" w:styleId="HeaderChar">
    <w:name w:val="Header Char"/>
    <w:basedOn w:val="DefaultParagraphFont"/>
    <w:link w:val="Header"/>
    <w:uiPriority w:val="99"/>
    <w:rsid w:val="008E2A63"/>
  </w:style>
  <w:style w:type="character" w:styleId="PageNumber">
    <w:name w:val="page number"/>
    <w:basedOn w:val="DefaultParagraphFont"/>
    <w:uiPriority w:val="99"/>
    <w:semiHidden/>
    <w:unhideWhenUsed/>
    <w:rsid w:val="008E2A63"/>
  </w:style>
  <w:style w:type="paragraph" w:styleId="Footer">
    <w:name w:val="footer"/>
    <w:basedOn w:val="Normal"/>
    <w:link w:val="FooterChar"/>
    <w:uiPriority w:val="99"/>
    <w:unhideWhenUsed/>
    <w:rsid w:val="008E2A63"/>
    <w:pPr>
      <w:tabs>
        <w:tab w:val="center" w:pos="4680"/>
        <w:tab w:val="right" w:pos="9360"/>
      </w:tabs>
    </w:pPr>
  </w:style>
  <w:style w:type="character" w:customStyle="1" w:styleId="FooterChar">
    <w:name w:val="Footer Char"/>
    <w:basedOn w:val="DefaultParagraphFont"/>
    <w:link w:val="Footer"/>
    <w:uiPriority w:val="99"/>
    <w:rsid w:val="008E2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75654">
      <w:bodyDiv w:val="1"/>
      <w:marLeft w:val="0"/>
      <w:marRight w:val="0"/>
      <w:marTop w:val="0"/>
      <w:marBottom w:val="0"/>
      <w:divBdr>
        <w:top w:val="none" w:sz="0" w:space="0" w:color="auto"/>
        <w:left w:val="none" w:sz="0" w:space="0" w:color="auto"/>
        <w:bottom w:val="none" w:sz="0" w:space="0" w:color="auto"/>
        <w:right w:val="none" w:sz="0" w:space="0" w:color="auto"/>
      </w:divBdr>
    </w:div>
    <w:div w:id="1063454938">
      <w:bodyDiv w:val="1"/>
      <w:marLeft w:val="0"/>
      <w:marRight w:val="0"/>
      <w:marTop w:val="0"/>
      <w:marBottom w:val="0"/>
      <w:divBdr>
        <w:top w:val="none" w:sz="0" w:space="0" w:color="auto"/>
        <w:left w:val="none" w:sz="0" w:space="0" w:color="auto"/>
        <w:bottom w:val="none" w:sz="0" w:space="0" w:color="auto"/>
        <w:right w:val="none" w:sz="0" w:space="0" w:color="auto"/>
      </w:divBdr>
    </w:div>
    <w:div w:id="145289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ickl103/psy8712-final.git"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R Nickle</dc:creator>
  <cp:keywords/>
  <dc:description/>
  <cp:lastModifiedBy>Mackenzie R Nickle</cp:lastModifiedBy>
  <cp:revision>2</cp:revision>
  <dcterms:created xsi:type="dcterms:W3CDTF">2024-05-04T15:48:00Z</dcterms:created>
  <dcterms:modified xsi:type="dcterms:W3CDTF">2024-05-04T15:48:00Z</dcterms:modified>
</cp:coreProperties>
</file>