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AE" w:rsidRDefault="00D34FAF" w:rsidP="00D34FAF">
      <w:pPr>
        <w:pStyle w:val="a3"/>
      </w:pPr>
      <w:r>
        <w:t>Лабораторная работа №3</w:t>
      </w:r>
    </w:p>
    <w:p w:rsidR="00D34FAF" w:rsidRDefault="00D34FAF" w:rsidP="00D34FAF">
      <w:pPr>
        <w:pStyle w:val="1"/>
      </w:pPr>
      <w:r>
        <w:t>Тема:</w:t>
      </w:r>
    </w:p>
    <w:p w:rsidR="00D34FAF" w:rsidRDefault="00D34FAF" w:rsidP="00D34FAF">
      <w:r>
        <w:t>Изучение режимов отображен</w:t>
      </w:r>
      <w:r>
        <w:t xml:space="preserve">ия и методов пересчета мировых </w:t>
      </w:r>
      <w:r>
        <w:t>координат в оконные</w:t>
      </w:r>
      <w:r>
        <w:t>.</w:t>
      </w:r>
    </w:p>
    <w:p w:rsidR="00D34FAF" w:rsidRDefault="00D34FAF" w:rsidP="00D34FAF">
      <w:pPr>
        <w:pStyle w:val="1"/>
      </w:pPr>
      <w:r>
        <w:t>Пересчёт</w:t>
      </w:r>
      <w:r w:rsidRPr="00D34FAF">
        <w:rPr>
          <w:lang w:val="en-US"/>
        </w:rPr>
        <w:t xml:space="preserve"> </w:t>
      </w:r>
      <w:r>
        <w:t>мировых</w:t>
      </w:r>
      <w:r w:rsidRPr="00D34FAF">
        <w:rPr>
          <w:lang w:val="en-US"/>
        </w:rPr>
        <w:t xml:space="preserve"> </w:t>
      </w:r>
      <w:r>
        <w:t>координат</w:t>
      </w:r>
      <w:r w:rsidRPr="00D34FAF">
        <w:rPr>
          <w:lang w:val="en-US"/>
        </w:rPr>
        <w:t xml:space="preserve"> </w:t>
      </w:r>
      <w:r>
        <w:t>в</w:t>
      </w:r>
      <w:r w:rsidRPr="00D34FAF">
        <w:rPr>
          <w:lang w:val="en-US"/>
        </w:rPr>
        <w:t xml:space="preserve"> </w:t>
      </w:r>
      <w:r>
        <w:t>оконные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Matrix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SpaceToWindow(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FloatRect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world_coords,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IntRect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win_coords)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dxw = win_coords.Width,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dyw = win_coords.Height,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dx = world_coords.Left,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dy = world_coords.Top,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kx = dxw / dx,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ky = dyw / dy;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Matrix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 ][ ]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{ kx, 0, win_coords.Left - kx * world_coords.Left },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{ 0, ky, win_coords.Top - ky * world_coords.Top },</w:t>
      </w:r>
    </w:p>
    <w:p w:rsidR="00F12401" w:rsidRPr="00F12401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F1240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F12401">
        <w:rPr>
          <w:rFonts w:ascii="Consolas" w:hAnsi="Consolas" w:cs="Consolas"/>
          <w:noProof/>
          <w:color w:val="000000"/>
          <w:sz w:val="19"/>
          <w:szCs w:val="19"/>
        </w:rPr>
        <w:t>[] { 0, 0, 1 }</w:t>
      </w:r>
    </w:p>
    <w:p w:rsidR="00F12401" w:rsidRPr="00F12401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 w:rsidRPr="00F12401">
        <w:rPr>
          <w:rFonts w:ascii="Consolas" w:hAnsi="Consolas" w:cs="Consolas"/>
          <w:noProof/>
          <w:color w:val="000000"/>
          <w:sz w:val="19"/>
          <w:szCs w:val="19"/>
        </w:rPr>
        <w:t xml:space="preserve">    });</w:t>
      </w:r>
    </w:p>
    <w:p w:rsidR="00F12401" w:rsidRPr="00F12401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rPr>
          <w:noProof/>
        </w:rPr>
      </w:pPr>
      <w:r w:rsidRPr="00F12401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D34FAF" w:rsidRDefault="00D34FAF" w:rsidP="00D34FAF">
      <w:pPr>
        <w:pStyle w:val="1"/>
      </w:pPr>
      <w:r>
        <w:t>Структура для создания пера</w:t>
      </w:r>
    </w:p>
    <w:p w:rsidR="00F12401" w:rsidRPr="00F12401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F1240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Pen</w:t>
      </w:r>
      <w:r w:rsidRPr="00F12401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F12401" w:rsidRPr="00F12401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12401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LineStyle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Solid = 0,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Dash_Dot = 1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LineStyle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Style;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 ][ ] Lines;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Pen( )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Lines =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 ][ ]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[] {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_width;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Width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_width; }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 0)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NegativeValueException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( );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_width =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Color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Color;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Pen(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Color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color,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width,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LineStyle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style) {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Color = color;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Width = width;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Style = style;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Pen(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Color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color,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width = 1) : </w:t>
      </w:r>
      <w:r w:rsidRPr="00693355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(color, width, </w:t>
      </w:r>
      <w:r w:rsidRPr="00693355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LineStyle</w:t>
      </w: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.Solid) { }</w:t>
      </w: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12401" w:rsidRPr="00693355" w:rsidRDefault="00F12401" w:rsidP="00F12401">
      <w:pPr>
        <w:pBdr>
          <w:top w:val="single" w:sz="4" w:space="1" w:color="auto"/>
          <w:left w:val="thinThickSmallGap" w:sz="24" w:space="4" w:color="auto"/>
          <w:bottom w:val="single" w:sz="4" w:space="1" w:color="auto"/>
          <w:right w:val="single" w:sz="4" w:space="4" w:color="auto"/>
          <w:between w:val="single" w:sz="4" w:space="1" w:color="F2F2F2" w:themeColor="background1" w:themeShade="F2"/>
        </w:pBd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693355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D34FAF" w:rsidRPr="00F12401" w:rsidRDefault="00D34FAF" w:rsidP="00D34FAF">
      <w:pPr>
        <w:pStyle w:val="1"/>
        <w:rPr>
          <w:lang w:val="en-US"/>
        </w:rPr>
      </w:pPr>
      <w:r>
        <w:t>Задание</w:t>
      </w:r>
      <w:r w:rsidRPr="00F12401">
        <w:rPr>
          <w:lang w:val="en-US"/>
        </w:rPr>
        <w:t xml:space="preserve"> </w:t>
      </w:r>
      <w:r>
        <w:t>свойств</w:t>
      </w:r>
      <w:r w:rsidRPr="00F12401">
        <w:rPr>
          <w:lang w:val="en-US"/>
        </w:rPr>
        <w:t xml:space="preserve"> </w:t>
      </w:r>
      <w:r>
        <w:t>отображения</w:t>
      </w:r>
      <w:r w:rsidRPr="00F12401">
        <w:rPr>
          <w:lang w:val="en-US"/>
        </w:rPr>
        <w:t xml:space="preserve"> </w:t>
      </w:r>
      <w:r>
        <w:t>графиков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static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 xml:space="preserve"> Pen1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>(</w:t>
      </w:r>
      <w:r w:rsidRPr="00F12401">
        <w:rPr>
          <w:color w:val="2B91AF"/>
        </w:rPr>
        <w:t>Color</w:t>
      </w:r>
      <w:r w:rsidRPr="00F12401">
        <w:t>.Red);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static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 xml:space="preserve"> Pen2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>(</w:t>
      </w:r>
      <w:r w:rsidRPr="00F12401">
        <w:rPr>
          <w:color w:val="2B91AF"/>
        </w:rPr>
        <w:t>Color</w:t>
      </w:r>
      <w:r w:rsidRPr="00F12401">
        <w:t>.Green);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static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 xml:space="preserve"> Pen3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>(</w:t>
      </w:r>
      <w:r w:rsidRPr="00F12401">
        <w:rPr>
          <w:color w:val="2B91AF"/>
        </w:rPr>
        <w:t>Color</w:t>
      </w:r>
      <w:r w:rsidRPr="00F12401">
        <w:t xml:space="preserve">.Red, 3, </w:t>
      </w:r>
      <w:r w:rsidRPr="00F12401">
        <w:rPr>
          <w:color w:val="2B91AF"/>
        </w:rPr>
        <w:t>Pen</w:t>
      </w:r>
      <w:r w:rsidRPr="00F12401">
        <w:t>.</w:t>
      </w:r>
      <w:r w:rsidRPr="00F12401">
        <w:rPr>
          <w:color w:val="2B91AF"/>
        </w:rPr>
        <w:t>LineStyle</w:t>
      </w:r>
      <w:r w:rsidRPr="00F12401">
        <w:t>.Dash_Dot);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static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 xml:space="preserve"> Pen4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>(</w:t>
      </w:r>
      <w:r w:rsidRPr="00F12401">
        <w:rPr>
          <w:color w:val="2B91AF"/>
        </w:rPr>
        <w:t>Color</w:t>
      </w:r>
      <w:r w:rsidRPr="00F12401">
        <w:t>.Red, 2);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static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 xml:space="preserve"> AxisPen124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>(</w:t>
      </w:r>
      <w:r w:rsidRPr="00F12401">
        <w:rPr>
          <w:color w:val="2B91AF"/>
        </w:rPr>
        <w:t>Color</w:t>
      </w:r>
      <w:r w:rsidRPr="00F12401">
        <w:t>.Blue, 2);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static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 xml:space="preserve"> AxisPen3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Pen</w:t>
      </w:r>
      <w:r w:rsidRPr="00F12401">
        <w:t>(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Color</w:t>
      </w:r>
      <w:r w:rsidRPr="00F12401">
        <w:t>(191, 191, 191), 2);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static</w:t>
      </w:r>
      <w:r w:rsidRPr="00F12401">
        <w:t xml:space="preserve"> </w:t>
      </w:r>
      <w:r w:rsidRPr="00F12401">
        <w:rPr>
          <w:color w:val="2B91AF"/>
        </w:rPr>
        <w:t>FloatRect</w:t>
      </w:r>
      <w:r w:rsidRPr="00F12401">
        <w:t xml:space="preserve"> WorldCoords1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FloatRect</w:t>
      </w:r>
      <w:r w:rsidRPr="00F12401">
        <w:t>(-Pi3, -Pi3, Pi6, Pi6);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static</w:t>
      </w:r>
      <w:r w:rsidRPr="00F12401">
        <w:t xml:space="preserve"> </w:t>
      </w:r>
      <w:r w:rsidRPr="00F12401">
        <w:rPr>
          <w:color w:val="2B91AF"/>
        </w:rPr>
        <w:t>FloatRect</w:t>
      </w:r>
      <w:r w:rsidRPr="00F12401">
        <w:t xml:space="preserve"> WorldCoords2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FloatRect</w:t>
      </w:r>
      <w:r w:rsidRPr="00F12401">
        <w:t>(-5, -5, 10, 10);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static</w:t>
      </w:r>
      <w:r w:rsidRPr="00F12401">
        <w:t xml:space="preserve"> </w:t>
      </w:r>
      <w:r w:rsidRPr="00F12401">
        <w:rPr>
          <w:color w:val="2B91AF"/>
        </w:rPr>
        <w:t>FloatRect</w:t>
      </w:r>
      <w:r w:rsidRPr="00F12401">
        <w:t xml:space="preserve"> WorldCoords3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FloatRect</w:t>
      </w:r>
      <w:r w:rsidRPr="00F12401">
        <w:t>(0, -Pi3, Pi6, Pi6);</w:t>
      </w:r>
    </w:p>
    <w:p w:rsidR="00F12401" w:rsidRDefault="00F12401" w:rsidP="00F12401">
      <w:pPr>
        <w:pStyle w:val="11"/>
      </w:pPr>
      <w:r>
        <w:rPr>
          <w:color w:val="0000FF"/>
        </w:rPr>
        <w:t>static</w:t>
      </w:r>
      <w:r>
        <w:t xml:space="preserve"> </w:t>
      </w:r>
      <w:r>
        <w:rPr>
          <w:color w:val="2B91AF"/>
        </w:rPr>
        <w:t>FloatRect</w:t>
      </w:r>
      <w:r>
        <w:t xml:space="preserve"> WorldCoords4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FloatRect</w:t>
      </w:r>
      <w:r>
        <w:t>(-10, -2, 20, 18);</w:t>
      </w:r>
    </w:p>
    <w:p w:rsidR="00F12401" w:rsidRDefault="00F12401" w:rsidP="00F12401">
      <w:pPr>
        <w:pStyle w:val="11"/>
        <w:rPr>
          <w:color w:val="000000"/>
        </w:rPr>
      </w:pPr>
      <w:r>
        <w:rPr>
          <w:color w:val="000000"/>
        </w:rPr>
        <w:t xml:space="preserve">WinCoords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IntRect</w:t>
      </w:r>
      <w:r>
        <w:rPr>
          <w:color w:val="000000"/>
        </w:rPr>
        <w:t>(0, 0, (</w:t>
      </w:r>
      <w:r>
        <w:rPr>
          <w:color w:val="0000FF"/>
        </w:rPr>
        <w:t>int</w:t>
      </w:r>
      <w:r>
        <w:rPr>
          <w:color w:val="000000"/>
        </w:rPr>
        <w:t>)Win.Size.X, (</w:t>
      </w:r>
      <w:r>
        <w:rPr>
          <w:color w:val="0000FF"/>
        </w:rPr>
        <w:t>int</w:t>
      </w:r>
      <w:r>
        <w:rPr>
          <w:color w:val="000000"/>
        </w:rPr>
        <w:t>)Win.Size.Y);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int</w:t>
      </w:r>
      <w:r w:rsidRPr="00F12401">
        <w:t xml:space="preserve"> w7 = (</w:t>
      </w:r>
      <w:r w:rsidRPr="00F12401">
        <w:rPr>
          <w:color w:val="0000FF"/>
        </w:rPr>
        <w:t>int</w:t>
      </w:r>
      <w:r w:rsidRPr="00F12401">
        <w:t>)Win.Size.X / 7;</w:t>
      </w:r>
    </w:p>
    <w:p w:rsidR="00F12401" w:rsidRPr="00F12401" w:rsidRDefault="00F12401" w:rsidP="00F12401">
      <w:pPr>
        <w:pStyle w:val="11"/>
      </w:pPr>
      <w:r w:rsidRPr="00F12401">
        <w:rPr>
          <w:color w:val="0000FF"/>
        </w:rPr>
        <w:t>int</w:t>
      </w:r>
      <w:r w:rsidRPr="00F12401">
        <w:t xml:space="preserve"> h7 = (</w:t>
      </w:r>
      <w:r w:rsidRPr="00F12401">
        <w:rPr>
          <w:color w:val="0000FF"/>
        </w:rPr>
        <w:t>int</w:t>
      </w:r>
      <w:r w:rsidRPr="00F12401">
        <w:t>)Win.Size.Y / 7;</w:t>
      </w:r>
    </w:p>
    <w:p w:rsidR="00F12401" w:rsidRPr="00F12401" w:rsidRDefault="00F12401" w:rsidP="00F12401">
      <w:pPr>
        <w:pStyle w:val="11"/>
      </w:pPr>
      <w:r w:rsidRPr="00F12401">
        <w:t xml:space="preserve">WinCoords1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IntRect</w:t>
      </w:r>
      <w:r w:rsidRPr="00F12401">
        <w:t>(w7, h7, 2 * w7, 2 * h7);</w:t>
      </w:r>
    </w:p>
    <w:p w:rsidR="00F12401" w:rsidRPr="00F12401" w:rsidRDefault="00F12401" w:rsidP="00F12401">
      <w:pPr>
        <w:pStyle w:val="11"/>
      </w:pPr>
      <w:r w:rsidRPr="00F12401">
        <w:t xml:space="preserve">WinCoords2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IntRect</w:t>
      </w:r>
      <w:r w:rsidRPr="00F12401">
        <w:t>(4 * w7, h7, 2 * w7, 2 * h7);</w:t>
      </w:r>
    </w:p>
    <w:p w:rsidR="00F12401" w:rsidRPr="00F12401" w:rsidRDefault="00F12401" w:rsidP="00F12401">
      <w:pPr>
        <w:pStyle w:val="11"/>
      </w:pPr>
      <w:r w:rsidRPr="00F12401">
        <w:t xml:space="preserve">WinCoords3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IntRect</w:t>
      </w:r>
      <w:r w:rsidRPr="00F12401">
        <w:t>(w7, 4 * h7, 2 * w7, 2 * h7);</w:t>
      </w:r>
    </w:p>
    <w:p w:rsidR="00F12401" w:rsidRDefault="00F12401" w:rsidP="00F12401">
      <w:pPr>
        <w:pStyle w:val="11"/>
      </w:pPr>
      <w:r w:rsidRPr="00F12401">
        <w:t xml:space="preserve">WinCoords4 = </w:t>
      </w:r>
      <w:r w:rsidRPr="00F12401">
        <w:rPr>
          <w:color w:val="0000FF"/>
        </w:rPr>
        <w:t>new</w:t>
      </w:r>
      <w:r w:rsidRPr="00F12401">
        <w:t xml:space="preserve"> </w:t>
      </w:r>
      <w:r w:rsidRPr="00F12401">
        <w:rPr>
          <w:color w:val="2B91AF"/>
        </w:rPr>
        <w:t>IntRect</w:t>
      </w:r>
      <w:r w:rsidRPr="00F12401">
        <w:t>(4</w:t>
      </w:r>
      <w:r>
        <w:t xml:space="preserve"> * w7, 4 * h7, 2 * w7, 2 * h7);</w:t>
      </w:r>
    </w:p>
    <w:p w:rsidR="00D34FAF" w:rsidRDefault="00D34FAF" w:rsidP="00D34FAF">
      <w:pPr>
        <w:pStyle w:val="1"/>
      </w:pPr>
      <w:r>
        <w:t>Отображение графиков на экране</w:t>
      </w:r>
    </w:p>
    <w:p w:rsidR="005D2EE7" w:rsidRPr="005D2EE7" w:rsidRDefault="005D2EE7" w:rsidP="005D2EE7">
      <w:pPr>
        <w:pStyle w:val="11"/>
      </w:pPr>
      <w:r w:rsidRPr="005D2EE7">
        <w:rPr>
          <w:color w:val="0000FF"/>
        </w:rPr>
        <w:t>switch</w:t>
      </w:r>
      <w:r w:rsidRPr="005D2EE7">
        <w:t xml:space="preserve"> (State) {</w:t>
      </w:r>
    </w:p>
    <w:p w:rsidR="005D2EE7" w:rsidRPr="005D2EE7" w:rsidRDefault="005D2EE7" w:rsidP="005D2EE7">
      <w:pPr>
        <w:pStyle w:val="11"/>
      </w:pPr>
      <w:r w:rsidRPr="005D2EE7">
        <w:rPr>
          <w:color w:val="0000FF"/>
        </w:rPr>
        <w:t>case</w:t>
      </w:r>
      <w:r w:rsidRPr="005D2EE7">
        <w:t xml:space="preserve"> 0: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0000FF"/>
        </w:rPr>
        <w:t>break</w:t>
      </w:r>
      <w:r w:rsidRPr="005D2EE7">
        <w:t>;</w:t>
      </w:r>
    </w:p>
    <w:p w:rsidR="005D2EE7" w:rsidRPr="005D2EE7" w:rsidRDefault="005D2EE7" w:rsidP="005D2EE7">
      <w:pPr>
        <w:pStyle w:val="11"/>
      </w:pPr>
      <w:r w:rsidRPr="005D2EE7">
        <w:rPr>
          <w:color w:val="0000FF"/>
        </w:rPr>
        <w:t>case</w:t>
      </w:r>
      <w:r w:rsidRPr="005D2EE7">
        <w:t xml:space="preserve"> 1: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>.DrawAxisses(Win, WorldCoords1, WinCoords, AxisPen124);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 xml:space="preserve">.DrawFunction(Win, </w:t>
      </w:r>
      <w:r w:rsidRPr="005D2EE7">
        <w:rPr>
          <w:color w:val="2B91AF"/>
        </w:rPr>
        <w:t>LabsUtils</w:t>
      </w:r>
      <w:r w:rsidRPr="005D2EE7">
        <w:t>.F1, WorldCoords1, WinCoords, Pen1);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0000FF"/>
        </w:rPr>
        <w:t>break</w:t>
      </w:r>
      <w:r w:rsidRPr="005D2EE7">
        <w:t>;</w:t>
      </w:r>
    </w:p>
    <w:p w:rsidR="005D2EE7" w:rsidRPr="005D2EE7" w:rsidRDefault="005D2EE7" w:rsidP="005D2EE7">
      <w:pPr>
        <w:pStyle w:val="11"/>
      </w:pPr>
      <w:r w:rsidRPr="005D2EE7">
        <w:rPr>
          <w:color w:val="0000FF"/>
        </w:rPr>
        <w:t>case</w:t>
      </w:r>
      <w:r w:rsidRPr="005D2EE7">
        <w:t xml:space="preserve"> 2: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>.DrawAxisses(Win, WorldCoords2, WinCoords, AxisPen124);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 xml:space="preserve">.DrawFunction(Win, </w:t>
      </w:r>
      <w:r w:rsidRPr="005D2EE7">
        <w:rPr>
          <w:color w:val="2B91AF"/>
        </w:rPr>
        <w:t>LabsUtils</w:t>
      </w:r>
      <w:r w:rsidRPr="005D2EE7">
        <w:t>.F2, WorldCoords2, WinCoords, Pen2);</w:t>
      </w:r>
    </w:p>
    <w:p w:rsidR="005D2EE7" w:rsidRDefault="005D2EE7" w:rsidP="005D2EE7">
      <w:pPr>
        <w:pStyle w:val="11"/>
      </w:pPr>
      <w:r w:rsidRPr="005D2EE7">
        <w:t xml:space="preserve">    </w:t>
      </w:r>
      <w:r>
        <w:rPr>
          <w:color w:val="0000FF"/>
        </w:rPr>
        <w:t>break</w:t>
      </w:r>
      <w:r>
        <w:t>;</w:t>
      </w:r>
    </w:p>
    <w:p w:rsidR="005D2EE7" w:rsidRDefault="005D2EE7" w:rsidP="005D2EE7">
      <w:pPr>
        <w:pStyle w:val="11"/>
      </w:pPr>
      <w:r>
        <w:rPr>
          <w:color w:val="0000FF"/>
        </w:rPr>
        <w:lastRenderedPageBreak/>
        <w:t>case</w:t>
      </w:r>
      <w:r>
        <w:t xml:space="preserve"> 3: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>.DrawAxisses(Win, WorldCoords3, WinCoords, AxisPen3);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 xml:space="preserve">.DrawFunction(Win, </w:t>
      </w:r>
      <w:r w:rsidRPr="005D2EE7">
        <w:rPr>
          <w:color w:val="2B91AF"/>
        </w:rPr>
        <w:t>LabsUtils</w:t>
      </w:r>
      <w:r w:rsidRPr="005D2EE7">
        <w:t>.F3, WorldCoords3, WinCoords, Pen3);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0000FF"/>
        </w:rPr>
        <w:t>break</w:t>
      </w:r>
      <w:r w:rsidRPr="005D2EE7">
        <w:t>;</w:t>
      </w:r>
    </w:p>
    <w:p w:rsidR="005D2EE7" w:rsidRPr="005D2EE7" w:rsidRDefault="005D2EE7" w:rsidP="005D2EE7">
      <w:pPr>
        <w:pStyle w:val="11"/>
      </w:pPr>
      <w:r w:rsidRPr="005D2EE7">
        <w:rPr>
          <w:color w:val="0000FF"/>
        </w:rPr>
        <w:t>case</w:t>
      </w:r>
      <w:r w:rsidRPr="005D2EE7">
        <w:t xml:space="preserve"> 4: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>.DrawAxisses(Win, WorldCoords4, WinCoords, AxisPen124);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 xml:space="preserve">.DrawFunction(Win, </w:t>
      </w:r>
      <w:r w:rsidRPr="005D2EE7">
        <w:rPr>
          <w:color w:val="2B91AF"/>
        </w:rPr>
        <w:t>LabsUtils</w:t>
      </w:r>
      <w:r w:rsidRPr="005D2EE7">
        <w:t>.F4, WorldCoords4, WinCoords, Pen4);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0000FF"/>
        </w:rPr>
        <w:t>break</w:t>
      </w:r>
      <w:r w:rsidRPr="005D2EE7">
        <w:t>;</w:t>
      </w:r>
    </w:p>
    <w:p w:rsidR="005D2EE7" w:rsidRPr="005D2EE7" w:rsidRDefault="005D2EE7" w:rsidP="005D2EE7">
      <w:pPr>
        <w:pStyle w:val="11"/>
      </w:pPr>
      <w:r w:rsidRPr="005D2EE7">
        <w:rPr>
          <w:color w:val="0000FF"/>
        </w:rPr>
        <w:t>case</w:t>
      </w:r>
      <w:r w:rsidRPr="005D2EE7">
        <w:t xml:space="preserve"> 5: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>.DrawAxisses(Win, WorldCoords1, WinCoords1, AxisPen124);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 xml:space="preserve">.DrawFunction(Win, </w:t>
      </w:r>
      <w:r w:rsidRPr="005D2EE7">
        <w:rPr>
          <w:color w:val="2B91AF"/>
        </w:rPr>
        <w:t>LabsUtils</w:t>
      </w:r>
      <w:r w:rsidRPr="005D2EE7">
        <w:t>.F1, WorldCoords1, WinCoords1, Pen1);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>.DrawAxisses(Win, WorldCoords1, WinCoords2, AxisPen124);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 xml:space="preserve">.DrawFunction(Win, </w:t>
      </w:r>
      <w:r w:rsidRPr="005D2EE7">
        <w:rPr>
          <w:color w:val="2B91AF"/>
        </w:rPr>
        <w:t>LabsUtils</w:t>
      </w:r>
      <w:r w:rsidRPr="005D2EE7">
        <w:t>.F2, WorldCoords2, WinCoords2, Pen2);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>.DrawAxisses(Win, WorldCoords1, WinCoords3, AxisPen124);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 xml:space="preserve">.DrawFunction(Win, </w:t>
      </w:r>
      <w:r w:rsidRPr="005D2EE7">
        <w:rPr>
          <w:color w:val="2B91AF"/>
        </w:rPr>
        <w:t>LabsUtils</w:t>
      </w:r>
      <w:r w:rsidRPr="005D2EE7">
        <w:t>.F3, WorldCoords3, WinCoords3, Pen3);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>.DrawAxisses(Win, WorldCoords1, WinCoords4, AxisPen124);</w:t>
      </w:r>
    </w:p>
    <w:p w:rsidR="005D2EE7" w:rsidRPr="005D2EE7" w:rsidRDefault="005D2EE7" w:rsidP="005D2EE7">
      <w:pPr>
        <w:pStyle w:val="11"/>
      </w:pPr>
      <w:r w:rsidRPr="005D2EE7">
        <w:t xml:space="preserve">    </w:t>
      </w:r>
      <w:r w:rsidRPr="005D2EE7">
        <w:rPr>
          <w:color w:val="2B91AF"/>
        </w:rPr>
        <w:t>LabsUtils</w:t>
      </w:r>
      <w:r w:rsidRPr="005D2EE7">
        <w:t xml:space="preserve">.DrawFunction(Win, </w:t>
      </w:r>
      <w:r w:rsidRPr="005D2EE7">
        <w:rPr>
          <w:color w:val="2B91AF"/>
        </w:rPr>
        <w:t>LabsUtils</w:t>
      </w:r>
      <w:r w:rsidRPr="005D2EE7">
        <w:t>.F4, WorldCoords4, WinCoords4, Pen4);</w:t>
      </w:r>
    </w:p>
    <w:p w:rsidR="005D2EE7" w:rsidRDefault="005D2EE7" w:rsidP="005D2EE7">
      <w:pPr>
        <w:pStyle w:val="11"/>
      </w:pPr>
      <w:r w:rsidRPr="005D2EE7">
        <w:t xml:space="preserve">    </w:t>
      </w:r>
      <w:r>
        <w:rPr>
          <w:color w:val="0000FF"/>
        </w:rPr>
        <w:t>break</w:t>
      </w:r>
      <w:r>
        <w:t>;</w:t>
      </w:r>
    </w:p>
    <w:p w:rsidR="001D4DF7" w:rsidRDefault="005D2EE7" w:rsidP="005D2EE7">
      <w:pPr>
        <w:pStyle w:val="11"/>
      </w:pPr>
      <w:r>
        <w:t>}</w:t>
      </w:r>
      <w:bookmarkStart w:id="0" w:name="_GoBack"/>
      <w:bookmarkEnd w:id="0"/>
      <w:r w:rsidR="001D4DF7">
        <w:br w:type="page"/>
      </w:r>
    </w:p>
    <w:p w:rsidR="00D34FAF" w:rsidRDefault="00D34FAF" w:rsidP="00D34FAF">
      <w:pPr>
        <w:pStyle w:val="1"/>
      </w:pPr>
      <w:r>
        <w:lastRenderedPageBreak/>
        <w:t>Результат работы</w:t>
      </w:r>
    </w:p>
    <w:p w:rsidR="00D34FAF" w:rsidRDefault="00D34FAF" w:rsidP="00D34FA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618B2" wp14:editId="13FE81D6">
            <wp:extent cx="2880000" cy="301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DF7" w:rsidRPr="001D4DF7">
        <w:rPr>
          <w:noProof/>
          <w:lang w:eastAsia="ru-RU"/>
        </w:rPr>
        <w:t xml:space="preserve"> </w:t>
      </w:r>
      <w:r w:rsidR="001D4DF7">
        <w:rPr>
          <w:noProof/>
          <w:lang w:eastAsia="ru-RU"/>
        </w:rPr>
        <w:drawing>
          <wp:inline distT="0" distB="0" distL="0" distR="0" wp14:anchorId="09790F94" wp14:editId="31661B65">
            <wp:extent cx="2880000" cy="30145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F7" w:rsidRDefault="001D4DF7" w:rsidP="00D34FA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F51258" wp14:editId="1AF3EEF1">
            <wp:extent cx="2880000" cy="3014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DF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96834F" wp14:editId="77F70B36">
            <wp:extent cx="2880000" cy="3014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F7" w:rsidRPr="00D34FAF" w:rsidRDefault="001D4DF7" w:rsidP="00D34FAF">
      <w:r>
        <w:rPr>
          <w:noProof/>
          <w:lang w:eastAsia="ru-RU"/>
        </w:rPr>
        <w:lastRenderedPageBreak/>
        <w:drawing>
          <wp:inline distT="0" distB="0" distL="0" distR="0" wp14:anchorId="71AA6854" wp14:editId="56A4DAC7">
            <wp:extent cx="5940425" cy="6217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DF7" w:rsidRPr="00D34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AF"/>
    <w:rsid w:val="001430E9"/>
    <w:rsid w:val="001D4DF7"/>
    <w:rsid w:val="005D2EE7"/>
    <w:rsid w:val="00693355"/>
    <w:rsid w:val="00CB165D"/>
    <w:rsid w:val="00D34FAF"/>
    <w:rsid w:val="00F12401"/>
    <w:rsid w:val="00F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5F5D"/>
  <w15:chartTrackingRefBased/>
  <w15:docId w15:val="{12506356-F3AB-45C6-8FCC-DEEBCFEA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1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D3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Insert">
    <w:name w:val="CodeInsert"/>
    <w:basedOn w:val="a"/>
    <w:link w:val="CodeInsert0"/>
    <w:autoRedefine/>
    <w:rsid w:val="00FB6015"/>
    <w:pPr>
      <w:shd w:val="solid" w:color="D0CECE" w:themeColor="background2" w:themeShade="E6" w:fill="auto"/>
    </w:pPr>
    <w:rPr>
      <w:rFonts w:ascii="Consolas" w:hAnsi="Consolas"/>
      <w:lang w:val="en-US"/>
    </w:rPr>
  </w:style>
  <w:style w:type="character" w:customStyle="1" w:styleId="CodeInsert0">
    <w:name w:val="CodeInsert Знак"/>
    <w:basedOn w:val="a0"/>
    <w:link w:val="CodeInsert"/>
    <w:rsid w:val="00FB6015"/>
    <w:rPr>
      <w:rFonts w:ascii="Consolas" w:hAnsi="Consolas"/>
      <w:shd w:val="solid" w:color="D0CECE" w:themeColor="background2" w:themeShade="E6" w:fill="auto"/>
      <w:lang w:val="en-US"/>
    </w:rPr>
  </w:style>
  <w:style w:type="paragraph" w:customStyle="1" w:styleId="Code">
    <w:name w:val="Code"/>
    <w:basedOn w:val="a"/>
    <w:link w:val="Code0"/>
    <w:autoRedefine/>
    <w:rsid w:val="00FB6015"/>
    <w:pPr>
      <w:pBdr>
        <w:left w:val="thinThickSmallGap" w:sz="24" w:space="4" w:color="auto"/>
      </w:pBdr>
      <w:shd w:val="solid" w:color="E7E6E6" w:themeColor="background2" w:fill="auto"/>
      <w:spacing w:line="240" w:lineRule="auto"/>
      <w:contextualSpacing/>
      <w:jc w:val="left"/>
    </w:pPr>
    <w:rPr>
      <w:rFonts w:ascii="Consolas" w:hAnsi="Consolas"/>
      <w:noProof/>
      <w:color w:val="000000"/>
      <w:lang w:val="en-US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character" w:customStyle="1" w:styleId="Code0">
    <w:name w:val="Code Знак"/>
    <w:basedOn w:val="a0"/>
    <w:link w:val="Code"/>
    <w:rsid w:val="00FB6015"/>
    <w:rPr>
      <w:rFonts w:ascii="Consolas" w:hAnsi="Consolas"/>
      <w:noProof/>
      <w:color w:val="000000"/>
      <w:shd w:val="solid" w:color="E7E6E6" w:themeColor="background2" w:fill="auto"/>
      <w:lang w:val="en-US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paragraph" w:styleId="a3">
    <w:name w:val="Title"/>
    <w:basedOn w:val="a"/>
    <w:next w:val="a"/>
    <w:link w:val="a4"/>
    <w:uiPriority w:val="10"/>
    <w:qFormat/>
    <w:rsid w:val="00D34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3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Стиль1"/>
    <w:link w:val="12"/>
    <w:autoRedefine/>
    <w:qFormat/>
    <w:rsid w:val="005D2EE7"/>
    <w:pPr>
      <w:pBdr>
        <w:top w:val="single" w:sz="4" w:space="1" w:color="auto"/>
        <w:left w:val="thinThickSmallGap" w:sz="24" w:space="4" w:color="auto"/>
        <w:bottom w:val="single" w:sz="4" w:space="1" w:color="auto"/>
        <w:right w:val="single" w:sz="4" w:space="4" w:color="auto"/>
        <w:between w:val="single" w:sz="4" w:space="1" w:color="F2F2F2" w:themeColor="background1" w:themeShade="F2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  <w:lang w:val="en-US"/>
    </w:rPr>
  </w:style>
  <w:style w:type="character" w:customStyle="1" w:styleId="12">
    <w:name w:val="Стиль1 Знак"/>
    <w:basedOn w:val="a0"/>
    <w:link w:val="11"/>
    <w:rsid w:val="005D2EE7"/>
    <w:rPr>
      <w:rFonts w:ascii="Consolas" w:hAnsi="Consolas" w:cs="Consolas"/>
      <w:noProof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NullSkillException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NickLatkovich</dc:creator>
  <cp:keywords/>
  <dc:description/>
  <cp:lastModifiedBy>NickLatkovich</cp:lastModifiedBy>
  <cp:revision>3</cp:revision>
  <dcterms:created xsi:type="dcterms:W3CDTF">2017-03-23T08:01:00Z</dcterms:created>
  <dcterms:modified xsi:type="dcterms:W3CDTF">2017-03-23T08:27:00Z</dcterms:modified>
</cp:coreProperties>
</file>