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1FE0" w14:textId="60BFFCB6" w:rsidR="00450326" w:rsidRDefault="003B36F7" w:rsidP="003B36F7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Notes on creating new </w:t>
      </w:r>
      <w:r w:rsidR="001838E4">
        <w:rPr>
          <w:rFonts w:ascii="Segoe UI" w:hAnsi="Segoe UI" w:cs="Segoe UI"/>
          <w:sz w:val="36"/>
          <w:szCs w:val="36"/>
        </w:rPr>
        <w:t>page</w:t>
      </w:r>
      <w:r w:rsidR="00100D6B">
        <w:rPr>
          <w:rFonts w:ascii="Segoe UI" w:hAnsi="Segoe UI" w:cs="Segoe UI"/>
          <w:sz w:val="36"/>
          <w:szCs w:val="36"/>
        </w:rPr>
        <w:t xml:space="preserve"> (skill-two)</w:t>
      </w:r>
    </w:p>
    <w:p w14:paraId="0FDBE7CC" w14:textId="09D1AD87" w:rsidR="003B36F7" w:rsidRPr="006E6A40" w:rsidRDefault="003B36F7" w:rsidP="003B36F7">
      <w:pPr>
        <w:jc w:val="both"/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</w:pPr>
      <w:r w:rsidRPr="006E6A40"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  <w:softHyphen/>
      </w:r>
      <w:r w:rsidRPr="006E6A40"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  <w:softHyphen/>
      </w:r>
      <w:r w:rsidRPr="006E6A40"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  <w:softHyphen/>
      </w:r>
      <w:r w:rsidR="006E6A40" w:rsidRPr="006E6A40">
        <w:rPr>
          <w:rFonts w:ascii="Segoe UI" w:hAnsi="Segoe UI" w:cs="Segoe UI"/>
          <w:b/>
          <w:bCs/>
          <w:i/>
          <w:iCs/>
          <w:color w:val="FF0000"/>
          <w:sz w:val="24"/>
          <w:szCs w:val="24"/>
        </w:rPr>
        <w:t xml:space="preserve">DON’T FORGET TO EXPORT TO </w:t>
      </w:r>
      <w:r w:rsidR="006E6A40" w:rsidRPr="0085745C">
        <w:rPr>
          <w:rFonts w:ascii="Consolas" w:hAnsi="Consolas" w:cs="Segoe UI"/>
          <w:b/>
          <w:bCs/>
          <w:color w:val="FF0000"/>
          <w:sz w:val="24"/>
          <w:szCs w:val="24"/>
        </w:rPr>
        <w:t>index.ts</w:t>
      </w:r>
    </w:p>
    <w:p w14:paraId="7E6559C0" w14:textId="2597622F" w:rsidR="003B36F7" w:rsidRPr="005A263F" w:rsidRDefault="000A7F3A" w:rsidP="003B36F7">
      <w:pPr>
        <w:jc w:val="both"/>
        <w:rPr>
          <w:rFonts w:ascii="Consolas" w:hAnsi="Consolas" w:cs="Segoe UI"/>
          <w:b/>
          <w:bCs/>
          <w:sz w:val="24"/>
          <w:szCs w:val="24"/>
        </w:rPr>
      </w:pPr>
      <w:r w:rsidRPr="005A263F">
        <w:rPr>
          <w:rFonts w:ascii="Consolas" w:hAnsi="Consolas" w:cs="Segoe UI"/>
          <w:b/>
          <w:bCs/>
          <w:sz w:val="24"/>
          <w:szCs w:val="24"/>
        </w:rPr>
        <w:t>[</w:t>
      </w:r>
      <w:r w:rsidR="003B36F7" w:rsidRPr="005A263F">
        <w:rPr>
          <w:rFonts w:ascii="Consolas" w:hAnsi="Consolas" w:cs="Segoe UI"/>
          <w:b/>
          <w:bCs/>
          <w:color w:val="0070C0"/>
          <w:sz w:val="24"/>
          <w:szCs w:val="24"/>
        </w:rPr>
        <w:t>Dir</w:t>
      </w:r>
      <w:r w:rsidR="003B36F7" w:rsidRPr="005A263F">
        <w:rPr>
          <w:rFonts w:ascii="Consolas" w:hAnsi="Consolas" w:cs="Segoe UI"/>
          <w:b/>
          <w:bCs/>
          <w:sz w:val="24"/>
          <w:szCs w:val="24"/>
        </w:rPr>
        <w:t>: hrm-admin\src\app\pages\settings</w:t>
      </w:r>
      <w:r w:rsidRPr="005A263F">
        <w:rPr>
          <w:rFonts w:ascii="Consolas" w:hAnsi="Consolas" w:cs="Segoe UI"/>
          <w:b/>
          <w:bCs/>
          <w:sz w:val="24"/>
          <w:szCs w:val="24"/>
        </w:rPr>
        <w:t>]</w:t>
      </w:r>
    </w:p>
    <w:p w14:paraId="3C541721" w14:textId="58CD9145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new component:</w:t>
      </w:r>
    </w:p>
    <w:p w14:paraId="614AF728" w14:textId="78E16A9F" w:rsidR="00100D6B" w:rsidRDefault="001838E4" w:rsidP="00100D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Files: </w:t>
      </w:r>
      <w:r w:rsidR="00BF24BC" w:rsidRPr="00BF24BC">
        <w:rPr>
          <w:rFonts w:ascii="Consolas" w:hAnsi="Consolas" w:cs="Segoe UI"/>
          <w:sz w:val="24"/>
          <w:szCs w:val="24"/>
        </w:rPr>
        <w:t>skill-two.</w:t>
      </w:r>
      <w:r w:rsidRPr="00BF24BC">
        <w:rPr>
          <w:rFonts w:ascii="Consolas" w:hAnsi="Consolas" w:cs="Segoe UI"/>
          <w:sz w:val="24"/>
          <w:szCs w:val="24"/>
        </w:rPr>
        <w:t>component.</w:t>
      </w:r>
      <w:r w:rsidR="00BF24BC" w:rsidRPr="00BF24BC">
        <w:rPr>
          <w:rFonts w:ascii="Consolas" w:hAnsi="Consolas" w:cs="Segoe UI"/>
          <w:sz w:val="24"/>
          <w:szCs w:val="24"/>
        </w:rPr>
        <w:t>{</w:t>
      </w:r>
      <w:r w:rsidRPr="00BF24BC">
        <w:rPr>
          <w:rFonts w:ascii="Consolas" w:hAnsi="Consolas" w:cs="Segoe UI"/>
          <w:sz w:val="24"/>
          <w:szCs w:val="24"/>
        </w:rPr>
        <w:t>ts</w:t>
      </w:r>
      <w:r w:rsidR="00BF24BC" w:rsidRPr="00BF24BC">
        <w:rPr>
          <w:rFonts w:ascii="Consolas" w:hAnsi="Consolas" w:cs="Segoe UI"/>
          <w:sz w:val="24"/>
          <w:szCs w:val="24"/>
        </w:rPr>
        <w:t>,html}</w:t>
      </w:r>
      <w:r>
        <w:rPr>
          <w:rFonts w:ascii="Segoe UI" w:hAnsi="Segoe UI" w:cs="Segoe UI"/>
          <w:sz w:val="24"/>
          <w:szCs w:val="24"/>
        </w:rPr>
        <w:t xml:space="preserve"> (optional style scss).</w:t>
      </w:r>
    </w:p>
    <w:p w14:paraId="0AC8A009" w14:textId="4EC98E93" w:rsidR="001838E4" w:rsidRDefault="001838E4" w:rsidP="00100D6B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import its service (</w:t>
      </w:r>
      <w:r w:rsidRPr="001838E4">
        <w:rPr>
          <w:rFonts w:ascii="Consolas" w:hAnsi="Consolas" w:cs="Segoe UI"/>
          <w:sz w:val="24"/>
          <w:szCs w:val="24"/>
        </w:rPr>
        <w:t>SkillService</w:t>
      </w:r>
      <w:r>
        <w:rPr>
          <w:rFonts w:ascii="Segoe UI" w:hAnsi="Segoe UI" w:cs="Segoe UI"/>
          <w:sz w:val="24"/>
          <w:szCs w:val="24"/>
        </w:rPr>
        <w:t>) and (optional) model (</w:t>
      </w:r>
      <w:r w:rsidRPr="001838E4">
        <w:rPr>
          <w:rFonts w:ascii="Consolas" w:hAnsi="Consolas" w:cs="Segoe UI"/>
          <w:sz w:val="24"/>
          <w:szCs w:val="24"/>
        </w:rPr>
        <w:t>Skill</w:t>
      </w:r>
      <w:r>
        <w:rPr>
          <w:rFonts w:ascii="Segoe UI" w:hAnsi="Segoe UI" w:cs="Segoe UI"/>
          <w:sz w:val="24"/>
          <w:szCs w:val="24"/>
        </w:rPr>
        <w:t>).</w:t>
      </w:r>
    </w:p>
    <w:p w14:paraId="256F74B2" w14:textId="78DCF911" w:rsidR="00990624" w:rsidRDefault="00990624" w:rsidP="0099062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inherited base component (</w:t>
      </w:r>
      <w:r w:rsidRPr="00990624">
        <w:rPr>
          <w:rFonts w:ascii="Consolas" w:hAnsi="Consolas" w:cs="Segoe UI"/>
          <w:sz w:val="24"/>
          <w:szCs w:val="24"/>
        </w:rPr>
        <w:t>BaseAdminComponent</w:t>
      </w:r>
      <w:r>
        <w:rPr>
          <w:rFonts w:ascii="Segoe UI" w:hAnsi="Segoe UI" w:cs="Segoe UI"/>
          <w:sz w:val="24"/>
          <w:szCs w:val="24"/>
        </w:rPr>
        <w:t xml:space="preserve">) and implements </w:t>
      </w:r>
      <w:r w:rsidRPr="00990624">
        <w:rPr>
          <w:rFonts w:ascii="Consolas" w:hAnsi="Consolas" w:cs="Segoe UI"/>
          <w:sz w:val="24"/>
          <w:szCs w:val="24"/>
        </w:rPr>
        <w:t>OnInit</w:t>
      </w:r>
      <w:r>
        <w:rPr>
          <w:rFonts w:ascii="Segoe UI" w:hAnsi="Segoe UI" w:cs="Segoe UI"/>
          <w:sz w:val="24"/>
          <w:szCs w:val="24"/>
        </w:rPr>
        <w:t>.</w:t>
      </w:r>
    </w:p>
    <w:p w14:paraId="504BEA00" w14:textId="33FC641D" w:rsidR="00BF24BC" w:rsidRPr="005A263F" w:rsidRDefault="00BF24BC" w:rsidP="0099062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</w:t>
      </w:r>
      <w:r w:rsidRPr="00BF24BC">
        <w:rPr>
          <w:rFonts w:ascii="Consolas" w:hAnsi="Consolas" w:cs="Segoe UI"/>
          <w:sz w:val="24"/>
          <w:szCs w:val="24"/>
        </w:rPr>
        <w:t>ColumnMapping</w:t>
      </w:r>
      <w:r>
        <w:rPr>
          <w:rFonts w:ascii="Segoe UI" w:hAnsi="Segoe UI" w:cs="Segoe UI"/>
          <w:sz w:val="24"/>
          <w:szCs w:val="24"/>
        </w:rPr>
        <w:t xml:space="preserve"> instead of hardcoded table(?). </w:t>
      </w:r>
    </w:p>
    <w:p w14:paraId="38CBFEFD" w14:textId="749983E6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new modal.component:</w:t>
      </w:r>
    </w:p>
    <w:p w14:paraId="406606D1" w14:textId="31F1F32C" w:rsidR="00BF24BC" w:rsidRPr="0098591F" w:rsidRDefault="00BF24BC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Files: </w:t>
      </w:r>
      <w:r w:rsidRPr="00BF24BC">
        <w:rPr>
          <w:rFonts w:ascii="Consolas" w:hAnsi="Consolas" w:cs="Segoe UI"/>
          <w:sz w:val="24"/>
          <w:szCs w:val="24"/>
        </w:rPr>
        <w:t>new-skill-two-modal.component.{ts,html}</w:t>
      </w:r>
      <w:r w:rsidR="00814F19">
        <w:rPr>
          <w:rFonts w:ascii="Consolas" w:hAnsi="Consolas" w:cs="Segoe UI"/>
          <w:sz w:val="24"/>
          <w:szCs w:val="24"/>
        </w:rPr>
        <w:t xml:space="preserve"> </w:t>
      </w:r>
      <w:r w:rsidR="00814F19">
        <w:rPr>
          <w:rFonts w:ascii="Segoe UI" w:hAnsi="Segoe UI" w:cs="Segoe UI"/>
          <w:sz w:val="24"/>
          <w:szCs w:val="24"/>
        </w:rPr>
        <w:t>(optional style scss).</w:t>
      </w:r>
    </w:p>
    <w:p w14:paraId="2A0AB7DA" w14:textId="2905AC22" w:rsidR="0098591F" w:rsidRPr="00814F19" w:rsidRDefault="0098591F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Component imports its service and model (like 1).</w:t>
      </w:r>
    </w:p>
    <w:p w14:paraId="5523DCCD" w14:textId="328EF8F7" w:rsidR="00814F19" w:rsidRPr="00BF24BC" w:rsidRDefault="0098591F" w:rsidP="00BF24BC">
      <w:pPr>
        <w:pStyle w:val="ListParagraph"/>
        <w:numPr>
          <w:ilvl w:val="0"/>
          <w:numId w:val="3"/>
        </w:numPr>
        <w:jc w:val="both"/>
        <w:rPr>
          <w:rFonts w:ascii="Consolas" w:hAnsi="Consolas" w:cs="Segoe UI"/>
          <w:sz w:val="24"/>
          <w:szCs w:val="24"/>
        </w:rPr>
      </w:pPr>
      <w:r w:rsidRPr="003E25D5">
        <w:rPr>
          <w:rFonts w:ascii="Segoe UI" w:hAnsi="Segoe UI" w:cs="Segoe UI"/>
          <w:sz w:val="24"/>
          <w:szCs w:val="24"/>
        </w:rPr>
        <w:t>Component: implements</w:t>
      </w:r>
      <w:r>
        <w:rPr>
          <w:rFonts w:ascii="Consolas" w:hAnsi="Consolas" w:cs="Segoe UI"/>
          <w:sz w:val="24"/>
          <w:szCs w:val="24"/>
        </w:rPr>
        <w:t xml:space="preserve"> OnInit</w:t>
      </w:r>
      <w:r w:rsidRPr="00110F2C">
        <w:rPr>
          <w:rFonts w:ascii="Segoe UI" w:hAnsi="Segoe UI" w:cs="Segoe UI"/>
          <w:sz w:val="24"/>
          <w:szCs w:val="24"/>
        </w:rPr>
        <w:t>.</w:t>
      </w:r>
    </w:p>
    <w:p w14:paraId="7DA5F646" w14:textId="7493EE89" w:rsidR="003B36F7" w:rsidRDefault="003B36F7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Export symbols:</w:t>
      </w:r>
    </w:p>
    <w:p w14:paraId="6A32F295" w14:textId="1E07FBA9" w:rsidR="00887A41" w:rsidRPr="00887A41" w:rsidRDefault="00887A41" w:rsidP="001838E4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index.ts</w:t>
      </w:r>
      <w:r w:rsidRPr="004F4E07">
        <w:rPr>
          <w:rFonts w:ascii="Segoe UI" w:hAnsi="Segoe UI" w:cs="Segoe UI"/>
          <w:sz w:val="24"/>
          <w:szCs w:val="24"/>
        </w:rPr>
        <w:t xml:space="preserve">: export * from </w:t>
      </w:r>
      <w:r w:rsidR="00100D6B" w:rsidRPr="00100D6B">
        <w:rPr>
          <w:rFonts w:ascii="Consolas" w:hAnsi="Consolas" w:cs="Segoe UI"/>
          <w:sz w:val="24"/>
          <w:szCs w:val="24"/>
        </w:rPr>
        <w:t>skill-two</w:t>
      </w:r>
      <w:r w:rsidR="00100D6B">
        <w:rPr>
          <w:rFonts w:ascii="Segoe UI" w:hAnsi="Segoe UI" w:cs="Segoe UI"/>
          <w:sz w:val="24"/>
          <w:szCs w:val="24"/>
        </w:rPr>
        <w:t>.</w:t>
      </w:r>
      <w:r w:rsidRPr="00100D6B">
        <w:rPr>
          <w:rFonts w:ascii="Consolas" w:hAnsi="Consolas" w:cs="Segoe UI"/>
          <w:sz w:val="24"/>
          <w:szCs w:val="24"/>
        </w:rPr>
        <w:t>component</w:t>
      </w:r>
      <w:r w:rsidRPr="004F4E07">
        <w:rPr>
          <w:rFonts w:ascii="Segoe UI" w:hAnsi="Segoe UI" w:cs="Segoe UI"/>
          <w:sz w:val="24"/>
          <w:szCs w:val="24"/>
        </w:rPr>
        <w:t xml:space="preserve"> and </w:t>
      </w:r>
      <w:r w:rsidRPr="00100D6B">
        <w:rPr>
          <w:rFonts w:ascii="Consolas" w:hAnsi="Consolas" w:cs="Segoe UI"/>
          <w:sz w:val="24"/>
          <w:szCs w:val="24"/>
        </w:rPr>
        <w:t>new</w:t>
      </w:r>
      <w:r w:rsidR="00100D6B">
        <w:rPr>
          <w:rFonts w:ascii="Consolas" w:hAnsi="Consolas" w:cs="Segoe UI"/>
          <w:sz w:val="24"/>
          <w:szCs w:val="24"/>
        </w:rPr>
        <w:t>-skill-two</w:t>
      </w:r>
      <w:r w:rsidRPr="00100D6B">
        <w:rPr>
          <w:rFonts w:ascii="Consolas" w:hAnsi="Consolas" w:cs="Segoe UI"/>
          <w:sz w:val="24"/>
          <w:szCs w:val="24"/>
        </w:rPr>
        <w:t>-modal.component</w:t>
      </w:r>
      <w:r w:rsidR="00100D6B">
        <w:rPr>
          <w:rFonts w:ascii="Segoe UI" w:hAnsi="Segoe UI" w:cs="Segoe UI"/>
          <w:sz w:val="24"/>
          <w:szCs w:val="24"/>
        </w:rPr>
        <w:t>.</w:t>
      </w:r>
    </w:p>
    <w:p w14:paraId="0024913F" w14:textId="40C99F84" w:rsidR="00887A41" w:rsidRPr="00887A41" w:rsidRDefault="00887A41" w:rsidP="004F4E07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settings-routing.module.ts</w:t>
      </w:r>
      <w:r w:rsidRPr="004F4E07">
        <w:rPr>
          <w:rFonts w:ascii="Segoe UI" w:hAnsi="Segoe UI" w:cs="Segoe UI"/>
          <w:sz w:val="24"/>
          <w:szCs w:val="24"/>
        </w:rPr>
        <w:t xml:space="preserve">: </w:t>
      </w:r>
      <w:r w:rsidR="004F4E07" w:rsidRPr="004F4E07">
        <w:rPr>
          <w:rFonts w:ascii="Segoe UI" w:hAnsi="Segoe UI" w:cs="Segoe UI"/>
          <w:sz w:val="24"/>
          <w:szCs w:val="24"/>
        </w:rPr>
        <w:t>new route (path, component and data)</w:t>
      </w:r>
      <w:r w:rsidR="00CD1BD4">
        <w:rPr>
          <w:rFonts w:ascii="Segoe UI" w:hAnsi="Segoe UI" w:cs="Segoe UI"/>
          <w:sz w:val="24"/>
          <w:szCs w:val="24"/>
        </w:rPr>
        <w:t xml:space="preserve"> for </w:t>
      </w:r>
      <w:r w:rsidR="00CD1BD4" w:rsidRPr="00CD1BD4">
        <w:rPr>
          <w:rFonts w:ascii="Consolas" w:hAnsi="Consolas" w:cs="Segoe UI"/>
          <w:sz w:val="24"/>
          <w:szCs w:val="24"/>
        </w:rPr>
        <w:t>SkillTwoComponent</w:t>
      </w:r>
      <w:r w:rsidR="004F4E07" w:rsidRPr="004F4E07">
        <w:rPr>
          <w:rFonts w:ascii="Segoe UI" w:hAnsi="Segoe UI" w:cs="Segoe UI"/>
          <w:sz w:val="24"/>
          <w:szCs w:val="24"/>
        </w:rPr>
        <w:t>.</w:t>
      </w:r>
    </w:p>
    <w:p w14:paraId="37A5A275" w14:textId="73912DCD" w:rsidR="00887A41" w:rsidRPr="00F61AA2" w:rsidRDefault="00887A41" w:rsidP="00854528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9A3E8C">
        <w:rPr>
          <w:rFonts w:ascii="Consolas" w:hAnsi="Consolas" w:cs="Segoe UI"/>
          <w:b/>
          <w:bCs/>
          <w:sz w:val="24"/>
          <w:szCs w:val="24"/>
        </w:rPr>
        <w:t>s</w:t>
      </w:r>
      <w:r w:rsidR="00854528" w:rsidRPr="009A3E8C">
        <w:rPr>
          <w:rFonts w:ascii="Consolas" w:hAnsi="Consolas" w:cs="Segoe UI"/>
          <w:b/>
          <w:bCs/>
          <w:sz w:val="24"/>
          <w:szCs w:val="24"/>
        </w:rPr>
        <w:t>e</w:t>
      </w:r>
      <w:r w:rsidRPr="009A3E8C">
        <w:rPr>
          <w:rFonts w:ascii="Consolas" w:hAnsi="Consolas" w:cs="Segoe UI"/>
          <w:b/>
          <w:bCs/>
          <w:sz w:val="24"/>
          <w:szCs w:val="24"/>
        </w:rPr>
        <w:t>ttings.module.ts</w:t>
      </w:r>
      <w:r w:rsidR="00854528">
        <w:rPr>
          <w:rFonts w:ascii="Segoe UI" w:hAnsi="Segoe UI" w:cs="Segoe UI"/>
          <w:sz w:val="24"/>
          <w:szCs w:val="24"/>
        </w:rPr>
        <w:t xml:space="preserve">: add </w:t>
      </w:r>
      <w:r w:rsidR="001D6D42">
        <w:rPr>
          <w:rFonts w:ascii="Segoe UI" w:hAnsi="Segoe UI" w:cs="Segoe UI"/>
          <w:sz w:val="24"/>
          <w:szCs w:val="24"/>
        </w:rPr>
        <w:t xml:space="preserve">new </w:t>
      </w:r>
      <w:r w:rsidR="00854528">
        <w:rPr>
          <w:rFonts w:ascii="Segoe UI" w:hAnsi="Segoe UI" w:cs="Segoe UI"/>
          <w:sz w:val="24"/>
          <w:szCs w:val="24"/>
        </w:rPr>
        <w:t>component</w:t>
      </w:r>
      <w:r w:rsidR="001D6D42">
        <w:rPr>
          <w:rFonts w:ascii="Segoe UI" w:hAnsi="Segoe UI" w:cs="Segoe UI"/>
          <w:sz w:val="24"/>
          <w:szCs w:val="24"/>
        </w:rPr>
        <w:t xml:space="preserve"> (</w:t>
      </w:r>
      <w:r w:rsidR="001D6D42" w:rsidRPr="001D6D42">
        <w:rPr>
          <w:rFonts w:ascii="Consolas" w:hAnsi="Consolas" w:cs="Segoe UI"/>
          <w:sz w:val="24"/>
          <w:szCs w:val="24"/>
        </w:rPr>
        <w:t>SkillTwoComponent</w:t>
      </w:r>
      <w:r w:rsidR="001D6D42">
        <w:rPr>
          <w:rFonts w:ascii="Segoe UI" w:hAnsi="Segoe UI" w:cs="Segoe UI"/>
          <w:sz w:val="24"/>
          <w:szCs w:val="24"/>
        </w:rPr>
        <w:t>)</w:t>
      </w:r>
      <w:r w:rsidR="00854528">
        <w:rPr>
          <w:rFonts w:ascii="Segoe UI" w:hAnsi="Segoe UI" w:cs="Segoe UI"/>
          <w:sz w:val="24"/>
          <w:szCs w:val="24"/>
        </w:rPr>
        <w:t xml:space="preserve"> to </w:t>
      </w:r>
      <w:r w:rsidR="00854528" w:rsidRPr="00854528">
        <w:rPr>
          <w:rFonts w:ascii="Consolas" w:hAnsi="Consolas" w:cs="Segoe UI"/>
          <w:sz w:val="24"/>
          <w:szCs w:val="24"/>
        </w:rPr>
        <w:t>NgModule</w:t>
      </w:r>
      <w:r w:rsidR="00854528">
        <w:rPr>
          <w:rFonts w:ascii="Segoe UI" w:hAnsi="Segoe UI" w:cs="Segoe UI"/>
          <w:sz w:val="24"/>
          <w:szCs w:val="24"/>
        </w:rPr>
        <w:t xml:space="preserve"> (which is </w:t>
      </w:r>
      <w:r w:rsidR="00854528" w:rsidRPr="00854528">
        <w:rPr>
          <w:rFonts w:ascii="Consolas" w:hAnsi="Consolas" w:cs="Segoe UI"/>
          <w:sz w:val="24"/>
          <w:szCs w:val="24"/>
        </w:rPr>
        <w:t>SettingsModule</w:t>
      </w:r>
      <w:r w:rsidR="00854528">
        <w:rPr>
          <w:rFonts w:ascii="Segoe UI" w:hAnsi="Segoe UI" w:cs="Segoe UI"/>
          <w:sz w:val="24"/>
          <w:szCs w:val="24"/>
        </w:rPr>
        <w:t>).</w:t>
      </w:r>
    </w:p>
    <w:p w14:paraId="239702D7" w14:textId="4AF74EAA" w:rsidR="00F61AA2" w:rsidRPr="00887A41" w:rsidRDefault="00F61AA2" w:rsidP="00854528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>
        <w:rPr>
          <w:rFonts w:ascii="Consolas" w:hAnsi="Consolas" w:cs="Segoe UI"/>
          <w:b/>
          <w:bCs/>
          <w:sz w:val="24"/>
          <w:szCs w:val="24"/>
        </w:rPr>
        <w:t>entry</w:t>
      </w:r>
      <w:r w:rsidRPr="00F61AA2">
        <w:rPr>
          <w:rFonts w:ascii="Consolas" w:hAnsi="Consolas" w:cs="Segoe UI"/>
          <w:b/>
          <w:bCs/>
          <w:sz w:val="24"/>
          <w:szCs w:val="24"/>
        </w:rPr>
        <w:t>.module.ts</w:t>
      </w:r>
      <w:r w:rsidRPr="00F61AA2">
        <w:rPr>
          <w:rFonts w:ascii="Segoe UI" w:hAnsi="Segoe UI" w:cs="Segoe UI"/>
          <w:sz w:val="24"/>
          <w:szCs w:val="24"/>
        </w:rPr>
        <w:t xml:space="preserve">: </w:t>
      </w:r>
      <w:r w:rsidR="006B01F1">
        <w:rPr>
          <w:rFonts w:ascii="Segoe UI" w:hAnsi="Segoe UI" w:cs="Segoe UI"/>
          <w:sz w:val="24"/>
          <w:szCs w:val="24"/>
        </w:rPr>
        <w:t>add modal component into NgModule (EntryAdminModule) @ declarations &amp; entryComponents</w:t>
      </w:r>
    </w:p>
    <w:p w14:paraId="26C6014E" w14:textId="4FB64CD2" w:rsidR="00F01C81" w:rsidRPr="005A263F" w:rsidRDefault="000A7F3A" w:rsidP="00F01C81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5A263F">
        <w:rPr>
          <w:rFonts w:ascii="Consolas" w:hAnsi="Consolas" w:cs="Segoe UI"/>
          <w:b/>
          <w:bCs/>
          <w:sz w:val="24"/>
          <w:szCs w:val="24"/>
        </w:rPr>
        <w:t>[</w:t>
      </w:r>
      <w:r w:rsidR="00F01C81" w:rsidRPr="005A263F">
        <w:rPr>
          <w:rFonts w:ascii="Consolas" w:hAnsi="Consolas" w:cs="Segoe UI"/>
          <w:b/>
          <w:bCs/>
          <w:color w:val="0070C0"/>
          <w:sz w:val="24"/>
          <w:szCs w:val="24"/>
        </w:rPr>
        <w:t>Dir</w:t>
      </w:r>
      <w:r w:rsidR="00F01C81" w:rsidRPr="005A263F">
        <w:rPr>
          <w:rFonts w:ascii="Consolas" w:hAnsi="Consolas" w:cs="Segoe UI"/>
          <w:b/>
          <w:bCs/>
          <w:sz w:val="24"/>
          <w:szCs w:val="24"/>
        </w:rPr>
        <w:t>: hrm-admin\hrm-lib\lib</w:t>
      </w:r>
      <w:r w:rsidRPr="005A263F">
        <w:rPr>
          <w:rFonts w:ascii="Consolas" w:hAnsi="Consolas" w:cs="Segoe UI"/>
          <w:b/>
          <w:bCs/>
          <w:sz w:val="24"/>
          <w:szCs w:val="24"/>
        </w:rPr>
        <w:t>]</w:t>
      </w:r>
    </w:p>
    <w:p w14:paraId="56075B34" w14:textId="4297DFD7" w:rsidR="00661478" w:rsidRPr="005A263F" w:rsidRDefault="00661478" w:rsidP="003B36F7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 xml:space="preserve">Add new url to </w:t>
      </w:r>
      <w:r w:rsidRPr="00D93BE0">
        <w:rPr>
          <w:rFonts w:ascii="Consolas" w:hAnsi="Consolas" w:cs="Segoe UI"/>
          <w:b/>
          <w:bCs/>
          <w:sz w:val="24"/>
          <w:szCs w:val="24"/>
        </w:rPr>
        <w:t>AdminUrl</w:t>
      </w:r>
      <w:r w:rsidRPr="00D93BE0">
        <w:rPr>
          <w:rFonts w:ascii="Consolas" w:hAnsi="Consolas" w:cs="Segoe UI"/>
          <w:sz w:val="24"/>
          <w:szCs w:val="24"/>
        </w:rPr>
        <w:t xml:space="preserve"> @ </w:t>
      </w:r>
      <w:r w:rsidRPr="00D93BE0">
        <w:rPr>
          <w:rFonts w:ascii="Consolas" w:hAnsi="Consolas" w:cs="Segoe UI"/>
          <w:b/>
          <w:bCs/>
          <w:sz w:val="24"/>
          <w:szCs w:val="24"/>
        </w:rPr>
        <w:t>.\urlConstant</w:t>
      </w:r>
      <w:r w:rsidRPr="005A263F">
        <w:rPr>
          <w:rFonts w:ascii="Consolas" w:hAnsi="Consolas" w:cs="Segoe UI"/>
          <w:b/>
          <w:bCs/>
          <w:sz w:val="24"/>
          <w:szCs w:val="24"/>
        </w:rPr>
        <w:t>.ts</w:t>
      </w:r>
      <w:r w:rsidR="008D3732" w:rsidRPr="008D3732">
        <w:rPr>
          <w:rFonts w:ascii="Segoe UI" w:hAnsi="Segoe UI" w:cs="Segoe UI"/>
          <w:sz w:val="24"/>
          <w:szCs w:val="24"/>
        </w:rPr>
        <w:t>.</w:t>
      </w:r>
    </w:p>
    <w:p w14:paraId="019F60B5" w14:textId="78EA097D" w:rsidR="006D4DE9" w:rsidRPr="00D93BE0" w:rsidRDefault="00F01C81" w:rsidP="00D93BE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Add new entry to menu</w:t>
      </w:r>
      <w:r w:rsidR="00D93BE0">
        <w:rPr>
          <w:rFonts w:ascii="Segoe UI" w:hAnsi="Segoe UI" w:cs="Segoe UI"/>
          <w:sz w:val="24"/>
          <w:szCs w:val="24"/>
        </w:rPr>
        <w:t xml:space="preserve"> </w:t>
      </w:r>
      <w:r w:rsidR="006D4DE9" w:rsidRPr="00D93BE0">
        <w:rPr>
          <w:rFonts w:ascii="Consolas" w:hAnsi="Consolas" w:cs="Segoe UI"/>
          <w:sz w:val="24"/>
          <w:szCs w:val="24"/>
        </w:rPr>
        <w:t xml:space="preserve">@ </w:t>
      </w:r>
      <w:r w:rsidR="006D4DE9" w:rsidRPr="00D93BE0">
        <w:rPr>
          <w:rFonts w:ascii="Consolas" w:hAnsi="Consolas" w:cs="Segoe UI"/>
          <w:b/>
          <w:bCs/>
          <w:sz w:val="24"/>
          <w:szCs w:val="24"/>
        </w:rPr>
        <w:t>.\config\menu.ts</w:t>
      </w:r>
      <w:r w:rsidR="00D93BE0">
        <w:rPr>
          <w:rFonts w:ascii="Consolas" w:hAnsi="Consolas" w:cs="Segoe UI"/>
          <w:sz w:val="24"/>
          <w:szCs w:val="24"/>
        </w:rPr>
        <w:t xml:space="preserve"> </w:t>
      </w:r>
      <w:r w:rsidR="006D4DE9" w:rsidRPr="00D93BE0">
        <w:rPr>
          <w:rFonts w:ascii="Consolas" w:hAnsi="Consolas" w:cs="Segoe UI"/>
          <w:sz w:val="24"/>
          <w:szCs w:val="24"/>
        </w:rPr>
        <w:t>menusListAdmin.title[</w:t>
      </w:r>
      <w:r w:rsidR="006D4DE9" w:rsidRPr="00D93BE0">
        <w:rPr>
          <w:rFonts w:ascii="Consolas" w:hAnsi="Consolas" w:cs="Lucida Console"/>
          <w:sz w:val="24"/>
          <w:szCs w:val="24"/>
        </w:rPr>
        <w:t>'Settings'</w:t>
      </w:r>
      <w:r w:rsidR="006D4DE9" w:rsidRPr="00D93BE0">
        <w:rPr>
          <w:rFonts w:ascii="Consolas" w:hAnsi="Consolas" w:cs="Segoe UI"/>
          <w:sz w:val="24"/>
          <w:szCs w:val="24"/>
        </w:rPr>
        <w:t>].childrens</w:t>
      </w:r>
    </w:p>
    <w:p w14:paraId="446F20E6" w14:textId="59E1E75B" w:rsidR="00F01C81" w:rsidRDefault="00F01C81" w:rsidP="00F01C8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5A263F">
        <w:rPr>
          <w:rFonts w:ascii="Segoe UI" w:hAnsi="Segoe UI" w:cs="Segoe UI"/>
          <w:sz w:val="24"/>
          <w:szCs w:val="24"/>
        </w:rPr>
        <w:t>Generate service</w:t>
      </w:r>
      <w:r w:rsidR="00B43360">
        <w:rPr>
          <w:rFonts w:ascii="Segoe UI" w:hAnsi="Segoe UI" w:cs="Segoe UI"/>
          <w:sz w:val="24"/>
          <w:szCs w:val="24"/>
        </w:rPr>
        <w:t>:</w:t>
      </w:r>
    </w:p>
    <w:p w14:paraId="4A756CEB" w14:textId="778E1B14" w:rsidR="00B43360" w:rsidRDefault="00B43360" w:rsidP="00B4336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service is inherited by </w:t>
      </w:r>
      <w:r w:rsidR="003234C7" w:rsidRPr="003234C7">
        <w:rPr>
          <w:rFonts w:ascii="Consolas" w:hAnsi="Consolas" w:cs="Segoe UI"/>
          <w:sz w:val="24"/>
          <w:szCs w:val="24"/>
        </w:rPr>
        <w:t>B</w:t>
      </w:r>
      <w:r w:rsidRPr="003234C7">
        <w:rPr>
          <w:rFonts w:ascii="Consolas" w:hAnsi="Consolas" w:cs="Segoe UI"/>
          <w:sz w:val="24"/>
          <w:szCs w:val="24"/>
        </w:rPr>
        <w:t>aseService</w:t>
      </w:r>
      <w:r>
        <w:rPr>
          <w:rFonts w:ascii="Segoe UI" w:hAnsi="Segoe UI" w:cs="Segoe UI"/>
          <w:sz w:val="24"/>
          <w:szCs w:val="24"/>
        </w:rPr>
        <w:t>.</w:t>
      </w:r>
    </w:p>
    <w:p w14:paraId="05A439B0" w14:textId="778EA599" w:rsidR="00B43360" w:rsidRDefault="00B43360" w:rsidP="00B4336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Set </w:t>
      </w:r>
      <w:r w:rsidRPr="00B43360">
        <w:rPr>
          <w:rFonts w:ascii="Consolas" w:hAnsi="Consolas" w:cs="Segoe UI"/>
          <w:b/>
          <w:bCs/>
          <w:sz w:val="24"/>
          <w:szCs w:val="24"/>
        </w:rPr>
        <w:t>hostUrl</w:t>
      </w:r>
      <w:r>
        <w:rPr>
          <w:rFonts w:ascii="Segoe UI" w:hAnsi="Segoe UI" w:cs="Segoe UI"/>
          <w:sz w:val="24"/>
          <w:szCs w:val="24"/>
        </w:rPr>
        <w:t xml:space="preserve"> for service (</w:t>
      </w:r>
      <w:r w:rsidRPr="00B43360">
        <w:rPr>
          <w:rFonts w:ascii="Consolas" w:hAnsi="Consolas" w:cs="Segoe UI"/>
          <w:sz w:val="24"/>
          <w:szCs w:val="24"/>
        </w:rPr>
        <w:t>hostUrl: string = AppConfig.settings.API_URL + '/api/skills-two'</w:t>
      </w:r>
      <w:r w:rsidRPr="00B43360">
        <w:rPr>
          <w:rFonts w:ascii="Segoe UI" w:hAnsi="Segoe UI" w:cs="Segoe UI"/>
          <w:sz w:val="24"/>
          <w:szCs w:val="24"/>
        </w:rPr>
        <w:t>)</w:t>
      </w:r>
    </w:p>
    <w:p w14:paraId="3673CF6D" w14:textId="5C850E83" w:rsidR="003234C7" w:rsidRPr="00BA1288" w:rsidRDefault="003234C7" w:rsidP="00B43360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 w:rsidRPr="003234C7">
        <w:rPr>
          <w:rFonts w:ascii="Consolas" w:hAnsi="Consolas" w:cs="Segoe UI"/>
          <w:sz w:val="24"/>
          <w:szCs w:val="24"/>
        </w:rPr>
        <w:t>BaseService</w:t>
      </w:r>
      <w:r>
        <w:rPr>
          <w:rFonts w:ascii="Segoe UI" w:hAnsi="Segoe UI" w:cs="Segoe UI"/>
          <w:sz w:val="24"/>
          <w:szCs w:val="24"/>
        </w:rPr>
        <w:t xml:space="preserve"> has almost all the methods needed for new service (getAll</w:t>
      </w:r>
      <w:r w:rsidR="00BA1288">
        <w:rPr>
          <w:rFonts w:ascii="Segoe UI" w:hAnsi="Segoe UI" w:cs="Segoe UI"/>
          <w:sz w:val="24"/>
          <w:szCs w:val="24"/>
        </w:rPr>
        <w:t xml:space="preserve"> will call GET on hostUrl).</w:t>
      </w:r>
    </w:p>
    <w:p w14:paraId="778A8EA7" w14:textId="6611AAEE" w:rsidR="00BA1288" w:rsidRPr="00914E52" w:rsidRDefault="00BA1288" w:rsidP="00B43360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export to </w:t>
      </w:r>
      <w:r w:rsidRPr="00BA1288">
        <w:rPr>
          <w:rFonts w:ascii="Consolas" w:hAnsi="Consolas" w:cs="Segoe UI"/>
          <w:sz w:val="24"/>
          <w:szCs w:val="24"/>
        </w:rPr>
        <w:t>index.ts</w:t>
      </w:r>
      <w:r w:rsidRPr="00BA1288">
        <w:rPr>
          <w:rFonts w:ascii="Segoe UI" w:hAnsi="Segoe UI" w:cs="Segoe UI"/>
          <w:sz w:val="24"/>
          <w:szCs w:val="24"/>
        </w:rPr>
        <w:t>.</w:t>
      </w:r>
    </w:p>
    <w:p w14:paraId="4ED758A8" w14:textId="2323C978" w:rsidR="00914E52" w:rsidRPr="003234C7" w:rsidRDefault="00914E52" w:rsidP="00B43360">
      <w:pPr>
        <w:pStyle w:val="ListParagraph"/>
        <w:numPr>
          <w:ilvl w:val="0"/>
          <w:numId w:val="2"/>
        </w:numPr>
        <w:rPr>
          <w:rFonts w:ascii="Consolas" w:hAnsi="Consolas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Since </w:t>
      </w:r>
      <w:r w:rsidR="006B01F1">
        <w:rPr>
          <w:rFonts w:ascii="Segoe UI" w:hAnsi="Segoe UI" w:cs="Segoe UI"/>
          <w:sz w:val="24"/>
          <w:szCs w:val="24"/>
        </w:rPr>
        <w:t xml:space="preserve">API </w:t>
      </w:r>
      <w:r>
        <w:rPr>
          <w:rFonts w:ascii="Segoe UI" w:hAnsi="Segoe UI" w:cs="Segoe UI"/>
          <w:sz w:val="24"/>
          <w:szCs w:val="24"/>
        </w:rPr>
        <w:t xml:space="preserve">path </w:t>
      </w:r>
      <w:r w:rsidRPr="00914E52">
        <w:rPr>
          <w:rFonts w:ascii="Consolas" w:hAnsi="Consolas" w:cs="Segoe UI"/>
          <w:sz w:val="24"/>
          <w:szCs w:val="24"/>
        </w:rPr>
        <w:t>'/api/skill</w:t>
      </w:r>
      <w:r w:rsidR="006B01F1">
        <w:rPr>
          <w:rFonts w:ascii="Consolas" w:hAnsi="Consolas" w:cs="Segoe UI"/>
          <w:sz w:val="24"/>
          <w:szCs w:val="24"/>
        </w:rPr>
        <w:t>-two</w:t>
      </w:r>
      <w:r w:rsidRPr="00914E52">
        <w:rPr>
          <w:rFonts w:ascii="Consolas" w:hAnsi="Consolas" w:cs="Segoe UI"/>
          <w:sz w:val="24"/>
          <w:szCs w:val="24"/>
        </w:rPr>
        <w:t>'</w:t>
      </w:r>
      <w:r>
        <w:rPr>
          <w:rFonts w:ascii="Segoe UI" w:hAnsi="Segoe UI" w:cs="Segoe UI"/>
          <w:sz w:val="24"/>
          <w:szCs w:val="24"/>
        </w:rPr>
        <w:t xml:space="preserve"> hasn’t existed yet, use </w:t>
      </w:r>
      <w:r w:rsidRPr="00914E52">
        <w:rPr>
          <w:rFonts w:ascii="Consolas" w:hAnsi="Consolas" w:cs="Segoe UI"/>
          <w:sz w:val="24"/>
          <w:szCs w:val="24"/>
        </w:rPr>
        <w:t>'/api/skill'</w:t>
      </w:r>
      <w:r>
        <w:rPr>
          <w:rFonts w:ascii="Segoe UI" w:hAnsi="Segoe UI" w:cs="Segoe UI"/>
          <w:sz w:val="24"/>
          <w:szCs w:val="24"/>
        </w:rPr>
        <w:t xml:space="preserve"> intead.</w:t>
      </w:r>
    </w:p>
    <w:p w14:paraId="14C93136" w14:textId="1E7F795D" w:rsidR="006E6A40" w:rsidRPr="006B01F1" w:rsidRDefault="00D93BE0" w:rsidP="006E6A4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Generate model (optional)</w:t>
      </w:r>
      <w:r w:rsidR="007C2457">
        <w:rPr>
          <w:rFonts w:ascii="Segoe UI" w:hAnsi="Segoe UI" w:cs="Segoe UI"/>
          <w:sz w:val="24"/>
          <w:szCs w:val="24"/>
        </w:rPr>
        <w:t>: model field type and name must match with backend DTO</w:t>
      </w:r>
      <w:r w:rsidR="00BA1288">
        <w:rPr>
          <w:rFonts w:ascii="Segoe UI" w:hAnsi="Segoe UI" w:cs="Segoe UI"/>
          <w:sz w:val="24"/>
          <w:szCs w:val="24"/>
        </w:rPr>
        <w:t xml:space="preserve"> then export to </w:t>
      </w:r>
      <w:r w:rsidR="00BA1288" w:rsidRPr="00BA1288">
        <w:rPr>
          <w:rFonts w:ascii="Consolas" w:hAnsi="Consolas" w:cs="Segoe UI"/>
          <w:sz w:val="24"/>
          <w:szCs w:val="24"/>
        </w:rPr>
        <w:t>index.ts</w:t>
      </w:r>
      <w:r w:rsidR="00BA1288"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</w:p>
    <w:sectPr w:rsidR="006E6A40" w:rsidRPr="006B01F1" w:rsidSect="009F1DA4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674EE"/>
    <w:multiLevelType w:val="hybridMultilevel"/>
    <w:tmpl w:val="1FD8F046"/>
    <w:lvl w:ilvl="0" w:tplc="32A8A69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5E5DCC"/>
    <w:multiLevelType w:val="hybridMultilevel"/>
    <w:tmpl w:val="88CEC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033B"/>
    <w:multiLevelType w:val="hybridMultilevel"/>
    <w:tmpl w:val="644079CA"/>
    <w:lvl w:ilvl="0" w:tplc="E648F3B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A7"/>
    <w:rsid w:val="0007525E"/>
    <w:rsid w:val="000A7F3A"/>
    <w:rsid w:val="00100D6B"/>
    <w:rsid w:val="00110F2C"/>
    <w:rsid w:val="001838E4"/>
    <w:rsid w:val="00192223"/>
    <w:rsid w:val="001D6D42"/>
    <w:rsid w:val="003234C7"/>
    <w:rsid w:val="003B36F7"/>
    <w:rsid w:val="003E25D5"/>
    <w:rsid w:val="00450326"/>
    <w:rsid w:val="004F4E07"/>
    <w:rsid w:val="005A263F"/>
    <w:rsid w:val="005B44A7"/>
    <w:rsid w:val="00661478"/>
    <w:rsid w:val="006B01F1"/>
    <w:rsid w:val="006D4DE9"/>
    <w:rsid w:val="006E6A40"/>
    <w:rsid w:val="007C2457"/>
    <w:rsid w:val="00814F19"/>
    <w:rsid w:val="00854528"/>
    <w:rsid w:val="0085745C"/>
    <w:rsid w:val="00887A41"/>
    <w:rsid w:val="008D3732"/>
    <w:rsid w:val="00914E52"/>
    <w:rsid w:val="00981F27"/>
    <w:rsid w:val="0098591F"/>
    <w:rsid w:val="00990624"/>
    <w:rsid w:val="009A3E8C"/>
    <w:rsid w:val="009F1DA4"/>
    <w:rsid w:val="00AF7003"/>
    <w:rsid w:val="00B43360"/>
    <w:rsid w:val="00BA1288"/>
    <w:rsid w:val="00BF24BC"/>
    <w:rsid w:val="00CD1BD4"/>
    <w:rsid w:val="00D93BE0"/>
    <w:rsid w:val="00F01C81"/>
    <w:rsid w:val="00F6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CEA3"/>
  <w15:chartTrackingRefBased/>
  <w15:docId w15:val="{BFFA0D83-5DC8-4291-B10E-9C17690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FAD7-E655-41A7-B8B6-49F8BBA9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35</cp:revision>
  <dcterms:created xsi:type="dcterms:W3CDTF">2020-10-23T10:12:00Z</dcterms:created>
  <dcterms:modified xsi:type="dcterms:W3CDTF">2020-10-26T03:02:00Z</dcterms:modified>
</cp:coreProperties>
</file>