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17EEC" w14:textId="7AA5738C" w:rsidR="00AA667C" w:rsidRPr="00154E7B" w:rsidRDefault="00EC269D" w:rsidP="00E0692A">
      <w:pPr>
        <w:jc w:val="both"/>
        <w:rPr>
          <w:rFonts w:cstheme="minorHAnsi"/>
          <w:b/>
          <w:bCs/>
          <w:sz w:val="48"/>
          <w:szCs w:val="48"/>
          <w:u w:val="single"/>
        </w:rPr>
      </w:pPr>
      <w:r w:rsidRPr="00154E7B">
        <w:rPr>
          <w:rFonts w:cstheme="minorHAnsi"/>
          <w:b/>
          <w:bCs/>
          <w:sz w:val="48"/>
          <w:szCs w:val="48"/>
          <w:u w:val="single"/>
        </w:rPr>
        <w:t>Analysis 1</w:t>
      </w:r>
    </w:p>
    <w:p w14:paraId="5A9B2F6B" w14:textId="396F6E28" w:rsidR="00026D9C" w:rsidRPr="00154E7B" w:rsidRDefault="00C7456D" w:rsidP="00E0692A">
      <w:pPr>
        <w:ind w:right="-810"/>
        <w:jc w:val="both"/>
        <w:rPr>
          <w:rFonts w:cstheme="minorHAnsi"/>
          <w:sz w:val="28"/>
          <w:szCs w:val="28"/>
        </w:rPr>
      </w:pPr>
      <w:r w:rsidRPr="00154E7B">
        <w:rPr>
          <w:rFonts w:cstheme="minorHAnsi"/>
          <w:b/>
          <w:bCs/>
          <w:sz w:val="28"/>
          <w:szCs w:val="28"/>
        </w:rPr>
        <w:t>Question</w:t>
      </w:r>
      <w:r w:rsidRPr="00154E7B">
        <w:rPr>
          <w:rFonts w:cstheme="minorHAnsi"/>
          <w:sz w:val="28"/>
          <w:szCs w:val="28"/>
        </w:rPr>
        <w:t xml:space="preserve"> - </w:t>
      </w:r>
      <w:r w:rsidR="00EC269D" w:rsidRPr="00154E7B">
        <w:rPr>
          <w:rFonts w:cstheme="minorHAnsi"/>
          <w:sz w:val="28"/>
          <w:szCs w:val="28"/>
        </w:rPr>
        <w:t>Relationship between NYS Median Income and Heart Disease Mortality</w:t>
      </w:r>
      <w:r w:rsidR="00E0437B" w:rsidRPr="00154E7B">
        <w:rPr>
          <w:rFonts w:cstheme="minorHAnsi"/>
          <w:sz w:val="28"/>
          <w:szCs w:val="28"/>
        </w:rPr>
        <w:t xml:space="preserve"> </w:t>
      </w:r>
      <w:r w:rsidR="00EC269D" w:rsidRPr="00154E7B">
        <w:rPr>
          <w:rFonts w:cstheme="minorHAnsi"/>
          <w:sz w:val="28"/>
          <w:szCs w:val="28"/>
        </w:rPr>
        <w:t>R</w:t>
      </w:r>
      <w:r w:rsidR="00026D9C" w:rsidRPr="00154E7B">
        <w:rPr>
          <w:rFonts w:cstheme="minorHAnsi"/>
          <w:sz w:val="28"/>
          <w:szCs w:val="28"/>
        </w:rPr>
        <w:t>ate</w:t>
      </w:r>
    </w:p>
    <w:p w14:paraId="6E146790" w14:textId="309F3905" w:rsidR="00E0692A" w:rsidRPr="00154E7B" w:rsidRDefault="00E0692A" w:rsidP="00E0692A">
      <w:pPr>
        <w:ind w:right="-810"/>
        <w:jc w:val="both"/>
        <w:rPr>
          <w:rFonts w:cstheme="minorHAnsi"/>
          <w:b/>
          <w:bCs/>
          <w:sz w:val="28"/>
          <w:szCs w:val="28"/>
        </w:rPr>
      </w:pPr>
      <w:r w:rsidRPr="00154E7B">
        <w:rPr>
          <w:rFonts w:cstheme="minorHAnsi"/>
          <w:b/>
          <w:bCs/>
          <w:sz w:val="28"/>
          <w:szCs w:val="28"/>
        </w:rPr>
        <w:t>Data Provenance:</w:t>
      </w:r>
    </w:p>
    <w:p w14:paraId="61502B67" w14:textId="77777777" w:rsidR="00C7456D" w:rsidRPr="00154E7B" w:rsidRDefault="00E0692A" w:rsidP="00C7456D">
      <w:pPr>
        <w:pStyle w:val="ListParagraph"/>
        <w:numPr>
          <w:ilvl w:val="0"/>
          <w:numId w:val="2"/>
        </w:numPr>
        <w:ind w:left="72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  <w:u w:val="single"/>
        </w:rPr>
        <w:t xml:space="preserve">Dataset 1: </w:t>
      </w:r>
    </w:p>
    <w:p w14:paraId="675B36AD" w14:textId="297D1A1F" w:rsidR="00E0692A" w:rsidRPr="00154E7B" w:rsidRDefault="00C7456D" w:rsidP="00C7456D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Name - </w:t>
      </w:r>
      <w:r w:rsidRPr="00154E7B">
        <w:rPr>
          <w:rFonts w:cstheme="minorHAnsi"/>
          <w:sz w:val="24"/>
          <w:szCs w:val="24"/>
        </w:rPr>
        <w:t>NYSERDA Low- to Moderate-Income New York State Census Population Analysis Dataset: Average for 2013-2015</w:t>
      </w:r>
    </w:p>
    <w:p w14:paraId="5CEEA802" w14:textId="5C075DB8" w:rsidR="00C7456D" w:rsidRPr="00154E7B" w:rsidRDefault="00C7456D" w:rsidP="00C7456D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>Collected from – catalog.data.gov</w:t>
      </w:r>
    </w:p>
    <w:p w14:paraId="21A355C1" w14:textId="53DC6BD6" w:rsidR="00C7456D" w:rsidRPr="00154E7B" w:rsidRDefault="00C7456D" w:rsidP="00C7456D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>Type of file – comma separated values</w:t>
      </w:r>
    </w:p>
    <w:p w14:paraId="4731FC39" w14:textId="1ED1DF57" w:rsidR="00C7456D" w:rsidRPr="00154E7B" w:rsidRDefault="00C7456D" w:rsidP="00C7456D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Publisher - </w:t>
      </w:r>
      <w:r w:rsidRPr="00154E7B">
        <w:rPr>
          <w:rFonts w:cstheme="minorHAnsi"/>
          <w:color w:val="444444"/>
          <w:sz w:val="24"/>
          <w:szCs w:val="24"/>
          <w:shd w:val="clear" w:color="auto" w:fill="F2F2F2"/>
        </w:rPr>
        <w:t>data.ny.gov</w:t>
      </w:r>
    </w:p>
    <w:p w14:paraId="18927E41" w14:textId="6D472152" w:rsidR="00C7456D" w:rsidRPr="00154E7B" w:rsidRDefault="00C7456D" w:rsidP="00C7456D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>Maintainer – NY Open data</w:t>
      </w:r>
    </w:p>
    <w:p w14:paraId="49D33030" w14:textId="21A72DEE" w:rsidR="00C7456D" w:rsidRPr="00154E7B" w:rsidRDefault="00C7456D" w:rsidP="00C7456D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Maintainer email - </w:t>
      </w:r>
      <w:hyperlink r:id="rId5" w:history="1">
        <w:r w:rsidRPr="00154E7B">
          <w:rPr>
            <w:rStyle w:val="Hyperlink"/>
            <w:rFonts w:cstheme="minorHAnsi"/>
            <w:color w:val="284A7A"/>
            <w:sz w:val="24"/>
            <w:szCs w:val="24"/>
            <w:u w:val="none"/>
            <w:shd w:val="clear" w:color="auto" w:fill="FFFFFF"/>
          </w:rPr>
          <w:t>openny@nyserda.ny.gov</w:t>
        </w:r>
      </w:hyperlink>
    </w:p>
    <w:p w14:paraId="20047756" w14:textId="4E67D53A" w:rsidR="00C7456D" w:rsidRPr="00154E7B" w:rsidRDefault="00C7456D" w:rsidP="00C7456D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Unique Identifier - </w:t>
      </w:r>
      <w:hyperlink r:id="rId6" w:history="1">
        <w:r w:rsidRPr="00154E7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https://data.ny.gov/api/views/bui8-bb6g</w:t>
        </w:r>
      </w:hyperlink>
    </w:p>
    <w:p w14:paraId="5FCF948D" w14:textId="5126A8B5" w:rsidR="00C7456D" w:rsidRPr="00154E7B" w:rsidRDefault="00C7456D" w:rsidP="00C7456D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 Metadata updated date – Nov 21, 2019</w:t>
      </w:r>
    </w:p>
    <w:p w14:paraId="53230F9B" w14:textId="05F01449" w:rsidR="00C7456D" w:rsidRPr="00154E7B" w:rsidRDefault="00C7456D" w:rsidP="00C7456D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>Metadata created date – March 28, 2018</w:t>
      </w:r>
    </w:p>
    <w:p w14:paraId="0A06CBC3" w14:textId="3E345D4C" w:rsidR="00154E7B" w:rsidRPr="00154E7B" w:rsidRDefault="00154E7B" w:rsidP="00154E7B">
      <w:pPr>
        <w:pStyle w:val="ListParagraph"/>
        <w:numPr>
          <w:ilvl w:val="0"/>
          <w:numId w:val="2"/>
        </w:numPr>
        <w:ind w:left="72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  <w:u w:val="single"/>
        </w:rPr>
        <w:t xml:space="preserve">Dataset </w:t>
      </w:r>
      <w:r w:rsidR="007F07F2">
        <w:rPr>
          <w:rFonts w:cstheme="minorHAnsi"/>
          <w:sz w:val="24"/>
          <w:szCs w:val="24"/>
          <w:u w:val="single"/>
        </w:rPr>
        <w:t>2</w:t>
      </w:r>
      <w:r w:rsidRPr="00154E7B">
        <w:rPr>
          <w:rFonts w:cstheme="minorHAnsi"/>
          <w:sz w:val="24"/>
          <w:szCs w:val="24"/>
          <w:u w:val="single"/>
        </w:rPr>
        <w:t xml:space="preserve">: </w:t>
      </w:r>
    </w:p>
    <w:p w14:paraId="41C3BC79" w14:textId="086DF3CB" w:rsidR="00154E7B" w:rsidRPr="00154E7B" w:rsidRDefault="00154E7B" w:rsidP="00154E7B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>Name - Heart Disease Mortality Data Among US Adults (35+) by State/Territory and County</w:t>
      </w:r>
    </w:p>
    <w:p w14:paraId="0D22567C" w14:textId="77777777" w:rsidR="00154E7B" w:rsidRPr="00154E7B" w:rsidRDefault="00154E7B" w:rsidP="00154E7B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>Collected from – catalog.data.gov</w:t>
      </w:r>
    </w:p>
    <w:p w14:paraId="795C956E" w14:textId="77777777" w:rsidR="00154E7B" w:rsidRPr="00154E7B" w:rsidRDefault="00154E7B" w:rsidP="00154E7B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>Type of file – comma separated values</w:t>
      </w:r>
    </w:p>
    <w:p w14:paraId="6FDD9A9D" w14:textId="7F2505AA" w:rsidR="00154E7B" w:rsidRPr="00154E7B" w:rsidRDefault="00154E7B" w:rsidP="00154E7B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Publisher - </w:t>
      </w:r>
      <w:r w:rsidRPr="00154E7B">
        <w:rPr>
          <w:rFonts w:ascii="Arial" w:hAnsi="Arial" w:cs="Arial"/>
          <w:color w:val="444444"/>
          <w:sz w:val="21"/>
          <w:szCs w:val="21"/>
          <w:shd w:val="clear" w:color="auto" w:fill="F2F2F2"/>
        </w:rPr>
        <w:t>Centers for Disease Control and Prevention</w:t>
      </w:r>
    </w:p>
    <w:p w14:paraId="23816A67" w14:textId="5E0F8C0C" w:rsidR="00154E7B" w:rsidRPr="00154E7B" w:rsidRDefault="00154E7B" w:rsidP="00154E7B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Maintainer – </w:t>
      </w:r>
      <w:r w:rsidR="007F07F2">
        <w:rPr>
          <w:rFonts w:ascii="Arial" w:hAnsi="Arial" w:cs="Arial"/>
          <w:color w:val="444444"/>
          <w:sz w:val="21"/>
          <w:szCs w:val="21"/>
          <w:shd w:val="clear" w:color="auto" w:fill="F2F2F2"/>
        </w:rPr>
        <w:t>DHDSP Requests</w:t>
      </w:r>
    </w:p>
    <w:p w14:paraId="36DBC484" w14:textId="68309141" w:rsidR="00154E7B" w:rsidRPr="00154E7B" w:rsidRDefault="00154E7B" w:rsidP="00154E7B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Maintainer email - </w:t>
      </w:r>
      <w:hyperlink r:id="rId7" w:history="1">
        <w:r w:rsidR="007F07F2">
          <w:rPr>
            <w:rStyle w:val="Hyperlink"/>
            <w:rFonts w:ascii="Arial" w:hAnsi="Arial" w:cs="Arial"/>
            <w:color w:val="0D4252"/>
            <w:sz w:val="21"/>
            <w:szCs w:val="21"/>
            <w:shd w:val="clear" w:color="auto" w:fill="FFFFFF"/>
          </w:rPr>
          <w:t>dhdsprequests@cdc.gov</w:t>
        </w:r>
      </w:hyperlink>
    </w:p>
    <w:p w14:paraId="280EC04A" w14:textId="31B7B85F" w:rsidR="00154E7B" w:rsidRPr="00154E7B" w:rsidRDefault="00154E7B" w:rsidP="00154E7B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>Unique Identifier -</w:t>
      </w:r>
      <w:r w:rsidR="007F07F2" w:rsidRPr="007F07F2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="007F07F2">
        <w:rPr>
          <w:rFonts w:ascii="Arial" w:hAnsi="Arial" w:cs="Arial"/>
          <w:color w:val="444444"/>
          <w:sz w:val="21"/>
          <w:szCs w:val="21"/>
          <w:shd w:val="clear" w:color="auto" w:fill="FFFFFF"/>
        </w:rPr>
        <w:t>https://data.cdc.gov/api/views/i2vk-mgdh</w:t>
      </w:r>
    </w:p>
    <w:p w14:paraId="58F3A389" w14:textId="27AED731" w:rsidR="00154E7B" w:rsidRPr="00154E7B" w:rsidRDefault="00154E7B" w:rsidP="00154E7B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 Metadata updated date – </w:t>
      </w:r>
      <w:r w:rsidR="00C3606C">
        <w:rPr>
          <w:rFonts w:ascii="Arial" w:hAnsi="Arial" w:cs="Arial"/>
          <w:color w:val="444444"/>
          <w:sz w:val="21"/>
          <w:szCs w:val="21"/>
          <w:shd w:val="clear" w:color="auto" w:fill="F2F2F2"/>
        </w:rPr>
        <w:t>June 11, 2019</w:t>
      </w:r>
    </w:p>
    <w:p w14:paraId="15D591A5" w14:textId="08AEA239" w:rsidR="00154E7B" w:rsidRPr="00154E7B" w:rsidRDefault="00154E7B" w:rsidP="00154E7B">
      <w:pPr>
        <w:pStyle w:val="ListParagraph"/>
        <w:numPr>
          <w:ilvl w:val="1"/>
          <w:numId w:val="2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Metadata created date – </w:t>
      </w:r>
      <w:r w:rsidR="00C3606C">
        <w:rPr>
          <w:rFonts w:ascii="Arial" w:hAnsi="Arial" w:cs="Arial"/>
          <w:color w:val="444444"/>
          <w:sz w:val="21"/>
          <w:szCs w:val="21"/>
          <w:shd w:val="clear" w:color="auto" w:fill="FFFFFF"/>
        </w:rPr>
        <w:t>September 2, 2019</w:t>
      </w:r>
    </w:p>
    <w:p w14:paraId="6646DE1A" w14:textId="77777777" w:rsidR="00154E7B" w:rsidRPr="00154E7B" w:rsidRDefault="00154E7B" w:rsidP="00154E7B">
      <w:pPr>
        <w:ind w:right="-810"/>
        <w:jc w:val="both"/>
        <w:rPr>
          <w:rFonts w:cstheme="minorHAnsi"/>
          <w:sz w:val="24"/>
          <w:szCs w:val="24"/>
          <w:u w:val="single"/>
        </w:rPr>
      </w:pPr>
    </w:p>
    <w:p w14:paraId="07E02C1B" w14:textId="77777777" w:rsidR="00E0692A" w:rsidRPr="00154E7B" w:rsidRDefault="00E0692A" w:rsidP="00E0437B">
      <w:pPr>
        <w:ind w:right="-810"/>
        <w:jc w:val="center"/>
        <w:rPr>
          <w:sz w:val="32"/>
          <w:szCs w:val="32"/>
        </w:rPr>
      </w:pPr>
    </w:p>
    <w:p w14:paraId="1E77D02C" w14:textId="2AC820B3" w:rsidR="00EC269D" w:rsidRPr="00154E7B" w:rsidRDefault="00EC269D" w:rsidP="00E0437B">
      <w:pPr>
        <w:jc w:val="center"/>
        <w:rPr>
          <w:sz w:val="32"/>
          <w:szCs w:val="32"/>
        </w:rPr>
      </w:pPr>
      <w:r w:rsidRPr="00154E7B">
        <w:rPr>
          <w:noProof/>
          <w:sz w:val="32"/>
          <w:szCs w:val="32"/>
        </w:rPr>
        <w:lastRenderedPageBreak/>
        <w:drawing>
          <wp:inline distT="0" distB="0" distL="0" distR="0" wp14:anchorId="39EF424D" wp14:editId="522B10C3">
            <wp:extent cx="6392436" cy="35285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36" cy="354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16D6" w14:textId="77777777" w:rsidR="00EC269D" w:rsidRPr="00154E7B" w:rsidRDefault="00EC269D" w:rsidP="00E0437B">
      <w:pPr>
        <w:jc w:val="center"/>
        <w:rPr>
          <w:sz w:val="32"/>
          <w:szCs w:val="32"/>
        </w:rPr>
      </w:pPr>
    </w:p>
    <w:p w14:paraId="35376B81" w14:textId="77777777" w:rsidR="00EC269D" w:rsidRPr="00154E7B" w:rsidRDefault="00EC269D" w:rsidP="00E0437B">
      <w:pPr>
        <w:jc w:val="center"/>
        <w:rPr>
          <w:sz w:val="32"/>
          <w:szCs w:val="32"/>
        </w:rPr>
      </w:pPr>
    </w:p>
    <w:p w14:paraId="44230494" w14:textId="77777777" w:rsidR="00EC269D" w:rsidRPr="00154E7B" w:rsidRDefault="00EC269D" w:rsidP="00E0437B">
      <w:pPr>
        <w:jc w:val="center"/>
        <w:rPr>
          <w:sz w:val="32"/>
          <w:szCs w:val="32"/>
        </w:rPr>
      </w:pPr>
    </w:p>
    <w:p w14:paraId="01C0DF4F" w14:textId="77777777" w:rsidR="00EC269D" w:rsidRPr="00154E7B" w:rsidRDefault="00EC269D" w:rsidP="00E0437B">
      <w:pPr>
        <w:jc w:val="center"/>
        <w:rPr>
          <w:sz w:val="32"/>
          <w:szCs w:val="32"/>
        </w:rPr>
      </w:pPr>
    </w:p>
    <w:p w14:paraId="3D8BC906" w14:textId="77777777" w:rsidR="00EC269D" w:rsidRPr="00154E7B" w:rsidRDefault="00EC269D" w:rsidP="00E0437B">
      <w:pPr>
        <w:jc w:val="center"/>
        <w:rPr>
          <w:sz w:val="32"/>
          <w:szCs w:val="32"/>
        </w:rPr>
      </w:pPr>
    </w:p>
    <w:p w14:paraId="036967AB" w14:textId="77777777" w:rsidR="00EC269D" w:rsidRPr="00154E7B" w:rsidRDefault="00EC269D" w:rsidP="00E0437B">
      <w:pPr>
        <w:jc w:val="center"/>
        <w:rPr>
          <w:sz w:val="32"/>
          <w:szCs w:val="32"/>
        </w:rPr>
      </w:pPr>
    </w:p>
    <w:p w14:paraId="7EC4A10B" w14:textId="77777777" w:rsidR="00EC269D" w:rsidRPr="00154E7B" w:rsidRDefault="00EC269D" w:rsidP="00E0437B">
      <w:pPr>
        <w:jc w:val="center"/>
        <w:rPr>
          <w:sz w:val="32"/>
          <w:szCs w:val="32"/>
        </w:rPr>
      </w:pPr>
    </w:p>
    <w:p w14:paraId="6C9B00AC" w14:textId="77777777" w:rsidR="00EC269D" w:rsidRPr="00154E7B" w:rsidRDefault="00EC269D" w:rsidP="00E0437B">
      <w:pPr>
        <w:jc w:val="center"/>
        <w:rPr>
          <w:sz w:val="32"/>
          <w:szCs w:val="32"/>
        </w:rPr>
      </w:pPr>
    </w:p>
    <w:p w14:paraId="0262DE1B" w14:textId="586317F5" w:rsidR="00EC269D" w:rsidRPr="00154E7B" w:rsidRDefault="00EC269D" w:rsidP="00E0437B">
      <w:pPr>
        <w:jc w:val="center"/>
        <w:rPr>
          <w:sz w:val="32"/>
          <w:szCs w:val="32"/>
        </w:rPr>
      </w:pPr>
      <w:r w:rsidRPr="00154E7B">
        <w:rPr>
          <w:noProof/>
          <w:sz w:val="32"/>
          <w:szCs w:val="32"/>
        </w:rPr>
        <w:lastRenderedPageBreak/>
        <w:drawing>
          <wp:inline distT="0" distB="0" distL="0" distR="0" wp14:anchorId="184AE234" wp14:editId="603876EC">
            <wp:extent cx="5304991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41" cy="350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B939" w14:textId="79823DCD" w:rsidR="00EC269D" w:rsidRDefault="00EC269D" w:rsidP="00E0437B">
      <w:pPr>
        <w:jc w:val="center"/>
        <w:rPr>
          <w:sz w:val="32"/>
          <w:szCs w:val="32"/>
        </w:rPr>
      </w:pPr>
      <w:r w:rsidRPr="00154E7B">
        <w:rPr>
          <w:noProof/>
          <w:sz w:val="32"/>
          <w:szCs w:val="32"/>
        </w:rPr>
        <w:drawing>
          <wp:inline distT="0" distB="0" distL="0" distR="0" wp14:anchorId="55AEA268" wp14:editId="10575915">
            <wp:extent cx="5760720" cy="3397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96" cy="34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DADC" w14:textId="079DE74B" w:rsidR="00C3606C" w:rsidRDefault="00C3606C" w:rsidP="00E0437B">
      <w:pPr>
        <w:jc w:val="center"/>
        <w:rPr>
          <w:sz w:val="32"/>
          <w:szCs w:val="32"/>
        </w:rPr>
      </w:pPr>
    </w:p>
    <w:p w14:paraId="4FBED2A8" w14:textId="66A44986" w:rsidR="00C3606C" w:rsidRDefault="00C3606C" w:rsidP="00E0437B">
      <w:pPr>
        <w:jc w:val="center"/>
        <w:rPr>
          <w:sz w:val="32"/>
          <w:szCs w:val="32"/>
        </w:rPr>
      </w:pPr>
    </w:p>
    <w:p w14:paraId="47A5995B" w14:textId="36F925AE" w:rsidR="00C3606C" w:rsidRDefault="00C3606C" w:rsidP="00E0437B">
      <w:pPr>
        <w:jc w:val="center"/>
        <w:rPr>
          <w:sz w:val="32"/>
          <w:szCs w:val="32"/>
        </w:rPr>
      </w:pPr>
    </w:p>
    <w:p w14:paraId="0F275416" w14:textId="72D19B98" w:rsidR="00C3606C" w:rsidRPr="00C3606C" w:rsidRDefault="00C3606C" w:rsidP="00E0437B">
      <w:pPr>
        <w:jc w:val="center"/>
        <w:rPr>
          <w:b/>
          <w:bCs/>
          <w:sz w:val="32"/>
          <w:szCs w:val="32"/>
          <w:u w:val="single"/>
        </w:rPr>
      </w:pPr>
    </w:p>
    <w:p w14:paraId="4FA8F831" w14:textId="1635F0CC" w:rsidR="00C3606C" w:rsidRPr="00154E7B" w:rsidRDefault="00C3606C" w:rsidP="00C3606C">
      <w:pPr>
        <w:jc w:val="both"/>
        <w:rPr>
          <w:rFonts w:cstheme="minorHAnsi"/>
          <w:b/>
          <w:bCs/>
          <w:sz w:val="48"/>
          <w:szCs w:val="48"/>
          <w:u w:val="single"/>
        </w:rPr>
      </w:pPr>
      <w:r w:rsidRPr="00154E7B">
        <w:rPr>
          <w:rFonts w:cstheme="minorHAnsi"/>
          <w:b/>
          <w:bCs/>
          <w:sz w:val="48"/>
          <w:szCs w:val="48"/>
          <w:u w:val="single"/>
        </w:rPr>
        <w:t xml:space="preserve">Analysis </w:t>
      </w:r>
      <w:r>
        <w:rPr>
          <w:rFonts w:cstheme="minorHAnsi"/>
          <w:b/>
          <w:bCs/>
          <w:sz w:val="48"/>
          <w:szCs w:val="48"/>
          <w:u w:val="single"/>
        </w:rPr>
        <w:t>2</w:t>
      </w:r>
    </w:p>
    <w:p w14:paraId="2046552E" w14:textId="074EFEDD" w:rsidR="00C3606C" w:rsidRPr="00154E7B" w:rsidRDefault="00C3606C" w:rsidP="00C3606C">
      <w:pPr>
        <w:ind w:right="-810"/>
        <w:jc w:val="both"/>
        <w:rPr>
          <w:rFonts w:cstheme="minorHAnsi"/>
          <w:sz w:val="28"/>
          <w:szCs w:val="28"/>
        </w:rPr>
      </w:pPr>
      <w:r w:rsidRPr="00154E7B">
        <w:rPr>
          <w:rFonts w:cstheme="minorHAnsi"/>
          <w:b/>
          <w:bCs/>
          <w:sz w:val="28"/>
          <w:szCs w:val="28"/>
        </w:rPr>
        <w:t>Question</w:t>
      </w:r>
      <w:r w:rsidRPr="00154E7B">
        <w:rPr>
          <w:rFonts w:cstheme="minorHAnsi"/>
          <w:sz w:val="28"/>
          <w:szCs w:val="28"/>
        </w:rPr>
        <w:t xml:space="preserve"> - Relationship between </w:t>
      </w:r>
      <w:r>
        <w:rPr>
          <w:rFonts w:cstheme="minorHAnsi"/>
          <w:sz w:val="28"/>
          <w:szCs w:val="28"/>
        </w:rPr>
        <w:t>Social Vulnerability Index</w:t>
      </w:r>
      <w:r w:rsidRPr="00154E7B">
        <w:rPr>
          <w:rFonts w:cstheme="minorHAnsi"/>
          <w:sz w:val="28"/>
          <w:szCs w:val="28"/>
        </w:rPr>
        <w:t xml:space="preserve"> and Heart Disease Mortality Rate</w:t>
      </w:r>
    </w:p>
    <w:p w14:paraId="453E9655" w14:textId="77777777" w:rsidR="00C3606C" w:rsidRPr="00154E7B" w:rsidRDefault="00C3606C" w:rsidP="00C3606C">
      <w:pPr>
        <w:ind w:right="-810"/>
        <w:jc w:val="both"/>
        <w:rPr>
          <w:rFonts w:cstheme="minorHAnsi"/>
          <w:b/>
          <w:bCs/>
          <w:sz w:val="28"/>
          <w:szCs w:val="28"/>
        </w:rPr>
      </w:pPr>
      <w:r w:rsidRPr="00154E7B">
        <w:rPr>
          <w:rFonts w:cstheme="minorHAnsi"/>
          <w:b/>
          <w:bCs/>
          <w:sz w:val="28"/>
          <w:szCs w:val="28"/>
        </w:rPr>
        <w:t>Data Provenance:</w:t>
      </w:r>
    </w:p>
    <w:p w14:paraId="0D1A25CE" w14:textId="77777777" w:rsidR="00C3606C" w:rsidRPr="00154E7B" w:rsidRDefault="00C3606C" w:rsidP="00C3606C">
      <w:pPr>
        <w:pStyle w:val="ListParagraph"/>
        <w:numPr>
          <w:ilvl w:val="0"/>
          <w:numId w:val="3"/>
        </w:numPr>
        <w:tabs>
          <w:tab w:val="left" w:pos="1080"/>
        </w:tabs>
        <w:ind w:left="63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  <w:u w:val="single"/>
        </w:rPr>
        <w:t xml:space="preserve">Dataset 1: </w:t>
      </w:r>
    </w:p>
    <w:p w14:paraId="3F290B08" w14:textId="02D95ABF" w:rsidR="00C3606C" w:rsidRPr="00154E7B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Name </w:t>
      </w:r>
      <w:r>
        <w:rPr>
          <w:rFonts w:cstheme="minorHAnsi"/>
          <w:sz w:val="24"/>
          <w:szCs w:val="24"/>
        </w:rPr>
        <w:t>–</w:t>
      </w:r>
      <w:r w:rsidRPr="00154E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Social Vulnerability Index 2012 - 2014</w:t>
      </w:r>
    </w:p>
    <w:p w14:paraId="2498F86A" w14:textId="1C66B952" w:rsidR="00C3606C" w:rsidRPr="00154E7B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Collected from – </w:t>
      </w:r>
      <w:r>
        <w:rPr>
          <w:rFonts w:cstheme="minorHAnsi"/>
          <w:sz w:val="24"/>
          <w:szCs w:val="24"/>
        </w:rPr>
        <w:t>svi</w:t>
      </w:r>
      <w:r w:rsidRPr="00154E7B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cdc</w:t>
      </w:r>
      <w:r w:rsidRPr="00154E7B">
        <w:rPr>
          <w:rFonts w:cstheme="minorHAnsi"/>
          <w:sz w:val="24"/>
          <w:szCs w:val="24"/>
        </w:rPr>
        <w:t>.gov</w:t>
      </w:r>
    </w:p>
    <w:p w14:paraId="1B7ED16D" w14:textId="77777777" w:rsidR="00C3606C" w:rsidRPr="00154E7B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>Type of file – comma separated values</w:t>
      </w:r>
    </w:p>
    <w:p w14:paraId="6B35110C" w14:textId="4C490AE0" w:rsidR="00C3606C" w:rsidRPr="00154E7B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Publisher - </w:t>
      </w:r>
      <w:r>
        <w:rPr>
          <w:rFonts w:cstheme="minorHAnsi"/>
          <w:color w:val="444444"/>
          <w:sz w:val="24"/>
          <w:szCs w:val="24"/>
          <w:shd w:val="clear" w:color="auto" w:fill="F2F2F2"/>
        </w:rPr>
        <w:t>cdc</w:t>
      </w:r>
      <w:r w:rsidRPr="00154E7B">
        <w:rPr>
          <w:rFonts w:cstheme="minorHAnsi"/>
          <w:color w:val="444444"/>
          <w:sz w:val="24"/>
          <w:szCs w:val="24"/>
          <w:shd w:val="clear" w:color="auto" w:fill="F2F2F2"/>
        </w:rPr>
        <w:t>.gov</w:t>
      </w:r>
    </w:p>
    <w:p w14:paraId="6DDBDA04" w14:textId="52FEC49D" w:rsidR="00C3606C" w:rsidRPr="00154E7B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Maintainer – </w:t>
      </w:r>
      <w:r w:rsidRPr="00154E7B">
        <w:rPr>
          <w:rFonts w:ascii="Arial" w:hAnsi="Arial" w:cs="Arial"/>
          <w:color w:val="444444"/>
          <w:sz w:val="21"/>
          <w:szCs w:val="21"/>
          <w:shd w:val="clear" w:color="auto" w:fill="F2F2F2"/>
        </w:rPr>
        <w:t>Centers for Disease Control and Prevention</w:t>
      </w:r>
    </w:p>
    <w:p w14:paraId="2647B195" w14:textId="7AE1E593" w:rsidR="00C3606C" w:rsidRPr="00154E7B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Maintainer email - </w:t>
      </w:r>
      <w:hyperlink r:id="rId11" w:history="1">
        <w:r>
          <w:rPr>
            <w:rStyle w:val="Hyperlink"/>
            <w:rFonts w:ascii="Arial" w:hAnsi="Arial" w:cs="Arial"/>
            <w:color w:val="0D4252"/>
            <w:sz w:val="21"/>
            <w:szCs w:val="21"/>
            <w:shd w:val="clear" w:color="auto" w:fill="FFFFFF"/>
          </w:rPr>
          <w:t>dhdsprequests@cdc.gov</w:t>
        </w:r>
      </w:hyperlink>
    </w:p>
    <w:p w14:paraId="4D89B6A5" w14:textId="77777777" w:rsidR="00C3606C" w:rsidRPr="00154E7B" w:rsidRDefault="00C3606C" w:rsidP="00C3606C">
      <w:pPr>
        <w:pStyle w:val="ListParagraph"/>
        <w:numPr>
          <w:ilvl w:val="0"/>
          <w:numId w:val="3"/>
        </w:numPr>
        <w:ind w:left="72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  <w:u w:val="single"/>
        </w:rPr>
        <w:t xml:space="preserve">Dataset </w:t>
      </w:r>
      <w:r>
        <w:rPr>
          <w:rFonts w:cstheme="minorHAnsi"/>
          <w:sz w:val="24"/>
          <w:szCs w:val="24"/>
          <w:u w:val="single"/>
        </w:rPr>
        <w:t>2</w:t>
      </w:r>
      <w:r w:rsidRPr="00154E7B">
        <w:rPr>
          <w:rFonts w:cstheme="minorHAnsi"/>
          <w:sz w:val="24"/>
          <w:szCs w:val="24"/>
          <w:u w:val="single"/>
        </w:rPr>
        <w:t xml:space="preserve">: </w:t>
      </w:r>
    </w:p>
    <w:p w14:paraId="3730C377" w14:textId="77777777" w:rsidR="00C3606C" w:rsidRPr="00154E7B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>Name - Heart Disease Mortality Data Among US Adults (35+) by State/Territory and County</w:t>
      </w:r>
    </w:p>
    <w:p w14:paraId="64C778CE" w14:textId="77777777" w:rsidR="00C3606C" w:rsidRPr="00154E7B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>Collected from – catalog.data.gov</w:t>
      </w:r>
    </w:p>
    <w:p w14:paraId="5372691A" w14:textId="77777777" w:rsidR="00C3606C" w:rsidRPr="00154E7B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>Type of file – comma separated values</w:t>
      </w:r>
    </w:p>
    <w:p w14:paraId="6736E45B" w14:textId="77777777" w:rsidR="00C3606C" w:rsidRPr="00154E7B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Publisher - </w:t>
      </w:r>
      <w:r w:rsidRPr="00154E7B">
        <w:rPr>
          <w:rFonts w:ascii="Arial" w:hAnsi="Arial" w:cs="Arial"/>
          <w:color w:val="444444"/>
          <w:sz w:val="21"/>
          <w:szCs w:val="21"/>
          <w:shd w:val="clear" w:color="auto" w:fill="F2F2F2"/>
        </w:rPr>
        <w:t>Centers for Disease Control and Prevention</w:t>
      </w:r>
    </w:p>
    <w:p w14:paraId="3FE37610" w14:textId="77777777" w:rsidR="00C3606C" w:rsidRPr="00154E7B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Maintainer – </w:t>
      </w:r>
      <w:r>
        <w:rPr>
          <w:rFonts w:ascii="Arial" w:hAnsi="Arial" w:cs="Arial"/>
          <w:color w:val="444444"/>
          <w:sz w:val="21"/>
          <w:szCs w:val="21"/>
          <w:shd w:val="clear" w:color="auto" w:fill="F2F2F2"/>
        </w:rPr>
        <w:t>DHDSP Requests</w:t>
      </w:r>
    </w:p>
    <w:p w14:paraId="14351915" w14:textId="77777777" w:rsidR="00C3606C" w:rsidRPr="00154E7B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Maintainer email - </w:t>
      </w:r>
      <w:hyperlink r:id="rId12" w:history="1">
        <w:r>
          <w:rPr>
            <w:rStyle w:val="Hyperlink"/>
            <w:rFonts w:ascii="Arial" w:hAnsi="Arial" w:cs="Arial"/>
            <w:color w:val="0D4252"/>
            <w:sz w:val="21"/>
            <w:szCs w:val="21"/>
            <w:shd w:val="clear" w:color="auto" w:fill="FFFFFF"/>
          </w:rPr>
          <w:t>dhdsprequests@cdc.gov</w:t>
        </w:r>
      </w:hyperlink>
    </w:p>
    <w:p w14:paraId="5410093A" w14:textId="77777777" w:rsidR="00C3606C" w:rsidRPr="00154E7B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>Unique Identifier -</w:t>
      </w:r>
      <w:r w:rsidRPr="007F07F2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https://data.cdc.gov/api/views/i2vk-mgdh</w:t>
      </w:r>
    </w:p>
    <w:p w14:paraId="45776949" w14:textId="77777777" w:rsidR="004E3CA5" w:rsidRPr="004E3CA5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r w:rsidRPr="00154E7B">
        <w:rPr>
          <w:rFonts w:cstheme="minorHAnsi"/>
          <w:sz w:val="24"/>
          <w:szCs w:val="24"/>
        </w:rPr>
        <w:t xml:space="preserve"> Metadata updated date – </w:t>
      </w:r>
      <w:r>
        <w:rPr>
          <w:rFonts w:ascii="Arial" w:hAnsi="Arial" w:cs="Arial"/>
          <w:color w:val="444444"/>
          <w:sz w:val="21"/>
          <w:szCs w:val="21"/>
          <w:shd w:val="clear" w:color="auto" w:fill="F2F2F2"/>
        </w:rPr>
        <w:t>June 11, 2019</w:t>
      </w:r>
    </w:p>
    <w:p w14:paraId="7BB1BFBA" w14:textId="10D138A9" w:rsidR="00C3606C" w:rsidRPr="004E3CA5" w:rsidRDefault="00C3606C" w:rsidP="00C3606C">
      <w:pPr>
        <w:pStyle w:val="ListParagraph"/>
        <w:numPr>
          <w:ilvl w:val="1"/>
          <w:numId w:val="3"/>
        </w:numPr>
        <w:ind w:left="1260" w:right="-810"/>
        <w:jc w:val="both"/>
        <w:rPr>
          <w:rFonts w:cstheme="minorHAnsi"/>
          <w:sz w:val="24"/>
          <w:szCs w:val="24"/>
          <w:u w:val="single"/>
        </w:rPr>
      </w:pPr>
      <w:bookmarkStart w:id="0" w:name="_GoBack"/>
      <w:bookmarkEnd w:id="0"/>
      <w:r w:rsidRPr="004E3CA5">
        <w:rPr>
          <w:rFonts w:cstheme="minorHAnsi"/>
          <w:sz w:val="24"/>
          <w:szCs w:val="24"/>
        </w:rPr>
        <w:t xml:space="preserve">Metadata created date – </w:t>
      </w:r>
      <w:r w:rsidRPr="004E3CA5">
        <w:rPr>
          <w:rFonts w:ascii="Arial" w:hAnsi="Arial" w:cs="Arial"/>
          <w:color w:val="444444"/>
          <w:sz w:val="21"/>
          <w:szCs w:val="21"/>
          <w:shd w:val="clear" w:color="auto" w:fill="FFFFFF"/>
        </w:rPr>
        <w:t>September 2, 201</w:t>
      </w:r>
      <w:r w:rsidR="004E3CA5" w:rsidRPr="004E3CA5">
        <w:rPr>
          <w:rFonts w:ascii="Arial" w:hAnsi="Arial" w:cs="Arial"/>
          <w:color w:val="444444"/>
          <w:sz w:val="21"/>
          <w:szCs w:val="21"/>
          <w:shd w:val="clear" w:color="auto" w:fill="FFFFFF"/>
        </w:rPr>
        <w:t>9</w:t>
      </w:r>
    </w:p>
    <w:sectPr w:rsidR="00C3606C" w:rsidRPr="004E3CA5" w:rsidSect="00E0437B"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C6272"/>
    <w:multiLevelType w:val="hybridMultilevel"/>
    <w:tmpl w:val="74F8C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FD6A1A"/>
    <w:multiLevelType w:val="hybridMultilevel"/>
    <w:tmpl w:val="473E8E8E"/>
    <w:lvl w:ilvl="0" w:tplc="70A01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0343D"/>
    <w:multiLevelType w:val="hybridMultilevel"/>
    <w:tmpl w:val="74F8C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AwMjcwNrYwMzc0MDFQ0lEKTi0uzszPAykwrAUAddojmiwAAAA="/>
  </w:docVars>
  <w:rsids>
    <w:rsidRoot w:val="001E5568"/>
    <w:rsid w:val="00026D9C"/>
    <w:rsid w:val="00122CED"/>
    <w:rsid w:val="00154E7B"/>
    <w:rsid w:val="00171811"/>
    <w:rsid w:val="001E5568"/>
    <w:rsid w:val="002A2B12"/>
    <w:rsid w:val="00486FA2"/>
    <w:rsid w:val="004E3CA5"/>
    <w:rsid w:val="007F07F2"/>
    <w:rsid w:val="00AA667C"/>
    <w:rsid w:val="00C3606C"/>
    <w:rsid w:val="00C7456D"/>
    <w:rsid w:val="00E0437B"/>
    <w:rsid w:val="00E0692A"/>
    <w:rsid w:val="00E6560A"/>
    <w:rsid w:val="00EC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FD35"/>
  <w15:chartTrackingRefBased/>
  <w15:docId w15:val="{0A73EDA5-C80B-4855-A613-6B3782DF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5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5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hdsprequests@cdc.gov" TargetMode="External"/><Relationship Id="rId12" Type="http://schemas.openxmlformats.org/officeDocument/2006/relationships/hyperlink" Target="mailto:dhdsprequests@cdc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ny.gov/api/views/bui8-bb6g" TargetMode="External"/><Relationship Id="rId11" Type="http://schemas.openxmlformats.org/officeDocument/2006/relationships/hyperlink" Target="mailto:dhdsprequests@cdc.gov" TargetMode="External"/><Relationship Id="rId5" Type="http://schemas.openxmlformats.org/officeDocument/2006/relationships/hyperlink" Target="mailto:openny@nyserda.ny.gov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Paul</dc:creator>
  <cp:keywords/>
  <dc:description/>
  <cp:lastModifiedBy>Saswata Paul</cp:lastModifiedBy>
  <cp:revision>21</cp:revision>
  <dcterms:created xsi:type="dcterms:W3CDTF">2019-11-21T16:23:00Z</dcterms:created>
  <dcterms:modified xsi:type="dcterms:W3CDTF">2019-11-21T16:59:00Z</dcterms:modified>
</cp:coreProperties>
</file>