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98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404"/>
        <w:gridCol w:w="4819"/>
        <w:gridCol w:w="2551"/>
      </w:tblGrid>
      <w:tr w:rsidR="00EC52AE" w:rsidRPr="00A71A57" w:rsidTr="00844858">
        <w:trPr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</w:tcPr>
          <w:p w:rsidR="00EC52AE" w:rsidRPr="00666792" w:rsidRDefault="00666792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</w:pPr>
            <w:r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 xml:space="preserve">Nick </w:t>
            </w:r>
            <w:r w:rsidR="00EC52AE"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>Mingqing Li</w:t>
            </w:r>
          </w:p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9F0E4B" w:rsidRPr="00F050DB" w:rsidRDefault="0070267E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FF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Jiaotong University,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Haidian District, Beijing, 100044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A71A57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="009F0E4B" w:rsidRPr="00D20427">
                <w:rPr>
                  <w:rStyle w:val="a4"/>
                  <w:rFonts w:ascii="AvenirNext LT Pro Regular" w:hAnsi="AvenirNext LT Pro Regular" w:cs="WilliamsCaslonText Regular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7E2A4D" w:rsidRP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844858">
        <w:trPr>
          <w:jc w:val="center"/>
        </w:trPr>
        <w:tc>
          <w:tcPr>
            <w:tcW w:w="1424" w:type="dxa"/>
            <w:tcBorders>
              <w:left w:val="nil"/>
              <w:bottom w:val="single" w:sz="4" w:space="0" w:color="auto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EDUCATION</w:t>
            </w:r>
          </w:p>
        </w:tc>
        <w:tc>
          <w:tcPr>
            <w:tcW w:w="2404" w:type="dxa"/>
            <w:tcMar>
              <w:right w:w="340" w:type="dxa"/>
            </w:tcMar>
          </w:tcPr>
          <w:p w:rsidR="005714A7" w:rsidRPr="00EC3C60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Bachelor of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English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College of Foreign Studies, Yanshan University, </w:t>
            </w:r>
            <w:r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4819" w:type="dxa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1B1ED0">
              <w:rPr>
                <w:rFonts w:ascii="AvenirNext LT Pro Regular" w:hAnsi="AvenirNext LT Pro Regular"/>
                <w:sz w:val="18"/>
                <w:szCs w:val="18"/>
              </w:rPr>
              <w:t>This degre</w:t>
            </w:r>
            <w:r>
              <w:rPr>
                <w:rFonts w:ascii="AvenirNext LT Pro Regular" w:hAnsi="AvenirNext LT Pro Regular"/>
                <w:sz w:val="18"/>
                <w:szCs w:val="18"/>
              </w:rPr>
              <w:t>e provided a multi-disciplinary</w:t>
            </w:r>
            <w:r>
              <w:rPr>
                <w:rFonts w:ascii="AvenirNext LT Pro Regular" w:hAnsi="AvenirNext LT Pro Regular" w:hint="eastAsia"/>
                <w:sz w:val="18"/>
                <w:szCs w:val="18"/>
              </w:rPr>
              <w:t xml:space="preserve"> </w:t>
            </w:r>
            <w:r w:rsidRPr="001B1ED0">
              <w:rPr>
                <w:rFonts w:ascii="AvenirNext LT Pro Regular" w:hAnsi="AvenirNext LT Pro Regular"/>
                <w:sz w:val="18"/>
                <w:szCs w:val="18"/>
              </w:rPr>
              <w:t xml:space="preserve">platform to combine </w:t>
            </w:r>
            <w:r>
              <w:rPr>
                <w:rFonts w:ascii="AvenirNext LT Pro Regular" w:hAnsi="AvenirNext LT Pro Regular"/>
                <w:sz w:val="18"/>
                <w:szCs w:val="18"/>
              </w:rPr>
              <w:t xml:space="preserve">the English language skills with </w:t>
            </w:r>
            <w:r>
              <w:rPr>
                <w:rFonts w:ascii="AvenirNext LT Pro Regular" w:hAnsi="AvenirNext LT Pro Regular" w:hint="eastAsia"/>
                <w:sz w:val="18"/>
                <w:szCs w:val="18"/>
              </w:rPr>
              <w:t xml:space="preserve">business field knowledge. </w:t>
            </w:r>
            <w:r w:rsidRPr="001B1ED0">
              <w:rPr>
                <w:rFonts w:ascii="AvenirNext LT Pro Regular" w:hAnsi="AvenirNext LT Pro Regular"/>
                <w:sz w:val="18"/>
                <w:szCs w:val="18"/>
              </w:rPr>
              <w:t>Courses offered</w:t>
            </w:r>
            <w:r>
              <w:rPr>
                <w:rFonts w:ascii="AvenirNext LT Pro Regular" w:hAnsi="AvenirNext LT Pro Regular"/>
                <w:sz w:val="18"/>
                <w:szCs w:val="18"/>
              </w:rPr>
              <w:t xml:space="preserve"> </w:t>
            </w:r>
            <w:r w:rsidRPr="001B1ED0">
              <w:rPr>
                <w:rFonts w:ascii="AvenirNext LT Pro Regular" w:hAnsi="AvenirNext LT Pro Regular"/>
                <w:sz w:val="18"/>
                <w:szCs w:val="18"/>
              </w:rPr>
              <w:t xml:space="preserve">in </w:t>
            </w:r>
            <w:r>
              <w:rPr>
                <w:rFonts w:ascii="AvenirNext LT Pro Regular" w:hAnsi="AvenirNext LT Pro Regular"/>
                <w:sz w:val="18"/>
                <w:szCs w:val="18"/>
              </w:rPr>
              <w:t>Fundamentals of Business, Economics, International Finance and Marketing.</w:t>
            </w:r>
          </w:p>
        </w:tc>
        <w:tc>
          <w:tcPr>
            <w:tcW w:w="2551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Pr="007E2A4D" w:rsidRDefault="005714A7" w:rsidP="007E2A4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LANGUAGES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>Fluent in English; French as a second foreign language; and a little German. Mother tongue: Chinese (Mandarin).</w:t>
            </w:r>
          </w:p>
          <w:p w:rsidR="005714A7" w:rsidRDefault="005714A7" w:rsidP="00EC3C60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</w:p>
          <w:p w:rsidR="005714A7" w:rsidRPr="00A71A57" w:rsidRDefault="005714A7" w:rsidP="007E2A4D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COMPUTER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/>
                <w:sz w:val="18"/>
                <w:szCs w:val="18"/>
              </w:rPr>
              <w:t>Competent in Office software, Capable in Photoshop.</w:t>
            </w:r>
          </w:p>
        </w:tc>
      </w:tr>
      <w:tr w:rsidR="005714A7" w:rsidRPr="00A71A57" w:rsidTr="00844858">
        <w:trPr>
          <w:trHeight w:val="1008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EXPERIENCE</w:t>
            </w: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t>Lin Tang &amp; Co. Lawyers (Australia)</w:t>
            </w:r>
            <w:r w:rsidR="00DC52CD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May 2011 to Nov. 2012</w:t>
            </w:r>
          </w:p>
        </w:tc>
        <w:tc>
          <w:tcPr>
            <w:tcW w:w="4819" w:type="dxa"/>
          </w:tcPr>
          <w:p w:rsidR="005714A7" w:rsidRPr="005714A7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Administrative manager: Office equipment maintenance / Office supply purchasing / Schedule payment to bank, postal services, and other third parties with cash and check. </w:t>
            </w:r>
          </w:p>
        </w:tc>
        <w:tc>
          <w:tcPr>
            <w:tcW w:w="2551" w:type="dxa"/>
            <w:vMerge/>
            <w:tcBorders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844858">
        <w:trPr>
          <w:trHeight w:val="1008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4819" w:type="dxa"/>
          </w:tcPr>
          <w:p w:rsidR="005714A7" w:rsidRPr="00A71A57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Legal assistant: Initial communication with the client / Compose legal document / Prepare English documents for the client. </w:t>
            </w:r>
          </w:p>
        </w:tc>
        <w:tc>
          <w:tcPr>
            <w:tcW w:w="2551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844858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640336" w:rsidRPr="00A71A57" w:rsidRDefault="00D624B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640336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A71A57">
              <w:rPr>
                <w:rFonts w:ascii="AvenirNext LT Pro Regular" w:hAnsi="Avenir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64033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4819" w:type="dxa"/>
          </w:tcPr>
          <w:p w:rsidR="00DC52CD" w:rsidRPr="00EC3C60" w:rsidRDefault="00D624BF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m Test of Legal English Skills: </w:t>
            </w:r>
            <w:r w:rsidRPr="00A71A57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Learnt the common law system, the language and bas</w:t>
            </w:r>
            <w:r w:rsidR="00EC3C60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ic juridical principles of law.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844858">
        <w:trPr>
          <w:trHeight w:val="67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Enlink Pipeline Industrial Co., Ltd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/>
                <w:sz w:val="18"/>
                <w:szCs w:val="18"/>
              </w:rPr>
              <w:t>Aug. 2008 to Apr 2009</w:t>
            </w:r>
          </w:p>
        </w:tc>
        <w:tc>
          <w:tcPr>
            <w:tcW w:w="4819" w:type="dxa"/>
          </w:tcPr>
          <w:p w:rsidR="005714A7" w:rsidRPr="00131023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Build and maintain good r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elationship with the customers: </w:t>
            </w: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</w:p>
        </w:tc>
        <w:tc>
          <w:tcPr>
            <w:tcW w:w="2551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844858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4819" w:type="dxa"/>
          </w:tcPr>
          <w:p w:rsidR="005714A7" w:rsidRPr="005714A7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Compose the contract </w:t>
            </w:r>
            <w:r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and other documents in English: </w:t>
            </w: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No mistake occurred in each document. </w:t>
            </w:r>
          </w:p>
        </w:tc>
        <w:tc>
          <w:tcPr>
            <w:tcW w:w="2551" w:type="dxa"/>
            <w:vMerge/>
            <w:tcBorders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844858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4819" w:type="dxa"/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Make contact with the government and coordinate with the staffs in the company</w:t>
            </w:r>
            <w:r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: </w:t>
            </w: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Make sure each business was carried out smoothly. </w:t>
            </w:r>
          </w:p>
        </w:tc>
        <w:tc>
          <w:tcPr>
            <w:tcW w:w="2551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844858">
        <w:trPr>
          <w:trHeight w:val="58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Visa Service Specialist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Sirdon (Beijing) Translation Co., Ltd.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May. 2008 to Jun 2008</w:t>
            </w:r>
          </w:p>
        </w:tc>
        <w:tc>
          <w:tcPr>
            <w:tcW w:w="4819" w:type="dxa"/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Translated various kinds of materials that Visa required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: </w:t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The Visa pass rate improved a lot.</w:t>
            </w:r>
          </w:p>
        </w:tc>
        <w:tc>
          <w:tcPr>
            <w:tcW w:w="2551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844858">
        <w:trPr>
          <w:trHeight w:val="58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9" w:type="dxa"/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Made several templates for the Visa translation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:</w:t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The work proficiency in our team was improved dramatically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2551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8C13BB" w:rsidRPr="00A71A57" w:rsidTr="00844858">
        <w:trPr>
          <w:jc w:val="center"/>
        </w:trPr>
        <w:tc>
          <w:tcPr>
            <w:tcW w:w="1424" w:type="dxa"/>
            <w:tcBorders>
              <w:left w:val="nil"/>
              <w:bottom w:val="nil"/>
            </w:tcBorders>
          </w:tcPr>
          <w:p w:rsidR="008C13BB" w:rsidRPr="00A71A57" w:rsidRDefault="008C13BB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bookmarkStart w:id="0" w:name="_GoBack"/>
            <w:bookmarkEnd w:id="0"/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CERTIFICATES</w:t>
            </w:r>
          </w:p>
        </w:tc>
        <w:tc>
          <w:tcPr>
            <w:tcW w:w="2404" w:type="dxa"/>
            <w:tcMar>
              <w:right w:w="340" w:type="dxa"/>
            </w:tcMar>
          </w:tcPr>
          <w:p w:rsidR="008C13BB" w:rsidRPr="00A71A57" w:rsidRDefault="008C13BB" w:rsidP="00EC3C60">
            <w:pPr>
              <w:pStyle w:val="Default"/>
              <w:spacing w:beforeLines="50" w:before="156" w:afterLines="50" w:after="156" w:line="240" w:lineRule="exact"/>
              <w:ind w:leftChars="-50" w:left="-105"/>
              <w:rPr>
                <w:rFonts w:ascii="AvenirNext LT Pro Regular" w:hAnsi="AvenirNext LT Pro Regular"/>
                <w:sz w:val="18"/>
                <w:szCs w:val="18"/>
              </w:rPr>
            </w:pPr>
            <w:r w:rsidRPr="000238B3">
              <w:rPr>
                <w:rFonts w:ascii="AvenirNext LT Pro Regular" w:hAnsi="AvenirNext LT Pro Regular"/>
                <w:bCs/>
                <w:color w:val="211E1E"/>
                <w:sz w:val="18"/>
                <w:szCs w:val="18"/>
              </w:rPr>
              <w:t>English:</w:t>
            </w: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 xml:space="preserve"> </w:t>
            </w:r>
            <w:r w:rsidR="000238B3">
              <w:rPr>
                <w:rFonts w:ascii="AvenirNext LT Pro Regular" w:hAnsi="AvenirNext LT Pro Regular" w:cs="WilliamsCaslonText Regular"/>
                <w:sz w:val="18"/>
                <w:szCs w:val="18"/>
              </w:rPr>
              <w:t>TEM-4</w:t>
            </w:r>
          </w:p>
        </w:tc>
        <w:tc>
          <w:tcPr>
            <w:tcW w:w="4819" w:type="dxa"/>
          </w:tcPr>
          <w:p w:rsidR="00EC3C60" w:rsidRPr="00EC3C60" w:rsidRDefault="000238B3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sz w:val="18"/>
                <w:szCs w:val="18"/>
              </w:rPr>
              <w:t>Test for English Majors</w:t>
            </w:r>
            <w:r>
              <w:rPr>
                <w:rFonts w:ascii="AvenirNext LT Pro Regular" w:hAnsi="AvenirNext LT Pro Regular" w:cs="WilliamsCaslonText Regular"/>
                <w:color w:val="211E1E"/>
                <w:sz w:val="18"/>
                <w:szCs w:val="18"/>
              </w:rPr>
              <w:t xml:space="preserve">,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sz w:val="18"/>
                <w:szCs w:val="18"/>
              </w:rPr>
              <w:t>Grade</w:t>
            </w:r>
            <w:r>
              <w:rPr>
                <w:rFonts w:ascii="AvenirNext LT Pro Regular" w:hAnsi="AvenirNext LT Pro Regular" w:cs="WilliamsCaslonText Regular"/>
                <w:color w:val="211E1E"/>
                <w:sz w:val="18"/>
                <w:szCs w:val="18"/>
              </w:rPr>
              <w:t xml:space="preserve"> 4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8C13BB" w:rsidRPr="00A71A57" w:rsidRDefault="008C13BB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8C13BB" w:rsidRPr="00A71A57" w:rsidTr="00844858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8C13BB" w:rsidRPr="00A71A57" w:rsidRDefault="008C13BB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0238B3" w:rsidRPr="00EC3C60" w:rsidRDefault="008C13BB" w:rsidP="00EC3C60">
            <w:pPr>
              <w:pStyle w:val="Default"/>
              <w:spacing w:beforeLines="50" w:before="156" w:afterLines="50" w:after="156" w:line="240" w:lineRule="exact"/>
              <w:ind w:leftChars="-50" w:left="-105"/>
              <w:rPr>
                <w:rFonts w:ascii="AvenirNext LT Pro Regular" w:hAnsi="AvenirNext LT Pro Regular" w:cs="Minion Pro"/>
                <w:color w:val="211E1E"/>
                <w:sz w:val="18"/>
                <w:szCs w:val="18"/>
              </w:rPr>
            </w:pPr>
            <w:r w:rsidRPr="000238B3">
              <w:rPr>
                <w:rFonts w:ascii="AvenirNext LT Pro Regular" w:hAnsi="AvenirNext LT Pro Regular"/>
                <w:bCs/>
                <w:color w:val="211E1E"/>
                <w:sz w:val="18"/>
                <w:szCs w:val="18"/>
              </w:rPr>
              <w:t xml:space="preserve">Chinese: </w:t>
            </w:r>
            <w:r w:rsidR="000238B3">
              <w:rPr>
                <w:rFonts w:ascii="AvenirNext LT Pro Regular" w:hAnsi="AvenirNext LT Pro Regular" w:cs="Minion Pro"/>
                <w:color w:val="211E1E"/>
                <w:sz w:val="18"/>
                <w:szCs w:val="18"/>
              </w:rPr>
              <w:t>Putonghua 2A</w:t>
            </w:r>
          </w:p>
        </w:tc>
        <w:tc>
          <w:tcPr>
            <w:tcW w:w="4819" w:type="dxa"/>
          </w:tcPr>
          <w:p w:rsidR="008C13BB" w:rsidRPr="00A71A57" w:rsidRDefault="000238B3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238B3">
              <w:rPr>
                <w:rFonts w:ascii="AvenirNext LT Pro Regular" w:hAnsi="AvenirNext LT Pro Regular"/>
                <w:sz w:val="18"/>
                <w:szCs w:val="18"/>
              </w:rPr>
              <w:t>Mandarin Chinese Certificate</w:t>
            </w:r>
            <w:r>
              <w:rPr>
                <w:rFonts w:ascii="AvenirNext LT Pro Regular" w:hAnsi="AvenirNext LT Pro Regular"/>
                <w:sz w:val="18"/>
                <w:szCs w:val="18"/>
              </w:rPr>
              <w:t xml:space="preserve">, </w:t>
            </w:r>
            <w:r w:rsidRPr="000238B3">
              <w:rPr>
                <w:rFonts w:ascii="AvenirNext LT Pro Regular" w:hAnsi="AvenirNext LT Pro Regular"/>
                <w:sz w:val="18"/>
                <w:szCs w:val="18"/>
              </w:rPr>
              <w:t xml:space="preserve">Grade </w:t>
            </w:r>
            <w:r>
              <w:rPr>
                <w:rFonts w:ascii="AvenirNext LT Pro Regular" w:hAnsi="AvenirNext LT Pro Regular"/>
                <w:sz w:val="18"/>
                <w:szCs w:val="18"/>
              </w:rPr>
              <w:t>2A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8C13BB" w:rsidRPr="00A71A57" w:rsidRDefault="008C13BB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8C13BB" w:rsidRPr="00A71A57" w:rsidTr="00844858">
        <w:trPr>
          <w:jc w:val="center"/>
        </w:trPr>
        <w:tc>
          <w:tcPr>
            <w:tcW w:w="1424" w:type="dxa"/>
            <w:tcBorders>
              <w:top w:val="nil"/>
              <w:left w:val="nil"/>
            </w:tcBorders>
          </w:tcPr>
          <w:p w:rsidR="008C13BB" w:rsidRPr="00A71A57" w:rsidRDefault="008C13BB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8C13BB" w:rsidRPr="00A71A57" w:rsidRDefault="000238B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Computer: NCREC-3</w:t>
            </w:r>
          </w:p>
        </w:tc>
        <w:tc>
          <w:tcPr>
            <w:tcW w:w="4819" w:type="dxa"/>
          </w:tcPr>
          <w:p w:rsidR="000238B3" w:rsidRPr="00A71A57" w:rsidRDefault="000238B3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238B3">
              <w:rPr>
                <w:rFonts w:ascii="AvenirNext LT Pro Regular" w:hAnsi="AvenirNext LT Pro Regular"/>
                <w:sz w:val="18"/>
                <w:szCs w:val="18"/>
              </w:rPr>
              <w:t>National Computer Rank Examination Certificate</w:t>
            </w:r>
            <w:r>
              <w:rPr>
                <w:rFonts w:ascii="AvenirNext LT Pro Regular" w:hAnsi="AvenirNext LT Pro Regular"/>
                <w:sz w:val="18"/>
                <w:szCs w:val="18"/>
              </w:rPr>
              <w:t xml:space="preserve">, </w:t>
            </w:r>
            <w:r w:rsidRPr="000238B3">
              <w:rPr>
                <w:rFonts w:ascii="AvenirNext LT Pro Regular" w:hAnsi="AvenirNext LT Pro Regular"/>
                <w:sz w:val="18"/>
                <w:szCs w:val="18"/>
              </w:rPr>
              <w:t xml:space="preserve">Grade </w:t>
            </w:r>
            <w:r>
              <w:rPr>
                <w:rFonts w:ascii="AvenirNext LT Pro Regular" w:hAnsi="AvenirNext LT Pro Regular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8C13BB" w:rsidRPr="00A71A57" w:rsidRDefault="008C13BB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67604E" w:rsidRPr="00A71A57" w:rsidRDefault="0067604E" w:rsidP="00844858">
      <w:pPr>
        <w:spacing w:beforeLines="50" w:before="156" w:afterLines="50" w:after="156" w:line="24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67604E" w:rsidRPr="00A71A57" w:rsidSect="00844858">
      <w:pgSz w:w="11906" w:h="16838"/>
      <w:pgMar w:top="1021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42A" w:rsidRDefault="00E0142A" w:rsidP="00F12F7F">
      <w:r>
        <w:separator/>
      </w:r>
    </w:p>
  </w:endnote>
  <w:endnote w:type="continuationSeparator" w:id="0">
    <w:p w:rsidR="00E0142A" w:rsidRDefault="00E0142A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altName w:val="微软雅黑c惥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42A" w:rsidRDefault="00E0142A" w:rsidP="00F12F7F">
      <w:r>
        <w:separator/>
      </w:r>
    </w:p>
  </w:footnote>
  <w:footnote w:type="continuationSeparator" w:id="0">
    <w:p w:rsidR="00E0142A" w:rsidRDefault="00E0142A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11342A"/>
    <w:rsid w:val="00131023"/>
    <w:rsid w:val="00136B15"/>
    <w:rsid w:val="0018345A"/>
    <w:rsid w:val="0018353F"/>
    <w:rsid w:val="001B1ED0"/>
    <w:rsid w:val="002B4D41"/>
    <w:rsid w:val="003300AE"/>
    <w:rsid w:val="00375C71"/>
    <w:rsid w:val="0044755A"/>
    <w:rsid w:val="00501298"/>
    <w:rsid w:val="005714A7"/>
    <w:rsid w:val="00640336"/>
    <w:rsid w:val="0064467E"/>
    <w:rsid w:val="00666792"/>
    <w:rsid w:val="0067604E"/>
    <w:rsid w:val="006C3F50"/>
    <w:rsid w:val="0070267E"/>
    <w:rsid w:val="00790602"/>
    <w:rsid w:val="007E2A4D"/>
    <w:rsid w:val="00844858"/>
    <w:rsid w:val="008C13BB"/>
    <w:rsid w:val="009F0E4B"/>
    <w:rsid w:val="00A54FFE"/>
    <w:rsid w:val="00A71A57"/>
    <w:rsid w:val="00AE0BC2"/>
    <w:rsid w:val="00BC5020"/>
    <w:rsid w:val="00C506C2"/>
    <w:rsid w:val="00C93D98"/>
    <w:rsid w:val="00CA2A2D"/>
    <w:rsid w:val="00CC0694"/>
    <w:rsid w:val="00D05BE4"/>
    <w:rsid w:val="00D20427"/>
    <w:rsid w:val="00D27955"/>
    <w:rsid w:val="00D624BF"/>
    <w:rsid w:val="00DC52CD"/>
    <w:rsid w:val="00E0142A"/>
    <w:rsid w:val="00E8280A"/>
    <w:rsid w:val="00EC3C60"/>
    <w:rsid w:val="00EC52AE"/>
    <w:rsid w:val="00EE3B58"/>
    <w:rsid w:val="00F050DB"/>
    <w:rsid w:val="00F1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fox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E67F-E510-4B06-A2B1-04573998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34</cp:revision>
  <dcterms:created xsi:type="dcterms:W3CDTF">2014-03-08T01:06:00Z</dcterms:created>
  <dcterms:modified xsi:type="dcterms:W3CDTF">2014-03-11T09:18:00Z</dcterms:modified>
</cp:coreProperties>
</file>