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323"/>
        <w:gridCol w:w="4324"/>
      </w:tblGrid>
      <w:tr w:rsidR="00B8493D" w:rsidTr="005A23F9">
        <w:tc>
          <w:tcPr>
            <w:tcW w:w="675" w:type="dxa"/>
            <w:vAlign w:val="center"/>
          </w:tcPr>
          <w:p w:rsidR="00B8493D" w:rsidRDefault="00B8493D" w:rsidP="005A23F9">
            <w:pPr>
              <w:jc w:val="center"/>
            </w:pPr>
            <w:r>
              <w:t>№</w:t>
            </w:r>
          </w:p>
        </w:tc>
        <w:tc>
          <w:tcPr>
            <w:tcW w:w="4323" w:type="dxa"/>
            <w:vAlign w:val="center"/>
          </w:tcPr>
          <w:p w:rsidR="00B8493D" w:rsidRDefault="00B8493D" w:rsidP="005A23F9">
            <w:pPr>
              <w:jc w:val="center"/>
            </w:pPr>
            <w:r>
              <w:t>Положение из спецификации</w:t>
            </w:r>
          </w:p>
        </w:tc>
        <w:tc>
          <w:tcPr>
            <w:tcW w:w="4324" w:type="dxa"/>
            <w:vAlign w:val="center"/>
          </w:tcPr>
          <w:p w:rsidR="00B8493D" w:rsidRDefault="00B8493D" w:rsidP="005A23F9">
            <w:pPr>
              <w:jc w:val="center"/>
            </w:pPr>
            <w:r>
              <w:t>Вопрос</w:t>
            </w:r>
            <w:r w:rsidR="005A23F9">
              <w:t>ы</w:t>
            </w:r>
          </w:p>
        </w:tc>
      </w:tr>
      <w:tr w:rsidR="00B8493D" w:rsidTr="005A23F9">
        <w:tc>
          <w:tcPr>
            <w:tcW w:w="675" w:type="dxa"/>
            <w:vAlign w:val="center"/>
          </w:tcPr>
          <w:p w:rsidR="00B8493D" w:rsidRDefault="005A23F9" w:rsidP="005A23F9">
            <w:pPr>
              <w:pStyle w:val="ac"/>
              <w:numPr>
                <w:ilvl w:val="0"/>
                <w:numId w:val="2"/>
              </w:numPr>
              <w:jc w:val="center"/>
            </w:pPr>
            <w:r>
              <w:t>,</w:t>
            </w:r>
          </w:p>
        </w:tc>
        <w:tc>
          <w:tcPr>
            <w:tcW w:w="4323" w:type="dxa"/>
          </w:tcPr>
          <w:p w:rsidR="00B8493D" w:rsidRDefault="005A23F9" w:rsidP="005A23F9">
            <w:r>
              <w:t>Когда один из клиентов делает изменения в ВФС (</w:t>
            </w:r>
            <w:proofErr w:type="gramStart"/>
            <w:r>
              <w:t>например</w:t>
            </w:r>
            <w:proofErr w:type="gramEnd"/>
            <w:r>
              <w:t xml:space="preserve"> создает новый файл), остальные клиенты должны получить уведомление об изменениях.</w:t>
            </w:r>
          </w:p>
        </w:tc>
        <w:tc>
          <w:tcPr>
            <w:tcW w:w="4324" w:type="dxa"/>
          </w:tcPr>
          <w:p w:rsidR="00B8493D" w:rsidRDefault="005A23F9">
            <w:r>
              <w:t xml:space="preserve">Как уведомление должно быть представлено? Могут ли </w:t>
            </w:r>
            <w:proofErr w:type="gramStart"/>
            <w:r>
              <w:t>пользователи</w:t>
            </w:r>
            <w:proofErr w:type="gramEnd"/>
            <w:r>
              <w:t xml:space="preserve"> видеть </w:t>
            </w:r>
            <w:proofErr w:type="gramStart"/>
            <w:r>
              <w:t>какие</w:t>
            </w:r>
            <w:proofErr w:type="gramEnd"/>
            <w:r>
              <w:t xml:space="preserve"> именно произошли изменения?</w:t>
            </w:r>
          </w:p>
        </w:tc>
      </w:tr>
      <w:tr w:rsidR="00B8493D" w:rsidTr="005A23F9">
        <w:tc>
          <w:tcPr>
            <w:tcW w:w="675" w:type="dxa"/>
            <w:vAlign w:val="center"/>
          </w:tcPr>
          <w:p w:rsidR="00B8493D" w:rsidRPr="00C00972" w:rsidRDefault="00B8493D" w:rsidP="005A23F9">
            <w:pPr>
              <w:pStyle w:val="ac"/>
              <w:numPr>
                <w:ilvl w:val="0"/>
                <w:numId w:val="2"/>
              </w:numPr>
              <w:jc w:val="center"/>
              <w:rPr>
                <w:highlight w:val="red"/>
              </w:rPr>
            </w:pPr>
          </w:p>
        </w:tc>
        <w:tc>
          <w:tcPr>
            <w:tcW w:w="4323" w:type="dxa"/>
          </w:tcPr>
          <w:p w:rsidR="00B8493D" w:rsidRPr="00C00972" w:rsidRDefault="005A23F9" w:rsidP="005A23F9">
            <w:pPr>
              <w:rPr>
                <w:highlight w:val="red"/>
              </w:rPr>
            </w:pPr>
            <w:r w:rsidRPr="00C00972">
              <w:rPr>
                <w:b/>
                <w:bCs/>
                <w:highlight w:val="red"/>
              </w:rPr>
              <w:t xml:space="preserve">Обязательные требования: </w:t>
            </w:r>
            <w:r w:rsidRPr="00C00972">
              <w:rPr>
                <w:highlight w:val="red"/>
              </w:rPr>
              <w:t xml:space="preserve">Сервер должен </w:t>
            </w:r>
            <w:proofErr w:type="spellStart"/>
            <w:r w:rsidRPr="00C00972">
              <w:rPr>
                <w:highlight w:val="red"/>
              </w:rPr>
              <w:t>предствалять</w:t>
            </w:r>
            <w:proofErr w:type="spellEnd"/>
            <w:r w:rsidRPr="00C00972">
              <w:rPr>
                <w:highlight w:val="red"/>
              </w:rPr>
              <w:t xml:space="preserve"> из себя JAVA приложение.</w:t>
            </w:r>
          </w:p>
        </w:tc>
        <w:tc>
          <w:tcPr>
            <w:tcW w:w="4324" w:type="dxa"/>
          </w:tcPr>
          <w:p w:rsidR="00B8493D" w:rsidRPr="00C00972" w:rsidRDefault="00C00972">
            <w:pPr>
              <w:rPr>
                <w:highlight w:val="red"/>
              </w:rPr>
            </w:pPr>
            <w:r>
              <w:rPr>
                <w:highlight w:val="red"/>
              </w:rPr>
              <w:t xml:space="preserve">У приложения есть пользовательский интерфейс или консоль? </w:t>
            </w:r>
          </w:p>
        </w:tc>
      </w:tr>
      <w:tr w:rsidR="00B8493D" w:rsidTr="005A23F9">
        <w:tc>
          <w:tcPr>
            <w:tcW w:w="675" w:type="dxa"/>
            <w:vAlign w:val="center"/>
          </w:tcPr>
          <w:p w:rsidR="00B8493D" w:rsidRDefault="00B8493D" w:rsidP="005A23F9">
            <w:pPr>
              <w:pStyle w:val="ac"/>
              <w:numPr>
                <w:ilvl w:val="0"/>
                <w:numId w:val="2"/>
              </w:numPr>
              <w:jc w:val="center"/>
            </w:pPr>
          </w:p>
        </w:tc>
        <w:tc>
          <w:tcPr>
            <w:tcW w:w="4323" w:type="dxa"/>
          </w:tcPr>
          <w:p w:rsidR="005A23F9" w:rsidRDefault="00C00972" w:rsidP="005A23F9">
            <w:r>
              <w:rPr>
                <w:b/>
                <w:bCs/>
              </w:rPr>
              <w:t>Обязательные требования</w:t>
            </w:r>
            <w:r>
              <w:rPr>
                <w:b/>
                <w:bCs/>
              </w:rPr>
              <w:t xml:space="preserve">: </w:t>
            </w:r>
            <w:r w:rsidR="005A23F9">
              <w:t xml:space="preserve">Сервер должен поддерживать возможность одновременной работы как минимум </w:t>
            </w:r>
            <w:proofErr w:type="gramStart"/>
            <w:r w:rsidR="005A23F9">
              <w:t>со</w:t>
            </w:r>
            <w:proofErr w:type="gramEnd"/>
          </w:p>
          <w:p w:rsidR="00B8493D" w:rsidRDefault="005A23F9" w:rsidP="005A23F9">
            <w:r>
              <w:t>100 клиентами.</w:t>
            </w:r>
          </w:p>
        </w:tc>
        <w:tc>
          <w:tcPr>
            <w:tcW w:w="4324" w:type="dxa"/>
          </w:tcPr>
          <w:p w:rsidR="00B8493D" w:rsidRDefault="00D235E2" w:rsidP="00D235E2">
            <w:r>
              <w:t>Каким может быть максимальное число</w:t>
            </w:r>
            <w:r w:rsidR="00C00972">
              <w:t xml:space="preserve"> </w:t>
            </w:r>
            <w:r>
              <w:t>пользователей</w:t>
            </w:r>
            <w:r w:rsidR="00C00972">
              <w:t xml:space="preserve">, </w:t>
            </w:r>
            <w:r>
              <w:t>работающих одновременно</w:t>
            </w:r>
            <w:r w:rsidR="00C00972">
              <w:t xml:space="preserve">? </w:t>
            </w:r>
            <w:r w:rsidR="00C00972" w:rsidRPr="00C00972">
              <w:rPr>
                <w:highlight w:val="red"/>
              </w:rPr>
              <w:t>Что если 2 пользователя что-то сделают одновременно?</w:t>
            </w:r>
          </w:p>
        </w:tc>
      </w:tr>
      <w:tr w:rsidR="00B8493D" w:rsidTr="005A23F9">
        <w:tc>
          <w:tcPr>
            <w:tcW w:w="675" w:type="dxa"/>
            <w:vAlign w:val="center"/>
          </w:tcPr>
          <w:p w:rsidR="00B8493D" w:rsidRDefault="00B8493D" w:rsidP="005A23F9">
            <w:pPr>
              <w:pStyle w:val="ac"/>
              <w:numPr>
                <w:ilvl w:val="0"/>
                <w:numId w:val="2"/>
              </w:numPr>
              <w:jc w:val="center"/>
            </w:pPr>
          </w:p>
        </w:tc>
        <w:tc>
          <w:tcPr>
            <w:tcW w:w="4323" w:type="dxa"/>
          </w:tcPr>
          <w:p w:rsidR="00B8493D" w:rsidRDefault="00C00972" w:rsidP="00C00972">
            <w:r>
              <w:rPr>
                <w:b/>
                <w:bCs/>
              </w:rPr>
              <w:t xml:space="preserve">Обязательные требования: </w:t>
            </w:r>
            <w:r w:rsidRPr="00C00972">
              <w:t>Настройки сервера должны задаваться в конфигурационном файле.</w:t>
            </w:r>
          </w:p>
        </w:tc>
        <w:tc>
          <w:tcPr>
            <w:tcW w:w="4324" w:type="dxa"/>
          </w:tcPr>
          <w:p w:rsidR="00B8493D" w:rsidRDefault="00C00972">
            <w:r>
              <w:t>Какого формата должен быть файл?</w:t>
            </w:r>
          </w:p>
          <w:p w:rsidR="00C00972" w:rsidRDefault="00C00972">
            <w:r>
              <w:t xml:space="preserve">Какие настройки предусматриваются? </w:t>
            </w:r>
          </w:p>
        </w:tc>
      </w:tr>
      <w:tr w:rsidR="00B8493D" w:rsidTr="005A23F9">
        <w:tc>
          <w:tcPr>
            <w:tcW w:w="675" w:type="dxa"/>
            <w:vAlign w:val="center"/>
          </w:tcPr>
          <w:p w:rsidR="00B8493D" w:rsidRDefault="00B8493D" w:rsidP="005A23F9">
            <w:pPr>
              <w:pStyle w:val="ac"/>
              <w:numPr>
                <w:ilvl w:val="0"/>
                <w:numId w:val="2"/>
              </w:numPr>
              <w:jc w:val="center"/>
            </w:pPr>
          </w:p>
        </w:tc>
        <w:tc>
          <w:tcPr>
            <w:tcW w:w="4323" w:type="dxa"/>
          </w:tcPr>
          <w:p w:rsidR="00C00972" w:rsidRDefault="00C00972" w:rsidP="00C00972">
            <w:r>
              <w:rPr>
                <w:b/>
                <w:bCs/>
              </w:rPr>
              <w:t xml:space="preserve">Обязательные требования: </w:t>
            </w:r>
            <w:proofErr w:type="gramStart"/>
            <w:r>
              <w:t>Сервер не должен работать с реальной файловой системой (за исключением</w:t>
            </w:r>
            <w:proofErr w:type="gramEnd"/>
          </w:p>
          <w:p w:rsidR="00B8493D" w:rsidRDefault="00C00972" w:rsidP="00C00972">
            <w:r>
              <w:t>конфигурационного файла).</w:t>
            </w:r>
          </w:p>
        </w:tc>
        <w:tc>
          <w:tcPr>
            <w:tcW w:w="4324" w:type="dxa"/>
          </w:tcPr>
          <w:p w:rsidR="00B8493D" w:rsidRDefault="00C00972">
            <w:r>
              <w:t>Каким образом в таком случае будет осуществляться хр</w:t>
            </w:r>
            <w:r w:rsidR="00D235E2">
              <w:t xml:space="preserve">анение данных пользователей? </w:t>
            </w:r>
          </w:p>
        </w:tc>
      </w:tr>
      <w:tr w:rsidR="00B8493D" w:rsidTr="005A23F9">
        <w:tc>
          <w:tcPr>
            <w:tcW w:w="675" w:type="dxa"/>
            <w:vAlign w:val="center"/>
          </w:tcPr>
          <w:p w:rsidR="00B8493D" w:rsidRDefault="00B8493D" w:rsidP="005A23F9">
            <w:pPr>
              <w:pStyle w:val="ac"/>
              <w:numPr>
                <w:ilvl w:val="0"/>
                <w:numId w:val="2"/>
              </w:numPr>
              <w:jc w:val="center"/>
            </w:pPr>
          </w:p>
        </w:tc>
        <w:tc>
          <w:tcPr>
            <w:tcW w:w="4323" w:type="dxa"/>
          </w:tcPr>
          <w:p w:rsidR="00B8493D" w:rsidRDefault="00D235E2" w:rsidP="00C00972">
            <w:r>
              <w:rPr>
                <w:b/>
                <w:bCs/>
              </w:rPr>
              <w:t>Обязательные требования</w:t>
            </w:r>
            <w:r>
              <w:t xml:space="preserve">: </w:t>
            </w:r>
            <w:r w:rsidR="00C00972">
              <w:t>Код программы должен быть документирован.</w:t>
            </w:r>
          </w:p>
        </w:tc>
        <w:tc>
          <w:tcPr>
            <w:tcW w:w="4324" w:type="dxa"/>
          </w:tcPr>
          <w:p w:rsidR="00B8493D" w:rsidRDefault="00D235E2">
            <w:r>
              <w:t xml:space="preserve">Каким образом производить документацию кода? Насколько она должна быть детальной? </w:t>
            </w:r>
          </w:p>
        </w:tc>
      </w:tr>
      <w:tr w:rsidR="00B8493D" w:rsidTr="005A23F9">
        <w:tc>
          <w:tcPr>
            <w:tcW w:w="675" w:type="dxa"/>
            <w:vAlign w:val="center"/>
          </w:tcPr>
          <w:p w:rsidR="00B8493D" w:rsidRDefault="00B8493D" w:rsidP="005A23F9">
            <w:pPr>
              <w:pStyle w:val="ac"/>
              <w:numPr>
                <w:ilvl w:val="0"/>
                <w:numId w:val="2"/>
              </w:numPr>
              <w:jc w:val="center"/>
            </w:pPr>
          </w:p>
        </w:tc>
        <w:tc>
          <w:tcPr>
            <w:tcW w:w="4323" w:type="dxa"/>
          </w:tcPr>
          <w:p w:rsidR="00B8493D" w:rsidRPr="00264700" w:rsidRDefault="00264700" w:rsidP="00264700">
            <w:r>
              <w:t xml:space="preserve">Клиентская часть: </w:t>
            </w:r>
            <w:r>
              <w:t>После вызова команды сервер должен вернуть сообщение с количеством подключенных клиентов.</w:t>
            </w:r>
          </w:p>
        </w:tc>
        <w:tc>
          <w:tcPr>
            <w:tcW w:w="4324" w:type="dxa"/>
          </w:tcPr>
          <w:p w:rsidR="00B8493D" w:rsidRDefault="00264700">
            <w:r>
              <w:t>Что если на момент совершения команды активных клиентов не будет (выведет 1 или 0</w:t>
            </w:r>
            <w:bookmarkStart w:id="0" w:name="_GoBack"/>
            <w:bookmarkEnd w:id="0"/>
            <w:r>
              <w:t xml:space="preserve">)?   </w:t>
            </w:r>
          </w:p>
        </w:tc>
      </w:tr>
      <w:tr w:rsidR="005A23F9" w:rsidTr="005A23F9">
        <w:tc>
          <w:tcPr>
            <w:tcW w:w="675" w:type="dxa"/>
            <w:vAlign w:val="center"/>
          </w:tcPr>
          <w:p w:rsidR="005A23F9" w:rsidRDefault="005A23F9" w:rsidP="005A23F9">
            <w:pPr>
              <w:pStyle w:val="ac"/>
              <w:numPr>
                <w:ilvl w:val="0"/>
                <w:numId w:val="2"/>
              </w:numPr>
              <w:jc w:val="center"/>
            </w:pPr>
          </w:p>
        </w:tc>
        <w:tc>
          <w:tcPr>
            <w:tcW w:w="4323" w:type="dxa"/>
          </w:tcPr>
          <w:p w:rsidR="005A23F9" w:rsidRDefault="005A23F9"/>
        </w:tc>
        <w:tc>
          <w:tcPr>
            <w:tcW w:w="4324" w:type="dxa"/>
          </w:tcPr>
          <w:p w:rsidR="005A23F9" w:rsidRDefault="005A23F9"/>
        </w:tc>
      </w:tr>
    </w:tbl>
    <w:p w:rsidR="006501C3" w:rsidRDefault="006501C3"/>
    <w:sectPr w:rsidR="00650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4178E"/>
    <w:multiLevelType w:val="hybridMultilevel"/>
    <w:tmpl w:val="BDFC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3112B"/>
    <w:multiLevelType w:val="hybridMultilevel"/>
    <w:tmpl w:val="6E30A014"/>
    <w:lvl w:ilvl="0" w:tplc="8C7E415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D7"/>
    <w:rsid w:val="00264700"/>
    <w:rsid w:val="005A23F9"/>
    <w:rsid w:val="005D5FD7"/>
    <w:rsid w:val="006501C3"/>
    <w:rsid w:val="00B8493D"/>
    <w:rsid w:val="00C00972"/>
    <w:rsid w:val="00D235E2"/>
    <w:rsid w:val="00F0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8D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88E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0388E"/>
    <w:pPr>
      <w:pBdr>
        <w:top w:val="single" w:sz="24" w:space="0" w:color="7A7A7A" w:themeColor="accent1"/>
        <w:left w:val="single" w:sz="24" w:space="0" w:color="7A7A7A" w:themeColor="accent1"/>
        <w:bottom w:val="single" w:sz="24" w:space="0" w:color="7A7A7A" w:themeColor="accent1"/>
        <w:right w:val="single" w:sz="24" w:space="0" w:color="7A7A7A" w:themeColor="accent1"/>
      </w:pBdr>
      <w:shd w:val="clear" w:color="auto" w:fill="7A7A7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0388E"/>
    <w:pPr>
      <w:pBdr>
        <w:top w:val="single" w:sz="24" w:space="0" w:color="E4E4E4" w:themeColor="accent1" w:themeTint="33"/>
        <w:left w:val="single" w:sz="24" w:space="0" w:color="E4E4E4" w:themeColor="accent1" w:themeTint="33"/>
        <w:bottom w:val="single" w:sz="24" w:space="0" w:color="E4E4E4" w:themeColor="accent1" w:themeTint="33"/>
        <w:right w:val="single" w:sz="24" w:space="0" w:color="E4E4E4" w:themeColor="accent1" w:themeTint="33"/>
      </w:pBdr>
      <w:shd w:val="clear" w:color="auto" w:fill="E4E4E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0388E"/>
    <w:pPr>
      <w:pBdr>
        <w:top w:val="single" w:sz="6" w:space="2" w:color="7A7A7A" w:themeColor="accent1"/>
        <w:left w:val="single" w:sz="6" w:space="2" w:color="7A7A7A" w:themeColor="accent1"/>
      </w:pBdr>
      <w:spacing w:before="300" w:after="0"/>
      <w:outlineLvl w:val="2"/>
    </w:pPr>
    <w:rPr>
      <w:caps/>
      <w:color w:val="3C3C3C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88E"/>
    <w:pPr>
      <w:pBdr>
        <w:top w:val="dotted" w:sz="6" w:space="2" w:color="7A7A7A" w:themeColor="accent1"/>
        <w:left w:val="dotted" w:sz="6" w:space="2" w:color="7A7A7A" w:themeColor="accent1"/>
      </w:pBdr>
      <w:spacing w:before="300" w:after="0"/>
      <w:outlineLvl w:val="3"/>
    </w:pPr>
    <w:rPr>
      <w:caps/>
      <w:color w:val="5B5B5B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88E"/>
    <w:pPr>
      <w:pBdr>
        <w:bottom w:val="single" w:sz="6" w:space="1" w:color="7A7A7A" w:themeColor="accent1"/>
      </w:pBdr>
      <w:spacing w:before="300" w:after="0"/>
      <w:outlineLvl w:val="4"/>
    </w:pPr>
    <w:rPr>
      <w:caps/>
      <w:color w:val="5B5B5B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88E"/>
    <w:pPr>
      <w:pBdr>
        <w:bottom w:val="dotted" w:sz="6" w:space="1" w:color="7A7A7A" w:themeColor="accent1"/>
      </w:pBdr>
      <w:spacing w:before="300" w:after="0"/>
      <w:outlineLvl w:val="5"/>
    </w:pPr>
    <w:rPr>
      <w:caps/>
      <w:color w:val="5B5B5B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88E"/>
    <w:pPr>
      <w:spacing w:before="300" w:after="0"/>
      <w:outlineLvl w:val="6"/>
    </w:pPr>
    <w:rPr>
      <w:caps/>
      <w:color w:val="5B5B5B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8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8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88E"/>
    <w:rPr>
      <w:b/>
      <w:bCs/>
      <w:caps/>
      <w:color w:val="FFFFFF" w:themeColor="background1"/>
      <w:spacing w:val="15"/>
      <w:shd w:val="clear" w:color="auto" w:fill="7A7A7A" w:themeFill="accent1"/>
    </w:rPr>
  </w:style>
  <w:style w:type="character" w:customStyle="1" w:styleId="20">
    <w:name w:val="Заголовок 2 Знак"/>
    <w:basedOn w:val="a0"/>
    <w:link w:val="2"/>
    <w:uiPriority w:val="9"/>
    <w:rsid w:val="00F0388E"/>
    <w:rPr>
      <w:caps/>
      <w:spacing w:val="15"/>
      <w:shd w:val="clear" w:color="auto" w:fill="E4E4E4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F0388E"/>
    <w:rPr>
      <w:caps/>
      <w:color w:val="3C3C3C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F0388E"/>
    <w:rPr>
      <w:caps/>
      <w:color w:val="5B5B5B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0388E"/>
    <w:rPr>
      <w:caps/>
      <w:color w:val="5B5B5B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0388E"/>
    <w:rPr>
      <w:caps/>
      <w:color w:val="5B5B5B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0388E"/>
    <w:rPr>
      <w:caps/>
      <w:color w:val="5B5B5B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0388E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F0388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0388E"/>
    <w:rPr>
      <w:b/>
      <w:bCs/>
      <w:color w:val="5B5B5B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0388E"/>
    <w:pPr>
      <w:spacing w:before="720"/>
    </w:pPr>
    <w:rPr>
      <w:caps/>
      <w:color w:val="7A7A7A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0388E"/>
    <w:rPr>
      <w:caps/>
      <w:color w:val="7A7A7A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038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0388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0388E"/>
    <w:rPr>
      <w:b/>
      <w:bCs/>
    </w:rPr>
  </w:style>
  <w:style w:type="character" w:styleId="a9">
    <w:name w:val="Emphasis"/>
    <w:uiPriority w:val="20"/>
    <w:qFormat/>
    <w:rsid w:val="00F0388E"/>
    <w:rPr>
      <w:caps/>
      <w:color w:val="3C3C3C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F0388E"/>
    <w:pPr>
      <w:spacing w:before="0"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F0388E"/>
    <w:rPr>
      <w:sz w:val="20"/>
      <w:szCs w:val="20"/>
    </w:rPr>
  </w:style>
  <w:style w:type="paragraph" w:styleId="ac">
    <w:name w:val="List Paragraph"/>
    <w:basedOn w:val="a"/>
    <w:uiPriority w:val="34"/>
    <w:qFormat/>
    <w:rsid w:val="00F0388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0388E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0388E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F0388E"/>
    <w:pPr>
      <w:pBdr>
        <w:top w:val="single" w:sz="4" w:space="10" w:color="7A7A7A" w:themeColor="accent1"/>
        <w:left w:val="single" w:sz="4" w:space="10" w:color="7A7A7A" w:themeColor="accent1"/>
      </w:pBdr>
      <w:spacing w:after="0"/>
      <w:ind w:left="1296" w:right="1152"/>
      <w:jc w:val="both"/>
    </w:pPr>
    <w:rPr>
      <w:i/>
      <w:iCs/>
      <w:color w:val="7A7A7A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F0388E"/>
    <w:rPr>
      <w:i/>
      <w:iCs/>
      <w:color w:val="7A7A7A" w:themeColor="accent1"/>
      <w:sz w:val="20"/>
      <w:szCs w:val="20"/>
    </w:rPr>
  </w:style>
  <w:style w:type="character" w:styleId="af">
    <w:name w:val="Subtle Emphasis"/>
    <w:uiPriority w:val="19"/>
    <w:qFormat/>
    <w:rsid w:val="00F0388E"/>
    <w:rPr>
      <w:i/>
      <w:iCs/>
      <w:color w:val="3C3C3C" w:themeColor="accent1" w:themeShade="7F"/>
    </w:rPr>
  </w:style>
  <w:style w:type="character" w:styleId="af0">
    <w:name w:val="Intense Emphasis"/>
    <w:uiPriority w:val="21"/>
    <w:qFormat/>
    <w:rsid w:val="00F0388E"/>
    <w:rPr>
      <w:b/>
      <w:bCs/>
      <w:caps/>
      <w:color w:val="3C3C3C" w:themeColor="accent1" w:themeShade="7F"/>
      <w:spacing w:val="10"/>
    </w:rPr>
  </w:style>
  <w:style w:type="character" w:styleId="af1">
    <w:name w:val="Subtle Reference"/>
    <w:uiPriority w:val="31"/>
    <w:qFormat/>
    <w:rsid w:val="00F0388E"/>
    <w:rPr>
      <w:b/>
      <w:bCs/>
      <w:color w:val="7A7A7A" w:themeColor="accent1"/>
    </w:rPr>
  </w:style>
  <w:style w:type="character" w:styleId="af2">
    <w:name w:val="Intense Reference"/>
    <w:uiPriority w:val="32"/>
    <w:qFormat/>
    <w:rsid w:val="00F0388E"/>
    <w:rPr>
      <w:b/>
      <w:bCs/>
      <w:i/>
      <w:iCs/>
      <w:caps/>
      <w:color w:val="7A7A7A" w:themeColor="accent1"/>
    </w:rPr>
  </w:style>
  <w:style w:type="character" w:styleId="af3">
    <w:name w:val="Book Title"/>
    <w:uiPriority w:val="33"/>
    <w:qFormat/>
    <w:rsid w:val="00F0388E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F0388E"/>
    <w:pPr>
      <w:outlineLvl w:val="9"/>
    </w:pPr>
    <w:rPr>
      <w:lang w:bidi="en-US"/>
    </w:rPr>
  </w:style>
  <w:style w:type="table" w:styleId="af5">
    <w:name w:val="Table Grid"/>
    <w:basedOn w:val="a1"/>
    <w:uiPriority w:val="59"/>
    <w:rsid w:val="00B8493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A23F9"/>
    <w:pPr>
      <w:autoSpaceDE w:val="0"/>
      <w:autoSpaceDN w:val="0"/>
      <w:adjustRightInd w:val="0"/>
      <w:spacing w:before="0"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88E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0388E"/>
    <w:pPr>
      <w:pBdr>
        <w:top w:val="single" w:sz="24" w:space="0" w:color="7A7A7A" w:themeColor="accent1"/>
        <w:left w:val="single" w:sz="24" w:space="0" w:color="7A7A7A" w:themeColor="accent1"/>
        <w:bottom w:val="single" w:sz="24" w:space="0" w:color="7A7A7A" w:themeColor="accent1"/>
        <w:right w:val="single" w:sz="24" w:space="0" w:color="7A7A7A" w:themeColor="accent1"/>
      </w:pBdr>
      <w:shd w:val="clear" w:color="auto" w:fill="7A7A7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0388E"/>
    <w:pPr>
      <w:pBdr>
        <w:top w:val="single" w:sz="24" w:space="0" w:color="E4E4E4" w:themeColor="accent1" w:themeTint="33"/>
        <w:left w:val="single" w:sz="24" w:space="0" w:color="E4E4E4" w:themeColor="accent1" w:themeTint="33"/>
        <w:bottom w:val="single" w:sz="24" w:space="0" w:color="E4E4E4" w:themeColor="accent1" w:themeTint="33"/>
        <w:right w:val="single" w:sz="24" w:space="0" w:color="E4E4E4" w:themeColor="accent1" w:themeTint="33"/>
      </w:pBdr>
      <w:shd w:val="clear" w:color="auto" w:fill="E4E4E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0388E"/>
    <w:pPr>
      <w:pBdr>
        <w:top w:val="single" w:sz="6" w:space="2" w:color="7A7A7A" w:themeColor="accent1"/>
        <w:left w:val="single" w:sz="6" w:space="2" w:color="7A7A7A" w:themeColor="accent1"/>
      </w:pBdr>
      <w:spacing w:before="300" w:after="0"/>
      <w:outlineLvl w:val="2"/>
    </w:pPr>
    <w:rPr>
      <w:caps/>
      <w:color w:val="3C3C3C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88E"/>
    <w:pPr>
      <w:pBdr>
        <w:top w:val="dotted" w:sz="6" w:space="2" w:color="7A7A7A" w:themeColor="accent1"/>
        <w:left w:val="dotted" w:sz="6" w:space="2" w:color="7A7A7A" w:themeColor="accent1"/>
      </w:pBdr>
      <w:spacing w:before="300" w:after="0"/>
      <w:outlineLvl w:val="3"/>
    </w:pPr>
    <w:rPr>
      <w:caps/>
      <w:color w:val="5B5B5B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88E"/>
    <w:pPr>
      <w:pBdr>
        <w:bottom w:val="single" w:sz="6" w:space="1" w:color="7A7A7A" w:themeColor="accent1"/>
      </w:pBdr>
      <w:spacing w:before="300" w:after="0"/>
      <w:outlineLvl w:val="4"/>
    </w:pPr>
    <w:rPr>
      <w:caps/>
      <w:color w:val="5B5B5B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88E"/>
    <w:pPr>
      <w:pBdr>
        <w:bottom w:val="dotted" w:sz="6" w:space="1" w:color="7A7A7A" w:themeColor="accent1"/>
      </w:pBdr>
      <w:spacing w:before="300" w:after="0"/>
      <w:outlineLvl w:val="5"/>
    </w:pPr>
    <w:rPr>
      <w:caps/>
      <w:color w:val="5B5B5B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88E"/>
    <w:pPr>
      <w:spacing w:before="300" w:after="0"/>
      <w:outlineLvl w:val="6"/>
    </w:pPr>
    <w:rPr>
      <w:caps/>
      <w:color w:val="5B5B5B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8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8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88E"/>
    <w:rPr>
      <w:b/>
      <w:bCs/>
      <w:caps/>
      <w:color w:val="FFFFFF" w:themeColor="background1"/>
      <w:spacing w:val="15"/>
      <w:shd w:val="clear" w:color="auto" w:fill="7A7A7A" w:themeFill="accent1"/>
    </w:rPr>
  </w:style>
  <w:style w:type="character" w:customStyle="1" w:styleId="20">
    <w:name w:val="Заголовок 2 Знак"/>
    <w:basedOn w:val="a0"/>
    <w:link w:val="2"/>
    <w:uiPriority w:val="9"/>
    <w:rsid w:val="00F0388E"/>
    <w:rPr>
      <w:caps/>
      <w:spacing w:val="15"/>
      <w:shd w:val="clear" w:color="auto" w:fill="E4E4E4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F0388E"/>
    <w:rPr>
      <w:caps/>
      <w:color w:val="3C3C3C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F0388E"/>
    <w:rPr>
      <w:caps/>
      <w:color w:val="5B5B5B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0388E"/>
    <w:rPr>
      <w:caps/>
      <w:color w:val="5B5B5B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0388E"/>
    <w:rPr>
      <w:caps/>
      <w:color w:val="5B5B5B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0388E"/>
    <w:rPr>
      <w:caps/>
      <w:color w:val="5B5B5B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0388E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F0388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0388E"/>
    <w:rPr>
      <w:b/>
      <w:bCs/>
      <w:color w:val="5B5B5B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0388E"/>
    <w:pPr>
      <w:spacing w:before="720"/>
    </w:pPr>
    <w:rPr>
      <w:caps/>
      <w:color w:val="7A7A7A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0388E"/>
    <w:rPr>
      <w:caps/>
      <w:color w:val="7A7A7A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038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0388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0388E"/>
    <w:rPr>
      <w:b/>
      <w:bCs/>
    </w:rPr>
  </w:style>
  <w:style w:type="character" w:styleId="a9">
    <w:name w:val="Emphasis"/>
    <w:uiPriority w:val="20"/>
    <w:qFormat/>
    <w:rsid w:val="00F0388E"/>
    <w:rPr>
      <w:caps/>
      <w:color w:val="3C3C3C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F0388E"/>
    <w:pPr>
      <w:spacing w:before="0"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F0388E"/>
    <w:rPr>
      <w:sz w:val="20"/>
      <w:szCs w:val="20"/>
    </w:rPr>
  </w:style>
  <w:style w:type="paragraph" w:styleId="ac">
    <w:name w:val="List Paragraph"/>
    <w:basedOn w:val="a"/>
    <w:uiPriority w:val="34"/>
    <w:qFormat/>
    <w:rsid w:val="00F0388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0388E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0388E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F0388E"/>
    <w:pPr>
      <w:pBdr>
        <w:top w:val="single" w:sz="4" w:space="10" w:color="7A7A7A" w:themeColor="accent1"/>
        <w:left w:val="single" w:sz="4" w:space="10" w:color="7A7A7A" w:themeColor="accent1"/>
      </w:pBdr>
      <w:spacing w:after="0"/>
      <w:ind w:left="1296" w:right="1152"/>
      <w:jc w:val="both"/>
    </w:pPr>
    <w:rPr>
      <w:i/>
      <w:iCs/>
      <w:color w:val="7A7A7A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F0388E"/>
    <w:rPr>
      <w:i/>
      <w:iCs/>
      <w:color w:val="7A7A7A" w:themeColor="accent1"/>
      <w:sz w:val="20"/>
      <w:szCs w:val="20"/>
    </w:rPr>
  </w:style>
  <w:style w:type="character" w:styleId="af">
    <w:name w:val="Subtle Emphasis"/>
    <w:uiPriority w:val="19"/>
    <w:qFormat/>
    <w:rsid w:val="00F0388E"/>
    <w:rPr>
      <w:i/>
      <w:iCs/>
      <w:color w:val="3C3C3C" w:themeColor="accent1" w:themeShade="7F"/>
    </w:rPr>
  </w:style>
  <w:style w:type="character" w:styleId="af0">
    <w:name w:val="Intense Emphasis"/>
    <w:uiPriority w:val="21"/>
    <w:qFormat/>
    <w:rsid w:val="00F0388E"/>
    <w:rPr>
      <w:b/>
      <w:bCs/>
      <w:caps/>
      <w:color w:val="3C3C3C" w:themeColor="accent1" w:themeShade="7F"/>
      <w:spacing w:val="10"/>
    </w:rPr>
  </w:style>
  <w:style w:type="character" w:styleId="af1">
    <w:name w:val="Subtle Reference"/>
    <w:uiPriority w:val="31"/>
    <w:qFormat/>
    <w:rsid w:val="00F0388E"/>
    <w:rPr>
      <w:b/>
      <w:bCs/>
      <w:color w:val="7A7A7A" w:themeColor="accent1"/>
    </w:rPr>
  </w:style>
  <w:style w:type="character" w:styleId="af2">
    <w:name w:val="Intense Reference"/>
    <w:uiPriority w:val="32"/>
    <w:qFormat/>
    <w:rsid w:val="00F0388E"/>
    <w:rPr>
      <w:b/>
      <w:bCs/>
      <w:i/>
      <w:iCs/>
      <w:caps/>
      <w:color w:val="7A7A7A" w:themeColor="accent1"/>
    </w:rPr>
  </w:style>
  <w:style w:type="character" w:styleId="af3">
    <w:name w:val="Book Title"/>
    <w:uiPriority w:val="33"/>
    <w:qFormat/>
    <w:rsid w:val="00F0388E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F0388E"/>
    <w:pPr>
      <w:outlineLvl w:val="9"/>
    </w:pPr>
    <w:rPr>
      <w:lang w:bidi="en-US"/>
    </w:rPr>
  </w:style>
  <w:style w:type="table" w:styleId="af5">
    <w:name w:val="Table Grid"/>
    <w:basedOn w:val="a1"/>
    <w:uiPriority w:val="59"/>
    <w:rsid w:val="00B8493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A23F9"/>
    <w:pPr>
      <w:autoSpaceDE w:val="0"/>
      <w:autoSpaceDN w:val="0"/>
      <w:adjustRightInd w:val="0"/>
      <w:spacing w:before="0"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Главная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2017-11-20T12:22:00Z</dcterms:created>
  <dcterms:modified xsi:type="dcterms:W3CDTF">2017-11-20T12:59:00Z</dcterms:modified>
</cp:coreProperties>
</file>