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D5BF" w14:textId="3CC29772" w:rsidR="006B4B13" w:rsidRPr="001A18B0" w:rsidRDefault="0080066C" w:rsidP="0080066C">
      <w:pPr>
        <w:jc w:val="right"/>
        <w:rPr>
          <w:rFonts w:cstheme="minorHAnsi"/>
          <w:sz w:val="24"/>
          <w:szCs w:val="24"/>
          <w:lang w:val="en-CA"/>
        </w:rPr>
      </w:pPr>
      <w:r w:rsidRPr="001A18B0">
        <w:rPr>
          <w:rFonts w:cstheme="minorHAnsi"/>
          <w:sz w:val="24"/>
          <w:szCs w:val="24"/>
          <w:lang w:val="en-CA"/>
        </w:rPr>
        <w:t>Nicholas Lichtsinn</w:t>
      </w:r>
    </w:p>
    <w:p w14:paraId="4B1E7759" w14:textId="4869DF5A" w:rsidR="00AD5ECF" w:rsidRPr="001A18B0" w:rsidRDefault="00AD5ECF" w:rsidP="0080066C">
      <w:pPr>
        <w:jc w:val="right"/>
        <w:rPr>
          <w:rFonts w:cstheme="minorHAnsi"/>
          <w:sz w:val="24"/>
          <w:szCs w:val="24"/>
          <w:lang w:val="en-CA"/>
        </w:rPr>
      </w:pPr>
      <w:r w:rsidRPr="001A18B0">
        <w:rPr>
          <w:rFonts w:cstheme="minorHAnsi"/>
          <w:sz w:val="24"/>
          <w:szCs w:val="24"/>
          <w:lang w:val="en-CA"/>
        </w:rPr>
        <w:t xml:space="preserve">IST </w:t>
      </w:r>
      <w:r w:rsidR="0080066C" w:rsidRPr="001A18B0">
        <w:rPr>
          <w:rFonts w:cstheme="minorHAnsi"/>
          <w:sz w:val="24"/>
          <w:szCs w:val="24"/>
          <w:lang w:val="en-CA"/>
        </w:rPr>
        <w:t>7</w:t>
      </w:r>
      <w:r w:rsidR="002B7B27">
        <w:rPr>
          <w:rFonts w:cstheme="minorHAnsi"/>
          <w:sz w:val="24"/>
          <w:szCs w:val="24"/>
          <w:lang w:val="en-CA"/>
        </w:rPr>
        <w:t>18</w:t>
      </w:r>
    </w:p>
    <w:p w14:paraId="6D1CF001" w14:textId="0307D237" w:rsidR="00D647E9" w:rsidRPr="001A18B0" w:rsidRDefault="002B7B27" w:rsidP="0080066C">
      <w:pPr>
        <w:jc w:val="right"/>
        <w:rPr>
          <w:rFonts w:cstheme="minorHAnsi"/>
          <w:sz w:val="24"/>
          <w:szCs w:val="24"/>
          <w:lang w:val="en-CA"/>
        </w:rPr>
      </w:pPr>
      <w:r>
        <w:rPr>
          <w:rFonts w:cstheme="minorHAnsi"/>
          <w:sz w:val="24"/>
          <w:szCs w:val="24"/>
          <w:lang w:val="en-CA"/>
        </w:rPr>
        <w:t>Lab 3</w:t>
      </w:r>
    </w:p>
    <w:p w14:paraId="31B5194F" w14:textId="226AEE92" w:rsidR="00293F59" w:rsidRPr="001A18B0" w:rsidRDefault="0094322A" w:rsidP="0080066C">
      <w:pPr>
        <w:jc w:val="center"/>
        <w:rPr>
          <w:rFonts w:cstheme="minorHAnsi"/>
          <w:b/>
          <w:sz w:val="24"/>
          <w:szCs w:val="24"/>
        </w:rPr>
      </w:pPr>
      <w:r w:rsidRPr="001A18B0">
        <w:rPr>
          <w:rFonts w:cstheme="minorHAnsi"/>
          <w:b/>
          <w:sz w:val="24"/>
          <w:szCs w:val="24"/>
        </w:rPr>
        <w:t>Introduction</w:t>
      </w:r>
    </w:p>
    <w:p w14:paraId="3173C351" w14:textId="7B700487" w:rsidR="002B7B27" w:rsidRDefault="002B7B27" w:rsidP="001A18B0">
      <w:pPr>
        <w:rPr>
          <w:rFonts w:cstheme="minorHAnsi"/>
          <w:bCs/>
          <w:sz w:val="24"/>
          <w:szCs w:val="24"/>
        </w:rPr>
      </w:pPr>
      <w:r>
        <w:rPr>
          <w:rFonts w:cstheme="minorHAnsi"/>
          <w:bCs/>
          <w:sz w:val="24"/>
          <w:szCs w:val="24"/>
        </w:rPr>
        <w:t xml:space="preserve">Finding an acceptable salary range or minimum number is </w:t>
      </w:r>
      <w:r w:rsidR="008F408F">
        <w:rPr>
          <w:rFonts w:cstheme="minorHAnsi"/>
          <w:bCs/>
          <w:sz w:val="24"/>
          <w:szCs w:val="24"/>
        </w:rPr>
        <w:t>particularly important</w:t>
      </w:r>
      <w:r>
        <w:rPr>
          <w:rFonts w:cstheme="minorHAnsi"/>
          <w:bCs/>
          <w:sz w:val="24"/>
          <w:szCs w:val="24"/>
        </w:rPr>
        <w:t xml:space="preserve"> to most applicants to any job posting. Knowing what that number should be allows an applicant more control over the process and usually, better pay. For college football coaches and other positions with salaries that are open to the public, this data can be used to determine the market rate for a specific position.</w:t>
      </w:r>
    </w:p>
    <w:p w14:paraId="1B604B34" w14:textId="71636E21" w:rsidR="002B7B27" w:rsidRDefault="002B7B27" w:rsidP="001A18B0">
      <w:pPr>
        <w:rPr>
          <w:rFonts w:cstheme="minorHAnsi"/>
          <w:bCs/>
          <w:sz w:val="24"/>
          <w:szCs w:val="24"/>
        </w:rPr>
      </w:pPr>
      <w:r>
        <w:rPr>
          <w:rFonts w:cstheme="minorHAnsi"/>
          <w:bCs/>
          <w:sz w:val="24"/>
          <w:szCs w:val="24"/>
        </w:rPr>
        <w:t xml:space="preserve">This project will use linear regression models created with Python to predict the market rate for the Syracuse football coach based on a variety of factors. </w:t>
      </w:r>
    </w:p>
    <w:p w14:paraId="7F1AA723" w14:textId="4C97538F" w:rsidR="00732816" w:rsidRPr="001A18B0" w:rsidRDefault="00732816" w:rsidP="00FC4704">
      <w:pPr>
        <w:rPr>
          <w:rFonts w:cstheme="minorHAnsi"/>
          <w:sz w:val="24"/>
          <w:szCs w:val="24"/>
          <w:lang w:val="en-CA"/>
        </w:rPr>
      </w:pPr>
    </w:p>
    <w:p w14:paraId="1FD24BC7" w14:textId="5D49B60B" w:rsidR="007131E2" w:rsidRPr="001A18B0" w:rsidRDefault="00132504" w:rsidP="00F316E6">
      <w:pPr>
        <w:jc w:val="center"/>
        <w:rPr>
          <w:rFonts w:cstheme="minorHAnsi"/>
          <w:b/>
          <w:sz w:val="24"/>
          <w:szCs w:val="24"/>
          <w:lang w:val="en-CA"/>
        </w:rPr>
      </w:pPr>
      <w:r w:rsidRPr="001A18B0">
        <w:rPr>
          <w:rFonts w:cstheme="minorHAnsi"/>
          <w:b/>
          <w:sz w:val="24"/>
          <w:szCs w:val="24"/>
          <w:lang w:val="en-CA"/>
        </w:rPr>
        <w:t>Analysis</w:t>
      </w:r>
    </w:p>
    <w:p w14:paraId="338ECA71" w14:textId="21826477" w:rsidR="003A583A" w:rsidRPr="001A18B0" w:rsidRDefault="00B65A8F" w:rsidP="001645AC">
      <w:pPr>
        <w:rPr>
          <w:rFonts w:cstheme="minorHAnsi"/>
          <w:sz w:val="24"/>
          <w:szCs w:val="24"/>
          <w:lang w:val="en-CA"/>
        </w:rPr>
      </w:pPr>
      <w:r w:rsidRPr="001A18B0">
        <w:rPr>
          <w:rFonts w:cstheme="minorHAnsi"/>
          <w:sz w:val="24"/>
          <w:szCs w:val="24"/>
          <w:lang w:val="en-CA"/>
        </w:rPr>
        <w:t>Data Preparation:</w:t>
      </w:r>
    </w:p>
    <w:p w14:paraId="0EB6A521" w14:textId="7F9EE9E8" w:rsidR="009E03A2" w:rsidRDefault="00DC793F" w:rsidP="001645AC">
      <w:pPr>
        <w:rPr>
          <w:rFonts w:cstheme="minorHAnsi"/>
          <w:sz w:val="24"/>
          <w:szCs w:val="24"/>
          <w:lang w:val="en-CA"/>
        </w:rPr>
      </w:pPr>
      <w:r>
        <w:rPr>
          <w:rFonts w:cstheme="minorHAnsi"/>
          <w:sz w:val="24"/>
          <w:szCs w:val="24"/>
          <w:lang w:val="en-CA"/>
        </w:rPr>
        <w:t>A csv file with data for school, coach name, salary, conference, bonus amounts and buyout clauses was provided and a tsv file of additional data on school’s academic progress rates, private vs public schools, historically black universities, and squad size was pulled from the ICPSR database.</w:t>
      </w:r>
    </w:p>
    <w:p w14:paraId="02042DE2" w14:textId="2DEAD0E7" w:rsidR="00894035" w:rsidRDefault="00894035" w:rsidP="001645AC">
      <w:pPr>
        <w:rPr>
          <w:rFonts w:cstheme="minorHAnsi"/>
          <w:sz w:val="24"/>
          <w:szCs w:val="24"/>
          <w:lang w:val="en-CA"/>
        </w:rPr>
      </w:pPr>
      <w:r>
        <w:rPr>
          <w:rFonts w:cstheme="minorHAnsi"/>
          <w:sz w:val="24"/>
          <w:szCs w:val="24"/>
          <w:lang w:val="en-CA"/>
        </w:rPr>
        <w:t xml:space="preserve">Both files were loaded into </w:t>
      </w:r>
      <w:r w:rsidR="00DC793F">
        <w:rPr>
          <w:rFonts w:cstheme="minorHAnsi"/>
          <w:sz w:val="24"/>
          <w:szCs w:val="24"/>
          <w:lang w:val="en-CA"/>
        </w:rPr>
        <w:t>python, an average APR was calculated from 2004-2014 for each school and the datasets were merged after cleansing to match school names.</w:t>
      </w:r>
    </w:p>
    <w:p w14:paraId="0E49E5BF" w14:textId="1FA90569" w:rsidR="00FD14A2" w:rsidRDefault="00FD14A2" w:rsidP="001645AC">
      <w:pPr>
        <w:rPr>
          <w:rFonts w:cstheme="minorHAnsi"/>
          <w:sz w:val="24"/>
          <w:szCs w:val="24"/>
          <w:lang w:val="en-CA"/>
        </w:rPr>
      </w:pPr>
      <w:r>
        <w:rPr>
          <w:rFonts w:cstheme="minorHAnsi"/>
          <w:sz w:val="24"/>
          <w:szCs w:val="24"/>
          <w:lang w:val="en-CA"/>
        </w:rPr>
        <w:t>The coaches9 csv contained 129 rows and 9 columns, after merging to include the additional variables the cleaned dataset had 68 rows and 7 columns.</w:t>
      </w:r>
    </w:p>
    <w:p w14:paraId="3DEB1604" w14:textId="726B30AE" w:rsidR="00FD14A2" w:rsidRDefault="00FD14A2" w:rsidP="001645AC">
      <w:pPr>
        <w:rPr>
          <w:rFonts w:cstheme="minorHAnsi"/>
          <w:sz w:val="24"/>
          <w:szCs w:val="24"/>
          <w:lang w:val="en-CA"/>
        </w:rPr>
      </w:pPr>
    </w:p>
    <w:p w14:paraId="332C01C6" w14:textId="1F508DCD" w:rsidR="00FD14A2" w:rsidRDefault="00FD14A2" w:rsidP="001645AC">
      <w:pPr>
        <w:rPr>
          <w:rFonts w:cstheme="minorHAnsi"/>
          <w:sz w:val="24"/>
          <w:szCs w:val="24"/>
          <w:lang w:val="en-CA"/>
        </w:rPr>
      </w:pPr>
      <w:r>
        <w:rPr>
          <w:rFonts w:cstheme="minorHAnsi"/>
          <w:sz w:val="24"/>
          <w:szCs w:val="24"/>
          <w:lang w:val="en-CA"/>
        </w:rPr>
        <w:t xml:space="preserve"> Some initial plots were created to show </w:t>
      </w:r>
      <w:r w:rsidR="00D67DBE">
        <w:rPr>
          <w:rFonts w:cstheme="minorHAnsi"/>
          <w:sz w:val="24"/>
          <w:szCs w:val="24"/>
          <w:lang w:val="en-CA"/>
        </w:rPr>
        <w:t xml:space="preserve">the APR average by conference, as well as </w:t>
      </w:r>
      <w:r>
        <w:rPr>
          <w:rFonts w:cstheme="minorHAnsi"/>
          <w:sz w:val="24"/>
          <w:szCs w:val="24"/>
          <w:lang w:val="en-CA"/>
        </w:rPr>
        <w:t>the distribution of the total pay variable and total pay by conference.</w:t>
      </w:r>
      <w:r w:rsidRPr="00FD14A2">
        <w:rPr>
          <w:rFonts w:cstheme="minorHAnsi"/>
          <w:noProof/>
          <w:sz w:val="24"/>
          <w:szCs w:val="24"/>
          <w:lang w:val="en-CA"/>
        </w:rPr>
        <w:t xml:space="preserve"> </w:t>
      </w:r>
    </w:p>
    <w:p w14:paraId="2FE430ED" w14:textId="153765F8" w:rsidR="00FD14A2" w:rsidRDefault="00FD14A2" w:rsidP="001645AC">
      <w:pPr>
        <w:rPr>
          <w:rFonts w:cstheme="minorHAnsi"/>
          <w:sz w:val="24"/>
          <w:szCs w:val="24"/>
          <w:lang w:val="en-CA"/>
        </w:rPr>
      </w:pPr>
      <w:r>
        <w:rPr>
          <w:rFonts w:cstheme="minorHAnsi"/>
          <w:noProof/>
          <w:sz w:val="24"/>
          <w:szCs w:val="24"/>
          <w:lang w:val="en-CA"/>
        </w:rPr>
        <w:drawing>
          <wp:anchor distT="0" distB="0" distL="114300" distR="114300" simplePos="0" relativeHeight="251678720" behindDoc="0" locked="0" layoutInCell="1" allowOverlap="1" wp14:anchorId="10F5465F" wp14:editId="094F9E29">
            <wp:simplePos x="0" y="0"/>
            <wp:positionH relativeFrom="margin">
              <wp:align>center</wp:align>
            </wp:positionH>
            <wp:positionV relativeFrom="page">
              <wp:posOffset>7648575</wp:posOffset>
            </wp:positionV>
            <wp:extent cx="2647950" cy="1914525"/>
            <wp:effectExtent l="0" t="0" r="0" b="9525"/>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7950" cy="1914525"/>
                    </a:xfrm>
                    <a:prstGeom prst="rect">
                      <a:avLst/>
                    </a:prstGeom>
                  </pic:spPr>
                </pic:pic>
              </a:graphicData>
            </a:graphic>
          </wp:anchor>
        </w:drawing>
      </w:r>
    </w:p>
    <w:p w14:paraId="4ACC149A" w14:textId="6CA8AE5A" w:rsidR="00FD14A2" w:rsidRDefault="00FD14A2" w:rsidP="001645AC">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77696" behindDoc="1" locked="0" layoutInCell="1" allowOverlap="1" wp14:anchorId="119BF572" wp14:editId="1E35B0A7">
            <wp:simplePos x="0" y="0"/>
            <wp:positionH relativeFrom="margin">
              <wp:align>center</wp:align>
            </wp:positionH>
            <wp:positionV relativeFrom="margin">
              <wp:align>top</wp:align>
            </wp:positionV>
            <wp:extent cx="3676650" cy="5058410"/>
            <wp:effectExtent l="0" t="0" r="0" b="889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6650" cy="5058410"/>
                    </a:xfrm>
                    <a:prstGeom prst="rect">
                      <a:avLst/>
                    </a:prstGeom>
                  </pic:spPr>
                </pic:pic>
              </a:graphicData>
            </a:graphic>
          </wp:anchor>
        </w:drawing>
      </w:r>
    </w:p>
    <w:p w14:paraId="2EFF9B21" w14:textId="0ACCFCA8" w:rsidR="00D67DBE" w:rsidRDefault="00D67DBE" w:rsidP="00123CF1">
      <w:pPr>
        <w:rPr>
          <w:rFonts w:cstheme="minorHAnsi"/>
          <w:sz w:val="24"/>
          <w:szCs w:val="24"/>
          <w:lang w:val="en-CA"/>
        </w:rPr>
      </w:pPr>
      <w:r>
        <w:rPr>
          <w:rFonts w:cstheme="minorHAnsi"/>
          <w:sz w:val="24"/>
          <w:szCs w:val="24"/>
          <w:lang w:val="en-CA"/>
        </w:rPr>
        <w:t>A train dataset was created using 80% of the dataset and the remaining 20% was used to create a test dataset to test the accuracy of the models.</w:t>
      </w:r>
    </w:p>
    <w:p w14:paraId="2091239B" w14:textId="609D67E9" w:rsidR="00894035" w:rsidRDefault="00894035" w:rsidP="00372997">
      <w:pPr>
        <w:jc w:val="center"/>
        <w:rPr>
          <w:rFonts w:cstheme="minorHAnsi"/>
          <w:b/>
          <w:sz w:val="24"/>
          <w:szCs w:val="24"/>
          <w:lang w:val="en-CA"/>
        </w:rPr>
      </w:pPr>
    </w:p>
    <w:p w14:paraId="32BBA593" w14:textId="63CBB41E" w:rsidR="00D67DBE" w:rsidRDefault="00123CF1" w:rsidP="00D67DBE">
      <w:pPr>
        <w:jc w:val="center"/>
        <w:rPr>
          <w:rFonts w:cstheme="minorHAnsi"/>
          <w:b/>
          <w:sz w:val="24"/>
          <w:szCs w:val="24"/>
          <w:lang w:val="en-CA"/>
        </w:rPr>
      </w:pPr>
      <w:r w:rsidRPr="001A18B0">
        <w:rPr>
          <w:rFonts w:cstheme="minorHAnsi"/>
          <w:b/>
          <w:sz w:val="24"/>
          <w:szCs w:val="24"/>
          <w:lang w:val="en-CA"/>
        </w:rPr>
        <w:t>Results</w:t>
      </w:r>
    </w:p>
    <w:p w14:paraId="18C9DA30" w14:textId="44EC7436" w:rsidR="00D67DBE" w:rsidRDefault="00D67DBE" w:rsidP="00D67DBE">
      <w:pPr>
        <w:rPr>
          <w:rFonts w:cstheme="minorHAnsi"/>
          <w:bCs/>
          <w:sz w:val="24"/>
          <w:szCs w:val="24"/>
          <w:lang w:val="en-CA"/>
        </w:rPr>
      </w:pPr>
      <w:r>
        <w:rPr>
          <w:rFonts w:cstheme="minorHAnsi"/>
          <w:bCs/>
          <w:sz w:val="24"/>
          <w:szCs w:val="24"/>
          <w:lang w:val="en-CA"/>
        </w:rPr>
        <w:t>Once the dataset was cleaned and train and test sets were created the linear regression models could be created. The first model build was a simple linear regression model to predict Total Pay as a function of Conference as Conference had the highest variability.</w:t>
      </w:r>
    </w:p>
    <w:p w14:paraId="3E331C20" w14:textId="77777777" w:rsidR="00D67DBE" w:rsidRPr="00D67DBE" w:rsidRDefault="00D67DBE" w:rsidP="00D67DBE">
      <w:pPr>
        <w:rPr>
          <w:rFonts w:cstheme="minorHAnsi"/>
          <w:bCs/>
          <w:sz w:val="24"/>
          <w:szCs w:val="24"/>
          <w:lang w:val="en-CA"/>
        </w:rPr>
      </w:pPr>
    </w:p>
    <w:p w14:paraId="68B0DCEE" w14:textId="77777777" w:rsidR="00031E83" w:rsidRDefault="00031E83" w:rsidP="006336F2">
      <w:pPr>
        <w:rPr>
          <w:rFonts w:cstheme="minorHAnsi"/>
          <w:sz w:val="24"/>
          <w:szCs w:val="24"/>
          <w:lang w:val="en-CA"/>
        </w:rPr>
      </w:pPr>
    </w:p>
    <w:p w14:paraId="1DC35028" w14:textId="77777777" w:rsidR="00031E83" w:rsidRDefault="00031E83" w:rsidP="006336F2">
      <w:pPr>
        <w:rPr>
          <w:rFonts w:cstheme="minorHAnsi"/>
          <w:sz w:val="24"/>
          <w:szCs w:val="24"/>
          <w:lang w:val="en-CA"/>
        </w:rPr>
      </w:pPr>
    </w:p>
    <w:p w14:paraId="55EAF5E6" w14:textId="77777777" w:rsidR="00031E83" w:rsidRDefault="00031E83" w:rsidP="004920CC">
      <w:pPr>
        <w:rPr>
          <w:rFonts w:cstheme="minorHAnsi"/>
          <w:sz w:val="24"/>
          <w:szCs w:val="24"/>
          <w:lang w:val="en-CA"/>
        </w:rPr>
      </w:pPr>
    </w:p>
    <w:p w14:paraId="2953A16A" w14:textId="1E72A9A1" w:rsidR="006406B1" w:rsidRDefault="00031E83" w:rsidP="004920CC">
      <w:pPr>
        <w:rPr>
          <w:rFonts w:cstheme="minorHAnsi"/>
          <w:sz w:val="24"/>
          <w:szCs w:val="24"/>
          <w:lang w:val="en-CA"/>
        </w:rPr>
      </w:pPr>
      <w:r>
        <w:rPr>
          <w:rFonts w:cstheme="minorHAnsi"/>
          <w:noProof/>
          <w:sz w:val="24"/>
          <w:szCs w:val="24"/>
          <w:lang w:val="en-CA"/>
        </w:rPr>
        <w:drawing>
          <wp:anchor distT="0" distB="0" distL="114300" distR="114300" simplePos="0" relativeHeight="251679744" behindDoc="0" locked="0" layoutInCell="1" allowOverlap="1" wp14:anchorId="05C55CD7" wp14:editId="7E690341">
            <wp:simplePos x="0" y="0"/>
            <wp:positionH relativeFrom="margin">
              <wp:align>right</wp:align>
            </wp:positionH>
            <wp:positionV relativeFrom="margin">
              <wp:align>top</wp:align>
            </wp:positionV>
            <wp:extent cx="5943600" cy="4457700"/>
            <wp:effectExtent l="0" t="0" r="0"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Pr>
          <w:rFonts w:cstheme="minorHAnsi"/>
          <w:sz w:val="24"/>
          <w:szCs w:val="24"/>
          <w:lang w:val="en-CA"/>
        </w:rPr>
        <w:t>This model performed alright, with an R-Squared of 63.7% and Adjusted R-squared of 55.6%. For a simple model this is alright, a lot of the conferences are not statistically significant but describe about 64% of the variation in the Total Pay.</w:t>
      </w:r>
    </w:p>
    <w:p w14:paraId="2FE241CF" w14:textId="16035E25" w:rsidR="00031E83" w:rsidRDefault="00031E83" w:rsidP="004920CC">
      <w:pPr>
        <w:rPr>
          <w:rFonts w:cstheme="minorHAnsi"/>
          <w:sz w:val="24"/>
          <w:szCs w:val="24"/>
          <w:lang w:val="en-CA"/>
        </w:rPr>
      </w:pPr>
    </w:p>
    <w:p w14:paraId="1A3F70E9" w14:textId="173DC8FD" w:rsidR="00031E83" w:rsidRDefault="00031E83" w:rsidP="004920CC">
      <w:pPr>
        <w:rPr>
          <w:rFonts w:cstheme="minorHAnsi"/>
          <w:sz w:val="24"/>
          <w:szCs w:val="24"/>
          <w:lang w:val="en-CA"/>
        </w:rPr>
      </w:pPr>
      <w:r>
        <w:rPr>
          <w:rFonts w:cstheme="minorHAnsi"/>
          <w:sz w:val="24"/>
          <w:szCs w:val="24"/>
          <w:lang w:val="en-CA"/>
        </w:rPr>
        <w:t>The second model created used APR average, Private, Squad Size and HBCU in addition to Conference to predict of Total Pay and was tested on the training data. This model had a higher R-squared at 75.9% and Adjusted R-squared at 68.5%</w:t>
      </w:r>
      <w:r w:rsidR="001A4605">
        <w:rPr>
          <w:rFonts w:cstheme="minorHAnsi"/>
          <w:sz w:val="24"/>
          <w:szCs w:val="24"/>
          <w:lang w:val="en-CA"/>
        </w:rPr>
        <w:t>. the only additional variable that was not significant was the Squad Size with a p value of 0.144.</w:t>
      </w:r>
    </w:p>
    <w:p w14:paraId="38546169" w14:textId="1829C846" w:rsidR="001A4605" w:rsidRDefault="001A4605" w:rsidP="004920CC">
      <w:pPr>
        <w:rPr>
          <w:rFonts w:cstheme="minorHAnsi"/>
          <w:sz w:val="24"/>
          <w:szCs w:val="24"/>
          <w:lang w:val="en-CA"/>
        </w:rPr>
      </w:pPr>
    </w:p>
    <w:p w14:paraId="15F4D1B7" w14:textId="6C1E1A5E" w:rsidR="001A4605" w:rsidRDefault="001A4605" w:rsidP="004920CC">
      <w:pPr>
        <w:rPr>
          <w:rFonts w:cstheme="minorHAnsi"/>
          <w:sz w:val="24"/>
          <w:szCs w:val="24"/>
          <w:lang w:val="en-CA"/>
        </w:rPr>
      </w:pPr>
    </w:p>
    <w:p w14:paraId="59E66D86" w14:textId="7804A4BD" w:rsidR="001A4605" w:rsidRDefault="001A4605" w:rsidP="004920CC">
      <w:pPr>
        <w:rPr>
          <w:rFonts w:cstheme="minorHAnsi"/>
          <w:sz w:val="24"/>
          <w:szCs w:val="24"/>
          <w:lang w:val="en-CA"/>
        </w:rPr>
      </w:pPr>
    </w:p>
    <w:p w14:paraId="6530D88D" w14:textId="1DF076A9" w:rsidR="001A4605" w:rsidRDefault="001A4605" w:rsidP="004920CC">
      <w:pPr>
        <w:rPr>
          <w:rFonts w:cstheme="minorHAnsi"/>
          <w:sz w:val="24"/>
          <w:szCs w:val="24"/>
          <w:lang w:val="en-CA"/>
        </w:rPr>
      </w:pPr>
    </w:p>
    <w:p w14:paraId="2D04F847" w14:textId="32B58F30" w:rsidR="001A4605" w:rsidRDefault="001A4605" w:rsidP="004920CC">
      <w:pPr>
        <w:rPr>
          <w:rFonts w:cstheme="minorHAnsi"/>
          <w:sz w:val="24"/>
          <w:szCs w:val="24"/>
          <w:lang w:val="en-CA"/>
        </w:rPr>
      </w:pPr>
    </w:p>
    <w:p w14:paraId="0182C668" w14:textId="1E4420DF" w:rsidR="001A4605" w:rsidRDefault="001A4605" w:rsidP="004920CC">
      <w:pPr>
        <w:rPr>
          <w:rFonts w:cstheme="minorHAnsi"/>
          <w:sz w:val="24"/>
          <w:szCs w:val="24"/>
          <w:lang w:val="en-CA"/>
        </w:rPr>
      </w:pPr>
      <w:r>
        <w:rPr>
          <w:rFonts w:cstheme="minorHAnsi"/>
          <w:noProof/>
          <w:sz w:val="24"/>
          <w:szCs w:val="24"/>
          <w:lang w:val="en-CA"/>
        </w:rPr>
        <w:lastRenderedPageBreak/>
        <w:drawing>
          <wp:anchor distT="0" distB="0" distL="114300" distR="114300" simplePos="0" relativeHeight="251680768" behindDoc="0" locked="0" layoutInCell="1" allowOverlap="1" wp14:anchorId="16E67D61" wp14:editId="614B3F10">
            <wp:simplePos x="0" y="0"/>
            <wp:positionH relativeFrom="margin">
              <wp:align>right</wp:align>
            </wp:positionH>
            <wp:positionV relativeFrom="margin">
              <wp:align>top</wp:align>
            </wp:positionV>
            <wp:extent cx="5943600" cy="5099685"/>
            <wp:effectExtent l="0" t="0" r="0" b="571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99685"/>
                    </a:xfrm>
                    <a:prstGeom prst="rect">
                      <a:avLst/>
                    </a:prstGeom>
                  </pic:spPr>
                </pic:pic>
              </a:graphicData>
            </a:graphic>
          </wp:anchor>
        </w:drawing>
      </w:r>
    </w:p>
    <w:p w14:paraId="71440E7C" w14:textId="084636DD" w:rsidR="00031E83" w:rsidRDefault="001A4605" w:rsidP="004920CC">
      <w:pPr>
        <w:rPr>
          <w:rFonts w:cstheme="minorHAnsi"/>
          <w:sz w:val="24"/>
          <w:szCs w:val="24"/>
          <w:lang w:val="en-CA"/>
        </w:rPr>
      </w:pPr>
      <w:r>
        <w:rPr>
          <w:rFonts w:cstheme="minorHAnsi"/>
          <w:noProof/>
          <w:sz w:val="24"/>
          <w:szCs w:val="24"/>
          <w:lang w:val="en-CA"/>
        </w:rPr>
        <w:drawing>
          <wp:anchor distT="0" distB="0" distL="114300" distR="114300" simplePos="0" relativeHeight="251681792" behindDoc="0" locked="0" layoutInCell="1" allowOverlap="1" wp14:anchorId="77E2E6B8" wp14:editId="0476463B">
            <wp:simplePos x="0" y="0"/>
            <wp:positionH relativeFrom="margin">
              <wp:align>center</wp:align>
            </wp:positionH>
            <wp:positionV relativeFrom="page">
              <wp:posOffset>7038975</wp:posOffset>
            </wp:positionV>
            <wp:extent cx="3667125" cy="2667000"/>
            <wp:effectExtent l="0" t="0" r="9525" b="0"/>
            <wp:wrapTopAndBottom/>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7125" cy="2667000"/>
                    </a:xfrm>
                    <a:prstGeom prst="rect">
                      <a:avLst/>
                    </a:prstGeom>
                  </pic:spPr>
                </pic:pic>
              </a:graphicData>
            </a:graphic>
          </wp:anchor>
        </w:drawing>
      </w:r>
      <w:r>
        <w:rPr>
          <w:rFonts w:cstheme="minorHAnsi"/>
          <w:sz w:val="24"/>
          <w:szCs w:val="24"/>
          <w:lang w:val="en-CA"/>
        </w:rPr>
        <w:t>A third model was created taking out Squad Size and returned an R-squared of 74.7% and Adjusted R-squared of 67.6% performing slightly worse than the second model. Looking at Private vs Public to see if the data looks as it should based on the p value.</w:t>
      </w:r>
    </w:p>
    <w:p w14:paraId="535C49DA" w14:textId="06166C30" w:rsidR="001A4605" w:rsidRDefault="001A4605" w:rsidP="004920CC">
      <w:pPr>
        <w:rPr>
          <w:rFonts w:cstheme="minorHAnsi"/>
          <w:sz w:val="24"/>
          <w:szCs w:val="24"/>
          <w:lang w:val="en-CA"/>
        </w:rPr>
      </w:pPr>
      <w:r>
        <w:rPr>
          <w:rFonts w:cstheme="minorHAnsi"/>
          <w:sz w:val="24"/>
          <w:szCs w:val="24"/>
          <w:lang w:val="en-CA"/>
        </w:rPr>
        <w:lastRenderedPageBreak/>
        <w:t xml:space="preserve">This boxplot looks as it should so the prediction </w:t>
      </w:r>
      <w:r w:rsidR="00F54DD4">
        <w:rPr>
          <w:rFonts w:cstheme="minorHAnsi"/>
          <w:sz w:val="24"/>
          <w:szCs w:val="24"/>
          <w:lang w:val="en-CA"/>
        </w:rPr>
        <w:t>will use this model moving forward.</w:t>
      </w:r>
    </w:p>
    <w:p w14:paraId="25412F3A" w14:textId="77777777" w:rsidR="00F54DD4" w:rsidRDefault="00F54DD4" w:rsidP="004920CC">
      <w:pPr>
        <w:rPr>
          <w:rFonts w:cstheme="minorHAnsi"/>
          <w:sz w:val="24"/>
          <w:szCs w:val="24"/>
          <w:lang w:val="en-CA"/>
        </w:rPr>
      </w:pPr>
    </w:p>
    <w:p w14:paraId="23B374C6" w14:textId="21A5FB7D" w:rsidR="00F54DD4" w:rsidRDefault="00F54DD4" w:rsidP="004920CC">
      <w:pPr>
        <w:rPr>
          <w:rFonts w:cstheme="minorHAnsi"/>
          <w:sz w:val="24"/>
          <w:szCs w:val="24"/>
          <w:lang w:val="en-CA"/>
        </w:rPr>
      </w:pPr>
      <w:r>
        <w:rPr>
          <w:rFonts w:cstheme="minorHAnsi"/>
          <w:sz w:val="24"/>
          <w:szCs w:val="24"/>
          <w:lang w:val="en-CA"/>
        </w:rPr>
        <w:t>The third model was tested on the test set of data and this model had an R-squared of 70.4% and an Adjusted R-squared of 63.9%. However, the APR average and HBCU variables were both not significantly significant which indicated overfitting of these variables on the train data and these variables were removed.</w:t>
      </w:r>
    </w:p>
    <w:p w14:paraId="0FFD5E46" w14:textId="7AF87DFE" w:rsidR="00F54DD4" w:rsidRDefault="00F54DD4" w:rsidP="004920CC">
      <w:pPr>
        <w:rPr>
          <w:rFonts w:cstheme="minorHAnsi"/>
          <w:sz w:val="24"/>
          <w:szCs w:val="24"/>
          <w:lang w:val="en-CA"/>
        </w:rPr>
      </w:pPr>
      <w:r>
        <w:rPr>
          <w:rFonts w:cstheme="minorHAnsi"/>
          <w:noProof/>
          <w:sz w:val="24"/>
          <w:szCs w:val="24"/>
          <w:lang w:val="en-CA"/>
        </w:rPr>
        <w:drawing>
          <wp:anchor distT="0" distB="0" distL="114300" distR="114300" simplePos="0" relativeHeight="251682816" behindDoc="0" locked="0" layoutInCell="1" allowOverlap="1" wp14:anchorId="637D0508" wp14:editId="2A067402">
            <wp:simplePos x="0" y="0"/>
            <wp:positionH relativeFrom="margin">
              <wp:align>right</wp:align>
            </wp:positionH>
            <wp:positionV relativeFrom="margin">
              <wp:align>center</wp:align>
            </wp:positionV>
            <wp:extent cx="5943600" cy="4640580"/>
            <wp:effectExtent l="0" t="0" r="0" b="762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anchor>
        </w:drawing>
      </w:r>
    </w:p>
    <w:p w14:paraId="2E908D63" w14:textId="77777777" w:rsidR="00F54DD4" w:rsidRDefault="00F54DD4" w:rsidP="004920CC">
      <w:pPr>
        <w:rPr>
          <w:rFonts w:cstheme="minorHAnsi"/>
          <w:sz w:val="24"/>
          <w:szCs w:val="24"/>
          <w:lang w:val="en-CA"/>
        </w:rPr>
      </w:pPr>
    </w:p>
    <w:p w14:paraId="0978C7C6" w14:textId="77777777" w:rsidR="00F54DD4" w:rsidRDefault="00F54DD4" w:rsidP="004920CC">
      <w:pPr>
        <w:rPr>
          <w:rFonts w:cstheme="minorHAnsi"/>
          <w:sz w:val="24"/>
          <w:szCs w:val="24"/>
          <w:lang w:val="en-CA"/>
        </w:rPr>
      </w:pPr>
    </w:p>
    <w:p w14:paraId="7035179E" w14:textId="7A8CDFF6" w:rsidR="00F54DD4" w:rsidRDefault="00F54DD4" w:rsidP="004920CC">
      <w:pPr>
        <w:rPr>
          <w:rFonts w:cstheme="minorHAnsi"/>
          <w:sz w:val="24"/>
          <w:szCs w:val="24"/>
          <w:lang w:val="en-CA"/>
        </w:rPr>
      </w:pPr>
      <w:r>
        <w:rPr>
          <w:rFonts w:cstheme="minorHAnsi"/>
          <w:sz w:val="24"/>
          <w:szCs w:val="24"/>
          <w:lang w:val="en-CA"/>
        </w:rPr>
        <w:t>A model of Total Pay as a function of Conference and Private vs Public achieved a slighter lower R-squared of 70.3% and a slightly higher Adjusted R-squared of 64.4% on the test data.</w:t>
      </w:r>
    </w:p>
    <w:p w14:paraId="3D853D09" w14:textId="1DED2E49" w:rsidR="00F54DD4" w:rsidRDefault="00F54DD4" w:rsidP="004920CC">
      <w:pPr>
        <w:rPr>
          <w:rFonts w:cstheme="minorHAnsi"/>
          <w:sz w:val="24"/>
          <w:szCs w:val="24"/>
          <w:lang w:val="en-CA"/>
        </w:rPr>
      </w:pPr>
    </w:p>
    <w:p w14:paraId="738AB153" w14:textId="34C82B38" w:rsidR="00031E83" w:rsidRDefault="00031E83" w:rsidP="004920CC">
      <w:pPr>
        <w:rPr>
          <w:rFonts w:cstheme="minorHAnsi"/>
          <w:sz w:val="24"/>
          <w:szCs w:val="24"/>
          <w:lang w:val="en-CA"/>
        </w:rPr>
      </w:pPr>
    </w:p>
    <w:p w14:paraId="73305AD9" w14:textId="0B7744CF" w:rsidR="005D536A" w:rsidRDefault="005D536A" w:rsidP="001968B8">
      <w:pPr>
        <w:jc w:val="center"/>
        <w:rPr>
          <w:rFonts w:cstheme="minorHAnsi"/>
          <w:b/>
          <w:sz w:val="24"/>
          <w:szCs w:val="24"/>
          <w:lang w:val="en-CA"/>
        </w:rPr>
      </w:pPr>
      <w:r w:rsidRPr="001A18B0">
        <w:rPr>
          <w:rFonts w:cstheme="minorHAnsi"/>
          <w:b/>
          <w:sz w:val="24"/>
          <w:szCs w:val="24"/>
          <w:lang w:val="en-CA"/>
        </w:rPr>
        <w:lastRenderedPageBreak/>
        <w:t>Conclusion</w:t>
      </w:r>
    </w:p>
    <w:p w14:paraId="79977CC8" w14:textId="5F921205" w:rsidR="00860D5B" w:rsidRDefault="00860D5B" w:rsidP="00860D5B">
      <w:pPr>
        <w:rPr>
          <w:rFonts w:cstheme="minorHAnsi"/>
          <w:bCs/>
          <w:sz w:val="24"/>
          <w:szCs w:val="24"/>
          <w:lang w:val="en-CA"/>
        </w:rPr>
      </w:pPr>
      <w:r>
        <w:rPr>
          <w:rFonts w:cstheme="minorHAnsi"/>
          <w:bCs/>
          <w:sz w:val="24"/>
          <w:szCs w:val="24"/>
          <w:lang w:val="en-CA"/>
        </w:rPr>
        <w:t>Using the final model, the predicted salary for the Syracuse football coach was $2,920,894 which is about $500,000 higher than what the current coach is being paid. The salaries of the 3 ex-Big East schools were used to determine what the salary should be if Syracuse was still in the Big East conference and the expected salary was $2,720,858, so higher than the current coach and lower than expected if Syracuse stays in the ACC. If Syracuse had joined the Big Ten however, this model expects the coach to earn $3,597,142 as the Big Ten has higher wages.</w:t>
      </w:r>
    </w:p>
    <w:p w14:paraId="1B2304A5" w14:textId="7DA40349" w:rsidR="00860D5B" w:rsidRDefault="00860D5B" w:rsidP="00860D5B">
      <w:pPr>
        <w:rPr>
          <w:rFonts w:cstheme="minorHAnsi"/>
          <w:bCs/>
          <w:sz w:val="24"/>
          <w:szCs w:val="24"/>
          <w:lang w:val="en-CA"/>
        </w:rPr>
      </w:pPr>
      <w:r>
        <w:rPr>
          <w:rFonts w:cstheme="minorHAnsi"/>
          <w:bCs/>
          <w:sz w:val="24"/>
          <w:szCs w:val="24"/>
          <w:lang w:val="en-CA"/>
        </w:rPr>
        <w:t xml:space="preserve">To create these models </w:t>
      </w:r>
      <w:r w:rsidR="00CD6ACA">
        <w:rPr>
          <w:rFonts w:cstheme="minorHAnsi"/>
          <w:bCs/>
          <w:sz w:val="24"/>
          <w:szCs w:val="24"/>
          <w:lang w:val="en-CA"/>
        </w:rPr>
        <w:t xml:space="preserve">sixty-one schools were dropped from the data because they did not match up with schools in the dataset from ICPSR with an accompanying APR score to show their program’s focus on academics. In this model Graduation Rate or APR did not have a statistically significant impact on the model and was ultimately dropped as most conferences had a similar average APR </w:t>
      </w:r>
      <w:r w:rsidR="008F408F">
        <w:rPr>
          <w:rFonts w:cstheme="minorHAnsi"/>
          <w:bCs/>
          <w:sz w:val="24"/>
          <w:szCs w:val="24"/>
          <w:lang w:val="en-CA"/>
        </w:rPr>
        <w:t>apart from</w:t>
      </w:r>
      <w:r w:rsidR="00CD6ACA">
        <w:rPr>
          <w:rFonts w:cstheme="minorHAnsi"/>
          <w:bCs/>
          <w:sz w:val="24"/>
          <w:szCs w:val="24"/>
          <w:lang w:val="en-CA"/>
        </w:rPr>
        <w:t xml:space="preserve"> the Sun Belt Conference.</w:t>
      </w:r>
    </w:p>
    <w:p w14:paraId="6CE3EDDD" w14:textId="16B8A379" w:rsidR="00CD6ACA" w:rsidRPr="00860D5B" w:rsidRDefault="00CD6ACA" w:rsidP="00860D5B">
      <w:pPr>
        <w:rPr>
          <w:rFonts w:cstheme="minorHAnsi"/>
          <w:bCs/>
          <w:sz w:val="24"/>
          <w:szCs w:val="24"/>
          <w:lang w:val="en-CA"/>
        </w:rPr>
      </w:pPr>
      <w:r>
        <w:rPr>
          <w:rFonts w:cstheme="minorHAnsi"/>
          <w:bCs/>
          <w:sz w:val="24"/>
          <w:szCs w:val="24"/>
          <w:lang w:val="en-CA"/>
        </w:rPr>
        <w:t xml:space="preserve">This model performed decently, accounting for 64.4% of the change in Salary is not terrible but not confident enough to rely on this model alone.  The largest impact on Salary or Total Pay was Conference. Although the main difference being within a power five conference (ACC, Big Ten, Big 12, Pac 12, SEC) and being in a smaller conference as the variance within the two groups is significantly less than it is between them. </w:t>
      </w:r>
    </w:p>
    <w:sectPr w:rsidR="00CD6ACA" w:rsidRPr="00860D5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4E47" w14:textId="77777777" w:rsidR="00052B74" w:rsidRDefault="00052B74" w:rsidP="00AD5ECF">
      <w:pPr>
        <w:spacing w:after="0" w:line="240" w:lineRule="auto"/>
      </w:pPr>
      <w:r>
        <w:separator/>
      </w:r>
    </w:p>
  </w:endnote>
  <w:endnote w:type="continuationSeparator" w:id="0">
    <w:p w14:paraId="3F2F241B" w14:textId="77777777" w:rsidR="00052B74" w:rsidRDefault="00052B74"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D1C9" w14:textId="77777777" w:rsidR="00052B74" w:rsidRDefault="00052B74" w:rsidP="00AD5ECF">
      <w:pPr>
        <w:spacing w:after="0" w:line="240" w:lineRule="auto"/>
      </w:pPr>
      <w:r>
        <w:separator/>
      </w:r>
    </w:p>
  </w:footnote>
  <w:footnote w:type="continuationSeparator" w:id="0">
    <w:p w14:paraId="15B62A30" w14:textId="77777777" w:rsidR="00052B74" w:rsidRDefault="00052B74"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1518" w14:textId="49FC2877" w:rsidR="00815B91" w:rsidRDefault="00815B91" w:rsidP="0080066C">
    <w:pPr>
      <w:pStyle w:val="Header"/>
    </w:pPr>
  </w:p>
  <w:p w14:paraId="1C06B39A" w14:textId="77777777" w:rsidR="00815B91" w:rsidRDefault="00815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36178">
    <w:abstractNumId w:val="0"/>
  </w:num>
  <w:num w:numId="2" w16cid:durableId="1314792438">
    <w:abstractNumId w:val="4"/>
  </w:num>
  <w:num w:numId="3" w16cid:durableId="1510295546">
    <w:abstractNumId w:val="1"/>
  </w:num>
  <w:num w:numId="4" w16cid:durableId="179047239">
    <w:abstractNumId w:val="3"/>
  </w:num>
  <w:num w:numId="5" w16cid:durableId="37901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1185F"/>
    <w:rsid w:val="00011EA6"/>
    <w:rsid w:val="00012276"/>
    <w:rsid w:val="000132ED"/>
    <w:rsid w:val="00014552"/>
    <w:rsid w:val="00014AAE"/>
    <w:rsid w:val="00015B22"/>
    <w:rsid w:val="000165BB"/>
    <w:rsid w:val="00020B4D"/>
    <w:rsid w:val="00021AAE"/>
    <w:rsid w:val="0002561A"/>
    <w:rsid w:val="00025879"/>
    <w:rsid w:val="00025DF1"/>
    <w:rsid w:val="00026F2F"/>
    <w:rsid w:val="000316DC"/>
    <w:rsid w:val="00031E83"/>
    <w:rsid w:val="00032686"/>
    <w:rsid w:val="000337B6"/>
    <w:rsid w:val="00035AFC"/>
    <w:rsid w:val="00036922"/>
    <w:rsid w:val="00037521"/>
    <w:rsid w:val="00040CA2"/>
    <w:rsid w:val="0004276B"/>
    <w:rsid w:val="00044822"/>
    <w:rsid w:val="000463E7"/>
    <w:rsid w:val="00050365"/>
    <w:rsid w:val="00052000"/>
    <w:rsid w:val="00052B74"/>
    <w:rsid w:val="00053411"/>
    <w:rsid w:val="00057B25"/>
    <w:rsid w:val="00061E65"/>
    <w:rsid w:val="00070791"/>
    <w:rsid w:val="0007107B"/>
    <w:rsid w:val="00071413"/>
    <w:rsid w:val="000742D0"/>
    <w:rsid w:val="00074976"/>
    <w:rsid w:val="00075477"/>
    <w:rsid w:val="000811D4"/>
    <w:rsid w:val="00081F4E"/>
    <w:rsid w:val="0008266F"/>
    <w:rsid w:val="00082697"/>
    <w:rsid w:val="00084AE5"/>
    <w:rsid w:val="00085F4C"/>
    <w:rsid w:val="00087546"/>
    <w:rsid w:val="00090945"/>
    <w:rsid w:val="000950B0"/>
    <w:rsid w:val="000952CA"/>
    <w:rsid w:val="00096D32"/>
    <w:rsid w:val="000A15C6"/>
    <w:rsid w:val="000A1960"/>
    <w:rsid w:val="000A22E8"/>
    <w:rsid w:val="000A2907"/>
    <w:rsid w:val="000A2EF7"/>
    <w:rsid w:val="000A33C0"/>
    <w:rsid w:val="000A3FF6"/>
    <w:rsid w:val="000B220F"/>
    <w:rsid w:val="000B2422"/>
    <w:rsid w:val="000B2B03"/>
    <w:rsid w:val="000B44C3"/>
    <w:rsid w:val="000B46EF"/>
    <w:rsid w:val="000B4B51"/>
    <w:rsid w:val="000B5358"/>
    <w:rsid w:val="000B5B8A"/>
    <w:rsid w:val="000B5CA9"/>
    <w:rsid w:val="000C0D4F"/>
    <w:rsid w:val="000C3F9C"/>
    <w:rsid w:val="000C4485"/>
    <w:rsid w:val="000C473C"/>
    <w:rsid w:val="000D14F6"/>
    <w:rsid w:val="000D15A5"/>
    <w:rsid w:val="000D220B"/>
    <w:rsid w:val="000D2672"/>
    <w:rsid w:val="000D411B"/>
    <w:rsid w:val="000D5D22"/>
    <w:rsid w:val="000E1E12"/>
    <w:rsid w:val="000E488A"/>
    <w:rsid w:val="000E5250"/>
    <w:rsid w:val="000E5645"/>
    <w:rsid w:val="000E67A6"/>
    <w:rsid w:val="000F0D2C"/>
    <w:rsid w:val="000F1323"/>
    <w:rsid w:val="000F50E1"/>
    <w:rsid w:val="000F5CB3"/>
    <w:rsid w:val="000F67FC"/>
    <w:rsid w:val="000F69B3"/>
    <w:rsid w:val="000F7C0D"/>
    <w:rsid w:val="001033D8"/>
    <w:rsid w:val="001115DC"/>
    <w:rsid w:val="00111751"/>
    <w:rsid w:val="00113670"/>
    <w:rsid w:val="00113F93"/>
    <w:rsid w:val="0011673F"/>
    <w:rsid w:val="00117D44"/>
    <w:rsid w:val="0012058F"/>
    <w:rsid w:val="00122338"/>
    <w:rsid w:val="00122DEE"/>
    <w:rsid w:val="00123CF1"/>
    <w:rsid w:val="00125691"/>
    <w:rsid w:val="00126258"/>
    <w:rsid w:val="00126AD9"/>
    <w:rsid w:val="00130753"/>
    <w:rsid w:val="0013192F"/>
    <w:rsid w:val="00132504"/>
    <w:rsid w:val="00133AAB"/>
    <w:rsid w:val="00133F81"/>
    <w:rsid w:val="001358F8"/>
    <w:rsid w:val="0013697C"/>
    <w:rsid w:val="00136AF5"/>
    <w:rsid w:val="00136F37"/>
    <w:rsid w:val="00137722"/>
    <w:rsid w:val="00137D6C"/>
    <w:rsid w:val="00144F6F"/>
    <w:rsid w:val="00145467"/>
    <w:rsid w:val="001461C7"/>
    <w:rsid w:val="001501A4"/>
    <w:rsid w:val="00152226"/>
    <w:rsid w:val="001548C7"/>
    <w:rsid w:val="00157D87"/>
    <w:rsid w:val="00161B8A"/>
    <w:rsid w:val="001645AC"/>
    <w:rsid w:val="001654D7"/>
    <w:rsid w:val="00171208"/>
    <w:rsid w:val="001716C7"/>
    <w:rsid w:val="00171BE3"/>
    <w:rsid w:val="00174876"/>
    <w:rsid w:val="00175033"/>
    <w:rsid w:val="00175FC5"/>
    <w:rsid w:val="00176617"/>
    <w:rsid w:val="001840CA"/>
    <w:rsid w:val="00186B80"/>
    <w:rsid w:val="00192778"/>
    <w:rsid w:val="001952F8"/>
    <w:rsid w:val="001968B8"/>
    <w:rsid w:val="001A1200"/>
    <w:rsid w:val="001A18B0"/>
    <w:rsid w:val="001A25B2"/>
    <w:rsid w:val="001A4605"/>
    <w:rsid w:val="001A7839"/>
    <w:rsid w:val="001B0450"/>
    <w:rsid w:val="001B1539"/>
    <w:rsid w:val="001B3955"/>
    <w:rsid w:val="001B4E1A"/>
    <w:rsid w:val="001B7B47"/>
    <w:rsid w:val="001C0FF3"/>
    <w:rsid w:val="001C12A7"/>
    <w:rsid w:val="001C22CF"/>
    <w:rsid w:val="001C24B0"/>
    <w:rsid w:val="001C301F"/>
    <w:rsid w:val="001C363C"/>
    <w:rsid w:val="001C3B2B"/>
    <w:rsid w:val="001C4429"/>
    <w:rsid w:val="001C450C"/>
    <w:rsid w:val="001C53D7"/>
    <w:rsid w:val="001C6669"/>
    <w:rsid w:val="001C680B"/>
    <w:rsid w:val="001C6F39"/>
    <w:rsid w:val="001C726E"/>
    <w:rsid w:val="001C7B91"/>
    <w:rsid w:val="001C7BAE"/>
    <w:rsid w:val="001D37F4"/>
    <w:rsid w:val="001D505E"/>
    <w:rsid w:val="001D54CB"/>
    <w:rsid w:val="001D5D67"/>
    <w:rsid w:val="001E0E2E"/>
    <w:rsid w:val="001E1121"/>
    <w:rsid w:val="001E1F00"/>
    <w:rsid w:val="001E674F"/>
    <w:rsid w:val="001E7C7D"/>
    <w:rsid w:val="001F1AE9"/>
    <w:rsid w:val="001F4BD3"/>
    <w:rsid w:val="0020151D"/>
    <w:rsid w:val="00205AB6"/>
    <w:rsid w:val="00213F72"/>
    <w:rsid w:val="00214344"/>
    <w:rsid w:val="002209B2"/>
    <w:rsid w:val="00220F23"/>
    <w:rsid w:val="0022105B"/>
    <w:rsid w:val="00221BA7"/>
    <w:rsid w:val="00223414"/>
    <w:rsid w:val="00223C0F"/>
    <w:rsid w:val="00223FAB"/>
    <w:rsid w:val="00224C56"/>
    <w:rsid w:val="00224D1B"/>
    <w:rsid w:val="0022784B"/>
    <w:rsid w:val="002403F9"/>
    <w:rsid w:val="00241D66"/>
    <w:rsid w:val="002431A6"/>
    <w:rsid w:val="00243425"/>
    <w:rsid w:val="00243A39"/>
    <w:rsid w:val="00244669"/>
    <w:rsid w:val="00250869"/>
    <w:rsid w:val="00251F0A"/>
    <w:rsid w:val="002532A5"/>
    <w:rsid w:val="00253354"/>
    <w:rsid w:val="002541DE"/>
    <w:rsid w:val="0025515A"/>
    <w:rsid w:val="002552AA"/>
    <w:rsid w:val="00255615"/>
    <w:rsid w:val="002564B2"/>
    <w:rsid w:val="00262028"/>
    <w:rsid w:val="00263E54"/>
    <w:rsid w:val="00265577"/>
    <w:rsid w:val="002663D5"/>
    <w:rsid w:val="00266CA8"/>
    <w:rsid w:val="00267CF7"/>
    <w:rsid w:val="002704B4"/>
    <w:rsid w:val="00271716"/>
    <w:rsid w:val="00275895"/>
    <w:rsid w:val="00275F3D"/>
    <w:rsid w:val="002765A9"/>
    <w:rsid w:val="002769D4"/>
    <w:rsid w:val="00277975"/>
    <w:rsid w:val="00280BB2"/>
    <w:rsid w:val="00282068"/>
    <w:rsid w:val="00284CC5"/>
    <w:rsid w:val="00293430"/>
    <w:rsid w:val="00293F59"/>
    <w:rsid w:val="00294229"/>
    <w:rsid w:val="00295F2A"/>
    <w:rsid w:val="00296866"/>
    <w:rsid w:val="00297AA9"/>
    <w:rsid w:val="002A262E"/>
    <w:rsid w:val="002A2B40"/>
    <w:rsid w:val="002A3551"/>
    <w:rsid w:val="002A3C5D"/>
    <w:rsid w:val="002A4E3B"/>
    <w:rsid w:val="002B2E43"/>
    <w:rsid w:val="002B5992"/>
    <w:rsid w:val="002B6151"/>
    <w:rsid w:val="002B7ADF"/>
    <w:rsid w:val="002B7B27"/>
    <w:rsid w:val="002C0B9D"/>
    <w:rsid w:val="002C1BF7"/>
    <w:rsid w:val="002C221E"/>
    <w:rsid w:val="002C3732"/>
    <w:rsid w:val="002C55C8"/>
    <w:rsid w:val="002C78F7"/>
    <w:rsid w:val="002D0653"/>
    <w:rsid w:val="002D30C4"/>
    <w:rsid w:val="002D3F91"/>
    <w:rsid w:val="002D4A56"/>
    <w:rsid w:val="002D5F8B"/>
    <w:rsid w:val="002E06BA"/>
    <w:rsid w:val="002E1317"/>
    <w:rsid w:val="002E195E"/>
    <w:rsid w:val="002E27C7"/>
    <w:rsid w:val="002E2B0E"/>
    <w:rsid w:val="002E5C28"/>
    <w:rsid w:val="002E5DE1"/>
    <w:rsid w:val="002E6B3D"/>
    <w:rsid w:val="002F11A0"/>
    <w:rsid w:val="002F3D49"/>
    <w:rsid w:val="002F5AD3"/>
    <w:rsid w:val="002F6197"/>
    <w:rsid w:val="002F629D"/>
    <w:rsid w:val="002F7154"/>
    <w:rsid w:val="002F7DAF"/>
    <w:rsid w:val="003014C8"/>
    <w:rsid w:val="0030235F"/>
    <w:rsid w:val="00306F25"/>
    <w:rsid w:val="003070B1"/>
    <w:rsid w:val="00307A81"/>
    <w:rsid w:val="00310C74"/>
    <w:rsid w:val="00311BC6"/>
    <w:rsid w:val="003127A7"/>
    <w:rsid w:val="0032297D"/>
    <w:rsid w:val="00323A3B"/>
    <w:rsid w:val="0032536A"/>
    <w:rsid w:val="00327E55"/>
    <w:rsid w:val="003334F4"/>
    <w:rsid w:val="00335216"/>
    <w:rsid w:val="00335625"/>
    <w:rsid w:val="003361BD"/>
    <w:rsid w:val="0033646D"/>
    <w:rsid w:val="003433D6"/>
    <w:rsid w:val="0034599E"/>
    <w:rsid w:val="00346CC5"/>
    <w:rsid w:val="00346CE5"/>
    <w:rsid w:val="00346DD3"/>
    <w:rsid w:val="00350671"/>
    <w:rsid w:val="00352B41"/>
    <w:rsid w:val="00353AB7"/>
    <w:rsid w:val="00353E9C"/>
    <w:rsid w:val="00353FD7"/>
    <w:rsid w:val="00362200"/>
    <w:rsid w:val="003635BC"/>
    <w:rsid w:val="0036505F"/>
    <w:rsid w:val="00365421"/>
    <w:rsid w:val="003663C5"/>
    <w:rsid w:val="00370800"/>
    <w:rsid w:val="00372620"/>
    <w:rsid w:val="00372997"/>
    <w:rsid w:val="00374029"/>
    <w:rsid w:val="003756A8"/>
    <w:rsid w:val="00377B08"/>
    <w:rsid w:val="00380281"/>
    <w:rsid w:val="00382186"/>
    <w:rsid w:val="00383862"/>
    <w:rsid w:val="00384226"/>
    <w:rsid w:val="00387E17"/>
    <w:rsid w:val="00387FA7"/>
    <w:rsid w:val="00391024"/>
    <w:rsid w:val="00391B70"/>
    <w:rsid w:val="0039277D"/>
    <w:rsid w:val="00393E0D"/>
    <w:rsid w:val="003A0971"/>
    <w:rsid w:val="003A0A80"/>
    <w:rsid w:val="003A10C6"/>
    <w:rsid w:val="003A2FA1"/>
    <w:rsid w:val="003A46E4"/>
    <w:rsid w:val="003A4B85"/>
    <w:rsid w:val="003A583A"/>
    <w:rsid w:val="003A5C63"/>
    <w:rsid w:val="003B0037"/>
    <w:rsid w:val="003B13FC"/>
    <w:rsid w:val="003B2439"/>
    <w:rsid w:val="003B4BE4"/>
    <w:rsid w:val="003B5F40"/>
    <w:rsid w:val="003B6050"/>
    <w:rsid w:val="003C0C2C"/>
    <w:rsid w:val="003C1852"/>
    <w:rsid w:val="003C189A"/>
    <w:rsid w:val="003C2E6E"/>
    <w:rsid w:val="003C3FD3"/>
    <w:rsid w:val="003C47B9"/>
    <w:rsid w:val="003C5418"/>
    <w:rsid w:val="003C66EE"/>
    <w:rsid w:val="003D08E9"/>
    <w:rsid w:val="003D0970"/>
    <w:rsid w:val="003D0F90"/>
    <w:rsid w:val="003D23D1"/>
    <w:rsid w:val="003D4C85"/>
    <w:rsid w:val="003D7F5B"/>
    <w:rsid w:val="003E0E7B"/>
    <w:rsid w:val="003E26D9"/>
    <w:rsid w:val="003E3302"/>
    <w:rsid w:val="003E3C01"/>
    <w:rsid w:val="003E566A"/>
    <w:rsid w:val="003E5F97"/>
    <w:rsid w:val="003F1413"/>
    <w:rsid w:val="003F24F1"/>
    <w:rsid w:val="003F4BCE"/>
    <w:rsid w:val="003F4F10"/>
    <w:rsid w:val="003F5008"/>
    <w:rsid w:val="003F605B"/>
    <w:rsid w:val="003F632F"/>
    <w:rsid w:val="003F73B3"/>
    <w:rsid w:val="003F74C2"/>
    <w:rsid w:val="00400A16"/>
    <w:rsid w:val="00400AE6"/>
    <w:rsid w:val="00406D24"/>
    <w:rsid w:val="004071B2"/>
    <w:rsid w:val="00412044"/>
    <w:rsid w:val="0041321B"/>
    <w:rsid w:val="004203E7"/>
    <w:rsid w:val="004233F5"/>
    <w:rsid w:val="00424610"/>
    <w:rsid w:val="00425920"/>
    <w:rsid w:val="00426A97"/>
    <w:rsid w:val="00426CD9"/>
    <w:rsid w:val="00427F8C"/>
    <w:rsid w:val="00431B08"/>
    <w:rsid w:val="004335DF"/>
    <w:rsid w:val="00433679"/>
    <w:rsid w:val="00434DF2"/>
    <w:rsid w:val="00435405"/>
    <w:rsid w:val="00435BBC"/>
    <w:rsid w:val="004378C3"/>
    <w:rsid w:val="00440E1E"/>
    <w:rsid w:val="00441521"/>
    <w:rsid w:val="004419FE"/>
    <w:rsid w:val="00441F04"/>
    <w:rsid w:val="00443074"/>
    <w:rsid w:val="00443ACA"/>
    <w:rsid w:val="00443DEA"/>
    <w:rsid w:val="004443AC"/>
    <w:rsid w:val="00447E00"/>
    <w:rsid w:val="00450065"/>
    <w:rsid w:val="00452BBF"/>
    <w:rsid w:val="00453D95"/>
    <w:rsid w:val="0045409D"/>
    <w:rsid w:val="004559B5"/>
    <w:rsid w:val="00455DC6"/>
    <w:rsid w:val="00456E33"/>
    <w:rsid w:val="00461581"/>
    <w:rsid w:val="00470083"/>
    <w:rsid w:val="00472EBB"/>
    <w:rsid w:val="004775E9"/>
    <w:rsid w:val="00483124"/>
    <w:rsid w:val="00484E28"/>
    <w:rsid w:val="00490B91"/>
    <w:rsid w:val="00491195"/>
    <w:rsid w:val="004920CC"/>
    <w:rsid w:val="004927EA"/>
    <w:rsid w:val="0049353D"/>
    <w:rsid w:val="00493907"/>
    <w:rsid w:val="00493DF8"/>
    <w:rsid w:val="00494E23"/>
    <w:rsid w:val="004964A1"/>
    <w:rsid w:val="00497071"/>
    <w:rsid w:val="004A4377"/>
    <w:rsid w:val="004A49C9"/>
    <w:rsid w:val="004A7D63"/>
    <w:rsid w:val="004B1928"/>
    <w:rsid w:val="004B522C"/>
    <w:rsid w:val="004C0A25"/>
    <w:rsid w:val="004C1F16"/>
    <w:rsid w:val="004C220B"/>
    <w:rsid w:val="004C5502"/>
    <w:rsid w:val="004D1202"/>
    <w:rsid w:val="004D19A5"/>
    <w:rsid w:val="004D3855"/>
    <w:rsid w:val="004D4234"/>
    <w:rsid w:val="004D4C81"/>
    <w:rsid w:val="004D611D"/>
    <w:rsid w:val="004D6748"/>
    <w:rsid w:val="004E1722"/>
    <w:rsid w:val="004E65C8"/>
    <w:rsid w:val="004E6783"/>
    <w:rsid w:val="004F068D"/>
    <w:rsid w:val="004F0FDE"/>
    <w:rsid w:val="004F1623"/>
    <w:rsid w:val="004F175B"/>
    <w:rsid w:val="004F33D2"/>
    <w:rsid w:val="004F3FC2"/>
    <w:rsid w:val="004F5871"/>
    <w:rsid w:val="00500479"/>
    <w:rsid w:val="00501982"/>
    <w:rsid w:val="005034A0"/>
    <w:rsid w:val="00503D24"/>
    <w:rsid w:val="00504E04"/>
    <w:rsid w:val="00506DDC"/>
    <w:rsid w:val="005102F8"/>
    <w:rsid w:val="00510887"/>
    <w:rsid w:val="00510BC5"/>
    <w:rsid w:val="0051205B"/>
    <w:rsid w:val="00514245"/>
    <w:rsid w:val="005156A2"/>
    <w:rsid w:val="005165A1"/>
    <w:rsid w:val="00522E4D"/>
    <w:rsid w:val="00522EFA"/>
    <w:rsid w:val="005237C8"/>
    <w:rsid w:val="005257B6"/>
    <w:rsid w:val="00530FFD"/>
    <w:rsid w:val="0053162A"/>
    <w:rsid w:val="0053225F"/>
    <w:rsid w:val="005322DA"/>
    <w:rsid w:val="00534228"/>
    <w:rsid w:val="0054057E"/>
    <w:rsid w:val="00545783"/>
    <w:rsid w:val="00551177"/>
    <w:rsid w:val="00552280"/>
    <w:rsid w:val="005526BF"/>
    <w:rsid w:val="0055389F"/>
    <w:rsid w:val="00554750"/>
    <w:rsid w:val="00555C6F"/>
    <w:rsid w:val="00555C82"/>
    <w:rsid w:val="00556EC8"/>
    <w:rsid w:val="00557875"/>
    <w:rsid w:val="00557D60"/>
    <w:rsid w:val="00562E71"/>
    <w:rsid w:val="0056626C"/>
    <w:rsid w:val="005663F0"/>
    <w:rsid w:val="0056642B"/>
    <w:rsid w:val="00570537"/>
    <w:rsid w:val="0057172D"/>
    <w:rsid w:val="00572DE5"/>
    <w:rsid w:val="00574407"/>
    <w:rsid w:val="00575F06"/>
    <w:rsid w:val="0057734D"/>
    <w:rsid w:val="0058435F"/>
    <w:rsid w:val="005908F9"/>
    <w:rsid w:val="0059150D"/>
    <w:rsid w:val="00594EE4"/>
    <w:rsid w:val="00595F77"/>
    <w:rsid w:val="005967E8"/>
    <w:rsid w:val="00597410"/>
    <w:rsid w:val="005A120E"/>
    <w:rsid w:val="005A237A"/>
    <w:rsid w:val="005A2EF1"/>
    <w:rsid w:val="005A501F"/>
    <w:rsid w:val="005A55A9"/>
    <w:rsid w:val="005A5A22"/>
    <w:rsid w:val="005A70A0"/>
    <w:rsid w:val="005B1C03"/>
    <w:rsid w:val="005B2300"/>
    <w:rsid w:val="005B32AF"/>
    <w:rsid w:val="005B3F35"/>
    <w:rsid w:val="005C01D4"/>
    <w:rsid w:val="005C24F3"/>
    <w:rsid w:val="005C387E"/>
    <w:rsid w:val="005C7FFA"/>
    <w:rsid w:val="005D0B1D"/>
    <w:rsid w:val="005D2DDD"/>
    <w:rsid w:val="005D4DA9"/>
    <w:rsid w:val="005D52CC"/>
    <w:rsid w:val="005D536A"/>
    <w:rsid w:val="005E2F3C"/>
    <w:rsid w:val="005E3A15"/>
    <w:rsid w:val="005E430F"/>
    <w:rsid w:val="005E6F38"/>
    <w:rsid w:val="005E748C"/>
    <w:rsid w:val="005F0894"/>
    <w:rsid w:val="005F14A4"/>
    <w:rsid w:val="005F1E69"/>
    <w:rsid w:val="005F24EF"/>
    <w:rsid w:val="005F6E0D"/>
    <w:rsid w:val="005F78AC"/>
    <w:rsid w:val="005F7D57"/>
    <w:rsid w:val="006003DB"/>
    <w:rsid w:val="00601DB3"/>
    <w:rsid w:val="0060247D"/>
    <w:rsid w:val="00602645"/>
    <w:rsid w:val="00602EA6"/>
    <w:rsid w:val="00603378"/>
    <w:rsid w:val="00604EC5"/>
    <w:rsid w:val="00605257"/>
    <w:rsid w:val="00605403"/>
    <w:rsid w:val="00605D83"/>
    <w:rsid w:val="00607C04"/>
    <w:rsid w:val="00611C9D"/>
    <w:rsid w:val="00613090"/>
    <w:rsid w:val="006138C1"/>
    <w:rsid w:val="00613BC6"/>
    <w:rsid w:val="00614357"/>
    <w:rsid w:val="00614394"/>
    <w:rsid w:val="00614499"/>
    <w:rsid w:val="006146D9"/>
    <w:rsid w:val="006151A5"/>
    <w:rsid w:val="00617962"/>
    <w:rsid w:val="006203C6"/>
    <w:rsid w:val="00620D1C"/>
    <w:rsid w:val="0062187B"/>
    <w:rsid w:val="00621ECC"/>
    <w:rsid w:val="00627205"/>
    <w:rsid w:val="00627568"/>
    <w:rsid w:val="00630410"/>
    <w:rsid w:val="006336F2"/>
    <w:rsid w:val="00635F1A"/>
    <w:rsid w:val="00636BF6"/>
    <w:rsid w:val="006406B1"/>
    <w:rsid w:val="0064220E"/>
    <w:rsid w:val="006423F1"/>
    <w:rsid w:val="00642A8F"/>
    <w:rsid w:val="00642B24"/>
    <w:rsid w:val="006445C0"/>
    <w:rsid w:val="0064679F"/>
    <w:rsid w:val="00650EBC"/>
    <w:rsid w:val="00653F99"/>
    <w:rsid w:val="00656085"/>
    <w:rsid w:val="00657EE9"/>
    <w:rsid w:val="0066209E"/>
    <w:rsid w:val="0066345E"/>
    <w:rsid w:val="006644FD"/>
    <w:rsid w:val="006663AB"/>
    <w:rsid w:val="00667058"/>
    <w:rsid w:val="00667700"/>
    <w:rsid w:val="00667961"/>
    <w:rsid w:val="006710A7"/>
    <w:rsid w:val="00675785"/>
    <w:rsid w:val="00675D87"/>
    <w:rsid w:val="00675EAB"/>
    <w:rsid w:val="006775F2"/>
    <w:rsid w:val="0068414E"/>
    <w:rsid w:val="0068452D"/>
    <w:rsid w:val="006851B3"/>
    <w:rsid w:val="006874FC"/>
    <w:rsid w:val="00690195"/>
    <w:rsid w:val="00690A83"/>
    <w:rsid w:val="00691CC2"/>
    <w:rsid w:val="006955A6"/>
    <w:rsid w:val="006965F1"/>
    <w:rsid w:val="00696A0D"/>
    <w:rsid w:val="006A3337"/>
    <w:rsid w:val="006A49C5"/>
    <w:rsid w:val="006A5494"/>
    <w:rsid w:val="006B4B13"/>
    <w:rsid w:val="006C0CD3"/>
    <w:rsid w:val="006C386C"/>
    <w:rsid w:val="006C58C5"/>
    <w:rsid w:val="006C6066"/>
    <w:rsid w:val="006C6EA2"/>
    <w:rsid w:val="006D0EC0"/>
    <w:rsid w:val="006D20B4"/>
    <w:rsid w:val="006D26CD"/>
    <w:rsid w:val="006D5CEA"/>
    <w:rsid w:val="006E26C1"/>
    <w:rsid w:val="006E2F64"/>
    <w:rsid w:val="006E2FAD"/>
    <w:rsid w:val="006E4E45"/>
    <w:rsid w:val="006E5D8D"/>
    <w:rsid w:val="006E64F0"/>
    <w:rsid w:val="006E7528"/>
    <w:rsid w:val="006E7DED"/>
    <w:rsid w:val="006E7F04"/>
    <w:rsid w:val="006F0853"/>
    <w:rsid w:val="006F0B78"/>
    <w:rsid w:val="006F125C"/>
    <w:rsid w:val="006F1487"/>
    <w:rsid w:val="006F3B77"/>
    <w:rsid w:val="006F3F01"/>
    <w:rsid w:val="006F43EB"/>
    <w:rsid w:val="006F6430"/>
    <w:rsid w:val="006F7AA7"/>
    <w:rsid w:val="00700C28"/>
    <w:rsid w:val="00700D21"/>
    <w:rsid w:val="00701FB8"/>
    <w:rsid w:val="007021C6"/>
    <w:rsid w:val="00703E43"/>
    <w:rsid w:val="0070433D"/>
    <w:rsid w:val="007077AF"/>
    <w:rsid w:val="00710105"/>
    <w:rsid w:val="007104D7"/>
    <w:rsid w:val="0071315C"/>
    <w:rsid w:val="007131E2"/>
    <w:rsid w:val="00715759"/>
    <w:rsid w:val="00716753"/>
    <w:rsid w:val="00721027"/>
    <w:rsid w:val="0072408B"/>
    <w:rsid w:val="00724568"/>
    <w:rsid w:val="00726032"/>
    <w:rsid w:val="00727B65"/>
    <w:rsid w:val="00730E6A"/>
    <w:rsid w:val="00731C42"/>
    <w:rsid w:val="00732816"/>
    <w:rsid w:val="00734F9A"/>
    <w:rsid w:val="00741E95"/>
    <w:rsid w:val="007438BC"/>
    <w:rsid w:val="00744690"/>
    <w:rsid w:val="007451EE"/>
    <w:rsid w:val="00745FFD"/>
    <w:rsid w:val="00751315"/>
    <w:rsid w:val="00751B18"/>
    <w:rsid w:val="00751BEC"/>
    <w:rsid w:val="00752D14"/>
    <w:rsid w:val="0075478C"/>
    <w:rsid w:val="007567FE"/>
    <w:rsid w:val="00760EEE"/>
    <w:rsid w:val="00761D68"/>
    <w:rsid w:val="007641D6"/>
    <w:rsid w:val="00766E95"/>
    <w:rsid w:val="00770A5E"/>
    <w:rsid w:val="00770BD8"/>
    <w:rsid w:val="00772547"/>
    <w:rsid w:val="007728DC"/>
    <w:rsid w:val="00773E92"/>
    <w:rsid w:val="00774474"/>
    <w:rsid w:val="00775C77"/>
    <w:rsid w:val="00776CBC"/>
    <w:rsid w:val="00776E2A"/>
    <w:rsid w:val="0078276F"/>
    <w:rsid w:val="00783C6D"/>
    <w:rsid w:val="0078686B"/>
    <w:rsid w:val="00786A2B"/>
    <w:rsid w:val="0079082A"/>
    <w:rsid w:val="00794EEF"/>
    <w:rsid w:val="007A0585"/>
    <w:rsid w:val="007A1787"/>
    <w:rsid w:val="007A1E4F"/>
    <w:rsid w:val="007A30E1"/>
    <w:rsid w:val="007A5BF3"/>
    <w:rsid w:val="007A69BB"/>
    <w:rsid w:val="007B026F"/>
    <w:rsid w:val="007B1C17"/>
    <w:rsid w:val="007B1D12"/>
    <w:rsid w:val="007B2498"/>
    <w:rsid w:val="007B2E2A"/>
    <w:rsid w:val="007B52F9"/>
    <w:rsid w:val="007B5BEE"/>
    <w:rsid w:val="007B7F17"/>
    <w:rsid w:val="007C064D"/>
    <w:rsid w:val="007C0951"/>
    <w:rsid w:val="007C213E"/>
    <w:rsid w:val="007C3713"/>
    <w:rsid w:val="007C37C0"/>
    <w:rsid w:val="007C478C"/>
    <w:rsid w:val="007C6932"/>
    <w:rsid w:val="007C6CEA"/>
    <w:rsid w:val="007D0B3D"/>
    <w:rsid w:val="007D3808"/>
    <w:rsid w:val="007E1F21"/>
    <w:rsid w:val="007E24B3"/>
    <w:rsid w:val="007E3C4C"/>
    <w:rsid w:val="007E4579"/>
    <w:rsid w:val="007E49DF"/>
    <w:rsid w:val="007E51CA"/>
    <w:rsid w:val="007E622A"/>
    <w:rsid w:val="007E7883"/>
    <w:rsid w:val="007F0669"/>
    <w:rsid w:val="007F4A63"/>
    <w:rsid w:val="007F54F9"/>
    <w:rsid w:val="0080028E"/>
    <w:rsid w:val="0080066C"/>
    <w:rsid w:val="008013EC"/>
    <w:rsid w:val="0080231E"/>
    <w:rsid w:val="008023F3"/>
    <w:rsid w:val="00804FFB"/>
    <w:rsid w:val="00805270"/>
    <w:rsid w:val="00805780"/>
    <w:rsid w:val="0080644D"/>
    <w:rsid w:val="00812208"/>
    <w:rsid w:val="00814719"/>
    <w:rsid w:val="00814D36"/>
    <w:rsid w:val="00814F2F"/>
    <w:rsid w:val="00815B91"/>
    <w:rsid w:val="00816969"/>
    <w:rsid w:val="00817012"/>
    <w:rsid w:val="0082074D"/>
    <w:rsid w:val="0082208F"/>
    <w:rsid w:val="00824564"/>
    <w:rsid w:val="008255BA"/>
    <w:rsid w:val="00827B3C"/>
    <w:rsid w:val="008319EB"/>
    <w:rsid w:val="008329E5"/>
    <w:rsid w:val="008339E8"/>
    <w:rsid w:val="00837A65"/>
    <w:rsid w:val="00843A16"/>
    <w:rsid w:val="008440CA"/>
    <w:rsid w:val="00844344"/>
    <w:rsid w:val="008474B3"/>
    <w:rsid w:val="00847B48"/>
    <w:rsid w:val="0085251A"/>
    <w:rsid w:val="00852D04"/>
    <w:rsid w:val="0085316F"/>
    <w:rsid w:val="00853EBA"/>
    <w:rsid w:val="00854CBA"/>
    <w:rsid w:val="008559D6"/>
    <w:rsid w:val="008570E0"/>
    <w:rsid w:val="00860D5B"/>
    <w:rsid w:val="00864C33"/>
    <w:rsid w:val="0086515E"/>
    <w:rsid w:val="00867B61"/>
    <w:rsid w:val="00870130"/>
    <w:rsid w:val="00872EA1"/>
    <w:rsid w:val="008740A7"/>
    <w:rsid w:val="00877980"/>
    <w:rsid w:val="00882E87"/>
    <w:rsid w:val="00883C17"/>
    <w:rsid w:val="008853A4"/>
    <w:rsid w:val="0088702C"/>
    <w:rsid w:val="008876F9"/>
    <w:rsid w:val="00887E51"/>
    <w:rsid w:val="00891575"/>
    <w:rsid w:val="008920C6"/>
    <w:rsid w:val="008930BE"/>
    <w:rsid w:val="0089326A"/>
    <w:rsid w:val="00894035"/>
    <w:rsid w:val="0089470C"/>
    <w:rsid w:val="00895043"/>
    <w:rsid w:val="00897190"/>
    <w:rsid w:val="008A42A5"/>
    <w:rsid w:val="008A53C6"/>
    <w:rsid w:val="008A7C3D"/>
    <w:rsid w:val="008B0DE6"/>
    <w:rsid w:val="008B219F"/>
    <w:rsid w:val="008B31AF"/>
    <w:rsid w:val="008B4484"/>
    <w:rsid w:val="008B495C"/>
    <w:rsid w:val="008C072C"/>
    <w:rsid w:val="008C0743"/>
    <w:rsid w:val="008C12DA"/>
    <w:rsid w:val="008C2135"/>
    <w:rsid w:val="008C5376"/>
    <w:rsid w:val="008C5CFE"/>
    <w:rsid w:val="008C6595"/>
    <w:rsid w:val="008D530C"/>
    <w:rsid w:val="008D657A"/>
    <w:rsid w:val="008D6D82"/>
    <w:rsid w:val="008D7399"/>
    <w:rsid w:val="008D74B8"/>
    <w:rsid w:val="008E3BEA"/>
    <w:rsid w:val="008E3FBE"/>
    <w:rsid w:val="008E5591"/>
    <w:rsid w:val="008E5804"/>
    <w:rsid w:val="008F0ED9"/>
    <w:rsid w:val="008F14CB"/>
    <w:rsid w:val="008F172B"/>
    <w:rsid w:val="008F2CE5"/>
    <w:rsid w:val="008F2F41"/>
    <w:rsid w:val="008F408F"/>
    <w:rsid w:val="008F58E0"/>
    <w:rsid w:val="008F6DED"/>
    <w:rsid w:val="008F7081"/>
    <w:rsid w:val="00900406"/>
    <w:rsid w:val="00900539"/>
    <w:rsid w:val="009012DF"/>
    <w:rsid w:val="00901337"/>
    <w:rsid w:val="00902D49"/>
    <w:rsid w:val="00903819"/>
    <w:rsid w:val="00903E4F"/>
    <w:rsid w:val="00905B56"/>
    <w:rsid w:val="0090644D"/>
    <w:rsid w:val="009066AA"/>
    <w:rsid w:val="00910117"/>
    <w:rsid w:val="00910A78"/>
    <w:rsid w:val="00910F2E"/>
    <w:rsid w:val="00912782"/>
    <w:rsid w:val="0091366D"/>
    <w:rsid w:val="00915588"/>
    <w:rsid w:val="00915C79"/>
    <w:rsid w:val="00916439"/>
    <w:rsid w:val="00917CFB"/>
    <w:rsid w:val="00917EFD"/>
    <w:rsid w:val="009200C1"/>
    <w:rsid w:val="009213D9"/>
    <w:rsid w:val="0092222A"/>
    <w:rsid w:val="00924798"/>
    <w:rsid w:val="00930082"/>
    <w:rsid w:val="00933BA7"/>
    <w:rsid w:val="00933D33"/>
    <w:rsid w:val="009346F3"/>
    <w:rsid w:val="0093542F"/>
    <w:rsid w:val="00935D8D"/>
    <w:rsid w:val="00936EFB"/>
    <w:rsid w:val="009370EE"/>
    <w:rsid w:val="009408BA"/>
    <w:rsid w:val="00941434"/>
    <w:rsid w:val="0094322A"/>
    <w:rsid w:val="00946B20"/>
    <w:rsid w:val="0095309C"/>
    <w:rsid w:val="009553F8"/>
    <w:rsid w:val="00956049"/>
    <w:rsid w:val="00956D32"/>
    <w:rsid w:val="0096012C"/>
    <w:rsid w:val="009604DC"/>
    <w:rsid w:val="009616A4"/>
    <w:rsid w:val="009616E4"/>
    <w:rsid w:val="00963767"/>
    <w:rsid w:val="00963872"/>
    <w:rsid w:val="00963A2A"/>
    <w:rsid w:val="00965309"/>
    <w:rsid w:val="00967E6C"/>
    <w:rsid w:val="00972311"/>
    <w:rsid w:val="00973794"/>
    <w:rsid w:val="00974D2C"/>
    <w:rsid w:val="00982EBC"/>
    <w:rsid w:val="00984744"/>
    <w:rsid w:val="009853F5"/>
    <w:rsid w:val="00985C64"/>
    <w:rsid w:val="00985DD5"/>
    <w:rsid w:val="0098619C"/>
    <w:rsid w:val="00990025"/>
    <w:rsid w:val="00990193"/>
    <w:rsid w:val="00990F99"/>
    <w:rsid w:val="00991222"/>
    <w:rsid w:val="0099348E"/>
    <w:rsid w:val="00996CF1"/>
    <w:rsid w:val="009972D0"/>
    <w:rsid w:val="0099741F"/>
    <w:rsid w:val="009A3573"/>
    <w:rsid w:val="009A357E"/>
    <w:rsid w:val="009A531E"/>
    <w:rsid w:val="009A5454"/>
    <w:rsid w:val="009A5FAC"/>
    <w:rsid w:val="009A6492"/>
    <w:rsid w:val="009A71A1"/>
    <w:rsid w:val="009B1A6C"/>
    <w:rsid w:val="009B4809"/>
    <w:rsid w:val="009B635A"/>
    <w:rsid w:val="009B6501"/>
    <w:rsid w:val="009D1CA6"/>
    <w:rsid w:val="009D2215"/>
    <w:rsid w:val="009D2851"/>
    <w:rsid w:val="009D2B05"/>
    <w:rsid w:val="009D3A2B"/>
    <w:rsid w:val="009D4F53"/>
    <w:rsid w:val="009D5187"/>
    <w:rsid w:val="009D5E79"/>
    <w:rsid w:val="009D66DB"/>
    <w:rsid w:val="009E03A2"/>
    <w:rsid w:val="009E0911"/>
    <w:rsid w:val="009E1B3B"/>
    <w:rsid w:val="009E33D5"/>
    <w:rsid w:val="009E5720"/>
    <w:rsid w:val="009E573F"/>
    <w:rsid w:val="009E7EE4"/>
    <w:rsid w:val="009F3634"/>
    <w:rsid w:val="009F5DDE"/>
    <w:rsid w:val="009F7B24"/>
    <w:rsid w:val="00A002D5"/>
    <w:rsid w:val="00A00BA2"/>
    <w:rsid w:val="00A0216C"/>
    <w:rsid w:val="00A05E36"/>
    <w:rsid w:val="00A06C4D"/>
    <w:rsid w:val="00A07805"/>
    <w:rsid w:val="00A11194"/>
    <w:rsid w:val="00A11C23"/>
    <w:rsid w:val="00A1479A"/>
    <w:rsid w:val="00A20089"/>
    <w:rsid w:val="00A21ADC"/>
    <w:rsid w:val="00A2343C"/>
    <w:rsid w:val="00A27997"/>
    <w:rsid w:val="00A3078D"/>
    <w:rsid w:val="00A317A6"/>
    <w:rsid w:val="00A32A6E"/>
    <w:rsid w:val="00A3583E"/>
    <w:rsid w:val="00A35BC3"/>
    <w:rsid w:val="00A35D09"/>
    <w:rsid w:val="00A4240A"/>
    <w:rsid w:val="00A43993"/>
    <w:rsid w:val="00A44A4B"/>
    <w:rsid w:val="00A46362"/>
    <w:rsid w:val="00A471A3"/>
    <w:rsid w:val="00A5004C"/>
    <w:rsid w:val="00A506CD"/>
    <w:rsid w:val="00A50FD9"/>
    <w:rsid w:val="00A51E27"/>
    <w:rsid w:val="00A5413E"/>
    <w:rsid w:val="00A545AA"/>
    <w:rsid w:val="00A548A4"/>
    <w:rsid w:val="00A548FB"/>
    <w:rsid w:val="00A55F4B"/>
    <w:rsid w:val="00A6365E"/>
    <w:rsid w:val="00A71E79"/>
    <w:rsid w:val="00A730F7"/>
    <w:rsid w:val="00A75176"/>
    <w:rsid w:val="00A75479"/>
    <w:rsid w:val="00A7693A"/>
    <w:rsid w:val="00A778E6"/>
    <w:rsid w:val="00A814EF"/>
    <w:rsid w:val="00A82C7D"/>
    <w:rsid w:val="00A83DBF"/>
    <w:rsid w:val="00A84626"/>
    <w:rsid w:val="00A86B88"/>
    <w:rsid w:val="00A8787F"/>
    <w:rsid w:val="00A92380"/>
    <w:rsid w:val="00A93564"/>
    <w:rsid w:val="00A95884"/>
    <w:rsid w:val="00A959D5"/>
    <w:rsid w:val="00A968BD"/>
    <w:rsid w:val="00AA22BD"/>
    <w:rsid w:val="00AA3183"/>
    <w:rsid w:val="00AA5B24"/>
    <w:rsid w:val="00AA6AE3"/>
    <w:rsid w:val="00AA7A6E"/>
    <w:rsid w:val="00AB2C39"/>
    <w:rsid w:val="00AB79EB"/>
    <w:rsid w:val="00AC016E"/>
    <w:rsid w:val="00AC31EF"/>
    <w:rsid w:val="00AC353F"/>
    <w:rsid w:val="00AC400F"/>
    <w:rsid w:val="00AC4536"/>
    <w:rsid w:val="00AC592D"/>
    <w:rsid w:val="00AC794A"/>
    <w:rsid w:val="00AD078D"/>
    <w:rsid w:val="00AD24ED"/>
    <w:rsid w:val="00AD2A15"/>
    <w:rsid w:val="00AD3004"/>
    <w:rsid w:val="00AD3AF0"/>
    <w:rsid w:val="00AD42FC"/>
    <w:rsid w:val="00AD4BFF"/>
    <w:rsid w:val="00AD5ECF"/>
    <w:rsid w:val="00AD6511"/>
    <w:rsid w:val="00AD6938"/>
    <w:rsid w:val="00AE2684"/>
    <w:rsid w:val="00AE3CB9"/>
    <w:rsid w:val="00AE530A"/>
    <w:rsid w:val="00AE6708"/>
    <w:rsid w:val="00AF04D1"/>
    <w:rsid w:val="00AF45A0"/>
    <w:rsid w:val="00B018DA"/>
    <w:rsid w:val="00B01C19"/>
    <w:rsid w:val="00B01C29"/>
    <w:rsid w:val="00B05C13"/>
    <w:rsid w:val="00B065CC"/>
    <w:rsid w:val="00B07074"/>
    <w:rsid w:val="00B0765D"/>
    <w:rsid w:val="00B1194F"/>
    <w:rsid w:val="00B146FD"/>
    <w:rsid w:val="00B16157"/>
    <w:rsid w:val="00B1668D"/>
    <w:rsid w:val="00B1679C"/>
    <w:rsid w:val="00B16D18"/>
    <w:rsid w:val="00B1710D"/>
    <w:rsid w:val="00B24599"/>
    <w:rsid w:val="00B2594F"/>
    <w:rsid w:val="00B2783F"/>
    <w:rsid w:val="00B30FAA"/>
    <w:rsid w:val="00B318CD"/>
    <w:rsid w:val="00B328BB"/>
    <w:rsid w:val="00B33EFB"/>
    <w:rsid w:val="00B345CD"/>
    <w:rsid w:val="00B3642C"/>
    <w:rsid w:val="00B40AA4"/>
    <w:rsid w:val="00B4217E"/>
    <w:rsid w:val="00B4426B"/>
    <w:rsid w:val="00B44545"/>
    <w:rsid w:val="00B44EF7"/>
    <w:rsid w:val="00B46534"/>
    <w:rsid w:val="00B50FAB"/>
    <w:rsid w:val="00B55F90"/>
    <w:rsid w:val="00B56118"/>
    <w:rsid w:val="00B564D7"/>
    <w:rsid w:val="00B571B6"/>
    <w:rsid w:val="00B61AAC"/>
    <w:rsid w:val="00B65A8F"/>
    <w:rsid w:val="00B6635A"/>
    <w:rsid w:val="00B66A5D"/>
    <w:rsid w:val="00B70A7D"/>
    <w:rsid w:val="00B70DDE"/>
    <w:rsid w:val="00B73C9D"/>
    <w:rsid w:val="00B751C9"/>
    <w:rsid w:val="00B751D4"/>
    <w:rsid w:val="00B7520F"/>
    <w:rsid w:val="00B7565E"/>
    <w:rsid w:val="00B77150"/>
    <w:rsid w:val="00B81B57"/>
    <w:rsid w:val="00B82D13"/>
    <w:rsid w:val="00B8644D"/>
    <w:rsid w:val="00B90288"/>
    <w:rsid w:val="00B903B4"/>
    <w:rsid w:val="00B90D37"/>
    <w:rsid w:val="00B93C3E"/>
    <w:rsid w:val="00B9691A"/>
    <w:rsid w:val="00B96F58"/>
    <w:rsid w:val="00BA0474"/>
    <w:rsid w:val="00BA0C97"/>
    <w:rsid w:val="00BA0F2D"/>
    <w:rsid w:val="00BA1F20"/>
    <w:rsid w:val="00BA308A"/>
    <w:rsid w:val="00BA5998"/>
    <w:rsid w:val="00BA6162"/>
    <w:rsid w:val="00BB0177"/>
    <w:rsid w:val="00BB17FC"/>
    <w:rsid w:val="00BB1DC9"/>
    <w:rsid w:val="00BB3989"/>
    <w:rsid w:val="00BB6C35"/>
    <w:rsid w:val="00BB75CA"/>
    <w:rsid w:val="00BC51FB"/>
    <w:rsid w:val="00BC5419"/>
    <w:rsid w:val="00BC5C49"/>
    <w:rsid w:val="00BC63CF"/>
    <w:rsid w:val="00BC6C7A"/>
    <w:rsid w:val="00BC6EC2"/>
    <w:rsid w:val="00BD089B"/>
    <w:rsid w:val="00BD1533"/>
    <w:rsid w:val="00BD22EF"/>
    <w:rsid w:val="00BD31C0"/>
    <w:rsid w:val="00BD4B71"/>
    <w:rsid w:val="00BD526E"/>
    <w:rsid w:val="00BD599F"/>
    <w:rsid w:val="00BD6F0D"/>
    <w:rsid w:val="00BE05D9"/>
    <w:rsid w:val="00BE3924"/>
    <w:rsid w:val="00BE3B33"/>
    <w:rsid w:val="00BE4102"/>
    <w:rsid w:val="00BE64A7"/>
    <w:rsid w:val="00BF0156"/>
    <w:rsid w:val="00BF07B9"/>
    <w:rsid w:val="00BF220F"/>
    <w:rsid w:val="00BF26A0"/>
    <w:rsid w:val="00C00F39"/>
    <w:rsid w:val="00C016D9"/>
    <w:rsid w:val="00C11004"/>
    <w:rsid w:val="00C129B2"/>
    <w:rsid w:val="00C13F28"/>
    <w:rsid w:val="00C162AD"/>
    <w:rsid w:val="00C22505"/>
    <w:rsid w:val="00C25DCC"/>
    <w:rsid w:val="00C30F28"/>
    <w:rsid w:val="00C310C2"/>
    <w:rsid w:val="00C317AE"/>
    <w:rsid w:val="00C3354E"/>
    <w:rsid w:val="00C35707"/>
    <w:rsid w:val="00C36935"/>
    <w:rsid w:val="00C435CA"/>
    <w:rsid w:val="00C43F63"/>
    <w:rsid w:val="00C4604F"/>
    <w:rsid w:val="00C47AA1"/>
    <w:rsid w:val="00C54290"/>
    <w:rsid w:val="00C549CE"/>
    <w:rsid w:val="00C54AD4"/>
    <w:rsid w:val="00C574A8"/>
    <w:rsid w:val="00C5798F"/>
    <w:rsid w:val="00C615C5"/>
    <w:rsid w:val="00C637BC"/>
    <w:rsid w:val="00C63B33"/>
    <w:rsid w:val="00C63CB6"/>
    <w:rsid w:val="00C67B1E"/>
    <w:rsid w:val="00C70F18"/>
    <w:rsid w:val="00C7172E"/>
    <w:rsid w:val="00C721D5"/>
    <w:rsid w:val="00C72DD4"/>
    <w:rsid w:val="00C75127"/>
    <w:rsid w:val="00C808A0"/>
    <w:rsid w:val="00C8232C"/>
    <w:rsid w:val="00C8509E"/>
    <w:rsid w:val="00C86B41"/>
    <w:rsid w:val="00C8728B"/>
    <w:rsid w:val="00C91883"/>
    <w:rsid w:val="00C91A2B"/>
    <w:rsid w:val="00C964D2"/>
    <w:rsid w:val="00C96768"/>
    <w:rsid w:val="00C96A4E"/>
    <w:rsid w:val="00C97B38"/>
    <w:rsid w:val="00CA1870"/>
    <w:rsid w:val="00CA199C"/>
    <w:rsid w:val="00CA2033"/>
    <w:rsid w:val="00CA4A9D"/>
    <w:rsid w:val="00CA5CBA"/>
    <w:rsid w:val="00CB0CB4"/>
    <w:rsid w:val="00CB3573"/>
    <w:rsid w:val="00CB4439"/>
    <w:rsid w:val="00CB5C60"/>
    <w:rsid w:val="00CB5D64"/>
    <w:rsid w:val="00CB6B14"/>
    <w:rsid w:val="00CB7288"/>
    <w:rsid w:val="00CB7D65"/>
    <w:rsid w:val="00CC0292"/>
    <w:rsid w:val="00CC571B"/>
    <w:rsid w:val="00CC5789"/>
    <w:rsid w:val="00CC690D"/>
    <w:rsid w:val="00CC7943"/>
    <w:rsid w:val="00CD2B6E"/>
    <w:rsid w:val="00CD4AC4"/>
    <w:rsid w:val="00CD50D7"/>
    <w:rsid w:val="00CD624F"/>
    <w:rsid w:val="00CD6ACA"/>
    <w:rsid w:val="00CD73ED"/>
    <w:rsid w:val="00CE0053"/>
    <w:rsid w:val="00CE333A"/>
    <w:rsid w:val="00CE33BA"/>
    <w:rsid w:val="00CE62E8"/>
    <w:rsid w:val="00CE6A63"/>
    <w:rsid w:val="00CE7372"/>
    <w:rsid w:val="00CE7925"/>
    <w:rsid w:val="00CE7CAD"/>
    <w:rsid w:val="00CF0939"/>
    <w:rsid w:val="00CF5AB8"/>
    <w:rsid w:val="00CF723A"/>
    <w:rsid w:val="00CF77F1"/>
    <w:rsid w:val="00D01A9B"/>
    <w:rsid w:val="00D030C1"/>
    <w:rsid w:val="00D0429B"/>
    <w:rsid w:val="00D114B2"/>
    <w:rsid w:val="00D125A4"/>
    <w:rsid w:val="00D1344C"/>
    <w:rsid w:val="00D14906"/>
    <w:rsid w:val="00D16442"/>
    <w:rsid w:val="00D173C9"/>
    <w:rsid w:val="00D17419"/>
    <w:rsid w:val="00D22304"/>
    <w:rsid w:val="00D23362"/>
    <w:rsid w:val="00D25D1F"/>
    <w:rsid w:val="00D2602B"/>
    <w:rsid w:val="00D26062"/>
    <w:rsid w:val="00D26842"/>
    <w:rsid w:val="00D26D6B"/>
    <w:rsid w:val="00D27485"/>
    <w:rsid w:val="00D32998"/>
    <w:rsid w:val="00D32AD3"/>
    <w:rsid w:val="00D330DB"/>
    <w:rsid w:val="00D3463D"/>
    <w:rsid w:val="00D400AF"/>
    <w:rsid w:val="00D40369"/>
    <w:rsid w:val="00D4426F"/>
    <w:rsid w:val="00D443F2"/>
    <w:rsid w:val="00D44E3C"/>
    <w:rsid w:val="00D45CFA"/>
    <w:rsid w:val="00D47CF2"/>
    <w:rsid w:val="00D47DA1"/>
    <w:rsid w:val="00D507BC"/>
    <w:rsid w:val="00D509D5"/>
    <w:rsid w:val="00D51944"/>
    <w:rsid w:val="00D53FE2"/>
    <w:rsid w:val="00D540E9"/>
    <w:rsid w:val="00D5660D"/>
    <w:rsid w:val="00D572AB"/>
    <w:rsid w:val="00D572DE"/>
    <w:rsid w:val="00D60C44"/>
    <w:rsid w:val="00D618AB"/>
    <w:rsid w:val="00D61FBF"/>
    <w:rsid w:val="00D623AD"/>
    <w:rsid w:val="00D647E9"/>
    <w:rsid w:val="00D661CB"/>
    <w:rsid w:val="00D671EE"/>
    <w:rsid w:val="00D67736"/>
    <w:rsid w:val="00D67DBE"/>
    <w:rsid w:val="00D71EFF"/>
    <w:rsid w:val="00D72507"/>
    <w:rsid w:val="00D76061"/>
    <w:rsid w:val="00D76558"/>
    <w:rsid w:val="00D80478"/>
    <w:rsid w:val="00D8246A"/>
    <w:rsid w:val="00D82EE3"/>
    <w:rsid w:val="00D852C4"/>
    <w:rsid w:val="00D8781B"/>
    <w:rsid w:val="00D90527"/>
    <w:rsid w:val="00D90EDD"/>
    <w:rsid w:val="00D93528"/>
    <w:rsid w:val="00D95788"/>
    <w:rsid w:val="00D95DA3"/>
    <w:rsid w:val="00D97A54"/>
    <w:rsid w:val="00DA1921"/>
    <w:rsid w:val="00DA27B5"/>
    <w:rsid w:val="00DA2BEA"/>
    <w:rsid w:val="00DA56E9"/>
    <w:rsid w:val="00DA572C"/>
    <w:rsid w:val="00DA797C"/>
    <w:rsid w:val="00DA7E42"/>
    <w:rsid w:val="00DB02FB"/>
    <w:rsid w:val="00DB1D9C"/>
    <w:rsid w:val="00DB2F40"/>
    <w:rsid w:val="00DB445A"/>
    <w:rsid w:val="00DB467C"/>
    <w:rsid w:val="00DB4E61"/>
    <w:rsid w:val="00DB623E"/>
    <w:rsid w:val="00DB69AE"/>
    <w:rsid w:val="00DC19DA"/>
    <w:rsid w:val="00DC202E"/>
    <w:rsid w:val="00DC21BA"/>
    <w:rsid w:val="00DC5ACD"/>
    <w:rsid w:val="00DC5E4C"/>
    <w:rsid w:val="00DC6CF4"/>
    <w:rsid w:val="00DC793F"/>
    <w:rsid w:val="00DC79A7"/>
    <w:rsid w:val="00DC7FFC"/>
    <w:rsid w:val="00DD21A5"/>
    <w:rsid w:val="00DD2516"/>
    <w:rsid w:val="00DD276C"/>
    <w:rsid w:val="00DD2E91"/>
    <w:rsid w:val="00DD471E"/>
    <w:rsid w:val="00DD4950"/>
    <w:rsid w:val="00DD56F7"/>
    <w:rsid w:val="00DD6C39"/>
    <w:rsid w:val="00DE26A7"/>
    <w:rsid w:val="00DE4D96"/>
    <w:rsid w:val="00DE6A1F"/>
    <w:rsid w:val="00DE7BDD"/>
    <w:rsid w:val="00DF0669"/>
    <w:rsid w:val="00DF1852"/>
    <w:rsid w:val="00DF2598"/>
    <w:rsid w:val="00DF3DBB"/>
    <w:rsid w:val="00DF3E48"/>
    <w:rsid w:val="00DF483D"/>
    <w:rsid w:val="00DF5CF5"/>
    <w:rsid w:val="00DF6288"/>
    <w:rsid w:val="00DF703E"/>
    <w:rsid w:val="00DF7674"/>
    <w:rsid w:val="00DF7D50"/>
    <w:rsid w:val="00E00F0D"/>
    <w:rsid w:val="00E033E6"/>
    <w:rsid w:val="00E07BAA"/>
    <w:rsid w:val="00E07F3D"/>
    <w:rsid w:val="00E11BAA"/>
    <w:rsid w:val="00E15806"/>
    <w:rsid w:val="00E16418"/>
    <w:rsid w:val="00E17B8D"/>
    <w:rsid w:val="00E218AE"/>
    <w:rsid w:val="00E23B19"/>
    <w:rsid w:val="00E27EDB"/>
    <w:rsid w:val="00E30755"/>
    <w:rsid w:val="00E30D1D"/>
    <w:rsid w:val="00E318FE"/>
    <w:rsid w:val="00E319D1"/>
    <w:rsid w:val="00E350E8"/>
    <w:rsid w:val="00E3545D"/>
    <w:rsid w:val="00E368D1"/>
    <w:rsid w:val="00E3706D"/>
    <w:rsid w:val="00E43533"/>
    <w:rsid w:val="00E44D1F"/>
    <w:rsid w:val="00E50057"/>
    <w:rsid w:val="00E50BC0"/>
    <w:rsid w:val="00E51622"/>
    <w:rsid w:val="00E527D1"/>
    <w:rsid w:val="00E53636"/>
    <w:rsid w:val="00E6149E"/>
    <w:rsid w:val="00E6388F"/>
    <w:rsid w:val="00E662B9"/>
    <w:rsid w:val="00E73969"/>
    <w:rsid w:val="00E7585C"/>
    <w:rsid w:val="00E75A23"/>
    <w:rsid w:val="00E76D5C"/>
    <w:rsid w:val="00E80217"/>
    <w:rsid w:val="00E80578"/>
    <w:rsid w:val="00E80BE3"/>
    <w:rsid w:val="00E829EF"/>
    <w:rsid w:val="00E8370B"/>
    <w:rsid w:val="00E845F2"/>
    <w:rsid w:val="00E86D54"/>
    <w:rsid w:val="00E910B7"/>
    <w:rsid w:val="00E954A8"/>
    <w:rsid w:val="00E96AFF"/>
    <w:rsid w:val="00E97DD6"/>
    <w:rsid w:val="00E97EF3"/>
    <w:rsid w:val="00EA05FC"/>
    <w:rsid w:val="00EA3073"/>
    <w:rsid w:val="00EA431A"/>
    <w:rsid w:val="00EA5B5A"/>
    <w:rsid w:val="00EA7442"/>
    <w:rsid w:val="00EB0123"/>
    <w:rsid w:val="00EB055A"/>
    <w:rsid w:val="00EB0B1F"/>
    <w:rsid w:val="00EB17FC"/>
    <w:rsid w:val="00EB30EA"/>
    <w:rsid w:val="00EB7BB4"/>
    <w:rsid w:val="00EC00F3"/>
    <w:rsid w:val="00EC022C"/>
    <w:rsid w:val="00EC0674"/>
    <w:rsid w:val="00EC0923"/>
    <w:rsid w:val="00EC2095"/>
    <w:rsid w:val="00EC3757"/>
    <w:rsid w:val="00EC4760"/>
    <w:rsid w:val="00EC53D9"/>
    <w:rsid w:val="00ED084E"/>
    <w:rsid w:val="00ED1E55"/>
    <w:rsid w:val="00ED2D65"/>
    <w:rsid w:val="00ED3F0C"/>
    <w:rsid w:val="00ED62B9"/>
    <w:rsid w:val="00ED7170"/>
    <w:rsid w:val="00EE03EB"/>
    <w:rsid w:val="00EE071B"/>
    <w:rsid w:val="00EE0823"/>
    <w:rsid w:val="00EE1416"/>
    <w:rsid w:val="00EE20B3"/>
    <w:rsid w:val="00EE2830"/>
    <w:rsid w:val="00EE2F92"/>
    <w:rsid w:val="00EE5885"/>
    <w:rsid w:val="00EE5A08"/>
    <w:rsid w:val="00EE5C5A"/>
    <w:rsid w:val="00EE6151"/>
    <w:rsid w:val="00EE7E80"/>
    <w:rsid w:val="00EF0D85"/>
    <w:rsid w:val="00EF11E9"/>
    <w:rsid w:val="00EF1E9A"/>
    <w:rsid w:val="00EF2F70"/>
    <w:rsid w:val="00EF3127"/>
    <w:rsid w:val="00EF5390"/>
    <w:rsid w:val="00EF67FF"/>
    <w:rsid w:val="00EF6CCE"/>
    <w:rsid w:val="00F012AE"/>
    <w:rsid w:val="00F024DA"/>
    <w:rsid w:val="00F02BE2"/>
    <w:rsid w:val="00F054FF"/>
    <w:rsid w:val="00F05F5D"/>
    <w:rsid w:val="00F07087"/>
    <w:rsid w:val="00F1026C"/>
    <w:rsid w:val="00F12E85"/>
    <w:rsid w:val="00F162D8"/>
    <w:rsid w:val="00F22D9F"/>
    <w:rsid w:val="00F23B78"/>
    <w:rsid w:val="00F252C2"/>
    <w:rsid w:val="00F26E72"/>
    <w:rsid w:val="00F27417"/>
    <w:rsid w:val="00F27913"/>
    <w:rsid w:val="00F27F82"/>
    <w:rsid w:val="00F30092"/>
    <w:rsid w:val="00F30D2B"/>
    <w:rsid w:val="00F316E6"/>
    <w:rsid w:val="00F32982"/>
    <w:rsid w:val="00F34C05"/>
    <w:rsid w:val="00F35033"/>
    <w:rsid w:val="00F356E8"/>
    <w:rsid w:val="00F363FA"/>
    <w:rsid w:val="00F41046"/>
    <w:rsid w:val="00F42809"/>
    <w:rsid w:val="00F43B25"/>
    <w:rsid w:val="00F444CF"/>
    <w:rsid w:val="00F45592"/>
    <w:rsid w:val="00F45949"/>
    <w:rsid w:val="00F546B7"/>
    <w:rsid w:val="00F54DD4"/>
    <w:rsid w:val="00F61924"/>
    <w:rsid w:val="00F6202A"/>
    <w:rsid w:val="00F623EC"/>
    <w:rsid w:val="00F64B10"/>
    <w:rsid w:val="00F65517"/>
    <w:rsid w:val="00F65CEE"/>
    <w:rsid w:val="00F65FEE"/>
    <w:rsid w:val="00F66927"/>
    <w:rsid w:val="00F671BD"/>
    <w:rsid w:val="00F678FF"/>
    <w:rsid w:val="00F7060F"/>
    <w:rsid w:val="00F71E50"/>
    <w:rsid w:val="00F7301F"/>
    <w:rsid w:val="00F735A1"/>
    <w:rsid w:val="00F73653"/>
    <w:rsid w:val="00F759CB"/>
    <w:rsid w:val="00F7790A"/>
    <w:rsid w:val="00F77945"/>
    <w:rsid w:val="00F81B43"/>
    <w:rsid w:val="00F83206"/>
    <w:rsid w:val="00F85067"/>
    <w:rsid w:val="00F8707D"/>
    <w:rsid w:val="00F8730F"/>
    <w:rsid w:val="00F87767"/>
    <w:rsid w:val="00F91ECC"/>
    <w:rsid w:val="00F92233"/>
    <w:rsid w:val="00F937CA"/>
    <w:rsid w:val="00F93C5D"/>
    <w:rsid w:val="00F94D49"/>
    <w:rsid w:val="00F94EF7"/>
    <w:rsid w:val="00F969FF"/>
    <w:rsid w:val="00FA172C"/>
    <w:rsid w:val="00FA2F0B"/>
    <w:rsid w:val="00FA3871"/>
    <w:rsid w:val="00FA4104"/>
    <w:rsid w:val="00FA58CB"/>
    <w:rsid w:val="00FA7233"/>
    <w:rsid w:val="00FB0950"/>
    <w:rsid w:val="00FB2999"/>
    <w:rsid w:val="00FB3E08"/>
    <w:rsid w:val="00FB416C"/>
    <w:rsid w:val="00FB423D"/>
    <w:rsid w:val="00FB452F"/>
    <w:rsid w:val="00FB5392"/>
    <w:rsid w:val="00FB645C"/>
    <w:rsid w:val="00FB7A4E"/>
    <w:rsid w:val="00FB7FE4"/>
    <w:rsid w:val="00FC1876"/>
    <w:rsid w:val="00FC22D8"/>
    <w:rsid w:val="00FC3A9D"/>
    <w:rsid w:val="00FC4704"/>
    <w:rsid w:val="00FC6964"/>
    <w:rsid w:val="00FC6B8C"/>
    <w:rsid w:val="00FC7E67"/>
    <w:rsid w:val="00FD14A2"/>
    <w:rsid w:val="00FD272C"/>
    <w:rsid w:val="00FD52C5"/>
    <w:rsid w:val="00FD5A12"/>
    <w:rsid w:val="00FD6EB0"/>
    <w:rsid w:val="00FD6F53"/>
    <w:rsid w:val="00FE22D1"/>
    <w:rsid w:val="00FE70FE"/>
    <w:rsid w:val="00FF196A"/>
    <w:rsid w:val="00FF37E0"/>
    <w:rsid w:val="00FF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9AB2C-1CC3-4A7A-BFB6-82B0A3AB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Nicholas Lichtsinn</cp:lastModifiedBy>
  <cp:revision>2</cp:revision>
  <dcterms:created xsi:type="dcterms:W3CDTF">2022-05-14T13:56:00Z</dcterms:created>
  <dcterms:modified xsi:type="dcterms:W3CDTF">2022-05-14T13:56:00Z</dcterms:modified>
</cp:coreProperties>
</file>