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31D5" w14:textId="60A524B8" w:rsidR="006C0457" w:rsidRPr="00033FB8" w:rsidRDefault="007D5483" w:rsidP="00033FB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Materials E</w:t>
      </w:r>
      <w:r w:rsidR="00033FB8">
        <w:rPr>
          <w:rFonts w:ascii="Times New Roman" w:hAnsi="Times New Roman" w:cs="Times New Roman"/>
          <w:b/>
          <w:bCs/>
          <w:sz w:val="24"/>
          <w:szCs w:val="24"/>
        </w:rPr>
        <w:t xml:space="preserve">: Sources of </w:t>
      </w:r>
      <w:r w:rsidR="00033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033FB8">
        <w:rPr>
          <w:rFonts w:ascii="Times New Roman" w:hAnsi="Times New Roman" w:cs="Times New Roman"/>
          <w:b/>
          <w:bCs/>
          <w:sz w:val="24"/>
          <w:szCs w:val="24"/>
        </w:rPr>
        <w:t xml:space="preserve"> Coefficients for </w:t>
      </w:r>
      <w:r w:rsidR="00033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="00033FB8" w:rsidRPr="00033FB8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z </w:t>
      </w:r>
      <w:r w:rsidR="00033FB8">
        <w:rPr>
          <w:rFonts w:ascii="Times New Roman" w:hAnsi="Times New Roman" w:cs="Times New Roman"/>
          <w:b/>
          <w:bCs/>
          <w:sz w:val="24"/>
          <w:szCs w:val="24"/>
        </w:rPr>
        <w:t>Effect Size Calculations</w:t>
      </w:r>
    </w:p>
    <w:p w14:paraId="399AE914" w14:textId="6C53B6A6" w:rsidR="00B70BDA" w:rsidRDefault="007D5483" w:rsidP="00033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E</w:t>
      </w:r>
      <w:r w:rsidR="00033FB8" w:rsidRPr="00B70BDA">
        <w:rPr>
          <w:rFonts w:ascii="Times New Roman" w:hAnsi="Times New Roman" w:cs="Times New Roman"/>
          <w:sz w:val="24"/>
          <w:szCs w:val="24"/>
        </w:rPr>
        <w:t>1.</w:t>
      </w:r>
      <w:r w:rsidR="00033F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6A9ED" w14:textId="5AD9F67A" w:rsidR="001D71D3" w:rsidRPr="00B70BDA" w:rsidRDefault="00033FB8" w:rsidP="00033FB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0BDA">
        <w:rPr>
          <w:rFonts w:ascii="Times New Roman" w:hAnsi="Times New Roman" w:cs="Times New Roman"/>
          <w:i/>
          <w:iCs/>
          <w:sz w:val="24"/>
          <w:szCs w:val="24"/>
        </w:rPr>
        <w:t>Coefficients Calculated from Huang</w:t>
      </w:r>
      <w:r w:rsidR="002A0F82">
        <w:rPr>
          <w:rFonts w:ascii="Times New Roman" w:hAnsi="Times New Roman" w:cs="Times New Roman"/>
          <w:i/>
          <w:iCs/>
          <w:sz w:val="24"/>
          <w:szCs w:val="24"/>
        </w:rPr>
        <w:t xml:space="preserve">, Kim, </w:t>
      </w:r>
      <w:r w:rsidR="00B23099">
        <w:rPr>
          <w:rFonts w:ascii="Times New Roman" w:hAnsi="Times New Roman" w:cs="Times New Roman"/>
          <w:i/>
          <w:iCs/>
          <w:sz w:val="24"/>
          <w:szCs w:val="24"/>
        </w:rPr>
        <w:t>&amp;</w:t>
      </w:r>
      <w:r w:rsidR="002A0F82">
        <w:rPr>
          <w:rFonts w:ascii="Times New Roman" w:hAnsi="Times New Roman" w:cs="Times New Roman"/>
          <w:i/>
          <w:iCs/>
          <w:sz w:val="24"/>
          <w:szCs w:val="24"/>
        </w:rPr>
        <w:t xml:space="preserve"> Christiansen </w:t>
      </w:r>
      <w:r w:rsidRPr="00B70BDA">
        <w:rPr>
          <w:rFonts w:ascii="Times New Roman" w:hAnsi="Times New Roman" w:cs="Times New Roman"/>
          <w:i/>
          <w:iCs/>
          <w:sz w:val="24"/>
          <w:szCs w:val="24"/>
        </w:rPr>
        <w:t>(2019)</w:t>
      </w:r>
      <w:r w:rsidR="008A0D41" w:rsidRPr="00B70BDA">
        <w:rPr>
          <w:rFonts w:ascii="Times New Roman" w:hAnsi="Times New Roman" w:cs="Times New Roman"/>
          <w:i/>
          <w:iCs/>
          <w:sz w:val="24"/>
          <w:szCs w:val="24"/>
        </w:rPr>
        <w:t>: M = .31</w:t>
      </w:r>
      <w:r w:rsidR="007D5483">
        <w:rPr>
          <w:rFonts w:ascii="Times New Roman" w:hAnsi="Times New Roman" w:cs="Times New Roman"/>
          <w:i/>
          <w:iCs/>
          <w:sz w:val="24"/>
          <w:szCs w:val="24"/>
        </w:rPr>
        <w:t>, SD = .21</w:t>
      </w:r>
    </w:p>
    <w:tbl>
      <w:tblPr>
        <w:tblW w:w="6390" w:type="dxa"/>
        <w:tblLook w:val="04A0" w:firstRow="1" w:lastRow="0" w:firstColumn="1" w:lastColumn="0" w:noHBand="0" w:noVBand="1"/>
      </w:tblPr>
      <w:tblGrid>
        <w:gridCol w:w="2880"/>
        <w:gridCol w:w="2790"/>
        <w:gridCol w:w="720"/>
      </w:tblGrid>
      <w:tr w:rsidR="00033FB8" w:rsidRPr="00033FB8" w14:paraId="0D525178" w14:textId="77777777" w:rsidTr="007A6AC8">
        <w:trPr>
          <w:trHeight w:val="59"/>
        </w:trPr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2825A" w14:textId="77777777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9F99" w14:textId="77777777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A6F72" w14:textId="77777777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</w:p>
        </w:tc>
      </w:tr>
      <w:tr w:rsidR="00033FB8" w:rsidRPr="00033FB8" w14:paraId="1FE9AFF3" w14:textId="77777777" w:rsidTr="007A6AC8">
        <w:trPr>
          <w:trHeight w:val="5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809" w14:textId="77777777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gesture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54AB" w14:textId="4DCF9AC0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idiosyncratic ge</w:t>
            </w: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1531" w14:textId="7F35423D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.54</w:t>
            </w:r>
          </w:p>
        </w:tc>
      </w:tr>
      <w:tr w:rsidR="00033FB8" w:rsidRPr="00033FB8" w14:paraId="37C39C82" w14:textId="77777777" w:rsidTr="007A6AC8">
        <w:trPr>
          <w:trHeight w:val="69"/>
        </w:trPr>
        <w:tc>
          <w:tcPr>
            <w:tcW w:w="2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6AEB" w14:textId="77777777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gesture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BED1" w14:textId="77777777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idiosyncratic gesture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4518" w14:textId="393B281B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</w:t>
            </w:r>
          </w:p>
        </w:tc>
      </w:tr>
      <w:tr w:rsidR="00033FB8" w:rsidRPr="00033FB8" w14:paraId="601804A5" w14:textId="77777777" w:rsidTr="007A6AC8">
        <w:trPr>
          <w:trHeight w:val="69"/>
        </w:trPr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D8EB" w14:textId="10C244BA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idiosyncratic ge</w:t>
            </w: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96553" w14:textId="77777777" w:rsidR="00033FB8" w:rsidRPr="001D71D3" w:rsidRDefault="00033FB8" w:rsidP="001D7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idiosyncratic gesture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0CC3C" w14:textId="2D7E56B9" w:rsidR="00033FB8" w:rsidRPr="001D71D3" w:rsidRDefault="00033FB8" w:rsidP="001D7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7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.26</w:t>
            </w:r>
          </w:p>
        </w:tc>
      </w:tr>
    </w:tbl>
    <w:p w14:paraId="0B77D0E9" w14:textId="091C1FE6" w:rsidR="00033FB8" w:rsidRDefault="00033FB8">
      <w:pPr>
        <w:rPr>
          <w:rFonts w:ascii="Times New Roman" w:hAnsi="Times New Roman" w:cs="Times New Roman"/>
          <w:sz w:val="24"/>
          <w:szCs w:val="24"/>
        </w:rPr>
      </w:pPr>
    </w:p>
    <w:p w14:paraId="35F72E4A" w14:textId="1A81E0C6" w:rsidR="00B70BDA" w:rsidRDefault="007D5483" w:rsidP="008A0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Table E</w:t>
      </w:r>
      <w:r w:rsidR="008A0D41" w:rsidRPr="00B70BDA">
        <w:rPr>
          <w:rFonts w:ascii="Times New Roman" w:hAnsi="Times New Roman" w:cs="Times New Roman"/>
          <w:sz w:val="24"/>
          <w:szCs w:val="24"/>
        </w:rPr>
        <w:t>2.</w:t>
      </w:r>
      <w:r w:rsidR="008A0D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217AA" w14:textId="35E931CC" w:rsidR="008A0D41" w:rsidRPr="00B70BDA" w:rsidRDefault="008A0D41" w:rsidP="008A0D4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0BDA">
        <w:rPr>
          <w:rFonts w:ascii="Times New Roman" w:hAnsi="Times New Roman" w:cs="Times New Roman"/>
          <w:i/>
          <w:iCs/>
          <w:sz w:val="24"/>
          <w:szCs w:val="24"/>
        </w:rPr>
        <w:t>Coefficients Calculated from Kaplan-Rakowski and Loranc-Paszylk (2019): M = .50</w:t>
      </w:r>
      <w:r w:rsidR="007D5483">
        <w:rPr>
          <w:rFonts w:ascii="Times New Roman" w:hAnsi="Times New Roman" w:cs="Times New Roman"/>
          <w:i/>
          <w:iCs/>
          <w:sz w:val="24"/>
          <w:szCs w:val="24"/>
        </w:rPr>
        <w:t xml:space="preserve">, SD &lt; .01* 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440"/>
        <w:gridCol w:w="1563"/>
        <w:gridCol w:w="591"/>
        <w:gridCol w:w="720"/>
        <w:gridCol w:w="720"/>
        <w:gridCol w:w="636"/>
        <w:gridCol w:w="636"/>
        <w:gridCol w:w="714"/>
        <w:gridCol w:w="630"/>
      </w:tblGrid>
      <w:tr w:rsidR="004A0401" w:rsidRPr="008A0D41" w14:paraId="1EAFDBD6" w14:textId="77777777" w:rsidTr="007A6AC8">
        <w:trPr>
          <w:trHeight w:val="59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3B562" w14:textId="77777777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58C1" w14:textId="77777777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20268" w14:textId="393F3F5B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AA2C" w14:textId="54585858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42D75" w14:textId="6FD6C1C1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8C0D9" w14:textId="56CD5F96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9E93C" w14:textId="67B82EFD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av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D3FD6" w14:textId="1FEF9241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0A251" w14:textId="0E4BA4C8" w:rsidR="004A0401" w:rsidRPr="004A0401" w:rsidRDefault="004A0401" w:rsidP="008A0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</w:p>
        </w:tc>
      </w:tr>
      <w:tr w:rsidR="004A0401" w:rsidRPr="008A0D41" w14:paraId="0DD35680" w14:textId="77777777" w:rsidTr="007A6AC8">
        <w:trPr>
          <w:trHeight w:val="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0098" w14:textId="77777777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audio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AC4C" w14:textId="77777777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Sound effects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7A21A86" w14:textId="3436FCD0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BACB" w14:textId="6B6332D6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001F" w14:textId="77777777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A6528" w14:textId="11661F01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10AA0" w14:textId="71C655EE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95A02" w14:textId="3E38741A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133" w14:textId="4E282E4F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.50</w:t>
            </w:r>
          </w:p>
        </w:tc>
      </w:tr>
      <w:tr w:rsidR="004A0401" w:rsidRPr="008A0D41" w14:paraId="637DC61D" w14:textId="77777777" w:rsidTr="007A6AC8">
        <w:trPr>
          <w:trHeight w:val="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CCC9" w14:textId="77777777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audio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742" w14:textId="1A4CFD29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Pronunciation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F5BAC84" w14:textId="4CDE9C8D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0975" w14:textId="00E07E58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961B" w14:textId="77777777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0735A4" w14:textId="66766F2B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219A344" w14:textId="6F7010BF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49FFAFA" w14:textId="1C679030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8A62" w14:textId="7685664F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.50</w:t>
            </w:r>
          </w:p>
        </w:tc>
      </w:tr>
      <w:tr w:rsidR="004A0401" w:rsidRPr="008A0D41" w14:paraId="05146CAC" w14:textId="77777777" w:rsidTr="007A6AC8">
        <w:trPr>
          <w:trHeight w:val="69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CD6AC" w14:textId="77777777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audio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46512" w14:textId="77777777" w:rsidR="004A0401" w:rsidRPr="004A0401" w:rsidRDefault="004A0401" w:rsidP="00DC4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AC25E" w14:textId="39804174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61C2F" w14:textId="3AF626C9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41D34" w14:textId="77777777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D82E9A" w14:textId="4CF8307E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57DB7B" w14:textId="181A8AA1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00EAF3" w14:textId="0439CCF3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1D78" w14:textId="76B2EE31" w:rsidR="004A0401" w:rsidRPr="004A0401" w:rsidRDefault="004A0401" w:rsidP="00DC4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.50</w:t>
            </w:r>
          </w:p>
        </w:tc>
      </w:tr>
    </w:tbl>
    <w:p w14:paraId="17008244" w14:textId="6ADC5FC5" w:rsidR="008A0D41" w:rsidRDefault="007D2295" w:rsidP="007D22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DC48A8">
        <w:rPr>
          <w:rFonts w:ascii="Times New Roman" w:hAnsi="Times New Roman" w:cs="Times New Roman"/>
          <w:sz w:val="24"/>
          <w:szCs w:val="24"/>
        </w:rPr>
        <w:t xml:space="preserve">Exact </w:t>
      </w:r>
      <w:r w:rsidR="00DC48A8" w:rsidRPr="00DC48A8">
        <w:rPr>
          <w:rFonts w:ascii="Times New Roman" w:hAnsi="Times New Roman" w:cs="Times New Roman"/>
          <w:i/>
          <w:sz w:val="24"/>
          <w:szCs w:val="24"/>
        </w:rPr>
        <w:t>t</w:t>
      </w:r>
      <w:r w:rsidR="00DC48A8">
        <w:rPr>
          <w:rFonts w:ascii="Times New Roman" w:hAnsi="Times New Roman" w:cs="Times New Roman"/>
          <w:sz w:val="24"/>
          <w:szCs w:val="24"/>
        </w:rPr>
        <w:t xml:space="preserve">, </w:t>
      </w:r>
      <w:r w:rsidR="00DC48A8" w:rsidRPr="00DC48A8">
        <w:rPr>
          <w:rFonts w:ascii="Times New Roman" w:hAnsi="Times New Roman" w:cs="Times New Roman"/>
          <w:i/>
          <w:sz w:val="24"/>
          <w:szCs w:val="24"/>
        </w:rPr>
        <w:t>d</w:t>
      </w:r>
      <w:r w:rsidR="00DC48A8" w:rsidRPr="00DC48A8">
        <w:rPr>
          <w:rFonts w:ascii="Times New Roman" w:hAnsi="Times New Roman" w:cs="Times New Roman"/>
          <w:i/>
          <w:sz w:val="24"/>
          <w:szCs w:val="24"/>
          <w:vertAlign w:val="subscript"/>
        </w:rPr>
        <w:t>av</w:t>
      </w:r>
      <w:r w:rsidR="00DC48A8">
        <w:rPr>
          <w:rFonts w:ascii="Times New Roman" w:hAnsi="Times New Roman" w:cs="Times New Roman"/>
          <w:sz w:val="24"/>
          <w:szCs w:val="24"/>
        </w:rPr>
        <w:t xml:space="preserve">, and </w:t>
      </w:r>
      <w:r w:rsidR="00DC48A8" w:rsidRPr="00DC48A8">
        <w:rPr>
          <w:rFonts w:ascii="Times New Roman" w:hAnsi="Times New Roman" w:cs="Times New Roman"/>
          <w:i/>
          <w:sz w:val="24"/>
          <w:szCs w:val="24"/>
        </w:rPr>
        <w:t>d</w:t>
      </w:r>
      <w:r w:rsidR="00DC48A8" w:rsidRPr="00DC48A8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r w:rsidR="00DC48A8">
        <w:rPr>
          <w:rFonts w:ascii="Times New Roman" w:hAnsi="Times New Roman" w:cs="Times New Roman"/>
          <w:sz w:val="24"/>
          <w:szCs w:val="24"/>
        </w:rPr>
        <w:t xml:space="preserve"> values used in </w:t>
      </w:r>
      <w:r w:rsidR="00DC48A8" w:rsidRPr="00DD66C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C48A8">
        <w:rPr>
          <w:rFonts w:ascii="Times New Roman" w:hAnsi="Times New Roman" w:cs="Times New Roman"/>
          <w:sz w:val="24"/>
          <w:szCs w:val="24"/>
        </w:rPr>
        <w:t xml:space="preserve"> calculation but rounded here</w:t>
      </w:r>
      <w:r w:rsidR="00DD66C3">
        <w:rPr>
          <w:rFonts w:ascii="Times New Roman" w:hAnsi="Times New Roman" w:cs="Times New Roman"/>
          <w:sz w:val="24"/>
          <w:szCs w:val="24"/>
        </w:rPr>
        <w:t>.</w:t>
      </w:r>
    </w:p>
    <w:p w14:paraId="2A3AF2C1" w14:textId="0528A7FD" w:rsidR="007D5483" w:rsidRPr="00033FB8" w:rsidRDefault="007D5483" w:rsidP="007D22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*SD approaches zero</w:t>
      </w:r>
      <w:r w:rsidR="00AA36A2">
        <w:rPr>
          <w:rFonts w:ascii="Times New Roman" w:hAnsi="Times New Roman" w:cs="Times New Roman"/>
          <w:sz w:val="24"/>
          <w:szCs w:val="24"/>
        </w:rPr>
        <w:t>, as opposed to = 0,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7D5483">
        <w:rPr>
          <w:rFonts w:ascii="Times New Roman" w:hAnsi="Times New Roman" w:cs="Times New Roman"/>
          <w:i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6A2">
        <w:rPr>
          <w:rFonts w:ascii="Times New Roman" w:hAnsi="Times New Roman" w:cs="Times New Roman"/>
          <w:sz w:val="24"/>
          <w:szCs w:val="24"/>
        </w:rPr>
        <w:t xml:space="preserve">and corresponding </w:t>
      </w:r>
      <w:r>
        <w:rPr>
          <w:rFonts w:ascii="Times New Roman" w:hAnsi="Times New Roman" w:cs="Times New Roman"/>
          <w:sz w:val="24"/>
          <w:szCs w:val="24"/>
        </w:rPr>
        <w:t>values are rounded</w:t>
      </w:r>
    </w:p>
    <w:commentRangeEnd w:id="0"/>
    <w:p w14:paraId="60C19CAD" w14:textId="77777777" w:rsidR="007D2295" w:rsidRDefault="00733780" w:rsidP="008A0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p w14:paraId="2BE61703" w14:textId="41BBE80A" w:rsidR="00B70BDA" w:rsidRDefault="007D5483" w:rsidP="008A0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E</w:t>
      </w:r>
      <w:r w:rsidR="008A0D41" w:rsidRPr="00B70BDA">
        <w:rPr>
          <w:rFonts w:ascii="Times New Roman" w:hAnsi="Times New Roman" w:cs="Times New Roman"/>
          <w:sz w:val="24"/>
          <w:szCs w:val="24"/>
        </w:rPr>
        <w:t>3</w:t>
      </w:r>
      <w:r w:rsidR="00033FB8" w:rsidRPr="00B70BDA">
        <w:rPr>
          <w:rFonts w:ascii="Times New Roman" w:hAnsi="Times New Roman" w:cs="Times New Roman"/>
          <w:sz w:val="24"/>
          <w:szCs w:val="24"/>
        </w:rPr>
        <w:t>.</w:t>
      </w:r>
      <w:r w:rsidR="00033F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4E561" w14:textId="0F4FD545" w:rsidR="00033FB8" w:rsidRPr="00B70BDA" w:rsidRDefault="00033FB8" w:rsidP="008A0D4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0BDA">
        <w:rPr>
          <w:rFonts w:ascii="Times New Roman" w:hAnsi="Times New Roman" w:cs="Times New Roman"/>
          <w:i/>
          <w:iCs/>
          <w:sz w:val="24"/>
          <w:szCs w:val="24"/>
        </w:rPr>
        <w:t>Coefficients Calculated from van den Broek</w:t>
      </w:r>
      <w:r w:rsidR="00B23099">
        <w:rPr>
          <w:rFonts w:ascii="Times New Roman" w:hAnsi="Times New Roman" w:cs="Times New Roman"/>
          <w:i/>
          <w:iCs/>
          <w:sz w:val="24"/>
          <w:szCs w:val="24"/>
        </w:rPr>
        <w:t xml:space="preserve">, Takashima, Segers, &amp; Verhoeven </w:t>
      </w:r>
      <w:r w:rsidRPr="00B70BDA">
        <w:rPr>
          <w:rFonts w:ascii="Times New Roman" w:hAnsi="Times New Roman" w:cs="Times New Roman"/>
          <w:i/>
          <w:iCs/>
          <w:sz w:val="24"/>
          <w:szCs w:val="24"/>
        </w:rPr>
        <w:t>(2019)</w:t>
      </w:r>
      <w:r w:rsidR="008A0D41" w:rsidRPr="00B70BDA">
        <w:rPr>
          <w:rFonts w:ascii="Times New Roman" w:hAnsi="Times New Roman" w:cs="Times New Roman"/>
          <w:i/>
          <w:iCs/>
          <w:sz w:val="24"/>
          <w:szCs w:val="24"/>
        </w:rPr>
        <w:t>: M = .68</w:t>
      </w:r>
      <w:r w:rsidR="007D5483">
        <w:rPr>
          <w:rFonts w:ascii="Times New Roman" w:hAnsi="Times New Roman" w:cs="Times New Roman"/>
          <w:i/>
          <w:iCs/>
          <w:sz w:val="24"/>
          <w:szCs w:val="24"/>
        </w:rPr>
        <w:t>, SD = .26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1336"/>
        <w:gridCol w:w="2984"/>
        <w:gridCol w:w="4230"/>
        <w:gridCol w:w="720"/>
      </w:tblGrid>
      <w:tr w:rsidR="00033FB8" w:rsidRPr="00033FB8" w14:paraId="194AEC95" w14:textId="77777777" w:rsidTr="007A6AC8">
        <w:trPr>
          <w:trHeight w:val="59"/>
        </w:trPr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46402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D99AA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CC8AE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B7E58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</w:p>
        </w:tc>
      </w:tr>
      <w:tr w:rsidR="00033FB8" w:rsidRPr="00033FB8" w14:paraId="76A4BEC5" w14:textId="77777777" w:rsidTr="007A6AC8">
        <w:trPr>
          <w:trHeight w:val="5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5F6A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5082" w14:textId="15C14C95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</w:t>
            </w:r>
            <w:r w:rsidR="002309B3"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receptive</w:t>
            </w: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D6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B7B8" w14:textId="4E0ECE0B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.87</w:t>
            </w:r>
          </w:p>
        </w:tc>
      </w:tr>
      <w:tr w:rsidR="00033FB8" w:rsidRPr="00033FB8" w14:paraId="0DD50401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CFF9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6B4F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(productive)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8618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(productive)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4319" w14:textId="2903583C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.89</w:t>
            </w:r>
          </w:p>
        </w:tc>
      </w:tr>
      <w:tr w:rsidR="00033FB8" w:rsidRPr="00033FB8" w14:paraId="17E35FB1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03DE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418D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(receptive):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9943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6D6A" w14:textId="005CC048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</w:t>
            </w:r>
            <w:r w:rsidR="00396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33FB8" w:rsidRPr="00033FB8" w14:paraId="52CB4340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59AA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AA52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(receptive):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447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(receptive): Test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657E" w14:textId="01492C6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.44</w:t>
            </w:r>
          </w:p>
        </w:tc>
      </w:tr>
      <w:tr w:rsidR="00033FB8" w:rsidRPr="00033FB8" w14:paraId="2EC2DE52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697F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12B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C230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(receptive):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89FE" w14:textId="04DF59E6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.32</w:t>
            </w:r>
          </w:p>
        </w:tc>
      </w:tr>
      <w:tr w:rsidR="00033FB8" w:rsidRPr="00033FB8" w14:paraId="2EA5D64B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AA1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8C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(productive):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430C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(productive): Test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DD48" w14:textId="6F391F44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</w:t>
            </w:r>
          </w:p>
        </w:tc>
      </w:tr>
      <w:tr w:rsidR="00033FB8" w:rsidRPr="00033FB8" w14:paraId="3181EE59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8F38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272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(productive):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7B1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(productive): Test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706E" w14:textId="7D717696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.58</w:t>
            </w:r>
          </w:p>
        </w:tc>
      </w:tr>
      <w:tr w:rsidR="00033FB8" w:rsidRPr="00033FB8" w14:paraId="095E38EC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FC0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7123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3391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(productive):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213" w14:textId="07887458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.27</w:t>
            </w:r>
          </w:p>
        </w:tc>
      </w:tr>
      <w:tr w:rsidR="00033FB8" w:rsidRPr="00033FB8" w14:paraId="1F936F12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6BA1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E11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(receptive):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2FBD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389B" w14:textId="18E418C1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.83</w:t>
            </w:r>
          </w:p>
        </w:tc>
      </w:tr>
      <w:tr w:rsidR="00033FB8" w:rsidRPr="00033FB8" w14:paraId="40FEBDFB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A672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4041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(receptive):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31C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(receptive):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2D8A" w14:textId="0196743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.88</w:t>
            </w:r>
          </w:p>
        </w:tc>
      </w:tr>
      <w:tr w:rsidR="00033FB8" w:rsidRPr="00033FB8" w14:paraId="6203C86E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A71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D9C5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47AA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(receptive):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37" w14:textId="03F51C21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.86</w:t>
            </w:r>
          </w:p>
        </w:tc>
      </w:tr>
      <w:tr w:rsidR="00033FB8" w:rsidRPr="00033FB8" w14:paraId="68132BDF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2570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043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(productive):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8E1A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(productive):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2B2D" w14:textId="6D44CFAA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.89</w:t>
            </w:r>
          </w:p>
        </w:tc>
      </w:tr>
      <w:tr w:rsidR="00033FB8" w:rsidRPr="00033FB8" w14:paraId="453D149C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DC12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80EC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(productive):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A42A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(productive):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D592" w14:textId="03DFA282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.86</w:t>
            </w:r>
          </w:p>
        </w:tc>
      </w:tr>
      <w:tr w:rsidR="00033FB8" w:rsidRPr="00033FB8" w14:paraId="3A79C23D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6E2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2B5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(receptive): Test 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FD99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+ Context (productive): Test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A661" w14:textId="3569FF1D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</w:t>
            </w:r>
            <w:r w:rsidR="00396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33FB8" w:rsidRPr="00033FB8" w14:paraId="512216F9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128A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0F93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(unfamiliar)</w:t>
            </w:r>
          </w:p>
        </w:tc>
        <w:tc>
          <w:tcPr>
            <w:tcW w:w="42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5344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(unfamiliar)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41E0" w14:textId="3E6CC39E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.85</w:t>
            </w:r>
          </w:p>
        </w:tc>
      </w:tr>
      <w:tr w:rsidR="00033FB8" w:rsidRPr="00033FB8" w14:paraId="0E5D641F" w14:textId="77777777" w:rsidTr="007A6AC8">
        <w:trPr>
          <w:trHeight w:val="69"/>
        </w:trPr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61785" w14:textId="77777777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1149E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 (familiar)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0E04A" w14:textId="77777777" w:rsidR="00033FB8" w:rsidRPr="00033FB8" w:rsidRDefault="00033FB8" w:rsidP="00033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(familiar)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9707E" w14:textId="6D995432" w:rsidR="00033FB8" w:rsidRPr="00033FB8" w:rsidRDefault="00033FB8" w:rsidP="0003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.91</w:t>
            </w:r>
          </w:p>
        </w:tc>
      </w:tr>
    </w:tbl>
    <w:p w14:paraId="7B5A23E1" w14:textId="03C9F3FA" w:rsidR="00033FB8" w:rsidRDefault="00033FB8">
      <w:pPr>
        <w:rPr>
          <w:rFonts w:ascii="Times New Roman" w:hAnsi="Times New Roman" w:cs="Times New Roman"/>
          <w:sz w:val="24"/>
          <w:szCs w:val="24"/>
        </w:rPr>
      </w:pPr>
    </w:p>
    <w:p w14:paraId="701FE5DF" w14:textId="77777777" w:rsidR="008A0D41" w:rsidRPr="008A0D41" w:rsidRDefault="008A0D41" w:rsidP="008A0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A0D41" w:rsidRPr="008A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viewer" w:date="2021-01-22T14:38:00Z" w:initials="R">
    <w:p w14:paraId="7F1C4E5E" w14:textId="05036ECF" w:rsidR="00733780" w:rsidRDefault="007337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Joe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1C4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561CC" w16cex:dateUtc="2021-01-22T0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1C4E5E" w16cid:durableId="23B561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D3"/>
    <w:rsid w:val="0000199E"/>
    <w:rsid w:val="00033FB8"/>
    <w:rsid w:val="00173157"/>
    <w:rsid w:val="001D71D3"/>
    <w:rsid w:val="002309B3"/>
    <w:rsid w:val="002A0F82"/>
    <w:rsid w:val="0035473C"/>
    <w:rsid w:val="00396F26"/>
    <w:rsid w:val="004072A4"/>
    <w:rsid w:val="00471C4A"/>
    <w:rsid w:val="0049086C"/>
    <w:rsid w:val="004A0401"/>
    <w:rsid w:val="004F0A01"/>
    <w:rsid w:val="006C0457"/>
    <w:rsid w:val="00733780"/>
    <w:rsid w:val="007A6AC8"/>
    <w:rsid w:val="007D2295"/>
    <w:rsid w:val="007D5483"/>
    <w:rsid w:val="008A0D41"/>
    <w:rsid w:val="00AA36A2"/>
    <w:rsid w:val="00AF7E73"/>
    <w:rsid w:val="00B23099"/>
    <w:rsid w:val="00B70BDA"/>
    <w:rsid w:val="00DC48A8"/>
    <w:rsid w:val="00D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288"/>
  <w15:chartTrackingRefBased/>
  <w15:docId w15:val="{4FE582C1-3E22-4415-8136-13BA5ED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7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E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7E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</dc:creator>
  <cp:keywords/>
  <dc:description/>
  <cp:lastModifiedBy>Reviewer</cp:lastModifiedBy>
  <cp:revision>3</cp:revision>
  <dcterms:created xsi:type="dcterms:W3CDTF">2020-10-16T08:34:00Z</dcterms:created>
  <dcterms:modified xsi:type="dcterms:W3CDTF">2021-01-22T05:38:00Z</dcterms:modified>
</cp:coreProperties>
</file>