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1B91F" w14:textId="77777777" w:rsidR="005536AE" w:rsidRDefault="00353F55" w:rsidP="003138FC">
      <w:pPr>
        <w:spacing w:line="480" w:lineRule="auto"/>
      </w:pPr>
      <w:r>
        <w:t>Nicholas Lyle</w:t>
      </w:r>
    </w:p>
    <w:p w14:paraId="3DE7C9D5" w14:textId="77777777" w:rsidR="00353F55" w:rsidRDefault="00353F55" w:rsidP="003138FC">
      <w:pPr>
        <w:spacing w:line="480" w:lineRule="auto"/>
      </w:pPr>
      <w:r>
        <w:t>Fin 6470</w:t>
      </w:r>
    </w:p>
    <w:p w14:paraId="0036B59E" w14:textId="77777777" w:rsidR="00353F55" w:rsidRDefault="00353F55" w:rsidP="003138FC">
      <w:pPr>
        <w:spacing w:line="480" w:lineRule="auto"/>
      </w:pPr>
      <w:r>
        <w:t xml:space="preserve">Robert </w:t>
      </w:r>
      <w:proofErr w:type="spellStart"/>
      <w:r>
        <w:t>Nau</w:t>
      </w:r>
      <w:proofErr w:type="spellEnd"/>
      <w:r>
        <w:t xml:space="preserve"> </w:t>
      </w:r>
    </w:p>
    <w:p w14:paraId="4DE21B94" w14:textId="77777777" w:rsidR="00353F55" w:rsidRDefault="00353F55" w:rsidP="003138FC">
      <w:pPr>
        <w:spacing w:line="480" w:lineRule="auto"/>
      </w:pPr>
      <w:r>
        <w:t>Arbitrage choice theory</w:t>
      </w:r>
    </w:p>
    <w:p w14:paraId="7648EAE9" w14:textId="77777777" w:rsidR="00353F55" w:rsidRDefault="00353F55" w:rsidP="003138FC">
      <w:pPr>
        <w:spacing w:line="480" w:lineRule="auto"/>
      </w:pPr>
    </w:p>
    <w:p w14:paraId="685E3613" w14:textId="77777777" w:rsidR="003138FC" w:rsidRDefault="003138FC" w:rsidP="003138FC">
      <w:pPr>
        <w:spacing w:line="480" w:lineRule="auto"/>
      </w:pPr>
      <w:r>
        <w:tab/>
      </w:r>
      <w:r w:rsidR="00353F55">
        <w:t>This paper is comparing the standard version of rational choice theory wit</w:t>
      </w:r>
      <w:r w:rsidR="004A7525">
        <w:t xml:space="preserve">h </w:t>
      </w:r>
      <w:proofErr w:type="spellStart"/>
      <w:r w:rsidR="004A7525">
        <w:t>Nau’s</w:t>
      </w:r>
      <w:proofErr w:type="spellEnd"/>
      <w:r w:rsidR="004A7525">
        <w:t xml:space="preserve"> arbitrage choice theory</w:t>
      </w:r>
      <w:r>
        <w:t xml:space="preserve"> </w:t>
      </w:r>
      <w:r w:rsidR="000A2281">
        <w:t>(ACT)</w:t>
      </w:r>
      <w:r w:rsidR="004A7525">
        <w:t>.  From the paper I concluded that rational choice theory is how a</w:t>
      </w:r>
      <w:r w:rsidR="000A2281">
        <w:t>n</w:t>
      </w:r>
      <w:r w:rsidR="004A7525">
        <w:t xml:space="preserve"> individual makes choices whereas the ACT looks at a group of people and how t</w:t>
      </w:r>
      <w:r>
        <w:t xml:space="preserve">hey will make decisions depending on each </w:t>
      </w:r>
      <w:proofErr w:type="gramStart"/>
      <w:r>
        <w:t>others</w:t>
      </w:r>
      <w:proofErr w:type="gramEnd"/>
      <w:r>
        <w:t xml:space="preserve"> actions</w:t>
      </w:r>
      <w:r w:rsidR="004A7525">
        <w:t xml:space="preserve">. </w:t>
      </w:r>
    </w:p>
    <w:p w14:paraId="5AD4A195" w14:textId="0F756B4F" w:rsidR="003138FC" w:rsidRDefault="003138FC" w:rsidP="003138FC">
      <w:pPr>
        <w:spacing w:line="480" w:lineRule="auto"/>
      </w:pPr>
      <w:r>
        <w:tab/>
      </w:r>
      <w:r w:rsidR="004A7525">
        <w:t xml:space="preserve">The ACT uses a few similar things as rational choice theory such that </w:t>
      </w:r>
      <w:r w:rsidR="00BC261C">
        <w:t xml:space="preserve">people want to maximize utility, maintain a competitive equilibrium, and they must expect their beliefs to be updated </w:t>
      </w:r>
      <w:r>
        <w:t xml:space="preserve">according to Bayes </w:t>
      </w:r>
      <w:proofErr w:type="spellStart"/>
      <w:r>
        <w:t>theorum</w:t>
      </w:r>
      <w:proofErr w:type="spellEnd"/>
      <w:r w:rsidR="00BC261C">
        <w:t>.</w:t>
      </w:r>
    </w:p>
    <w:p w14:paraId="6668D551" w14:textId="19C765A8" w:rsidR="00353F55" w:rsidRDefault="003138FC" w:rsidP="003138FC">
      <w:pPr>
        <w:spacing w:line="480" w:lineRule="auto"/>
      </w:pPr>
      <w:r>
        <w:tab/>
      </w:r>
      <w:r w:rsidR="00BC261C">
        <w:t xml:space="preserve"> The ACT does differ in many ways</w:t>
      </w:r>
      <w:r w:rsidR="000A2281">
        <w:t xml:space="preserve"> however</w:t>
      </w:r>
      <w:r w:rsidR="00BC261C">
        <w:t xml:space="preserve"> the main points being: utility and probability functions do not need to be unique, A</w:t>
      </w:r>
      <w:r w:rsidR="005E5D2E">
        <w:t xml:space="preserve">llais paradox does not happen, </w:t>
      </w:r>
      <w:r w:rsidR="00BC261C">
        <w:t xml:space="preserve">and utility functions do not need to be state dependent.  </w:t>
      </w:r>
    </w:p>
    <w:p w14:paraId="40D792F1" w14:textId="4737360D" w:rsidR="003138FC" w:rsidRDefault="003138FC" w:rsidP="003138FC">
      <w:pPr>
        <w:spacing w:line="480" w:lineRule="auto"/>
      </w:pPr>
      <w:r>
        <w:tab/>
        <w:t>From the paper I believe that the purpose of this new model is to show that using more agents do not see the whole picture but when you look at many agents together you can derive a more accurate model. However, there are limits to this model. There are some things that just cannot be known so the mode</w:t>
      </w:r>
      <w:r w:rsidR="00E75326">
        <w:t xml:space="preserve">l will be incomplete. </w:t>
      </w:r>
      <w:bookmarkStart w:id="0" w:name="_GoBack"/>
      <w:bookmarkEnd w:id="0"/>
      <w:r>
        <w:t xml:space="preserve"> </w:t>
      </w:r>
    </w:p>
    <w:sectPr w:rsidR="003138FC"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55"/>
    <w:rsid w:val="000A2281"/>
    <w:rsid w:val="003138FC"/>
    <w:rsid w:val="00353F55"/>
    <w:rsid w:val="004A7525"/>
    <w:rsid w:val="005536AE"/>
    <w:rsid w:val="005E5D2E"/>
    <w:rsid w:val="00BC261C"/>
    <w:rsid w:val="00E75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E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169</Words>
  <Characters>969</Characters>
  <Application>Microsoft Macintosh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3</cp:revision>
  <dcterms:created xsi:type="dcterms:W3CDTF">2017-01-23T18:39:00Z</dcterms:created>
  <dcterms:modified xsi:type="dcterms:W3CDTF">2017-01-24T01:39:00Z</dcterms:modified>
</cp:coreProperties>
</file>