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15BA" w14:textId="695E05B1" w:rsidR="00061C78" w:rsidRPr="00F81C78" w:rsidRDefault="00694998">
      <w:pPr>
        <w:shd w:val="clear" w:color="auto" w:fill="FFFFFF"/>
        <w:ind w:left="38"/>
      </w:pPr>
      <w:r>
        <w:rPr>
          <w:color w:val="000000"/>
          <w:sz w:val="54"/>
          <w:szCs w:val="54"/>
        </w:rPr>
        <w:t>Homework</w:t>
      </w:r>
      <w:r w:rsidR="00EB7CEA" w:rsidRPr="00F81C78">
        <w:rPr>
          <w:color w:val="000000"/>
          <w:sz w:val="54"/>
          <w:szCs w:val="54"/>
        </w:rPr>
        <w:t xml:space="preserve"> </w:t>
      </w:r>
      <w:r w:rsidR="0043747E">
        <w:rPr>
          <w:color w:val="000000"/>
          <w:sz w:val="54"/>
          <w:szCs w:val="54"/>
        </w:rPr>
        <w:t>4</w:t>
      </w:r>
      <w:r w:rsidR="00EB7CEA" w:rsidRPr="00F81C78">
        <w:rPr>
          <w:color w:val="000000"/>
          <w:sz w:val="54"/>
          <w:szCs w:val="54"/>
        </w:rPr>
        <w:t>:</w:t>
      </w:r>
      <w:r w:rsidR="006908EE">
        <w:rPr>
          <w:color w:val="000000"/>
          <w:sz w:val="54"/>
          <w:szCs w:val="54"/>
        </w:rPr>
        <w:t xml:space="preserve"> Department</w:t>
      </w:r>
    </w:p>
    <w:p w14:paraId="31C256BD" w14:textId="77777777" w:rsidR="00061C78" w:rsidRPr="00F81C78" w:rsidRDefault="00EB7CEA">
      <w:pPr>
        <w:shd w:val="clear" w:color="auto" w:fill="FFFFFF"/>
        <w:tabs>
          <w:tab w:val="left" w:pos="461"/>
        </w:tabs>
        <w:spacing w:before="259"/>
        <w:ind w:left="29"/>
      </w:pPr>
      <w:r w:rsidRPr="00F81C78">
        <w:rPr>
          <w:color w:val="2E74B5"/>
          <w:sz w:val="32"/>
          <w:szCs w:val="32"/>
        </w:rPr>
        <w:t>1</w:t>
      </w:r>
      <w:r w:rsidRPr="00F81C78">
        <w:rPr>
          <w:color w:val="2E74B5"/>
          <w:sz w:val="32"/>
          <w:szCs w:val="32"/>
        </w:rPr>
        <w:tab/>
        <w:t>Objective</w:t>
      </w:r>
    </w:p>
    <w:p w14:paraId="07866628" w14:textId="3C293152" w:rsidR="00061C78" w:rsidRPr="00F81C78" w:rsidRDefault="00EB7CEA">
      <w:pPr>
        <w:shd w:val="clear" w:color="auto" w:fill="FFFFFF"/>
        <w:spacing w:before="19" w:line="288" w:lineRule="exact"/>
        <w:ind w:left="29"/>
      </w:pPr>
      <w:r w:rsidRPr="00F81C78">
        <w:rPr>
          <w:color w:val="000000"/>
          <w:sz w:val="22"/>
          <w:szCs w:val="22"/>
        </w:rPr>
        <w:t>This project is the first time you</w:t>
      </w:r>
      <w:r w:rsidRPr="00F81C78">
        <w:rPr>
          <w:rFonts w:eastAsia="Times New Roman" w:cs="Times New Roman"/>
          <w:color w:val="000000"/>
          <w:sz w:val="22"/>
          <w:szCs w:val="22"/>
        </w:rPr>
        <w:t>’</w:t>
      </w:r>
      <w:r w:rsidRPr="00F81C78">
        <w:rPr>
          <w:rFonts w:eastAsia="Times New Roman"/>
          <w:color w:val="000000"/>
          <w:sz w:val="22"/>
          <w:szCs w:val="22"/>
        </w:rPr>
        <w:t>ll create your own objects, along with private data, methods, etc.</w:t>
      </w:r>
      <w:r w:rsidR="006908EE">
        <w:rPr>
          <w:rFonts w:eastAsia="Times New Roman"/>
          <w:color w:val="000000"/>
          <w:sz w:val="22"/>
          <w:szCs w:val="22"/>
        </w:rPr>
        <w:t xml:space="preserve"> </w:t>
      </w:r>
      <w:r w:rsidRPr="00F81C78">
        <w:rPr>
          <w:rFonts w:eastAsia="Times New Roman"/>
          <w:color w:val="000000"/>
          <w:sz w:val="22"/>
          <w:szCs w:val="22"/>
        </w:rPr>
        <w:t>This isn</w:t>
      </w:r>
      <w:r w:rsidRPr="00F81C78">
        <w:rPr>
          <w:rFonts w:eastAsia="Times New Roman" w:cs="Times New Roman"/>
          <w:color w:val="000000"/>
          <w:sz w:val="22"/>
          <w:szCs w:val="22"/>
        </w:rPr>
        <w:t>’</w:t>
      </w:r>
      <w:r w:rsidRPr="00F81C78">
        <w:rPr>
          <w:rFonts w:eastAsia="Times New Roman"/>
          <w:color w:val="000000"/>
          <w:sz w:val="22"/>
          <w:szCs w:val="22"/>
        </w:rPr>
        <w:t>t a complete working system with a user interface; it</w:t>
      </w:r>
      <w:r w:rsidRPr="00F81C78">
        <w:rPr>
          <w:rFonts w:eastAsia="Times New Roman" w:cs="Times New Roman"/>
          <w:color w:val="000000"/>
          <w:sz w:val="22"/>
          <w:szCs w:val="22"/>
        </w:rPr>
        <w:t>’</w:t>
      </w:r>
      <w:r w:rsidRPr="00F81C78">
        <w:rPr>
          <w:rFonts w:eastAsia="Times New Roman"/>
          <w:color w:val="000000"/>
          <w:sz w:val="22"/>
          <w:szCs w:val="22"/>
        </w:rPr>
        <w:t>s just a chance for you to create classes, then instantiate and test them. You</w:t>
      </w:r>
      <w:r w:rsidRPr="00F81C78">
        <w:rPr>
          <w:rFonts w:eastAsia="Times New Roman" w:cs="Times New Roman"/>
          <w:color w:val="000000"/>
          <w:sz w:val="22"/>
          <w:szCs w:val="22"/>
        </w:rPr>
        <w:t>’</w:t>
      </w:r>
      <w:r w:rsidRPr="00F81C78">
        <w:rPr>
          <w:rFonts w:eastAsia="Times New Roman"/>
          <w:color w:val="000000"/>
          <w:sz w:val="22"/>
          <w:szCs w:val="22"/>
        </w:rPr>
        <w:t xml:space="preserve">ll create two </w:t>
      </w:r>
      <w:r w:rsidRPr="00F81C78">
        <w:rPr>
          <w:rFonts w:eastAsia="Times New Roman"/>
          <w:i/>
          <w:iCs/>
          <w:color w:val="000000"/>
          <w:sz w:val="22"/>
          <w:szCs w:val="22"/>
        </w:rPr>
        <w:t xml:space="preserve">supplier </w:t>
      </w:r>
      <w:r w:rsidRPr="00F81C78">
        <w:rPr>
          <w:rFonts w:eastAsia="Times New Roman"/>
          <w:color w:val="000000"/>
          <w:sz w:val="22"/>
          <w:szCs w:val="22"/>
        </w:rPr>
        <w:t xml:space="preserve">classes that interact with each other (through a </w:t>
      </w:r>
      <w:r w:rsidRPr="00F81C78">
        <w:rPr>
          <w:rFonts w:eastAsia="Times New Roman" w:cs="Times New Roman"/>
          <w:color w:val="000000"/>
          <w:sz w:val="22"/>
          <w:szCs w:val="22"/>
        </w:rPr>
        <w:t>“</w:t>
      </w:r>
      <w:r w:rsidRPr="00F81C78">
        <w:rPr>
          <w:rFonts w:eastAsia="Times New Roman"/>
          <w:color w:val="000000"/>
          <w:sz w:val="22"/>
          <w:szCs w:val="22"/>
        </w:rPr>
        <w:t>has a</w:t>
      </w:r>
      <w:r w:rsidRPr="00F81C78">
        <w:rPr>
          <w:rFonts w:eastAsia="Times New Roman" w:cs="Times New Roman"/>
          <w:color w:val="000000"/>
          <w:sz w:val="22"/>
          <w:szCs w:val="22"/>
        </w:rPr>
        <w:t>”</w:t>
      </w:r>
      <w:r w:rsidRPr="00F81C78">
        <w:rPr>
          <w:rFonts w:eastAsia="Times New Roman"/>
          <w:color w:val="000000"/>
          <w:sz w:val="22"/>
          <w:szCs w:val="22"/>
        </w:rPr>
        <w:t xml:space="preserve"> relationship).</w:t>
      </w:r>
    </w:p>
    <w:p w14:paraId="4A09C9AC" w14:textId="77777777" w:rsidR="00061C78" w:rsidRPr="00F81C78" w:rsidRDefault="00EB7CEA">
      <w:pPr>
        <w:shd w:val="clear" w:color="auto" w:fill="FFFFFF"/>
        <w:tabs>
          <w:tab w:val="left" w:pos="461"/>
        </w:tabs>
        <w:spacing w:before="274"/>
        <w:ind w:left="29"/>
      </w:pPr>
      <w:r w:rsidRPr="00F81C78">
        <w:rPr>
          <w:color w:val="2E74B5"/>
          <w:sz w:val="32"/>
          <w:szCs w:val="32"/>
        </w:rPr>
        <w:t>2</w:t>
      </w:r>
      <w:r w:rsidRPr="00F81C78">
        <w:rPr>
          <w:color w:val="2E74B5"/>
          <w:sz w:val="32"/>
          <w:szCs w:val="32"/>
        </w:rPr>
        <w:tab/>
        <w:t>Objects You</w:t>
      </w:r>
      <w:r w:rsidRPr="00F81C78">
        <w:rPr>
          <w:rFonts w:eastAsia="Times New Roman" w:cs="Times New Roman"/>
          <w:color w:val="2E74B5"/>
          <w:sz w:val="32"/>
          <w:szCs w:val="32"/>
        </w:rPr>
        <w:t>’</w:t>
      </w:r>
      <w:r w:rsidRPr="00F81C78">
        <w:rPr>
          <w:rFonts w:eastAsia="Times New Roman"/>
          <w:color w:val="2E74B5"/>
          <w:sz w:val="32"/>
          <w:szCs w:val="32"/>
        </w:rPr>
        <w:t>ll Create</w:t>
      </w:r>
    </w:p>
    <w:p w14:paraId="748AADB6" w14:textId="0FA487F7" w:rsidR="00061C78" w:rsidRPr="00F81C78" w:rsidRDefault="00EB7CEA">
      <w:pPr>
        <w:shd w:val="clear" w:color="auto" w:fill="FFFFFF"/>
        <w:spacing w:before="19" w:line="288" w:lineRule="exact"/>
        <w:ind w:left="29"/>
      </w:pPr>
      <w:r w:rsidRPr="00F81C78">
        <w:rPr>
          <w:color w:val="000000"/>
          <w:sz w:val="22"/>
          <w:szCs w:val="22"/>
        </w:rPr>
        <w:t>Here are UML Class Diagrams for the objects you are to create.</w:t>
      </w:r>
      <w:r w:rsidR="006908EE">
        <w:rPr>
          <w:color w:val="000000"/>
          <w:sz w:val="22"/>
          <w:szCs w:val="22"/>
        </w:rPr>
        <w:t xml:space="preserve"> </w:t>
      </w:r>
      <w:r w:rsidRPr="00F81C78">
        <w:rPr>
          <w:color w:val="000000"/>
          <w:sz w:val="22"/>
          <w:szCs w:val="22"/>
        </w:rPr>
        <w:t xml:space="preserve">Pay attention to the diagram notation indicating whether methods are public (+) or private (-); ask questions if you need clarification. Understanding the model is of </w:t>
      </w:r>
      <w:r w:rsidRPr="00F81C78">
        <w:rPr>
          <w:i/>
          <w:iCs/>
          <w:color w:val="000000"/>
          <w:sz w:val="22"/>
          <w:szCs w:val="22"/>
        </w:rPr>
        <w:t xml:space="preserve">critical </w:t>
      </w:r>
      <w:r w:rsidRPr="00F81C78">
        <w:rPr>
          <w:color w:val="000000"/>
          <w:sz w:val="22"/>
          <w:szCs w:val="22"/>
        </w:rPr>
        <w:t>importance here.</w:t>
      </w:r>
    </w:p>
    <w:p w14:paraId="07372458" w14:textId="77777777" w:rsidR="00061C78" w:rsidRPr="00F81C78" w:rsidRDefault="00061C78">
      <w:pPr>
        <w:spacing w:after="173" w:line="1" w:lineRule="exact"/>
        <w:rPr>
          <w:sz w:val="2"/>
          <w:szCs w:val="2"/>
        </w:rPr>
      </w:pPr>
    </w:p>
    <w:tbl>
      <w:tblPr>
        <w:tblW w:w="9672" w:type="dxa"/>
        <w:tblInd w:w="40" w:type="dxa"/>
        <w:tblLayout w:type="fixed"/>
        <w:tblCellMar>
          <w:left w:w="40" w:type="dxa"/>
          <w:right w:w="40" w:type="dxa"/>
        </w:tblCellMar>
        <w:tblLook w:val="0000" w:firstRow="0" w:lastRow="0" w:firstColumn="0" w:lastColumn="0" w:noHBand="0" w:noVBand="0"/>
      </w:tblPr>
      <w:tblGrid>
        <w:gridCol w:w="5026"/>
        <w:gridCol w:w="178"/>
        <w:gridCol w:w="4468"/>
      </w:tblGrid>
      <w:tr w:rsidR="00061C78" w:rsidRPr="00F81C78" w14:paraId="37DFDCC6" w14:textId="77777777" w:rsidTr="00E82883">
        <w:trPr>
          <w:trHeight w:hRule="exact" w:val="451"/>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6979F5F2" w14:textId="0E716989" w:rsidR="00061C78" w:rsidRPr="00F81C78" w:rsidRDefault="00B51B7A">
            <w:pPr>
              <w:shd w:val="clear" w:color="auto" w:fill="FFFFFF"/>
              <w:ind w:left="82"/>
            </w:pPr>
            <w:r>
              <w:rPr>
                <w:b/>
                <w:bCs/>
                <w:color w:val="000000"/>
                <w:sz w:val="26"/>
                <w:szCs w:val="26"/>
              </w:rPr>
              <w:t>Student</w:t>
            </w:r>
          </w:p>
        </w:tc>
        <w:tc>
          <w:tcPr>
            <w:tcW w:w="178" w:type="dxa"/>
            <w:tcBorders>
              <w:top w:val="single" w:sz="6" w:space="0" w:color="auto"/>
              <w:left w:val="single" w:sz="6" w:space="0" w:color="auto"/>
              <w:right w:val="single" w:sz="6" w:space="0" w:color="auto"/>
            </w:tcBorders>
            <w:shd w:val="clear" w:color="auto" w:fill="FFFFFF"/>
          </w:tcPr>
          <w:p w14:paraId="06DD24A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CD4B991" w14:textId="28AA8074" w:rsidR="00061C78" w:rsidRPr="00F81C78" w:rsidRDefault="00B51B7A">
            <w:pPr>
              <w:shd w:val="clear" w:color="auto" w:fill="FFFFFF"/>
              <w:ind w:left="72"/>
            </w:pPr>
            <w:r>
              <w:rPr>
                <w:b/>
                <w:bCs/>
                <w:color w:val="000000"/>
                <w:sz w:val="26"/>
                <w:szCs w:val="26"/>
              </w:rPr>
              <w:t>Department</w:t>
            </w:r>
          </w:p>
        </w:tc>
      </w:tr>
      <w:tr w:rsidR="00061C78" w:rsidRPr="00F81C78" w14:paraId="4214254C" w14:textId="77777777" w:rsidTr="00E82883">
        <w:trPr>
          <w:trHeight w:hRule="exact" w:val="840"/>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22255D64" w14:textId="77777777" w:rsidR="00061C78" w:rsidRPr="00F81C78" w:rsidRDefault="00EB7CEA">
            <w:pPr>
              <w:shd w:val="clear" w:color="auto" w:fill="FFFFFF"/>
              <w:ind w:left="77"/>
            </w:pPr>
            <w:r w:rsidRPr="00F81C78">
              <w:rPr>
                <w:i/>
                <w:iCs/>
                <w:color w:val="000000"/>
                <w:sz w:val="18"/>
                <w:szCs w:val="18"/>
              </w:rPr>
              <w:t>(you figure out the private data needed)</w:t>
            </w:r>
          </w:p>
        </w:tc>
        <w:tc>
          <w:tcPr>
            <w:tcW w:w="178" w:type="dxa"/>
            <w:tcBorders>
              <w:left w:val="single" w:sz="6" w:space="0" w:color="auto"/>
              <w:right w:val="single" w:sz="6" w:space="0" w:color="auto"/>
            </w:tcBorders>
            <w:shd w:val="clear" w:color="auto" w:fill="FFFFFF"/>
          </w:tcPr>
          <w:p w14:paraId="0E7C876B"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5A63CF4A" w14:textId="77777777" w:rsidR="00061C78" w:rsidRPr="00F81C78" w:rsidRDefault="00EB7CEA">
            <w:pPr>
              <w:shd w:val="clear" w:color="auto" w:fill="FFFFFF"/>
              <w:ind w:left="53"/>
            </w:pPr>
            <w:r w:rsidRPr="00F81C78">
              <w:rPr>
                <w:color w:val="000000"/>
                <w:sz w:val="22"/>
                <w:szCs w:val="22"/>
              </w:rPr>
              <w:t>(</w:t>
            </w:r>
            <w:r w:rsidRPr="00F81C78">
              <w:rPr>
                <w:i/>
                <w:iCs/>
                <w:color w:val="000000"/>
                <w:sz w:val="22"/>
                <w:szCs w:val="22"/>
              </w:rPr>
              <w:t>you figure out the private data needed</w:t>
            </w:r>
            <w:r w:rsidRPr="00F81C78">
              <w:rPr>
                <w:color w:val="000000"/>
                <w:sz w:val="22"/>
                <w:szCs w:val="22"/>
              </w:rPr>
              <w:t>)</w:t>
            </w:r>
          </w:p>
        </w:tc>
      </w:tr>
      <w:tr w:rsidR="00061C78" w:rsidRPr="00F81C78" w14:paraId="21C6BD46" w14:textId="77777777" w:rsidTr="00E82883">
        <w:trPr>
          <w:trHeight w:hRule="exact" w:val="6586"/>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19E79F2A" w14:textId="77777777" w:rsidR="00061C78" w:rsidRPr="00F81C78" w:rsidRDefault="00EB7CEA">
            <w:pPr>
              <w:shd w:val="clear" w:color="auto" w:fill="FFFFFF"/>
              <w:spacing w:line="269" w:lineRule="exact"/>
              <w:ind w:left="62"/>
            </w:pPr>
            <w:r w:rsidRPr="00F81C78">
              <w:rPr>
                <w:b/>
                <w:bCs/>
                <w:color w:val="000000"/>
                <w:sz w:val="22"/>
                <w:szCs w:val="22"/>
              </w:rPr>
              <w:t>Constructors</w:t>
            </w:r>
          </w:p>
          <w:p w14:paraId="0481C0ED" w14:textId="79C0D095" w:rsidR="00B51B7A" w:rsidRPr="00B51B7A" w:rsidRDefault="00EB7CEA" w:rsidP="00B51B7A">
            <w:pPr>
              <w:shd w:val="clear" w:color="auto" w:fill="FFFFFF"/>
              <w:spacing w:line="269" w:lineRule="exact"/>
              <w:ind w:left="988" w:right="178" w:hanging="926"/>
              <w:rPr>
                <w:color w:val="000000"/>
                <w:sz w:val="22"/>
                <w:szCs w:val="22"/>
              </w:rPr>
            </w:pPr>
            <w:r w:rsidRPr="00B51B7A">
              <w:rPr>
                <w:color w:val="000000"/>
                <w:sz w:val="22"/>
                <w:szCs w:val="22"/>
              </w:rPr>
              <w:t>+</w:t>
            </w:r>
            <w:proofErr w:type="gramStart"/>
            <w:r w:rsidR="00B51B7A" w:rsidRPr="00B51B7A">
              <w:rPr>
                <w:color w:val="000000"/>
                <w:sz w:val="22"/>
                <w:szCs w:val="22"/>
              </w:rPr>
              <w:t>Student</w:t>
            </w:r>
            <w:r w:rsidRPr="00B51B7A">
              <w:rPr>
                <w:color w:val="000000"/>
                <w:sz w:val="22"/>
                <w:szCs w:val="22"/>
              </w:rPr>
              <w:t>(</w:t>
            </w:r>
            <w:proofErr w:type="spellStart"/>
            <w:proofErr w:type="gramEnd"/>
            <w:r w:rsidR="00B51B7A" w:rsidRPr="00B51B7A">
              <w:rPr>
                <w:color w:val="000000"/>
                <w:sz w:val="22"/>
                <w:szCs w:val="22"/>
              </w:rPr>
              <w:t>firstName</w:t>
            </w:r>
            <w:proofErr w:type="spellEnd"/>
            <w:r w:rsidRPr="00B51B7A">
              <w:rPr>
                <w:color w:val="000000"/>
                <w:sz w:val="22"/>
                <w:szCs w:val="22"/>
              </w:rPr>
              <w:t xml:space="preserve"> : </w:t>
            </w:r>
            <w:r w:rsidR="00B51B7A" w:rsidRPr="00B51B7A">
              <w:rPr>
                <w:color w:val="000000"/>
                <w:sz w:val="22"/>
                <w:szCs w:val="22"/>
              </w:rPr>
              <w:t xml:space="preserve">String, </w:t>
            </w:r>
            <w:proofErr w:type="spellStart"/>
            <w:r w:rsidR="00B51B7A" w:rsidRPr="00B51B7A">
              <w:rPr>
                <w:color w:val="000000"/>
                <w:sz w:val="22"/>
                <w:szCs w:val="22"/>
              </w:rPr>
              <w:t>lastName</w:t>
            </w:r>
            <w:proofErr w:type="spellEnd"/>
            <w:r w:rsidR="00B51B7A" w:rsidRPr="00B51B7A">
              <w:rPr>
                <w:color w:val="000000"/>
                <w:sz w:val="22"/>
                <w:szCs w:val="22"/>
              </w:rPr>
              <w:t xml:space="preserve"> : String, id : String</w:t>
            </w:r>
            <w:r w:rsidRPr="00B51B7A">
              <w:rPr>
                <w:color w:val="000000"/>
                <w:sz w:val="22"/>
                <w:szCs w:val="22"/>
              </w:rPr>
              <w:t xml:space="preserve">) </w:t>
            </w:r>
          </w:p>
          <w:p w14:paraId="69315A63" w14:textId="1CDF0E31" w:rsidR="00B51B7A" w:rsidRPr="00B51B7A" w:rsidRDefault="00B51B7A" w:rsidP="00B51B7A">
            <w:pPr>
              <w:shd w:val="clear" w:color="auto" w:fill="FFFFFF"/>
              <w:spacing w:line="269" w:lineRule="exact"/>
              <w:ind w:left="988" w:right="178" w:hanging="926"/>
              <w:rPr>
                <w:color w:val="000000"/>
                <w:sz w:val="22"/>
                <w:szCs w:val="22"/>
              </w:rPr>
            </w:pPr>
            <w:r w:rsidRPr="00B51B7A">
              <w:rPr>
                <w:color w:val="000000"/>
                <w:sz w:val="22"/>
                <w:szCs w:val="22"/>
              </w:rPr>
              <w:t>+</w:t>
            </w:r>
            <w:proofErr w:type="gramStart"/>
            <w:r w:rsidRPr="00B51B7A">
              <w:rPr>
                <w:color w:val="000000"/>
                <w:sz w:val="22"/>
                <w:szCs w:val="22"/>
              </w:rPr>
              <w:t>Student(</w:t>
            </w:r>
            <w:proofErr w:type="spellStart"/>
            <w:proofErr w:type="gramEnd"/>
            <w:r w:rsidRPr="00B51B7A">
              <w:rPr>
                <w:color w:val="000000"/>
                <w:sz w:val="22"/>
                <w:szCs w:val="22"/>
              </w:rPr>
              <w:t>firstName</w:t>
            </w:r>
            <w:proofErr w:type="spellEnd"/>
            <w:r w:rsidRPr="00B51B7A">
              <w:rPr>
                <w:color w:val="000000"/>
                <w:sz w:val="22"/>
                <w:szCs w:val="22"/>
              </w:rPr>
              <w:t xml:space="preserve"> : String, </w:t>
            </w:r>
            <w:proofErr w:type="spellStart"/>
            <w:r w:rsidRPr="00B51B7A">
              <w:rPr>
                <w:color w:val="000000"/>
                <w:sz w:val="22"/>
                <w:szCs w:val="22"/>
              </w:rPr>
              <w:t>lastName</w:t>
            </w:r>
            <w:proofErr w:type="spellEnd"/>
            <w:r w:rsidRPr="00B51B7A">
              <w:rPr>
                <w:color w:val="000000"/>
                <w:sz w:val="22"/>
                <w:szCs w:val="22"/>
              </w:rPr>
              <w:t xml:space="preserve"> : String, id : String</w:t>
            </w:r>
            <w:r>
              <w:rPr>
                <w:color w:val="000000"/>
                <w:sz w:val="22"/>
                <w:szCs w:val="22"/>
              </w:rPr>
              <w:t>, csc110 : Boolean, csc142 : Boolean, csc143 : Boolean</w:t>
            </w:r>
            <w:r w:rsidRPr="00B51B7A">
              <w:rPr>
                <w:color w:val="000000"/>
                <w:sz w:val="22"/>
                <w:szCs w:val="22"/>
              </w:rPr>
              <w:t xml:space="preserve">) </w:t>
            </w:r>
          </w:p>
          <w:p w14:paraId="055E6050" w14:textId="25657703" w:rsidR="00061C78" w:rsidRPr="00F81C78" w:rsidRDefault="00B51B7A" w:rsidP="00B51B7A">
            <w:pPr>
              <w:shd w:val="clear" w:color="auto" w:fill="FFFFFF"/>
              <w:spacing w:line="269" w:lineRule="exact"/>
              <w:ind w:left="62"/>
            </w:pPr>
            <w:r w:rsidRPr="00F81C78">
              <w:rPr>
                <w:b/>
                <w:bCs/>
                <w:color w:val="000000"/>
                <w:sz w:val="22"/>
                <w:szCs w:val="22"/>
              </w:rPr>
              <w:t xml:space="preserve"> </w:t>
            </w:r>
            <w:r w:rsidR="00EB7CEA" w:rsidRPr="00F81C78">
              <w:rPr>
                <w:b/>
                <w:bCs/>
                <w:color w:val="000000"/>
                <w:sz w:val="22"/>
                <w:szCs w:val="22"/>
              </w:rPr>
              <w:t>Accessors</w:t>
            </w:r>
          </w:p>
          <w:p w14:paraId="10A1988F" w14:textId="17ED8CCA" w:rsidR="00061C78" w:rsidRPr="00237D28" w:rsidRDefault="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getFirstName</w:t>
            </w:r>
            <w:proofErr w:type="spellEnd"/>
            <w:r w:rsidRPr="00237D28">
              <w:rPr>
                <w:sz w:val="22"/>
              </w:rPr>
              <w:t>(</w:t>
            </w:r>
            <w:proofErr w:type="gramEnd"/>
            <w:r w:rsidRPr="00237D28">
              <w:rPr>
                <w:sz w:val="22"/>
              </w:rPr>
              <w:t>) : String</w:t>
            </w:r>
          </w:p>
          <w:p w14:paraId="323F2967" w14:textId="3D49750C" w:rsidR="0037022B" w:rsidRPr="00237D28" w:rsidRDefault="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getLastName</w:t>
            </w:r>
            <w:proofErr w:type="spellEnd"/>
            <w:r w:rsidRPr="00237D28">
              <w:rPr>
                <w:sz w:val="22"/>
              </w:rPr>
              <w:t>(</w:t>
            </w:r>
            <w:proofErr w:type="gramEnd"/>
            <w:r w:rsidRPr="00237D28">
              <w:rPr>
                <w:sz w:val="22"/>
              </w:rPr>
              <w:t>) : String</w:t>
            </w:r>
          </w:p>
          <w:p w14:paraId="461C1956" w14:textId="58EC78C0" w:rsidR="0037022B" w:rsidRPr="00237D28" w:rsidRDefault="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getID</w:t>
            </w:r>
            <w:proofErr w:type="spellEnd"/>
            <w:r w:rsidRPr="00237D28">
              <w:rPr>
                <w:sz w:val="22"/>
              </w:rPr>
              <w:t>(</w:t>
            </w:r>
            <w:proofErr w:type="gramEnd"/>
            <w:r w:rsidRPr="00237D28">
              <w:rPr>
                <w:sz w:val="22"/>
              </w:rPr>
              <w:t>) : String</w:t>
            </w:r>
          </w:p>
          <w:p w14:paraId="02E15544" w14:textId="6CC36E8F" w:rsidR="0037022B" w:rsidRPr="00237D28" w:rsidRDefault="0037022B">
            <w:pPr>
              <w:shd w:val="clear" w:color="auto" w:fill="FFFFFF"/>
              <w:spacing w:line="269" w:lineRule="exact"/>
              <w:ind w:left="62" w:right="178"/>
              <w:rPr>
                <w:sz w:val="22"/>
              </w:rPr>
            </w:pPr>
            <w:r w:rsidRPr="00237D28">
              <w:rPr>
                <w:sz w:val="22"/>
              </w:rPr>
              <w:t>+getCSC110(</w:t>
            </w:r>
            <w:proofErr w:type="gramStart"/>
            <w:r w:rsidRPr="00237D28">
              <w:rPr>
                <w:sz w:val="22"/>
              </w:rPr>
              <w:t>) :</w:t>
            </w:r>
            <w:proofErr w:type="gramEnd"/>
            <w:r w:rsidRPr="00237D28">
              <w:rPr>
                <w:sz w:val="22"/>
              </w:rPr>
              <w:t xml:space="preserve"> Boolean</w:t>
            </w:r>
          </w:p>
          <w:p w14:paraId="33798644" w14:textId="3CDE4E9F" w:rsidR="0037022B" w:rsidRPr="00237D28" w:rsidRDefault="0037022B" w:rsidP="0037022B">
            <w:pPr>
              <w:shd w:val="clear" w:color="auto" w:fill="FFFFFF"/>
              <w:spacing w:line="269" w:lineRule="exact"/>
              <w:ind w:left="62" w:right="178"/>
              <w:rPr>
                <w:sz w:val="22"/>
              </w:rPr>
            </w:pPr>
            <w:r w:rsidRPr="00237D28">
              <w:rPr>
                <w:sz w:val="22"/>
              </w:rPr>
              <w:t>+getCSC142(</w:t>
            </w:r>
            <w:proofErr w:type="gramStart"/>
            <w:r w:rsidRPr="00237D28">
              <w:rPr>
                <w:sz w:val="22"/>
              </w:rPr>
              <w:t>) :</w:t>
            </w:r>
            <w:proofErr w:type="gramEnd"/>
            <w:r w:rsidRPr="00237D28">
              <w:rPr>
                <w:sz w:val="22"/>
              </w:rPr>
              <w:t xml:space="preserve"> Boolean</w:t>
            </w:r>
          </w:p>
          <w:p w14:paraId="5820B492" w14:textId="77CC2B74" w:rsidR="0037022B" w:rsidRPr="00237D28" w:rsidRDefault="0037022B" w:rsidP="0037022B">
            <w:pPr>
              <w:shd w:val="clear" w:color="auto" w:fill="FFFFFF"/>
              <w:spacing w:line="269" w:lineRule="exact"/>
              <w:ind w:left="62" w:right="178"/>
              <w:rPr>
                <w:sz w:val="22"/>
              </w:rPr>
            </w:pPr>
            <w:r w:rsidRPr="00237D28">
              <w:rPr>
                <w:sz w:val="22"/>
              </w:rPr>
              <w:t>+getCSC143(</w:t>
            </w:r>
            <w:proofErr w:type="gramStart"/>
            <w:r w:rsidRPr="00237D28">
              <w:rPr>
                <w:sz w:val="22"/>
              </w:rPr>
              <w:t>) :</w:t>
            </w:r>
            <w:proofErr w:type="gramEnd"/>
            <w:r w:rsidRPr="00237D28">
              <w:rPr>
                <w:sz w:val="22"/>
              </w:rPr>
              <w:t xml:space="preserve"> Boolean</w:t>
            </w:r>
          </w:p>
          <w:p w14:paraId="6EABE76A" w14:textId="06FD1F99" w:rsidR="00165497" w:rsidRPr="00237D28" w:rsidRDefault="00165497" w:rsidP="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w:t>
            </w:r>
            <w:r w:rsidR="00237D28" w:rsidRPr="00237D28">
              <w:rPr>
                <w:sz w:val="22"/>
              </w:rPr>
              <w:t>Balance</w:t>
            </w:r>
            <w:proofErr w:type="spellEnd"/>
            <w:r w:rsidR="00237D28" w:rsidRPr="00237D28">
              <w:rPr>
                <w:sz w:val="22"/>
              </w:rPr>
              <w:t>(</w:t>
            </w:r>
            <w:proofErr w:type="gramEnd"/>
            <w:r w:rsidR="00237D28" w:rsidRPr="00237D28">
              <w:rPr>
                <w:sz w:val="22"/>
              </w:rPr>
              <w:t>) : Double</w:t>
            </w:r>
          </w:p>
          <w:p w14:paraId="37B1E6D5" w14:textId="588623DF" w:rsidR="00237D28" w:rsidRPr="00237D28" w:rsidRDefault="00237D28" w:rsidP="0037022B">
            <w:pPr>
              <w:shd w:val="clear" w:color="auto" w:fill="FFFFFF"/>
              <w:spacing w:line="269" w:lineRule="exact"/>
              <w:ind w:left="62" w:right="178"/>
              <w:rPr>
                <w:sz w:val="22"/>
              </w:rPr>
            </w:pPr>
            <w:r w:rsidRPr="00237D28">
              <w:rPr>
                <w:sz w:val="22"/>
              </w:rPr>
              <w:t>+</w:t>
            </w:r>
            <w:proofErr w:type="spellStart"/>
            <w:proofErr w:type="gramStart"/>
            <w:r w:rsidRPr="00237D28">
              <w:rPr>
                <w:sz w:val="22"/>
              </w:rPr>
              <w:t>toString</w:t>
            </w:r>
            <w:proofErr w:type="spellEnd"/>
            <w:r w:rsidRPr="00237D28">
              <w:rPr>
                <w:sz w:val="22"/>
              </w:rPr>
              <w:t>(</w:t>
            </w:r>
            <w:proofErr w:type="gramEnd"/>
            <w:r w:rsidRPr="00237D28">
              <w:rPr>
                <w:sz w:val="22"/>
              </w:rPr>
              <w:t>) : String</w:t>
            </w:r>
          </w:p>
          <w:p w14:paraId="207552D8" w14:textId="77777777" w:rsidR="0037022B" w:rsidRPr="00F81C78" w:rsidRDefault="0037022B">
            <w:pPr>
              <w:shd w:val="clear" w:color="auto" w:fill="FFFFFF"/>
              <w:spacing w:line="269" w:lineRule="exact"/>
              <w:ind w:left="62" w:right="178"/>
            </w:pPr>
          </w:p>
          <w:p w14:paraId="226661F8" w14:textId="081688F6" w:rsidR="00061C78" w:rsidRDefault="00EB7CEA">
            <w:pPr>
              <w:shd w:val="clear" w:color="auto" w:fill="FFFFFF"/>
              <w:spacing w:line="269" w:lineRule="exact"/>
              <w:ind w:left="62"/>
              <w:rPr>
                <w:b/>
                <w:bCs/>
                <w:color w:val="000000"/>
                <w:sz w:val="22"/>
                <w:szCs w:val="22"/>
              </w:rPr>
            </w:pPr>
            <w:r w:rsidRPr="00F81C78">
              <w:rPr>
                <w:b/>
                <w:bCs/>
                <w:color w:val="000000"/>
                <w:sz w:val="22"/>
                <w:szCs w:val="22"/>
              </w:rPr>
              <w:t>Mutators</w:t>
            </w:r>
          </w:p>
          <w:p w14:paraId="3372EFBF" w14:textId="2F231DBE" w:rsidR="002B6334" w:rsidRPr="00237D28" w:rsidRDefault="002B6334" w:rsidP="002B6334">
            <w:pPr>
              <w:shd w:val="clear" w:color="auto" w:fill="FFFFFF"/>
              <w:spacing w:line="269" w:lineRule="exact"/>
              <w:ind w:left="62" w:right="178"/>
              <w:rPr>
                <w:sz w:val="22"/>
              </w:rPr>
            </w:pPr>
            <w:r w:rsidRPr="00237D28">
              <w:rPr>
                <w:sz w:val="22"/>
              </w:rPr>
              <w:t>+</w:t>
            </w:r>
            <w:proofErr w:type="spellStart"/>
            <w:proofErr w:type="gramStart"/>
            <w:r>
              <w:rPr>
                <w:sz w:val="22"/>
              </w:rPr>
              <w:t>set</w:t>
            </w:r>
            <w:r w:rsidRPr="00237D28">
              <w:rPr>
                <w:sz w:val="22"/>
              </w:rPr>
              <w:t>tFirstName</w:t>
            </w:r>
            <w:proofErr w:type="spellEnd"/>
            <w:r w:rsidRPr="00237D28">
              <w:rPr>
                <w:sz w:val="22"/>
              </w:rPr>
              <w:t>(</w:t>
            </w:r>
            <w:proofErr w:type="gramEnd"/>
            <w:r w:rsidRPr="00237D28">
              <w:rPr>
                <w:sz w:val="22"/>
              </w:rPr>
              <w:t>) : String</w:t>
            </w:r>
          </w:p>
          <w:p w14:paraId="5B64330C" w14:textId="2D743DAA" w:rsidR="002B6334" w:rsidRPr="00237D28" w:rsidRDefault="002B6334" w:rsidP="002B6334">
            <w:pPr>
              <w:shd w:val="clear" w:color="auto" w:fill="FFFFFF"/>
              <w:spacing w:line="269" w:lineRule="exact"/>
              <w:ind w:left="62" w:right="178"/>
              <w:rPr>
                <w:sz w:val="22"/>
              </w:rPr>
            </w:pPr>
            <w:r w:rsidRPr="00237D28">
              <w:rPr>
                <w:sz w:val="22"/>
              </w:rPr>
              <w:t>+</w:t>
            </w:r>
            <w:proofErr w:type="spellStart"/>
            <w:proofErr w:type="gramStart"/>
            <w:r>
              <w:rPr>
                <w:sz w:val="22"/>
              </w:rPr>
              <w:t>s</w:t>
            </w:r>
            <w:r w:rsidRPr="00237D28">
              <w:rPr>
                <w:sz w:val="22"/>
              </w:rPr>
              <w:t>etLastName</w:t>
            </w:r>
            <w:proofErr w:type="spellEnd"/>
            <w:r w:rsidRPr="00237D28">
              <w:rPr>
                <w:sz w:val="22"/>
              </w:rPr>
              <w:t>(</w:t>
            </w:r>
            <w:proofErr w:type="gramEnd"/>
            <w:r w:rsidRPr="00237D28">
              <w:rPr>
                <w:sz w:val="22"/>
              </w:rPr>
              <w:t>) : String</w:t>
            </w:r>
          </w:p>
          <w:p w14:paraId="2E074A32" w14:textId="2C3050F2" w:rsidR="002B6334" w:rsidRPr="00237D28" w:rsidRDefault="002B6334" w:rsidP="002B6334">
            <w:pPr>
              <w:shd w:val="clear" w:color="auto" w:fill="FFFFFF"/>
              <w:spacing w:line="269" w:lineRule="exact"/>
              <w:ind w:left="62" w:right="178"/>
              <w:rPr>
                <w:sz w:val="22"/>
              </w:rPr>
            </w:pPr>
            <w:r w:rsidRPr="00237D28">
              <w:rPr>
                <w:sz w:val="22"/>
              </w:rPr>
              <w:t>+</w:t>
            </w:r>
            <w:proofErr w:type="spellStart"/>
            <w:proofErr w:type="gramStart"/>
            <w:r>
              <w:rPr>
                <w:sz w:val="22"/>
              </w:rPr>
              <w:t>s</w:t>
            </w:r>
            <w:r w:rsidRPr="00237D28">
              <w:rPr>
                <w:sz w:val="22"/>
              </w:rPr>
              <w:t>etID</w:t>
            </w:r>
            <w:proofErr w:type="spellEnd"/>
            <w:r w:rsidRPr="00237D28">
              <w:rPr>
                <w:sz w:val="22"/>
              </w:rPr>
              <w:t>(</w:t>
            </w:r>
            <w:proofErr w:type="gramEnd"/>
            <w:r w:rsidRPr="00237D28">
              <w:rPr>
                <w:sz w:val="22"/>
              </w:rPr>
              <w:t>) : String</w:t>
            </w:r>
          </w:p>
          <w:p w14:paraId="00EEB858" w14:textId="2E7649FD" w:rsidR="00237D28" w:rsidRDefault="00237D28">
            <w:pPr>
              <w:shd w:val="clear" w:color="auto" w:fill="FFFFFF"/>
              <w:spacing w:line="269" w:lineRule="exact"/>
              <w:ind w:left="62" w:right="178"/>
              <w:rPr>
                <w:color w:val="000000"/>
                <w:sz w:val="22"/>
                <w:szCs w:val="22"/>
              </w:rPr>
            </w:pPr>
            <w:r>
              <w:rPr>
                <w:color w:val="000000"/>
                <w:sz w:val="22"/>
                <w:szCs w:val="22"/>
              </w:rPr>
              <w:t>+</w:t>
            </w:r>
            <w:r w:rsidRPr="00237D28">
              <w:rPr>
                <w:color w:val="000000"/>
                <w:sz w:val="22"/>
                <w:szCs w:val="22"/>
              </w:rPr>
              <w:t>setCSC110(csc</w:t>
            </w:r>
            <w:proofErr w:type="gramStart"/>
            <w:r w:rsidRPr="00237D28">
              <w:rPr>
                <w:color w:val="000000"/>
                <w:sz w:val="22"/>
                <w:szCs w:val="22"/>
              </w:rPr>
              <w:t>110</w:t>
            </w:r>
            <w:r>
              <w:rPr>
                <w:color w:val="000000"/>
                <w:sz w:val="22"/>
                <w:szCs w:val="22"/>
              </w:rPr>
              <w:t xml:space="preserve"> :</w:t>
            </w:r>
            <w:proofErr w:type="gramEnd"/>
            <w:r>
              <w:rPr>
                <w:color w:val="000000"/>
                <w:sz w:val="22"/>
                <w:szCs w:val="22"/>
              </w:rPr>
              <w:t xml:space="preserve"> Boolean</w:t>
            </w:r>
            <w:r w:rsidRPr="00237D28">
              <w:rPr>
                <w:color w:val="000000"/>
                <w:sz w:val="22"/>
                <w:szCs w:val="22"/>
              </w:rPr>
              <w:t>)</w:t>
            </w:r>
          </w:p>
          <w:p w14:paraId="036ED7CF" w14:textId="546CA784" w:rsidR="00061C78" w:rsidRDefault="00237D28">
            <w:pPr>
              <w:shd w:val="clear" w:color="auto" w:fill="FFFFFF"/>
              <w:spacing w:line="269" w:lineRule="exact"/>
              <w:ind w:left="62" w:right="178"/>
              <w:rPr>
                <w:color w:val="000000"/>
                <w:sz w:val="22"/>
                <w:szCs w:val="22"/>
              </w:rPr>
            </w:pPr>
            <w:r>
              <w:rPr>
                <w:color w:val="000000"/>
                <w:sz w:val="22"/>
                <w:szCs w:val="22"/>
              </w:rPr>
              <w:t>+</w:t>
            </w:r>
            <w:r w:rsidRPr="00237D28">
              <w:rPr>
                <w:color w:val="000000"/>
                <w:sz w:val="22"/>
                <w:szCs w:val="22"/>
              </w:rPr>
              <w:t>setCSC1</w:t>
            </w:r>
            <w:r>
              <w:rPr>
                <w:color w:val="000000"/>
                <w:sz w:val="22"/>
                <w:szCs w:val="22"/>
              </w:rPr>
              <w:t>42</w:t>
            </w:r>
            <w:r w:rsidRPr="00237D28">
              <w:rPr>
                <w:color w:val="000000"/>
                <w:sz w:val="22"/>
                <w:szCs w:val="22"/>
              </w:rPr>
              <w:t>(csc</w:t>
            </w:r>
            <w:proofErr w:type="gramStart"/>
            <w:r w:rsidRPr="00237D28">
              <w:rPr>
                <w:color w:val="000000"/>
                <w:sz w:val="22"/>
                <w:szCs w:val="22"/>
              </w:rPr>
              <w:t>1</w:t>
            </w:r>
            <w:r>
              <w:rPr>
                <w:color w:val="000000"/>
                <w:sz w:val="22"/>
                <w:szCs w:val="22"/>
              </w:rPr>
              <w:t>42 :</w:t>
            </w:r>
            <w:proofErr w:type="gramEnd"/>
            <w:r>
              <w:rPr>
                <w:color w:val="000000"/>
                <w:sz w:val="22"/>
                <w:szCs w:val="22"/>
              </w:rPr>
              <w:t xml:space="preserve"> Boolean</w:t>
            </w:r>
            <w:r w:rsidRPr="00237D28">
              <w:rPr>
                <w:color w:val="000000"/>
                <w:sz w:val="22"/>
                <w:szCs w:val="22"/>
              </w:rPr>
              <w:t>)</w:t>
            </w:r>
          </w:p>
          <w:p w14:paraId="4CC92D87" w14:textId="008179D3" w:rsidR="00237D28" w:rsidRPr="00F81C78" w:rsidRDefault="00237D28">
            <w:pPr>
              <w:shd w:val="clear" w:color="auto" w:fill="FFFFFF"/>
              <w:spacing w:line="269" w:lineRule="exact"/>
              <w:ind w:left="62" w:right="178"/>
            </w:pPr>
            <w:r>
              <w:rPr>
                <w:color w:val="000000"/>
                <w:sz w:val="22"/>
                <w:szCs w:val="22"/>
              </w:rPr>
              <w:t>+</w:t>
            </w:r>
            <w:r w:rsidRPr="00237D28">
              <w:rPr>
                <w:color w:val="000000"/>
                <w:sz w:val="22"/>
                <w:szCs w:val="22"/>
              </w:rPr>
              <w:t>setCSC1</w:t>
            </w:r>
            <w:r>
              <w:rPr>
                <w:color w:val="000000"/>
                <w:sz w:val="22"/>
                <w:szCs w:val="22"/>
              </w:rPr>
              <w:t>43</w:t>
            </w:r>
            <w:r w:rsidRPr="00237D28">
              <w:rPr>
                <w:color w:val="000000"/>
                <w:sz w:val="22"/>
                <w:szCs w:val="22"/>
              </w:rPr>
              <w:t>(csc</w:t>
            </w:r>
            <w:proofErr w:type="gramStart"/>
            <w:r w:rsidRPr="00237D28">
              <w:rPr>
                <w:color w:val="000000"/>
                <w:sz w:val="22"/>
                <w:szCs w:val="22"/>
              </w:rPr>
              <w:t>1</w:t>
            </w:r>
            <w:r>
              <w:rPr>
                <w:color w:val="000000"/>
                <w:sz w:val="22"/>
                <w:szCs w:val="22"/>
              </w:rPr>
              <w:t>43 :</w:t>
            </w:r>
            <w:proofErr w:type="gramEnd"/>
            <w:r>
              <w:rPr>
                <w:color w:val="000000"/>
                <w:sz w:val="22"/>
                <w:szCs w:val="22"/>
              </w:rPr>
              <w:t xml:space="preserve"> Boolean</w:t>
            </w:r>
            <w:r w:rsidRPr="00237D28">
              <w:rPr>
                <w:color w:val="000000"/>
                <w:sz w:val="22"/>
                <w:szCs w:val="22"/>
              </w:rPr>
              <w:t>)</w:t>
            </w:r>
          </w:p>
        </w:tc>
        <w:tc>
          <w:tcPr>
            <w:tcW w:w="178" w:type="dxa"/>
            <w:tcBorders>
              <w:left w:val="single" w:sz="6" w:space="0" w:color="auto"/>
              <w:bottom w:val="single" w:sz="6" w:space="0" w:color="auto"/>
              <w:right w:val="single" w:sz="6" w:space="0" w:color="auto"/>
            </w:tcBorders>
            <w:shd w:val="clear" w:color="auto" w:fill="FFFFFF"/>
          </w:tcPr>
          <w:p w14:paraId="5CE463F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40DCD9D8" w14:textId="77777777" w:rsidR="00061C78" w:rsidRPr="00F81C78" w:rsidRDefault="00EB7CEA">
            <w:pPr>
              <w:shd w:val="clear" w:color="auto" w:fill="FFFFFF"/>
              <w:spacing w:line="269" w:lineRule="exact"/>
              <w:ind w:left="53"/>
            </w:pPr>
            <w:r w:rsidRPr="00F81C78">
              <w:rPr>
                <w:b/>
                <w:bCs/>
                <w:color w:val="000000"/>
                <w:sz w:val="22"/>
                <w:szCs w:val="22"/>
              </w:rPr>
              <w:t>Constructors</w:t>
            </w:r>
          </w:p>
          <w:p w14:paraId="5BFD52D5" w14:textId="4BB670AE"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gramStart"/>
            <w:r w:rsidR="00237D28">
              <w:rPr>
                <w:color w:val="000000"/>
                <w:sz w:val="22"/>
                <w:szCs w:val="22"/>
              </w:rPr>
              <w:t>Department</w:t>
            </w:r>
            <w:r w:rsidRPr="00F81C78">
              <w:rPr>
                <w:color w:val="000000"/>
                <w:sz w:val="22"/>
                <w:szCs w:val="22"/>
              </w:rPr>
              <w:t>(</w:t>
            </w:r>
            <w:proofErr w:type="gramEnd"/>
            <w:r w:rsidRPr="00F81C78">
              <w:rPr>
                <w:color w:val="000000"/>
                <w:sz w:val="22"/>
                <w:szCs w:val="22"/>
              </w:rPr>
              <w:t>)</w:t>
            </w:r>
          </w:p>
          <w:p w14:paraId="739E13C0" w14:textId="781A15C7" w:rsidR="00061C78" w:rsidRPr="00F81C78" w:rsidRDefault="00EB7CEA" w:rsidP="00237D28">
            <w:pPr>
              <w:shd w:val="clear" w:color="auto" w:fill="FFFFFF"/>
              <w:spacing w:line="269" w:lineRule="exact"/>
              <w:ind w:left="1371" w:right="154" w:hanging="1318"/>
            </w:pPr>
            <w:r w:rsidRPr="00F81C78">
              <w:rPr>
                <w:color w:val="000000"/>
                <w:sz w:val="22"/>
                <w:szCs w:val="22"/>
              </w:rPr>
              <w:t>+</w:t>
            </w:r>
            <w:proofErr w:type="gramStart"/>
            <w:r w:rsidR="00237D28">
              <w:rPr>
                <w:color w:val="000000"/>
                <w:sz w:val="22"/>
                <w:szCs w:val="22"/>
              </w:rPr>
              <w:t>Department</w:t>
            </w:r>
            <w:r w:rsidRPr="00F81C78">
              <w:rPr>
                <w:color w:val="000000"/>
                <w:sz w:val="22"/>
                <w:szCs w:val="22"/>
              </w:rPr>
              <w:t>(</w:t>
            </w:r>
            <w:proofErr w:type="gramEnd"/>
            <w:r w:rsidR="00237D28">
              <w:rPr>
                <w:color w:val="000000"/>
                <w:sz w:val="22"/>
                <w:szCs w:val="22"/>
              </w:rPr>
              <w:t>totalStud110</w:t>
            </w:r>
            <w:r w:rsidRPr="00F81C78">
              <w:rPr>
                <w:color w:val="000000"/>
                <w:sz w:val="22"/>
                <w:szCs w:val="22"/>
              </w:rPr>
              <w:t xml:space="preserve"> : Integer</w:t>
            </w:r>
            <w:r w:rsidR="00237D28">
              <w:rPr>
                <w:color w:val="000000"/>
                <w:sz w:val="22"/>
                <w:szCs w:val="22"/>
              </w:rPr>
              <w:t>, totalStud142</w:t>
            </w:r>
            <w:r w:rsidR="00237D28" w:rsidRPr="00F81C78">
              <w:rPr>
                <w:color w:val="000000"/>
                <w:sz w:val="22"/>
                <w:szCs w:val="22"/>
              </w:rPr>
              <w:t xml:space="preserve"> : Integer</w:t>
            </w:r>
            <w:r w:rsidR="00237D28">
              <w:rPr>
                <w:color w:val="000000"/>
                <w:sz w:val="22"/>
                <w:szCs w:val="22"/>
              </w:rPr>
              <w:t>, totalStud143</w:t>
            </w:r>
            <w:r w:rsidR="00237D28" w:rsidRPr="00F81C78">
              <w:rPr>
                <w:color w:val="000000"/>
                <w:sz w:val="22"/>
                <w:szCs w:val="22"/>
              </w:rPr>
              <w:t xml:space="preserve"> : Integer</w:t>
            </w:r>
            <w:r w:rsidR="00237D28">
              <w:rPr>
                <w:color w:val="000000"/>
                <w:sz w:val="22"/>
                <w:szCs w:val="22"/>
              </w:rPr>
              <w:t xml:space="preserve">, </w:t>
            </w:r>
            <w:proofErr w:type="spellStart"/>
            <w:r w:rsidR="00237D28">
              <w:rPr>
                <w:color w:val="000000"/>
                <w:sz w:val="22"/>
                <w:szCs w:val="22"/>
              </w:rPr>
              <w:t>totalBalance</w:t>
            </w:r>
            <w:proofErr w:type="spellEnd"/>
            <w:r w:rsidR="00237D28">
              <w:rPr>
                <w:color w:val="000000"/>
                <w:sz w:val="22"/>
                <w:szCs w:val="22"/>
              </w:rPr>
              <w:t xml:space="preserve"> : Double</w:t>
            </w:r>
            <w:r w:rsidRPr="00F81C78">
              <w:rPr>
                <w:color w:val="000000"/>
                <w:sz w:val="22"/>
                <w:szCs w:val="22"/>
              </w:rPr>
              <w:t>)</w:t>
            </w:r>
          </w:p>
          <w:p w14:paraId="12689641" w14:textId="77777777" w:rsidR="00061C78" w:rsidRPr="00F81C78" w:rsidRDefault="00EB7CEA">
            <w:pPr>
              <w:shd w:val="clear" w:color="auto" w:fill="FFFFFF"/>
              <w:spacing w:line="269" w:lineRule="exact"/>
              <w:ind w:left="53"/>
            </w:pPr>
            <w:r w:rsidRPr="00F81C78">
              <w:rPr>
                <w:b/>
                <w:bCs/>
                <w:color w:val="000000"/>
                <w:sz w:val="22"/>
                <w:szCs w:val="22"/>
              </w:rPr>
              <w:t>Accessors</w:t>
            </w:r>
          </w:p>
          <w:p w14:paraId="5C50CC30" w14:textId="77777777" w:rsidR="00237D28" w:rsidRDefault="00EB7CEA">
            <w:pPr>
              <w:shd w:val="clear" w:color="auto" w:fill="FFFFFF"/>
              <w:spacing w:line="269" w:lineRule="exact"/>
              <w:ind w:left="53" w:right="154"/>
              <w:rPr>
                <w:color w:val="000000"/>
                <w:sz w:val="22"/>
                <w:szCs w:val="22"/>
              </w:rPr>
            </w:pPr>
            <w:r w:rsidRPr="00F81C78">
              <w:rPr>
                <w:color w:val="000000"/>
                <w:sz w:val="22"/>
                <w:szCs w:val="22"/>
              </w:rPr>
              <w:t>+</w:t>
            </w:r>
            <w:r w:rsidR="00237D28" w:rsidRPr="00237D28">
              <w:rPr>
                <w:color w:val="000000"/>
                <w:sz w:val="22"/>
                <w:szCs w:val="22"/>
              </w:rPr>
              <w:t xml:space="preserve">getTotalCSC110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480A0662" w14:textId="520EA2AC" w:rsidR="00237D28" w:rsidRDefault="00237D28">
            <w:pPr>
              <w:shd w:val="clear" w:color="auto" w:fill="FFFFFF"/>
              <w:spacing w:line="269" w:lineRule="exact"/>
              <w:ind w:left="53" w:right="154"/>
              <w:rPr>
                <w:color w:val="000000"/>
                <w:sz w:val="22"/>
                <w:szCs w:val="22"/>
              </w:rPr>
            </w:pPr>
            <w:r w:rsidRPr="00F81C78">
              <w:rPr>
                <w:color w:val="000000"/>
                <w:sz w:val="22"/>
                <w:szCs w:val="22"/>
              </w:rPr>
              <w:t>+</w:t>
            </w:r>
            <w:r w:rsidRPr="00237D28">
              <w:rPr>
                <w:color w:val="000000"/>
                <w:sz w:val="22"/>
                <w:szCs w:val="22"/>
              </w:rPr>
              <w:t>getTotalCSC1</w:t>
            </w:r>
            <w:r>
              <w:rPr>
                <w:color w:val="000000"/>
                <w:sz w:val="22"/>
                <w:szCs w:val="22"/>
              </w:rPr>
              <w:t>42</w:t>
            </w:r>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2BD078C3" w14:textId="77777777" w:rsidR="00237D28" w:rsidRDefault="00237D28">
            <w:pPr>
              <w:shd w:val="clear" w:color="auto" w:fill="FFFFFF"/>
              <w:spacing w:line="269" w:lineRule="exact"/>
              <w:ind w:left="53" w:right="154"/>
              <w:rPr>
                <w:color w:val="000000"/>
                <w:sz w:val="22"/>
                <w:szCs w:val="22"/>
              </w:rPr>
            </w:pPr>
            <w:r w:rsidRPr="00F81C78">
              <w:rPr>
                <w:color w:val="000000"/>
                <w:sz w:val="22"/>
                <w:szCs w:val="22"/>
              </w:rPr>
              <w:t>+</w:t>
            </w:r>
            <w:r w:rsidRPr="00237D28">
              <w:rPr>
                <w:color w:val="000000"/>
                <w:sz w:val="22"/>
                <w:szCs w:val="22"/>
              </w:rPr>
              <w:t>getTotalCSC1</w:t>
            </w:r>
            <w:r>
              <w:rPr>
                <w:color w:val="000000"/>
                <w:sz w:val="22"/>
                <w:szCs w:val="22"/>
              </w:rPr>
              <w:t>43</w:t>
            </w:r>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605FAD4F" w14:textId="75B6C00E"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proofErr w:type="gramStart"/>
            <w:r>
              <w:rPr>
                <w:color w:val="000000"/>
                <w:sz w:val="22"/>
                <w:szCs w:val="22"/>
              </w:rPr>
              <w:t>getTotalStudents</w:t>
            </w:r>
            <w:proofErr w:type="spellEnd"/>
            <w:r>
              <w:rPr>
                <w:color w:val="000000"/>
                <w:sz w:val="22"/>
                <w:szCs w:val="22"/>
              </w:rPr>
              <w:t>(</w:t>
            </w:r>
            <w:proofErr w:type="gramEnd"/>
            <w:r>
              <w:rPr>
                <w:color w:val="000000"/>
                <w:sz w:val="22"/>
                <w:szCs w:val="22"/>
              </w:rPr>
              <w:t>) : Integer</w:t>
            </w:r>
          </w:p>
          <w:p w14:paraId="64F70CE9" w14:textId="42599BBC"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proofErr w:type="gramStart"/>
            <w:r>
              <w:rPr>
                <w:color w:val="000000"/>
                <w:sz w:val="22"/>
                <w:szCs w:val="22"/>
              </w:rPr>
              <w:t>getTotalBalance</w:t>
            </w:r>
            <w:proofErr w:type="spellEnd"/>
            <w:r>
              <w:rPr>
                <w:color w:val="000000"/>
                <w:sz w:val="22"/>
                <w:szCs w:val="22"/>
              </w:rPr>
              <w:t>(</w:t>
            </w:r>
            <w:proofErr w:type="gramEnd"/>
            <w:r>
              <w:rPr>
                <w:color w:val="000000"/>
                <w:sz w:val="22"/>
                <w:szCs w:val="22"/>
              </w:rPr>
              <w:t>) : Double</w:t>
            </w:r>
          </w:p>
          <w:p w14:paraId="02B854C4" w14:textId="5609C24E" w:rsidR="00237D28" w:rsidRDefault="00237D28">
            <w:pPr>
              <w:shd w:val="clear" w:color="auto" w:fill="FFFFFF"/>
              <w:spacing w:line="269" w:lineRule="exact"/>
              <w:ind w:left="53" w:right="154"/>
              <w:rPr>
                <w:color w:val="000000"/>
                <w:sz w:val="22"/>
                <w:szCs w:val="22"/>
              </w:rPr>
            </w:pPr>
            <w:r>
              <w:rPr>
                <w:color w:val="000000"/>
                <w:sz w:val="22"/>
                <w:szCs w:val="22"/>
              </w:rPr>
              <w:t>+</w:t>
            </w:r>
            <w:r w:rsidRPr="00237D28">
              <w:rPr>
                <w:color w:val="000000"/>
                <w:sz w:val="22"/>
                <w:szCs w:val="22"/>
              </w:rPr>
              <w:t>getTotalGr110</w:t>
            </w:r>
            <w:r>
              <w:rPr>
                <w:color w:val="000000"/>
                <w:sz w:val="22"/>
                <w:szCs w:val="22"/>
              </w:rPr>
              <w:t>(</w:t>
            </w:r>
            <w:proofErr w:type="gramStart"/>
            <w:r>
              <w:rPr>
                <w:color w:val="000000"/>
                <w:sz w:val="22"/>
                <w:szCs w:val="22"/>
              </w:rPr>
              <w:t>) :</w:t>
            </w:r>
            <w:proofErr w:type="gramEnd"/>
            <w:r>
              <w:rPr>
                <w:color w:val="000000"/>
                <w:sz w:val="22"/>
                <w:szCs w:val="22"/>
              </w:rPr>
              <w:t xml:space="preserve"> Integer</w:t>
            </w:r>
          </w:p>
          <w:p w14:paraId="4F701F86" w14:textId="3DC0096D" w:rsidR="00237D28" w:rsidRDefault="00237D28">
            <w:pPr>
              <w:shd w:val="clear" w:color="auto" w:fill="FFFFFF"/>
              <w:spacing w:line="269" w:lineRule="exact"/>
              <w:ind w:left="53" w:right="154"/>
              <w:rPr>
                <w:color w:val="000000"/>
                <w:sz w:val="22"/>
                <w:szCs w:val="22"/>
              </w:rPr>
            </w:pPr>
            <w:r>
              <w:rPr>
                <w:color w:val="000000"/>
                <w:sz w:val="22"/>
                <w:szCs w:val="22"/>
              </w:rPr>
              <w:t>+</w:t>
            </w:r>
            <w:r w:rsidRPr="00237D28">
              <w:rPr>
                <w:color w:val="000000"/>
                <w:sz w:val="22"/>
                <w:szCs w:val="22"/>
              </w:rPr>
              <w:t>getTotalGr1</w:t>
            </w:r>
            <w:r w:rsidR="00E82883">
              <w:rPr>
                <w:color w:val="000000"/>
                <w:sz w:val="22"/>
                <w:szCs w:val="22"/>
              </w:rPr>
              <w:t>42</w:t>
            </w:r>
            <w:r>
              <w:rPr>
                <w:color w:val="000000"/>
                <w:sz w:val="22"/>
                <w:szCs w:val="22"/>
              </w:rPr>
              <w:t>(</w:t>
            </w:r>
            <w:proofErr w:type="gramStart"/>
            <w:r>
              <w:rPr>
                <w:color w:val="000000"/>
                <w:sz w:val="22"/>
                <w:szCs w:val="22"/>
              </w:rPr>
              <w:t>) :</w:t>
            </w:r>
            <w:proofErr w:type="gramEnd"/>
            <w:r>
              <w:rPr>
                <w:color w:val="000000"/>
                <w:sz w:val="22"/>
                <w:szCs w:val="22"/>
              </w:rPr>
              <w:t xml:space="preserve"> Integer</w:t>
            </w:r>
          </w:p>
          <w:p w14:paraId="0B3675F0" w14:textId="78653AD1" w:rsidR="00E82883" w:rsidRDefault="00E82883">
            <w:pPr>
              <w:shd w:val="clear" w:color="auto" w:fill="FFFFFF"/>
              <w:spacing w:line="269" w:lineRule="exact"/>
              <w:ind w:left="53" w:right="154"/>
              <w:rPr>
                <w:color w:val="000000"/>
                <w:sz w:val="22"/>
                <w:szCs w:val="22"/>
              </w:rPr>
            </w:pPr>
            <w:r>
              <w:rPr>
                <w:color w:val="000000"/>
                <w:sz w:val="22"/>
                <w:szCs w:val="22"/>
              </w:rPr>
              <w:t>+</w:t>
            </w:r>
            <w:r w:rsidRPr="00237D28">
              <w:rPr>
                <w:color w:val="000000"/>
                <w:sz w:val="22"/>
                <w:szCs w:val="22"/>
              </w:rPr>
              <w:t>getTotalGr1</w:t>
            </w:r>
            <w:r>
              <w:rPr>
                <w:color w:val="000000"/>
                <w:sz w:val="22"/>
                <w:szCs w:val="22"/>
              </w:rPr>
              <w:t>43(</w:t>
            </w:r>
            <w:proofErr w:type="gramStart"/>
            <w:r>
              <w:rPr>
                <w:color w:val="000000"/>
                <w:sz w:val="22"/>
                <w:szCs w:val="22"/>
              </w:rPr>
              <w:t>) :</w:t>
            </w:r>
            <w:proofErr w:type="gramEnd"/>
            <w:r>
              <w:rPr>
                <w:color w:val="000000"/>
                <w:sz w:val="22"/>
                <w:szCs w:val="22"/>
              </w:rPr>
              <w:t xml:space="preserve"> Integer</w:t>
            </w:r>
          </w:p>
          <w:p w14:paraId="5158E57F" w14:textId="0A7C5F46" w:rsidR="00061C78" w:rsidRPr="00F81C78" w:rsidRDefault="00237D28">
            <w:pPr>
              <w:shd w:val="clear" w:color="auto" w:fill="FFFFFF"/>
              <w:spacing w:line="269" w:lineRule="exact"/>
              <w:ind w:left="53" w:right="154"/>
            </w:pPr>
            <w:r>
              <w:rPr>
                <w:color w:val="000000"/>
                <w:sz w:val="22"/>
                <w:szCs w:val="22"/>
              </w:rPr>
              <w:t>+</w:t>
            </w:r>
            <w:proofErr w:type="spellStart"/>
            <w:proofErr w:type="gramStart"/>
            <w:r w:rsidR="00EB7CEA" w:rsidRPr="00F81C78">
              <w:rPr>
                <w:color w:val="000000"/>
                <w:sz w:val="22"/>
                <w:szCs w:val="22"/>
              </w:rPr>
              <w:t>toString</w:t>
            </w:r>
            <w:proofErr w:type="spellEnd"/>
            <w:r w:rsidR="00EB7CEA" w:rsidRPr="00F81C78">
              <w:rPr>
                <w:color w:val="000000"/>
                <w:sz w:val="22"/>
                <w:szCs w:val="22"/>
              </w:rPr>
              <w:t>(</w:t>
            </w:r>
            <w:proofErr w:type="gramEnd"/>
            <w:r w:rsidR="00EB7CEA" w:rsidRPr="00F81C78">
              <w:rPr>
                <w:color w:val="000000"/>
                <w:sz w:val="22"/>
                <w:szCs w:val="22"/>
              </w:rPr>
              <w:t>) : String</w:t>
            </w:r>
          </w:p>
          <w:p w14:paraId="6580C518" w14:textId="77777777" w:rsidR="00061C78" w:rsidRPr="00F81C78" w:rsidRDefault="00EB7CEA">
            <w:pPr>
              <w:shd w:val="clear" w:color="auto" w:fill="FFFFFF"/>
              <w:spacing w:line="269" w:lineRule="exact"/>
              <w:ind w:left="53"/>
            </w:pPr>
            <w:r w:rsidRPr="00F81C78">
              <w:rPr>
                <w:b/>
                <w:bCs/>
                <w:color w:val="000000"/>
                <w:sz w:val="22"/>
                <w:szCs w:val="22"/>
              </w:rPr>
              <w:t>Other Methods</w:t>
            </w:r>
          </w:p>
          <w:p w14:paraId="1816123F" w14:textId="3FFAB821" w:rsidR="00061C78" w:rsidRPr="00F81C78" w:rsidRDefault="00EB7CEA" w:rsidP="00E82883">
            <w:pPr>
              <w:shd w:val="clear" w:color="auto" w:fill="FFFFFF"/>
              <w:spacing w:line="269" w:lineRule="exact"/>
              <w:ind w:left="201" w:right="154" w:hanging="148"/>
            </w:pPr>
            <w:r w:rsidRPr="00F81C78">
              <w:rPr>
                <w:color w:val="000000"/>
                <w:sz w:val="22"/>
                <w:szCs w:val="22"/>
              </w:rPr>
              <w:t>+</w:t>
            </w:r>
            <w:proofErr w:type="spellStart"/>
            <w:proofErr w:type="gramStart"/>
            <w:r w:rsidR="00E82883" w:rsidRPr="00E82883">
              <w:rPr>
                <w:color w:val="000000"/>
                <w:sz w:val="22"/>
                <w:szCs w:val="22"/>
              </w:rPr>
              <w:t>addStudent</w:t>
            </w:r>
            <w:proofErr w:type="spellEnd"/>
            <w:r w:rsidR="00E82883" w:rsidRPr="00E82883">
              <w:rPr>
                <w:color w:val="000000"/>
                <w:sz w:val="22"/>
                <w:szCs w:val="22"/>
              </w:rPr>
              <w:t>(</w:t>
            </w:r>
            <w:proofErr w:type="spellStart"/>
            <w:proofErr w:type="gramEnd"/>
            <w:r w:rsidR="00E82883" w:rsidRPr="00E82883">
              <w:rPr>
                <w:color w:val="000000"/>
                <w:sz w:val="22"/>
                <w:szCs w:val="22"/>
              </w:rPr>
              <w:t>newStudent</w:t>
            </w:r>
            <w:proofErr w:type="spellEnd"/>
            <w:r w:rsidR="00E82883">
              <w:rPr>
                <w:color w:val="000000"/>
                <w:sz w:val="22"/>
                <w:szCs w:val="22"/>
              </w:rPr>
              <w:t xml:space="preserve"> : </w:t>
            </w:r>
            <w:r w:rsidR="00E82883" w:rsidRPr="00E82883">
              <w:rPr>
                <w:color w:val="000000"/>
                <w:sz w:val="22"/>
                <w:szCs w:val="22"/>
              </w:rPr>
              <w:t>Student)</w:t>
            </w:r>
            <w:r w:rsidRPr="00F81C78">
              <w:rPr>
                <w:color w:val="000000"/>
                <w:sz w:val="22"/>
                <w:szCs w:val="22"/>
              </w:rPr>
              <w:t xml:space="preserve"> : </w:t>
            </w:r>
            <w:r w:rsidR="00E82883">
              <w:rPr>
                <w:color w:val="000000"/>
                <w:sz w:val="22"/>
                <w:szCs w:val="22"/>
              </w:rPr>
              <w:t>void</w:t>
            </w:r>
          </w:p>
        </w:tc>
      </w:tr>
    </w:tbl>
    <w:p w14:paraId="6057FDB8" w14:textId="77777777" w:rsidR="00061C78" w:rsidRPr="00F81C78" w:rsidRDefault="00061C78">
      <w:pPr>
        <w:sectPr w:rsidR="00061C78" w:rsidRPr="00F81C78" w:rsidSect="00252ADD">
          <w:type w:val="continuous"/>
          <w:pgSz w:w="12240" w:h="15840"/>
          <w:pgMar w:top="990" w:right="1440" w:bottom="720" w:left="1411" w:header="720" w:footer="720" w:gutter="0"/>
          <w:cols w:space="60"/>
          <w:noEndnote/>
        </w:sectPr>
      </w:pPr>
    </w:p>
    <w:p w14:paraId="2AAD6D23" w14:textId="77777777" w:rsidR="00061C78" w:rsidRPr="00F81C78" w:rsidRDefault="00EB7CEA">
      <w:pPr>
        <w:shd w:val="clear" w:color="auto" w:fill="FFFFFF"/>
        <w:tabs>
          <w:tab w:val="left" w:pos="432"/>
        </w:tabs>
        <w:ind w:left="14"/>
      </w:pPr>
      <w:r w:rsidRPr="00F81C78">
        <w:rPr>
          <w:color w:val="2E74B5"/>
          <w:sz w:val="28"/>
          <w:szCs w:val="28"/>
        </w:rPr>
        <w:lastRenderedPageBreak/>
        <w:t>3</w:t>
      </w:r>
      <w:r w:rsidRPr="00F81C78">
        <w:rPr>
          <w:color w:val="2E74B5"/>
          <w:sz w:val="28"/>
          <w:szCs w:val="28"/>
        </w:rPr>
        <w:tab/>
        <w:t>Constraints and Assumptions</w:t>
      </w:r>
    </w:p>
    <w:p w14:paraId="5A40A3C4" w14:textId="77777777" w:rsidR="00061C78" w:rsidRPr="00F81C78" w:rsidRDefault="00EB7CEA" w:rsidP="00F81C78">
      <w:pPr>
        <w:numPr>
          <w:ilvl w:val="0"/>
          <w:numId w:val="1"/>
        </w:numPr>
        <w:shd w:val="clear" w:color="auto" w:fill="FFFFFF"/>
        <w:tabs>
          <w:tab w:val="left" w:pos="720"/>
        </w:tabs>
        <w:spacing w:before="38" w:line="293" w:lineRule="exact"/>
        <w:ind w:left="370"/>
        <w:rPr>
          <w:rFonts w:eastAsia="Times New Roman" w:cs="Times New Roman"/>
          <w:b/>
          <w:bCs/>
          <w:color w:val="000000"/>
          <w:sz w:val="18"/>
          <w:szCs w:val="18"/>
        </w:rPr>
      </w:pPr>
      <w:r w:rsidRPr="00F81C78">
        <w:rPr>
          <w:rFonts w:eastAsia="Times New Roman"/>
          <w:color w:val="000000"/>
          <w:sz w:val="18"/>
          <w:szCs w:val="18"/>
        </w:rPr>
        <w:t xml:space="preserve">Create </w:t>
      </w:r>
      <w:r w:rsidRPr="00F81C78">
        <w:rPr>
          <w:rFonts w:eastAsia="Times New Roman"/>
          <w:i/>
          <w:iCs/>
          <w:color w:val="000000"/>
          <w:sz w:val="18"/>
          <w:szCs w:val="18"/>
        </w:rPr>
        <w:t xml:space="preserve">no </w:t>
      </w:r>
      <w:r w:rsidRPr="00F81C78">
        <w:rPr>
          <w:rFonts w:eastAsia="Times New Roman"/>
          <w:color w:val="000000"/>
          <w:sz w:val="18"/>
          <w:szCs w:val="18"/>
        </w:rPr>
        <w:t>static methods except for the test methods.</w:t>
      </w:r>
    </w:p>
    <w:p w14:paraId="7CD77E0D" w14:textId="77777777" w:rsidR="00061C78" w:rsidRPr="00F81C78" w:rsidRDefault="00EB7CEA" w:rsidP="00F81C78">
      <w:pPr>
        <w:numPr>
          <w:ilvl w:val="0"/>
          <w:numId w:val="1"/>
        </w:numPr>
        <w:shd w:val="clear" w:color="auto" w:fill="FFFFFF"/>
        <w:tabs>
          <w:tab w:val="left" w:pos="720"/>
        </w:tabs>
        <w:spacing w:before="5" w:line="293" w:lineRule="exact"/>
        <w:ind w:left="720" w:hanging="350"/>
        <w:rPr>
          <w:rFonts w:eastAsia="Times New Roman" w:cs="Times New Roman"/>
          <w:b/>
          <w:bCs/>
          <w:color w:val="000000"/>
          <w:sz w:val="18"/>
          <w:szCs w:val="18"/>
        </w:rPr>
      </w:pPr>
      <w:r w:rsidRPr="00F81C78">
        <w:rPr>
          <w:rFonts w:eastAsia="Times New Roman"/>
          <w:color w:val="000000"/>
          <w:sz w:val="18"/>
          <w:szCs w:val="18"/>
        </w:rPr>
        <w:t xml:space="preserve">Mark </w:t>
      </w:r>
      <w:r w:rsidRPr="00F81C78">
        <w:rPr>
          <w:rFonts w:eastAsia="Times New Roman"/>
          <w:i/>
          <w:iCs/>
          <w:color w:val="000000"/>
          <w:sz w:val="18"/>
          <w:szCs w:val="18"/>
        </w:rPr>
        <w:t xml:space="preserve">each </w:t>
      </w:r>
      <w:r w:rsidRPr="00F81C78">
        <w:rPr>
          <w:rFonts w:eastAsia="Times New Roman"/>
          <w:color w:val="000000"/>
          <w:sz w:val="18"/>
          <w:szCs w:val="18"/>
        </w:rPr>
        <w:t xml:space="preserve">instance variable and </w:t>
      </w:r>
      <w:r w:rsidRPr="00F81C78">
        <w:rPr>
          <w:rFonts w:eastAsia="Times New Roman"/>
          <w:i/>
          <w:iCs/>
          <w:color w:val="000000"/>
          <w:sz w:val="18"/>
          <w:szCs w:val="18"/>
        </w:rPr>
        <w:t xml:space="preserve">each </w:t>
      </w:r>
      <w:r w:rsidRPr="00F81C78">
        <w:rPr>
          <w:rFonts w:eastAsia="Times New Roman"/>
          <w:color w:val="000000"/>
          <w:sz w:val="18"/>
          <w:szCs w:val="18"/>
        </w:rPr>
        <w:t>method as either public or private; follow the UML where it gives guidance and make smart decisions where it doesn</w:t>
      </w:r>
      <w:r w:rsidRPr="00F81C78">
        <w:rPr>
          <w:rFonts w:eastAsia="Times New Roman" w:cs="Times New Roman"/>
          <w:color w:val="000000"/>
          <w:sz w:val="18"/>
          <w:szCs w:val="18"/>
        </w:rPr>
        <w:t>’</w:t>
      </w:r>
      <w:r w:rsidRPr="00F81C78">
        <w:rPr>
          <w:rFonts w:eastAsia="Times New Roman"/>
          <w:color w:val="000000"/>
          <w:sz w:val="18"/>
          <w:szCs w:val="18"/>
        </w:rPr>
        <w:t>t.</w:t>
      </w:r>
    </w:p>
    <w:p w14:paraId="720BAF7B" w14:textId="29964A48" w:rsidR="00061C78" w:rsidRPr="00E82883" w:rsidRDefault="00EB7CEA" w:rsidP="00F81C78">
      <w:pPr>
        <w:numPr>
          <w:ilvl w:val="0"/>
          <w:numId w:val="1"/>
        </w:numPr>
        <w:shd w:val="clear" w:color="auto" w:fill="FFFFFF"/>
        <w:tabs>
          <w:tab w:val="left" w:pos="720"/>
        </w:tabs>
        <w:spacing w:before="5" w:line="293" w:lineRule="exact"/>
        <w:ind w:left="720" w:right="403" w:hanging="350"/>
        <w:rPr>
          <w:rFonts w:eastAsia="Times New Roman" w:cs="Times New Roman"/>
          <w:b/>
          <w:bCs/>
          <w:color w:val="000000"/>
          <w:sz w:val="18"/>
          <w:szCs w:val="18"/>
        </w:rPr>
      </w:pPr>
      <w:r w:rsidRPr="00F81C78">
        <w:rPr>
          <w:rFonts w:eastAsia="Times New Roman"/>
          <w:color w:val="000000"/>
          <w:sz w:val="18"/>
          <w:szCs w:val="18"/>
        </w:rPr>
        <w:t>Use exactly the method names shown. Look carefully at the parameter data types and the return data types; they give you clues.</w:t>
      </w:r>
    </w:p>
    <w:p w14:paraId="05AC675A" w14:textId="03DE485C" w:rsidR="00E82883" w:rsidRPr="00E82883" w:rsidRDefault="00E82883" w:rsidP="006A3690">
      <w:pPr>
        <w:numPr>
          <w:ilvl w:val="0"/>
          <w:numId w:val="1"/>
        </w:numPr>
        <w:shd w:val="clear" w:color="auto" w:fill="FFFFFF"/>
        <w:tabs>
          <w:tab w:val="left" w:pos="720"/>
        </w:tabs>
        <w:spacing w:before="5" w:line="293" w:lineRule="exact"/>
        <w:ind w:left="720" w:right="403" w:hanging="350"/>
        <w:rPr>
          <w:rFonts w:eastAsia="Times New Roman" w:cs="Times New Roman"/>
          <w:bCs/>
          <w:color w:val="000000"/>
          <w:sz w:val="18"/>
          <w:szCs w:val="18"/>
        </w:rPr>
      </w:pPr>
      <w:r w:rsidRPr="00E82883">
        <w:rPr>
          <w:rFonts w:eastAsia="Times New Roman" w:cs="Times New Roman"/>
          <w:bCs/>
          <w:color w:val="000000"/>
          <w:sz w:val="18"/>
          <w:szCs w:val="18"/>
        </w:rPr>
        <w:t>Department’s</w:t>
      </w:r>
      <w:r w:rsidR="006A3690">
        <w:rPr>
          <w:rFonts w:eastAsia="Times New Roman" w:cs="Times New Roman"/>
          <w:bCs/>
          <w:color w:val="000000"/>
          <w:sz w:val="18"/>
          <w:szCs w:val="18"/>
        </w:rPr>
        <w:t xml:space="preserve"> </w:t>
      </w:r>
      <w:proofErr w:type="spellStart"/>
      <w:proofErr w:type="gramStart"/>
      <w:r w:rsidR="006A3690">
        <w:rPr>
          <w:rFonts w:eastAsia="Times New Roman" w:cs="Times New Roman"/>
          <w:bCs/>
          <w:color w:val="000000"/>
          <w:sz w:val="18"/>
          <w:szCs w:val="18"/>
        </w:rPr>
        <w:t>addStudent</w:t>
      </w:r>
      <w:proofErr w:type="spellEnd"/>
      <w:r w:rsidR="00A4718F">
        <w:rPr>
          <w:rFonts w:eastAsia="Times New Roman" w:cs="Times New Roman"/>
          <w:bCs/>
          <w:color w:val="000000"/>
          <w:sz w:val="18"/>
          <w:szCs w:val="18"/>
        </w:rPr>
        <w:t>(</w:t>
      </w:r>
      <w:proofErr w:type="gramEnd"/>
      <w:r w:rsidR="00A4718F">
        <w:rPr>
          <w:rFonts w:eastAsia="Times New Roman" w:cs="Times New Roman"/>
          <w:bCs/>
          <w:color w:val="000000"/>
          <w:sz w:val="18"/>
          <w:szCs w:val="18"/>
        </w:rPr>
        <w:t>)</w:t>
      </w:r>
      <w:r w:rsidR="006A3690">
        <w:rPr>
          <w:rFonts w:eastAsia="Times New Roman" w:cs="Times New Roman"/>
          <w:bCs/>
          <w:color w:val="000000"/>
          <w:sz w:val="18"/>
          <w:szCs w:val="18"/>
        </w:rPr>
        <w:t xml:space="preserve"> method </w:t>
      </w:r>
      <w:r w:rsidR="006A3690" w:rsidRPr="006A3690">
        <w:rPr>
          <w:rFonts w:eastAsia="Times New Roman" w:cs="Times New Roman"/>
          <w:bCs/>
          <w:color w:val="000000"/>
          <w:sz w:val="18"/>
          <w:szCs w:val="18"/>
        </w:rPr>
        <w:t xml:space="preserve">maintains </w:t>
      </w:r>
      <w:r w:rsidR="006A3690">
        <w:rPr>
          <w:rFonts w:eastAsia="Times New Roman" w:cs="Times New Roman"/>
          <w:bCs/>
          <w:color w:val="000000"/>
          <w:sz w:val="18"/>
          <w:szCs w:val="18"/>
        </w:rPr>
        <w:t>the appropriate total students of each group and the total balance.</w:t>
      </w:r>
    </w:p>
    <w:p w14:paraId="5BBD79AD" w14:textId="3FE6EFE9" w:rsidR="00061C78" w:rsidRPr="00F81C78" w:rsidRDefault="006A3690" w:rsidP="00B9075D">
      <w:pPr>
        <w:numPr>
          <w:ilvl w:val="0"/>
          <w:numId w:val="1"/>
        </w:numPr>
        <w:shd w:val="clear" w:color="auto" w:fill="FFFFFF"/>
        <w:tabs>
          <w:tab w:val="left" w:pos="720"/>
        </w:tabs>
        <w:spacing w:line="293" w:lineRule="exact"/>
        <w:ind w:left="720" w:hanging="350"/>
        <w:rPr>
          <w:rFonts w:eastAsia="Times New Roman" w:cs="Times New Roman"/>
          <w:b/>
          <w:bCs/>
          <w:color w:val="000000"/>
          <w:sz w:val="18"/>
          <w:szCs w:val="18"/>
        </w:rPr>
      </w:pPr>
      <w:r w:rsidRPr="00E82883">
        <w:rPr>
          <w:rFonts w:eastAsia="Times New Roman" w:cs="Times New Roman"/>
          <w:bCs/>
          <w:color w:val="000000"/>
          <w:sz w:val="18"/>
          <w:szCs w:val="18"/>
        </w:rPr>
        <w:t>Department’s</w:t>
      </w:r>
      <w:r w:rsidRPr="00F81C78">
        <w:rPr>
          <w:rFonts w:eastAsia="Times New Roman"/>
          <w:color w:val="000000"/>
          <w:sz w:val="18"/>
          <w:szCs w:val="18"/>
        </w:rPr>
        <w:t xml:space="preserve"> </w:t>
      </w:r>
      <w:proofErr w:type="spellStart"/>
      <w:r>
        <w:rPr>
          <w:rFonts w:eastAsia="Times New Roman"/>
          <w:color w:val="000000"/>
          <w:sz w:val="18"/>
          <w:szCs w:val="18"/>
        </w:rPr>
        <w:t>getTotalGr</w:t>
      </w:r>
      <w:proofErr w:type="spellEnd"/>
      <w:r>
        <w:rPr>
          <w:rFonts w:eastAsia="Times New Roman"/>
          <w:color w:val="000000"/>
          <w:sz w:val="18"/>
          <w:szCs w:val="18"/>
        </w:rPr>
        <w:t xml:space="preserve">… methods </w:t>
      </w:r>
      <w:r w:rsidR="00EB7CEA" w:rsidRPr="00F81C78">
        <w:rPr>
          <w:rFonts w:eastAsia="Times New Roman"/>
          <w:color w:val="000000"/>
          <w:sz w:val="18"/>
          <w:szCs w:val="18"/>
        </w:rPr>
        <w:t xml:space="preserve">calculate </w:t>
      </w:r>
      <w:r>
        <w:rPr>
          <w:rFonts w:eastAsia="Times New Roman"/>
          <w:color w:val="000000"/>
          <w:sz w:val="18"/>
          <w:szCs w:val="18"/>
        </w:rPr>
        <w:t>how many groups need for each class</w:t>
      </w:r>
      <w:r w:rsidR="00906D08">
        <w:rPr>
          <w:rFonts w:eastAsia="Times New Roman"/>
          <w:color w:val="000000"/>
          <w:sz w:val="18"/>
          <w:szCs w:val="18"/>
        </w:rPr>
        <w:t xml:space="preserve"> (28 students in </w:t>
      </w:r>
      <w:r w:rsidR="00B9075D">
        <w:rPr>
          <w:rFonts w:eastAsia="Times New Roman"/>
          <w:color w:val="000000"/>
          <w:sz w:val="18"/>
          <w:szCs w:val="18"/>
        </w:rPr>
        <w:t>the class)</w:t>
      </w:r>
      <w:r w:rsidR="00EB7CEA" w:rsidRPr="00F81C78">
        <w:rPr>
          <w:rFonts w:eastAsia="Times New Roman"/>
          <w:color w:val="000000"/>
          <w:sz w:val="18"/>
          <w:szCs w:val="18"/>
        </w:rPr>
        <w:t>.</w:t>
      </w:r>
    </w:p>
    <w:p w14:paraId="0EF1D072" w14:textId="3ED67DE0" w:rsidR="00061C78" w:rsidRPr="00F81C78" w:rsidRDefault="00EB7CEA" w:rsidP="00F81C78">
      <w:pPr>
        <w:numPr>
          <w:ilvl w:val="0"/>
          <w:numId w:val="1"/>
        </w:numPr>
        <w:shd w:val="clear" w:color="auto" w:fill="FFFFFF"/>
        <w:tabs>
          <w:tab w:val="left" w:pos="720"/>
        </w:tabs>
        <w:spacing w:before="5" w:line="293" w:lineRule="exact"/>
        <w:ind w:left="720" w:right="403" w:hanging="350"/>
        <w:rPr>
          <w:rFonts w:eastAsia="Times New Roman" w:cs="Times New Roman"/>
          <w:b/>
          <w:bCs/>
          <w:color w:val="000000"/>
          <w:sz w:val="18"/>
          <w:szCs w:val="18"/>
        </w:rPr>
      </w:pPr>
      <w:r w:rsidRPr="00F81C78">
        <w:rPr>
          <w:rFonts w:eastAsia="Times New Roman"/>
          <w:color w:val="000000"/>
          <w:sz w:val="18"/>
          <w:szCs w:val="18"/>
        </w:rPr>
        <w:t xml:space="preserve">The </w:t>
      </w:r>
      <w:proofErr w:type="spellStart"/>
      <w:proofErr w:type="gramStart"/>
      <w:r w:rsidRPr="00F81C78">
        <w:rPr>
          <w:rFonts w:eastAsia="Times New Roman"/>
          <w:color w:val="000000"/>
          <w:sz w:val="18"/>
          <w:szCs w:val="18"/>
        </w:rPr>
        <w:t>toString</w:t>
      </w:r>
      <w:proofErr w:type="spellEnd"/>
      <w:r w:rsidR="00A4718F">
        <w:rPr>
          <w:rFonts w:eastAsia="Times New Roman"/>
          <w:color w:val="000000"/>
          <w:sz w:val="18"/>
          <w:szCs w:val="18"/>
        </w:rPr>
        <w:t>(</w:t>
      </w:r>
      <w:proofErr w:type="gramEnd"/>
      <w:r w:rsidR="00A4718F">
        <w:rPr>
          <w:rFonts w:eastAsia="Times New Roman"/>
          <w:color w:val="000000"/>
          <w:sz w:val="18"/>
          <w:szCs w:val="18"/>
        </w:rPr>
        <w:t>)</w:t>
      </w:r>
      <w:r w:rsidRPr="00F81C78">
        <w:rPr>
          <w:rFonts w:eastAsia="Times New Roman"/>
          <w:color w:val="000000"/>
          <w:sz w:val="18"/>
          <w:szCs w:val="18"/>
        </w:rPr>
        <w:t xml:space="preserve"> </w:t>
      </w:r>
      <w:r w:rsidR="006A3690">
        <w:rPr>
          <w:rFonts w:eastAsia="Times New Roman"/>
          <w:color w:val="000000"/>
          <w:sz w:val="18"/>
          <w:szCs w:val="18"/>
        </w:rPr>
        <w:t>method</w:t>
      </w:r>
      <w:r w:rsidRPr="00F81C78">
        <w:rPr>
          <w:rFonts w:eastAsia="Times New Roman"/>
          <w:color w:val="000000"/>
          <w:sz w:val="18"/>
          <w:szCs w:val="18"/>
        </w:rPr>
        <w:t xml:space="preserve"> should do their best to summarize the state of the object instance in questions; include newlines in the strings to make the result displayable and attractive.</w:t>
      </w:r>
    </w:p>
    <w:p w14:paraId="6DD65CC9" w14:textId="2BF0DCCF" w:rsidR="00061C78" w:rsidRPr="00F81C78" w:rsidRDefault="006A3690" w:rsidP="006A3690">
      <w:pPr>
        <w:numPr>
          <w:ilvl w:val="0"/>
          <w:numId w:val="1"/>
        </w:numPr>
        <w:shd w:val="clear" w:color="auto" w:fill="FFFFFF"/>
        <w:tabs>
          <w:tab w:val="left" w:pos="720"/>
        </w:tabs>
        <w:spacing w:line="293" w:lineRule="exact"/>
        <w:ind w:left="720" w:hanging="350"/>
        <w:rPr>
          <w:rFonts w:eastAsia="Times New Roman" w:cs="Times New Roman"/>
          <w:b/>
          <w:bCs/>
          <w:color w:val="000000"/>
          <w:sz w:val="18"/>
          <w:szCs w:val="18"/>
        </w:rPr>
      </w:pPr>
      <w:r w:rsidRPr="006A3690">
        <w:rPr>
          <w:rFonts w:eastAsia="Times New Roman"/>
          <w:color w:val="000000"/>
          <w:sz w:val="18"/>
          <w:szCs w:val="18"/>
        </w:rPr>
        <w:t>Create a test method for each class that checks every constructor and every method excep</w:t>
      </w:r>
      <w:r w:rsidR="00930490">
        <w:rPr>
          <w:rFonts w:eastAsia="Times New Roman"/>
          <w:color w:val="000000"/>
          <w:sz w:val="18"/>
          <w:szCs w:val="18"/>
        </w:rPr>
        <w:t xml:space="preserve">t </w:t>
      </w:r>
      <w:proofErr w:type="spellStart"/>
      <w:r w:rsidR="00930490">
        <w:rPr>
          <w:rFonts w:eastAsia="Times New Roman"/>
          <w:color w:val="000000"/>
          <w:sz w:val="18"/>
          <w:szCs w:val="18"/>
        </w:rPr>
        <w:t>toString</w:t>
      </w:r>
      <w:proofErr w:type="spellEnd"/>
      <w:r w:rsidR="00EB7CEA" w:rsidRPr="00F81C78">
        <w:rPr>
          <w:rFonts w:eastAsia="Times New Roman"/>
          <w:color w:val="000000"/>
          <w:sz w:val="18"/>
          <w:szCs w:val="18"/>
        </w:rPr>
        <w:t>.</w:t>
      </w:r>
    </w:p>
    <w:p w14:paraId="53B26DC6" w14:textId="52BB960F" w:rsidR="00061C78" w:rsidRPr="00930490" w:rsidRDefault="00930490" w:rsidP="00930490">
      <w:pPr>
        <w:numPr>
          <w:ilvl w:val="0"/>
          <w:numId w:val="1"/>
        </w:numPr>
        <w:shd w:val="clear" w:color="auto" w:fill="FFFFFF"/>
        <w:tabs>
          <w:tab w:val="left" w:pos="720"/>
        </w:tabs>
        <w:spacing w:line="293" w:lineRule="exact"/>
        <w:ind w:left="370"/>
        <w:rPr>
          <w:rFonts w:eastAsia="Times New Roman" w:cs="Times New Roman"/>
          <w:bCs/>
          <w:color w:val="000000"/>
          <w:sz w:val="18"/>
          <w:szCs w:val="18"/>
        </w:rPr>
      </w:pPr>
      <w:r w:rsidRPr="00930490">
        <w:rPr>
          <w:rFonts w:eastAsia="Times New Roman" w:cs="Times New Roman"/>
          <w:bCs/>
          <w:color w:val="000000"/>
          <w:sz w:val="18"/>
          <w:szCs w:val="18"/>
        </w:rPr>
        <w:t>One credit equ</w:t>
      </w:r>
      <w:bookmarkStart w:id="0" w:name="_GoBack"/>
      <w:bookmarkEnd w:id="0"/>
      <w:r w:rsidRPr="00930490">
        <w:rPr>
          <w:rFonts w:eastAsia="Times New Roman" w:cs="Times New Roman"/>
          <w:bCs/>
          <w:color w:val="000000"/>
          <w:sz w:val="18"/>
          <w:szCs w:val="18"/>
        </w:rPr>
        <w:t>als 5, and one credit costs $110.</w:t>
      </w:r>
    </w:p>
    <w:p w14:paraId="2DCF2FF5" w14:textId="77777777" w:rsidR="00061C78" w:rsidRPr="00F81C78" w:rsidRDefault="00EB7CEA" w:rsidP="00F81C78">
      <w:pPr>
        <w:numPr>
          <w:ilvl w:val="0"/>
          <w:numId w:val="1"/>
        </w:numPr>
        <w:shd w:val="clear" w:color="auto" w:fill="FFFFFF"/>
        <w:tabs>
          <w:tab w:val="left" w:pos="720"/>
        </w:tabs>
        <w:spacing w:line="293" w:lineRule="exact"/>
        <w:ind w:left="370"/>
        <w:rPr>
          <w:rFonts w:eastAsia="Times New Roman" w:cs="Times New Roman"/>
          <w:b/>
          <w:bCs/>
          <w:color w:val="000000"/>
          <w:sz w:val="18"/>
          <w:szCs w:val="18"/>
        </w:rPr>
      </w:pPr>
      <w:r w:rsidRPr="00F81C78">
        <w:rPr>
          <w:rFonts w:eastAsia="Times New Roman"/>
          <w:color w:val="000000"/>
          <w:sz w:val="18"/>
          <w:szCs w:val="18"/>
        </w:rPr>
        <w:t xml:space="preserve">Throw an </w:t>
      </w:r>
      <w:proofErr w:type="spellStart"/>
      <w:r w:rsidRPr="00F81C78">
        <w:rPr>
          <w:rFonts w:eastAsia="Times New Roman"/>
          <w:color w:val="000000"/>
          <w:sz w:val="18"/>
          <w:szCs w:val="18"/>
        </w:rPr>
        <w:t>IllegalArgumentException</w:t>
      </w:r>
      <w:proofErr w:type="spellEnd"/>
      <w:r w:rsidRPr="00F81C78">
        <w:rPr>
          <w:rFonts w:eastAsia="Times New Roman"/>
          <w:color w:val="000000"/>
          <w:sz w:val="18"/>
          <w:szCs w:val="18"/>
        </w:rPr>
        <w:t xml:space="preserve"> if any of these preconditions are violated:</w:t>
      </w:r>
    </w:p>
    <w:p w14:paraId="006FA75E" w14:textId="750218E9" w:rsidR="00061C78" w:rsidRPr="00F81C78" w:rsidRDefault="00EB7CEA">
      <w:pPr>
        <w:shd w:val="clear" w:color="auto" w:fill="FFFFFF"/>
        <w:spacing w:line="288" w:lineRule="exact"/>
        <w:ind w:left="1454" w:hanging="360"/>
      </w:pPr>
      <w:r w:rsidRPr="00F81C78">
        <w:rPr>
          <w:rFonts w:ascii="Courier New" w:hAnsi="Courier New" w:cs="Courier New"/>
          <w:color w:val="000000"/>
          <w:sz w:val="18"/>
          <w:szCs w:val="18"/>
        </w:rPr>
        <w:t xml:space="preserve">o </w:t>
      </w:r>
      <w:r w:rsidR="00930490" w:rsidRPr="00930490">
        <w:rPr>
          <w:rFonts w:hAnsi="Courier New"/>
          <w:color w:val="000000"/>
          <w:sz w:val="18"/>
          <w:szCs w:val="18"/>
        </w:rPr>
        <w:t>A first name, la</w:t>
      </w:r>
      <w:r w:rsidR="00930490">
        <w:rPr>
          <w:rFonts w:hAnsi="Courier New"/>
          <w:color w:val="000000"/>
          <w:sz w:val="18"/>
          <w:szCs w:val="18"/>
        </w:rPr>
        <w:t>st name, and ID can't be empty</w:t>
      </w:r>
      <w:r w:rsidRPr="00F81C78">
        <w:rPr>
          <w:rFonts w:eastAsia="Times New Roman"/>
          <w:color w:val="000000"/>
          <w:sz w:val="18"/>
          <w:szCs w:val="18"/>
        </w:rPr>
        <w:t>.</w:t>
      </w:r>
    </w:p>
    <w:p w14:paraId="56748110" w14:textId="1A5B5218" w:rsidR="00061C78" w:rsidRDefault="00EB7CEA">
      <w:pPr>
        <w:shd w:val="clear" w:color="auto" w:fill="FFFFFF"/>
        <w:spacing w:before="5" w:line="288" w:lineRule="exact"/>
        <w:ind w:left="1454" w:right="403" w:hanging="360"/>
        <w:rPr>
          <w:rFonts w:hAnsi="Courier New"/>
          <w:color w:val="000000"/>
          <w:sz w:val="18"/>
          <w:szCs w:val="18"/>
        </w:rPr>
      </w:pPr>
      <w:r w:rsidRPr="00F81C78">
        <w:rPr>
          <w:rFonts w:ascii="Courier New" w:hAnsi="Courier New" w:cs="Courier New"/>
          <w:color w:val="000000"/>
          <w:sz w:val="18"/>
          <w:szCs w:val="18"/>
        </w:rPr>
        <w:t xml:space="preserve">o </w:t>
      </w:r>
      <w:r w:rsidR="00930490" w:rsidRPr="00930490">
        <w:rPr>
          <w:rFonts w:hAnsi="Courier New"/>
          <w:color w:val="000000"/>
          <w:sz w:val="18"/>
          <w:szCs w:val="18"/>
        </w:rPr>
        <w:t xml:space="preserve">Total students </w:t>
      </w:r>
      <w:r w:rsidR="00930490">
        <w:rPr>
          <w:rFonts w:hAnsi="Courier New"/>
          <w:color w:val="000000"/>
          <w:sz w:val="18"/>
          <w:szCs w:val="18"/>
        </w:rPr>
        <w:t>of each group can't be negative</w:t>
      </w:r>
      <w:r w:rsidRPr="00F81C78">
        <w:rPr>
          <w:rFonts w:hAnsi="Courier New"/>
          <w:color w:val="000000"/>
          <w:sz w:val="18"/>
          <w:szCs w:val="18"/>
        </w:rPr>
        <w:t>.</w:t>
      </w:r>
    </w:p>
    <w:p w14:paraId="46A45099" w14:textId="77777777" w:rsidR="00061C78" w:rsidRPr="00F81C78" w:rsidRDefault="00EB7CEA">
      <w:pPr>
        <w:shd w:val="clear" w:color="auto" w:fill="FFFFFF"/>
        <w:tabs>
          <w:tab w:val="left" w:pos="432"/>
        </w:tabs>
        <w:spacing w:before="307"/>
        <w:ind w:left="14"/>
      </w:pPr>
      <w:r w:rsidRPr="00F81C78">
        <w:rPr>
          <w:color w:val="2E74B5"/>
          <w:sz w:val="28"/>
          <w:szCs w:val="28"/>
        </w:rPr>
        <w:t>4</w:t>
      </w:r>
      <w:r w:rsidRPr="00F81C78">
        <w:rPr>
          <w:color w:val="2E74B5"/>
          <w:sz w:val="28"/>
          <w:szCs w:val="28"/>
        </w:rPr>
        <w:tab/>
        <w:t>Code Implementation</w:t>
      </w:r>
    </w:p>
    <w:p w14:paraId="28B4D5D9" w14:textId="3F274AFE" w:rsidR="00061C78" w:rsidRDefault="00EB7CEA" w:rsidP="00EB7CEA">
      <w:pPr>
        <w:shd w:val="clear" w:color="auto" w:fill="FFFFFF"/>
        <w:spacing w:before="91"/>
        <w:rPr>
          <w:color w:val="000000"/>
          <w:sz w:val="18"/>
          <w:szCs w:val="18"/>
        </w:rPr>
      </w:pPr>
      <w:r w:rsidRPr="00F81C78">
        <w:rPr>
          <w:color w:val="000000"/>
          <w:sz w:val="18"/>
          <w:szCs w:val="18"/>
        </w:rPr>
        <w:t>Follow the provided Course Style Guide.</w:t>
      </w:r>
    </w:p>
    <w:p w14:paraId="58D5049C" w14:textId="77777777" w:rsidR="003328AC" w:rsidRPr="003328AC" w:rsidRDefault="003328AC" w:rsidP="003328AC">
      <w:pPr>
        <w:numPr>
          <w:ilvl w:val="0"/>
          <w:numId w:val="1"/>
        </w:numPr>
        <w:shd w:val="clear" w:color="auto" w:fill="FFFFFF"/>
        <w:tabs>
          <w:tab w:val="left" w:pos="720"/>
        </w:tabs>
        <w:spacing w:line="293" w:lineRule="exact"/>
        <w:ind w:left="370"/>
        <w:rPr>
          <w:rFonts w:eastAsia="Times New Roman"/>
          <w:color w:val="000000"/>
          <w:sz w:val="18"/>
          <w:szCs w:val="18"/>
        </w:rPr>
      </w:pPr>
      <w:r>
        <w:rPr>
          <w:rFonts w:eastAsia="Times New Roman"/>
          <w:color w:val="000000"/>
          <w:sz w:val="18"/>
          <w:szCs w:val="18"/>
        </w:rPr>
        <w:t>Don’t use magic numbers, create constants for credits, credit price and the number of students in one class.</w:t>
      </w:r>
    </w:p>
    <w:p w14:paraId="3C7CBE9F" w14:textId="77777777" w:rsidR="00061C78" w:rsidRPr="00F81C78" w:rsidRDefault="00EB7CEA">
      <w:pPr>
        <w:shd w:val="clear" w:color="auto" w:fill="FFFFFF"/>
        <w:tabs>
          <w:tab w:val="left" w:pos="432"/>
        </w:tabs>
        <w:spacing w:before="322"/>
        <w:ind w:left="14"/>
      </w:pPr>
      <w:r w:rsidRPr="00F81C78">
        <w:rPr>
          <w:color w:val="2E74B5"/>
          <w:sz w:val="28"/>
          <w:szCs w:val="28"/>
        </w:rPr>
        <w:t>5</w:t>
      </w:r>
      <w:r w:rsidRPr="00F81C78">
        <w:rPr>
          <w:color w:val="2E74B5"/>
          <w:sz w:val="28"/>
          <w:szCs w:val="28"/>
        </w:rPr>
        <w:tab/>
        <w:t>Testing</w:t>
      </w:r>
    </w:p>
    <w:p w14:paraId="18A9BCF8" w14:textId="31F998FD" w:rsidR="00061C78" w:rsidRPr="00F81C78" w:rsidRDefault="00EB7CEA">
      <w:pPr>
        <w:shd w:val="clear" w:color="auto" w:fill="FFFFFF"/>
        <w:spacing w:before="29" w:line="288" w:lineRule="exact"/>
      </w:pPr>
      <w:r w:rsidRPr="00F81C78">
        <w:rPr>
          <w:color w:val="000000"/>
          <w:sz w:val="18"/>
          <w:szCs w:val="18"/>
        </w:rPr>
        <w:t>The testing required here is significant. You may spend as much time writing your tests as you do writing the entire rest of the code. Your test code needs to test everything (or nearly everything</w:t>
      </w:r>
      <w:r>
        <w:rPr>
          <w:color w:val="000000"/>
          <w:sz w:val="18"/>
          <w:szCs w:val="18"/>
        </w:rPr>
        <w:t>),</w:t>
      </w:r>
      <w:r w:rsidRPr="00F81C78">
        <w:rPr>
          <w:color w:val="000000"/>
          <w:sz w:val="18"/>
          <w:szCs w:val="18"/>
        </w:rPr>
        <w:t xml:space="preserve"> your object can do; don</w:t>
      </w:r>
      <w:r w:rsidRPr="00F81C78">
        <w:rPr>
          <w:rFonts w:eastAsia="Times New Roman" w:cs="Times New Roman"/>
          <w:color w:val="000000"/>
          <w:sz w:val="18"/>
          <w:szCs w:val="18"/>
        </w:rPr>
        <w:t>’</w:t>
      </w:r>
      <w:r w:rsidRPr="00F81C78">
        <w:rPr>
          <w:rFonts w:eastAsia="Times New Roman"/>
          <w:color w:val="000000"/>
          <w:sz w:val="18"/>
          <w:szCs w:val="18"/>
        </w:rPr>
        <w:t>t treat it lightly. Don</w:t>
      </w:r>
      <w:r w:rsidRPr="00F81C78">
        <w:rPr>
          <w:rFonts w:eastAsia="Times New Roman" w:cs="Times New Roman"/>
          <w:color w:val="000000"/>
          <w:sz w:val="18"/>
          <w:szCs w:val="18"/>
        </w:rPr>
        <w:t>’</w:t>
      </w:r>
      <w:r w:rsidRPr="00F81C78">
        <w:rPr>
          <w:rFonts w:eastAsia="Times New Roman"/>
          <w:color w:val="000000"/>
          <w:sz w:val="18"/>
          <w:szCs w:val="18"/>
        </w:rPr>
        <w:t>t forget to test constructors and preconditions. And don</w:t>
      </w:r>
      <w:r w:rsidRPr="00F81C78">
        <w:rPr>
          <w:rFonts w:eastAsia="Times New Roman" w:cs="Times New Roman"/>
          <w:color w:val="000000"/>
          <w:sz w:val="18"/>
          <w:szCs w:val="18"/>
        </w:rPr>
        <w:t>’</w:t>
      </w:r>
      <w:r w:rsidRPr="00F81C78">
        <w:rPr>
          <w:rFonts w:eastAsia="Times New Roman"/>
          <w:color w:val="000000"/>
          <w:sz w:val="18"/>
          <w:szCs w:val="18"/>
        </w:rPr>
        <w:t xml:space="preserve">t forget test code is </w:t>
      </w:r>
      <w:r w:rsidRPr="00F81C78">
        <w:rPr>
          <w:rFonts w:eastAsia="Times New Roman"/>
          <w:i/>
          <w:iCs/>
          <w:color w:val="000000"/>
          <w:sz w:val="18"/>
          <w:szCs w:val="18"/>
        </w:rPr>
        <w:t xml:space="preserve">still code </w:t>
      </w:r>
      <w:r w:rsidRPr="00F81C78">
        <w:rPr>
          <w:rFonts w:eastAsia="Times New Roman"/>
          <w:color w:val="000000"/>
          <w:sz w:val="18"/>
          <w:szCs w:val="18"/>
        </w:rPr>
        <w:t>and can have bugs, so be suspicious if everything passes miraculously the first time, i.e., test that you can induce failures and get the appropriate error messages shown.</w:t>
      </w:r>
    </w:p>
    <w:p w14:paraId="42C33C74" w14:textId="77777777" w:rsidR="00061C78" w:rsidRPr="00F81C78" w:rsidRDefault="00EB7CEA">
      <w:pPr>
        <w:shd w:val="clear" w:color="auto" w:fill="FFFFFF"/>
        <w:tabs>
          <w:tab w:val="left" w:pos="432"/>
        </w:tabs>
        <w:spacing w:before="307"/>
        <w:ind w:left="14"/>
      </w:pPr>
      <w:r w:rsidRPr="00F81C78">
        <w:rPr>
          <w:color w:val="2E74B5"/>
          <w:sz w:val="28"/>
          <w:szCs w:val="28"/>
        </w:rPr>
        <w:t>6</w:t>
      </w:r>
      <w:r w:rsidRPr="00F81C78">
        <w:rPr>
          <w:color w:val="2E74B5"/>
          <w:sz w:val="28"/>
          <w:szCs w:val="28"/>
        </w:rPr>
        <w:tab/>
        <w:t>Submitting Your Work</w:t>
      </w:r>
    </w:p>
    <w:p w14:paraId="56F2F71F" w14:textId="68AC2F1F" w:rsidR="00061C78" w:rsidRDefault="00EB7CEA">
      <w:pPr>
        <w:shd w:val="clear" w:color="auto" w:fill="FFFFFF"/>
        <w:spacing w:before="24" w:line="293" w:lineRule="exact"/>
        <w:rPr>
          <w:rFonts w:eastAsia="Times New Roman"/>
          <w:color w:val="000000"/>
          <w:sz w:val="18"/>
          <w:szCs w:val="18"/>
        </w:rPr>
      </w:pPr>
      <w:r w:rsidRPr="00F81C78">
        <w:rPr>
          <w:color w:val="000000"/>
          <w:sz w:val="18"/>
          <w:szCs w:val="18"/>
        </w:rPr>
        <w:t>You</w:t>
      </w:r>
      <w:r w:rsidRPr="00F81C78">
        <w:rPr>
          <w:rFonts w:eastAsia="Times New Roman" w:cs="Times New Roman"/>
          <w:color w:val="000000"/>
          <w:sz w:val="18"/>
          <w:szCs w:val="18"/>
        </w:rPr>
        <w:t>’</w:t>
      </w:r>
      <w:r w:rsidRPr="00F81C78">
        <w:rPr>
          <w:rFonts w:eastAsia="Times New Roman"/>
          <w:color w:val="000000"/>
          <w:sz w:val="18"/>
          <w:szCs w:val="18"/>
        </w:rPr>
        <w:t xml:space="preserve">ll be creating two java classes (.java) files; zip them and submit them as a single file (e.g., in a .zip file). </w:t>
      </w:r>
      <w:proofErr w:type="spellStart"/>
      <w:r w:rsidRPr="00F81C78">
        <w:rPr>
          <w:rFonts w:eastAsia="Times New Roman"/>
          <w:color w:val="000000"/>
          <w:sz w:val="18"/>
          <w:szCs w:val="18"/>
        </w:rPr>
        <w:t>BlueJ</w:t>
      </w:r>
      <w:proofErr w:type="spellEnd"/>
      <w:r w:rsidRPr="00F81C78">
        <w:rPr>
          <w:rFonts w:eastAsia="Times New Roman"/>
          <w:color w:val="000000"/>
          <w:sz w:val="18"/>
          <w:szCs w:val="18"/>
        </w:rPr>
        <w:t xml:space="preserve"> can also create .jar files; be sure and specify </w:t>
      </w:r>
      <w:r w:rsidRPr="00F81C78">
        <w:rPr>
          <w:rFonts w:eastAsia="Times New Roman" w:cs="Times New Roman"/>
          <w:color w:val="000000"/>
          <w:sz w:val="18"/>
          <w:szCs w:val="18"/>
        </w:rPr>
        <w:t>“</w:t>
      </w:r>
      <w:r w:rsidRPr="00F81C78">
        <w:rPr>
          <w:rFonts w:eastAsia="Times New Roman"/>
          <w:color w:val="000000"/>
          <w:sz w:val="18"/>
          <w:szCs w:val="18"/>
        </w:rPr>
        <w:t>include source</w:t>
      </w:r>
      <w:r w:rsidRPr="00F81C78">
        <w:rPr>
          <w:rFonts w:eastAsia="Times New Roman" w:cs="Times New Roman"/>
          <w:color w:val="000000"/>
          <w:sz w:val="18"/>
          <w:szCs w:val="18"/>
        </w:rPr>
        <w:t>”</w:t>
      </w:r>
      <w:r w:rsidRPr="00F81C78">
        <w:rPr>
          <w:rFonts w:eastAsia="Times New Roman"/>
          <w:color w:val="000000"/>
          <w:sz w:val="18"/>
          <w:szCs w:val="18"/>
        </w:rPr>
        <w:t xml:space="preserve"> if you use this method.</w:t>
      </w:r>
    </w:p>
    <w:p w14:paraId="3098A881" w14:textId="5D05540B" w:rsidR="006F2D3B" w:rsidRDefault="006F2D3B">
      <w:pPr>
        <w:shd w:val="clear" w:color="auto" w:fill="FFFFFF"/>
        <w:spacing w:before="24" w:line="293" w:lineRule="exact"/>
      </w:pPr>
    </w:p>
    <w:p w14:paraId="76EC0E8C" w14:textId="77777777" w:rsidR="00061C78" w:rsidRPr="00F81C78" w:rsidRDefault="00EB7CEA">
      <w:pPr>
        <w:shd w:val="clear" w:color="auto" w:fill="FFFFFF"/>
        <w:tabs>
          <w:tab w:val="left" w:pos="432"/>
        </w:tabs>
      </w:pPr>
      <w:r w:rsidRPr="00F81C78">
        <w:rPr>
          <w:color w:val="2E74B5"/>
          <w:sz w:val="32"/>
          <w:szCs w:val="32"/>
        </w:rPr>
        <w:t>7</w:t>
      </w:r>
      <w:r w:rsidRPr="00F81C78">
        <w:rPr>
          <w:color w:val="2E74B5"/>
          <w:sz w:val="32"/>
          <w:szCs w:val="32"/>
        </w:rPr>
        <w:tab/>
        <w:t>Hints</w:t>
      </w:r>
    </w:p>
    <w:p w14:paraId="58F6FDE1" w14:textId="77777777" w:rsidR="00061C78" w:rsidRPr="00F81C78" w:rsidRDefault="00EB7CEA">
      <w:pPr>
        <w:shd w:val="clear" w:color="auto" w:fill="FFFFFF"/>
        <w:spacing w:before="19" w:line="288" w:lineRule="exact"/>
        <w:ind w:right="749"/>
        <w:jc w:val="both"/>
      </w:pPr>
      <w:r w:rsidRPr="00F81C78">
        <w:rPr>
          <w:color w:val="000000"/>
          <w:sz w:val="22"/>
          <w:szCs w:val="22"/>
        </w:rPr>
        <w:t>Don</w:t>
      </w:r>
      <w:r w:rsidRPr="00F81C78">
        <w:rPr>
          <w:rFonts w:eastAsia="Times New Roman" w:cs="Times New Roman"/>
          <w:color w:val="000000"/>
          <w:sz w:val="22"/>
          <w:szCs w:val="22"/>
        </w:rPr>
        <w:t>’</w:t>
      </w:r>
      <w:r w:rsidRPr="00F81C78">
        <w:rPr>
          <w:rFonts w:eastAsia="Times New Roman"/>
          <w:color w:val="000000"/>
          <w:sz w:val="22"/>
          <w:szCs w:val="22"/>
        </w:rPr>
        <w:t>t duplicate code; avoid this wherever possible. As an example, don</w:t>
      </w:r>
      <w:r w:rsidRPr="00F81C78">
        <w:rPr>
          <w:rFonts w:eastAsia="Times New Roman" w:cs="Times New Roman"/>
          <w:color w:val="000000"/>
          <w:sz w:val="22"/>
          <w:szCs w:val="22"/>
        </w:rPr>
        <w:t>’</w:t>
      </w:r>
      <w:r w:rsidRPr="00F81C78">
        <w:rPr>
          <w:rFonts w:eastAsia="Times New Roman"/>
          <w:color w:val="000000"/>
          <w:sz w:val="22"/>
          <w:szCs w:val="22"/>
        </w:rPr>
        <w:t>t forget it</w:t>
      </w:r>
      <w:r w:rsidRPr="00F81C78">
        <w:rPr>
          <w:rFonts w:eastAsia="Times New Roman" w:cs="Times New Roman"/>
          <w:color w:val="000000"/>
          <w:sz w:val="22"/>
          <w:szCs w:val="22"/>
        </w:rPr>
        <w:t>’</w:t>
      </w:r>
      <w:r w:rsidRPr="00F81C78">
        <w:rPr>
          <w:rFonts w:eastAsia="Times New Roman"/>
          <w:color w:val="000000"/>
          <w:sz w:val="22"/>
          <w:szCs w:val="22"/>
        </w:rPr>
        <w:t>s legal for one constructor to call another constructor; this is good practice and helps avoid duplication and the creation of extra code paths to test.</w:t>
      </w:r>
    </w:p>
    <w:p w14:paraId="167685AB" w14:textId="32F8F88B" w:rsidR="00061C78" w:rsidRDefault="00EB7CEA">
      <w:pPr>
        <w:shd w:val="clear" w:color="auto" w:fill="FFFFFF"/>
        <w:tabs>
          <w:tab w:val="left" w:pos="432"/>
        </w:tabs>
        <w:spacing w:before="269" w:after="38"/>
        <w:rPr>
          <w:color w:val="2E74B5"/>
          <w:sz w:val="32"/>
          <w:szCs w:val="32"/>
        </w:rPr>
      </w:pPr>
      <w:r w:rsidRPr="00F81C78">
        <w:rPr>
          <w:color w:val="2E74B5"/>
          <w:sz w:val="32"/>
          <w:szCs w:val="32"/>
        </w:rPr>
        <w:t>8</w:t>
      </w:r>
      <w:r w:rsidRPr="00F81C78">
        <w:rPr>
          <w:color w:val="2E74B5"/>
          <w:sz w:val="32"/>
          <w:szCs w:val="32"/>
        </w:rPr>
        <w:tab/>
        <w:t>Grading Matrix and Achievement Levels</w:t>
      </w:r>
    </w:p>
    <w:p w14:paraId="1463CCA2" w14:textId="77777777" w:rsidR="006F2D3B" w:rsidRPr="00F81C78" w:rsidRDefault="006F2D3B" w:rsidP="006F2D3B">
      <w:pPr>
        <w:shd w:val="clear" w:color="auto" w:fill="FFFFFF"/>
        <w:tabs>
          <w:tab w:val="left" w:pos="432"/>
        </w:tabs>
        <w:spacing w:after="38"/>
      </w:pPr>
    </w:p>
    <w:p w14:paraId="5BF2BE4C" w14:textId="77777777" w:rsidR="00061C78" w:rsidRPr="00F81C78" w:rsidRDefault="00061C78" w:rsidP="006F2D3B">
      <w:pPr>
        <w:shd w:val="clear" w:color="auto" w:fill="FFFFFF"/>
        <w:tabs>
          <w:tab w:val="left" w:pos="432"/>
        </w:tabs>
        <w:spacing w:after="38"/>
        <w:sectPr w:rsidR="00061C78" w:rsidRPr="00F81C78" w:rsidSect="00252ADD">
          <w:pgSz w:w="12240" w:h="15840"/>
          <w:pgMar w:top="990" w:right="1080" w:bottom="720" w:left="1080"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3504"/>
        <w:gridCol w:w="720"/>
      </w:tblGrid>
      <w:tr w:rsidR="00061C78" w:rsidRPr="00F81C78" w14:paraId="73DC7022" w14:textId="77777777">
        <w:trPr>
          <w:trHeight w:hRule="exact" w:val="283"/>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0A7B46E6" w14:textId="77777777" w:rsidR="00061C78" w:rsidRPr="00F81C78" w:rsidRDefault="00EB7CEA">
            <w:pPr>
              <w:shd w:val="clear" w:color="auto" w:fill="FFFFFF"/>
            </w:pPr>
            <w:r w:rsidRPr="00F81C78">
              <w:rPr>
                <w:b/>
                <w:bCs/>
                <w:color w:val="000000"/>
                <w:sz w:val="22"/>
                <w:szCs w:val="22"/>
              </w:rPr>
              <w:t>Area</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365B9E80" w14:textId="77777777" w:rsidR="00061C78" w:rsidRPr="00F81C78" w:rsidRDefault="00EB7CEA">
            <w:pPr>
              <w:shd w:val="clear" w:color="auto" w:fill="FFFFFF"/>
              <w:jc w:val="center"/>
            </w:pPr>
            <w:proofErr w:type="spellStart"/>
            <w:r w:rsidRPr="00F81C78">
              <w:rPr>
                <w:b/>
                <w:bCs/>
                <w:color w:val="000000"/>
              </w:rPr>
              <w:t>Pct</w:t>
            </w:r>
            <w:proofErr w:type="spellEnd"/>
          </w:p>
        </w:tc>
      </w:tr>
      <w:tr w:rsidR="00061C78" w:rsidRPr="00F81C78" w14:paraId="24919FFC" w14:textId="77777777">
        <w:trPr>
          <w:trHeight w:hRule="exact" w:val="278"/>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6AC6CE2C" w14:textId="77777777" w:rsidR="00061C78" w:rsidRPr="00F81C78" w:rsidRDefault="00EB7CEA" w:rsidP="0043747E">
            <w:pPr>
              <w:shd w:val="clear" w:color="auto" w:fill="FFFFFF"/>
            </w:pPr>
            <w:r w:rsidRPr="00F81C78">
              <w:rPr>
                <w:color w:val="000000"/>
                <w:sz w:val="22"/>
                <w:szCs w:val="22"/>
              </w:rPr>
              <w:t>Design, correctness, implementation</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67E057B5" w14:textId="77777777" w:rsidR="00061C78" w:rsidRPr="00F81C78" w:rsidRDefault="00EB7CEA">
            <w:pPr>
              <w:shd w:val="clear" w:color="auto" w:fill="FFFFFF"/>
              <w:jc w:val="center"/>
            </w:pPr>
            <w:r w:rsidRPr="00F81C78">
              <w:rPr>
                <w:color w:val="000000"/>
              </w:rPr>
              <w:t>90%</w:t>
            </w:r>
          </w:p>
        </w:tc>
      </w:tr>
      <w:tr w:rsidR="00061C78" w:rsidRPr="00F81C78" w14:paraId="57B38164" w14:textId="77777777">
        <w:trPr>
          <w:trHeight w:hRule="exact" w:val="288"/>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01B3493D" w14:textId="77777777" w:rsidR="00061C78" w:rsidRPr="00F81C78" w:rsidRDefault="00EB7CEA">
            <w:pPr>
              <w:shd w:val="clear" w:color="auto" w:fill="FFFFFF"/>
            </w:pPr>
            <w:r w:rsidRPr="00F81C78">
              <w:rPr>
                <w:color w:val="000000"/>
                <w:sz w:val="22"/>
                <w:szCs w:val="22"/>
              </w:rPr>
              <w:t>Documentation and style</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560D4F99" w14:textId="77777777" w:rsidR="00061C78" w:rsidRPr="00F81C78" w:rsidRDefault="00EB7CEA">
            <w:pPr>
              <w:shd w:val="clear" w:color="auto" w:fill="FFFFFF"/>
              <w:jc w:val="center"/>
            </w:pPr>
            <w:r w:rsidRPr="00F81C78">
              <w:rPr>
                <w:color w:val="000000"/>
              </w:rPr>
              <w:t>10%</w:t>
            </w:r>
          </w:p>
        </w:tc>
      </w:tr>
      <w:tr w:rsidR="00061C78" w:rsidRPr="00F81C78" w14:paraId="2C811F00" w14:textId="77777777">
        <w:trPr>
          <w:trHeight w:hRule="exact" w:val="293"/>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1C77BDE2" w14:textId="77777777" w:rsidR="00061C78" w:rsidRPr="00F81C78" w:rsidRDefault="00EB7CEA">
            <w:pPr>
              <w:shd w:val="clear" w:color="auto" w:fill="FFFFFF"/>
            </w:pPr>
            <w:r w:rsidRPr="00F81C78">
              <w:rPr>
                <w:b/>
                <w:bCs/>
                <w:color w:val="000000"/>
                <w:sz w:val="22"/>
                <w:szCs w:val="22"/>
              </w:rPr>
              <w:t>Total</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38BC57CD" w14:textId="77777777" w:rsidR="00061C78" w:rsidRPr="00F81C78" w:rsidRDefault="00EB7CEA">
            <w:pPr>
              <w:shd w:val="clear" w:color="auto" w:fill="FFFFFF"/>
              <w:jc w:val="center"/>
            </w:pPr>
            <w:r w:rsidRPr="00F81C78">
              <w:rPr>
                <w:b/>
                <w:bCs/>
                <w:color w:val="000000"/>
              </w:rPr>
              <w:t>100%</w:t>
            </w:r>
          </w:p>
        </w:tc>
      </w:tr>
    </w:tbl>
    <w:p w14:paraId="708F206F" w14:textId="77777777" w:rsidR="00061C78" w:rsidRPr="00F81C78" w:rsidRDefault="00EB7CEA">
      <w:pPr>
        <w:spacing w:line="1" w:lineRule="exact"/>
        <w:rPr>
          <w:sz w:val="2"/>
          <w:szCs w:val="2"/>
        </w:rPr>
      </w:pPr>
      <w:r w:rsidRPr="00F81C78">
        <w:rPr>
          <w:sz w:val="2"/>
          <w:szCs w:val="2"/>
        </w:rPr>
        <w:br w:type="column"/>
      </w:r>
    </w:p>
    <w:tbl>
      <w:tblPr>
        <w:tblW w:w="4732" w:type="dxa"/>
        <w:tblInd w:w="-368" w:type="dxa"/>
        <w:tblLayout w:type="fixed"/>
        <w:tblCellMar>
          <w:left w:w="40" w:type="dxa"/>
          <w:right w:w="40" w:type="dxa"/>
        </w:tblCellMar>
        <w:tblLook w:val="0000" w:firstRow="0" w:lastRow="0" w:firstColumn="0" w:lastColumn="0" w:noHBand="0" w:noVBand="0"/>
      </w:tblPr>
      <w:tblGrid>
        <w:gridCol w:w="3710"/>
        <w:gridCol w:w="1022"/>
      </w:tblGrid>
      <w:tr w:rsidR="00061C78" w:rsidRPr="00F81C78" w14:paraId="4F0A8D46" w14:textId="77777777" w:rsidTr="006F2D3B">
        <w:trPr>
          <w:trHeight w:hRule="exact" w:val="552"/>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3DDC2F92" w14:textId="77777777" w:rsidR="00061C78" w:rsidRPr="00F81C78" w:rsidRDefault="00EB7CEA">
            <w:pPr>
              <w:shd w:val="clear" w:color="auto" w:fill="FFFFFF"/>
              <w:ind w:left="5"/>
            </w:pPr>
            <w:r w:rsidRPr="00F81C78">
              <w:rPr>
                <w:b/>
                <w:bCs/>
                <w:color w:val="000000"/>
                <w:sz w:val="22"/>
                <w:szCs w:val="22"/>
              </w:rPr>
              <w:t>Achievement</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4319C796" w14:textId="77777777" w:rsidR="00061C78" w:rsidRPr="00F81C78" w:rsidRDefault="00EB7CEA">
            <w:pPr>
              <w:shd w:val="clear" w:color="auto" w:fill="FFFFFF"/>
              <w:spacing w:line="269" w:lineRule="exact"/>
              <w:ind w:right="226"/>
            </w:pPr>
            <w:r w:rsidRPr="00F81C78">
              <w:rPr>
                <w:b/>
                <w:bCs/>
                <w:color w:val="000000"/>
                <w:sz w:val="22"/>
                <w:szCs w:val="22"/>
              </w:rPr>
              <w:t>Max Points</w:t>
            </w:r>
          </w:p>
        </w:tc>
      </w:tr>
      <w:tr w:rsidR="00061C78" w:rsidRPr="00F81C78" w14:paraId="62143F64" w14:textId="77777777" w:rsidTr="006F2D3B">
        <w:trPr>
          <w:trHeight w:hRule="exact" w:val="278"/>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62DA90B7" w14:textId="77777777" w:rsidR="00061C78" w:rsidRPr="00F81C78" w:rsidRDefault="00EB7CEA">
            <w:pPr>
              <w:shd w:val="clear" w:color="auto" w:fill="FFFFFF"/>
              <w:ind w:left="5"/>
            </w:pPr>
            <w:r w:rsidRPr="00F81C78">
              <w:rPr>
                <w:color w:val="000000"/>
                <w:sz w:val="22"/>
                <w:szCs w:val="22"/>
              </w:rPr>
              <w:t>Compile/runtime errors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75EEB7F6" w14:textId="77777777" w:rsidR="00061C78" w:rsidRPr="00F81C78" w:rsidRDefault="00EB7CEA">
            <w:pPr>
              <w:shd w:val="clear" w:color="auto" w:fill="FFFFFF"/>
              <w:ind w:left="5"/>
            </w:pPr>
            <w:r w:rsidRPr="00F81C78">
              <w:rPr>
                <w:color w:val="000000"/>
              </w:rPr>
              <w:t>50%</w:t>
            </w:r>
          </w:p>
        </w:tc>
      </w:tr>
      <w:tr w:rsidR="00061C78" w:rsidRPr="00F81C78" w14:paraId="18382C37" w14:textId="77777777" w:rsidTr="006F2D3B">
        <w:trPr>
          <w:trHeight w:hRule="exact" w:val="283"/>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3DD0D63D" w14:textId="77777777" w:rsidR="00061C78" w:rsidRPr="00F81C78" w:rsidRDefault="00EB7CEA">
            <w:pPr>
              <w:shd w:val="clear" w:color="auto" w:fill="FFFFFF"/>
              <w:ind w:left="5"/>
            </w:pPr>
            <w:r w:rsidRPr="00F81C78">
              <w:rPr>
                <w:color w:val="000000"/>
                <w:sz w:val="22"/>
                <w:szCs w:val="22"/>
              </w:rPr>
              <w:t>Basic objects, no test methods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0FB7C61E" w14:textId="77777777" w:rsidR="00061C78" w:rsidRPr="00F81C78" w:rsidRDefault="00EB7CEA">
            <w:pPr>
              <w:shd w:val="clear" w:color="auto" w:fill="FFFFFF"/>
              <w:ind w:left="5"/>
            </w:pPr>
            <w:r w:rsidRPr="00F81C78">
              <w:rPr>
                <w:color w:val="000000"/>
              </w:rPr>
              <w:t>70%</w:t>
            </w:r>
          </w:p>
        </w:tc>
      </w:tr>
      <w:tr w:rsidR="00061C78" w:rsidRPr="00F81C78" w14:paraId="60CA5D83" w14:textId="77777777" w:rsidTr="006F2D3B">
        <w:trPr>
          <w:trHeight w:hRule="exact" w:val="269"/>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3E05001D" w14:textId="77777777" w:rsidR="00061C78" w:rsidRPr="00F81C78" w:rsidRDefault="00EB7CEA">
            <w:pPr>
              <w:shd w:val="clear" w:color="auto" w:fill="FFFFFF"/>
              <w:ind w:left="5"/>
            </w:pPr>
            <w:r w:rsidRPr="00F81C78">
              <w:rPr>
                <w:color w:val="000000"/>
                <w:sz w:val="22"/>
                <w:szCs w:val="22"/>
              </w:rPr>
              <w:t>Test accessors and mutators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60E232F9" w14:textId="77777777" w:rsidR="00061C78" w:rsidRPr="00F81C78" w:rsidRDefault="00EB7CEA">
            <w:pPr>
              <w:shd w:val="clear" w:color="auto" w:fill="FFFFFF"/>
              <w:ind w:left="5"/>
            </w:pPr>
            <w:r w:rsidRPr="00F81C78">
              <w:rPr>
                <w:color w:val="000000"/>
              </w:rPr>
              <w:t>80%</w:t>
            </w:r>
          </w:p>
        </w:tc>
      </w:tr>
      <w:tr w:rsidR="00061C78" w:rsidRPr="00F81C78" w14:paraId="6C4ACA06" w14:textId="77777777" w:rsidTr="006F2D3B">
        <w:trPr>
          <w:trHeight w:hRule="exact" w:val="288"/>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4E724960" w14:textId="77777777" w:rsidR="00061C78" w:rsidRPr="00F81C78" w:rsidRDefault="00EB7CEA">
            <w:pPr>
              <w:shd w:val="clear" w:color="auto" w:fill="FFFFFF"/>
              <w:ind w:left="5"/>
            </w:pPr>
            <w:r w:rsidRPr="00F81C78">
              <w:rPr>
                <w:color w:val="000000"/>
                <w:sz w:val="22"/>
                <w:szCs w:val="22"/>
              </w:rPr>
              <w:t>Test constructors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1175B91A" w14:textId="77777777" w:rsidR="00061C78" w:rsidRPr="00F81C78" w:rsidRDefault="00EB7CEA">
            <w:pPr>
              <w:shd w:val="clear" w:color="auto" w:fill="FFFFFF"/>
              <w:ind w:left="5"/>
            </w:pPr>
            <w:r w:rsidRPr="00F81C78">
              <w:rPr>
                <w:color w:val="000000"/>
              </w:rPr>
              <w:t>90%</w:t>
            </w:r>
          </w:p>
        </w:tc>
      </w:tr>
      <w:tr w:rsidR="00061C78" w:rsidRPr="00F81C78" w14:paraId="028D1669" w14:textId="77777777" w:rsidTr="006F2D3B">
        <w:trPr>
          <w:trHeight w:hRule="exact" w:val="547"/>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0C352F22" w14:textId="77777777" w:rsidR="00061C78" w:rsidRPr="00F81C78" w:rsidRDefault="00EB7CEA">
            <w:pPr>
              <w:shd w:val="clear" w:color="auto" w:fill="FFFFFF"/>
              <w:spacing w:line="269" w:lineRule="exact"/>
              <w:ind w:left="5" w:right="187"/>
            </w:pPr>
            <w:r w:rsidRPr="00F81C78">
              <w:rPr>
                <w:color w:val="000000"/>
                <w:sz w:val="22"/>
                <w:szCs w:val="22"/>
              </w:rPr>
              <w:t>Test for preconditions, including exception handling</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6F5DF501" w14:textId="77777777" w:rsidR="00061C78" w:rsidRPr="00F81C78" w:rsidRDefault="00EB7CEA">
            <w:pPr>
              <w:shd w:val="clear" w:color="auto" w:fill="FFFFFF"/>
              <w:ind w:left="14"/>
            </w:pPr>
            <w:r w:rsidRPr="00F81C78">
              <w:rPr>
                <w:color w:val="000000"/>
              </w:rPr>
              <w:t>100%</w:t>
            </w:r>
          </w:p>
        </w:tc>
      </w:tr>
    </w:tbl>
    <w:p w14:paraId="79A1751C" w14:textId="77777777" w:rsidR="00F81C78" w:rsidRPr="00F81C78" w:rsidRDefault="00F81C78" w:rsidP="00252ADD"/>
    <w:sectPr w:rsidR="00F81C78" w:rsidRPr="00F81C78">
      <w:type w:val="continuous"/>
      <w:pgSz w:w="12240" w:h="15840"/>
      <w:pgMar w:top="1440" w:right="1435" w:bottom="720" w:left="1440" w:header="720" w:footer="720" w:gutter="0"/>
      <w:cols w:num="2" w:space="720" w:equalWidth="0">
        <w:col w:w="4224" w:space="816"/>
        <w:col w:w="432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F8654C"/>
    <w:lvl w:ilvl="0">
      <w:numFmt w:val="bullet"/>
      <w:lvlText w:val="*"/>
      <w:lvlJc w:val="left"/>
    </w:lvl>
  </w:abstractNum>
  <w:num w:numId="1">
    <w:abstractNumId w:val="0"/>
    <w:lvlOverride w:ilvl="0">
      <w:lvl w:ilvl="0">
        <w:start w:val="65535"/>
        <w:numFmt w:val="bullet"/>
        <w:lvlText w:val="•"/>
        <w:legacy w:legacy="1" w:legacySpace="0" w:legacyIndent="350"/>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SyMLAwMTY2NbM0sTRW0lEKTi0uzszPAykwrAUApUIsbCwAAAA="/>
  </w:docVars>
  <w:rsids>
    <w:rsidRoot w:val="00F81C78"/>
    <w:rsid w:val="00061C78"/>
    <w:rsid w:val="00165497"/>
    <w:rsid w:val="00237D28"/>
    <w:rsid w:val="00252ADD"/>
    <w:rsid w:val="002B6334"/>
    <w:rsid w:val="003328AC"/>
    <w:rsid w:val="0037022B"/>
    <w:rsid w:val="0043747E"/>
    <w:rsid w:val="006908EE"/>
    <w:rsid w:val="00694998"/>
    <w:rsid w:val="006A3690"/>
    <w:rsid w:val="006F2D3B"/>
    <w:rsid w:val="007C3029"/>
    <w:rsid w:val="00906D08"/>
    <w:rsid w:val="00930490"/>
    <w:rsid w:val="00A4718F"/>
    <w:rsid w:val="00B51B7A"/>
    <w:rsid w:val="00B9075D"/>
    <w:rsid w:val="00D44C78"/>
    <w:rsid w:val="00E82883"/>
    <w:rsid w:val="00EB7CEA"/>
    <w:rsid w:val="00F8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96E2F4"/>
  <w14:defaultImageDpi w14:val="96"/>
  <w15:docId w15:val="{CEA110CA-061F-40D2-85BB-8C59C802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D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c:creator>
  <cp:keywords/>
  <dc:description/>
  <cp:lastModifiedBy>Nadezhda Rusina</cp:lastModifiedBy>
  <cp:revision>2</cp:revision>
  <cp:lastPrinted>2018-04-27T05:34:00Z</cp:lastPrinted>
  <dcterms:created xsi:type="dcterms:W3CDTF">2018-04-27T06:09:00Z</dcterms:created>
  <dcterms:modified xsi:type="dcterms:W3CDTF">2018-04-27T06:09:00Z</dcterms:modified>
</cp:coreProperties>
</file>